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3F" w:rsidRPr="00C0633F" w:rsidRDefault="00C0633F" w:rsidP="00C0633F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1F1F1F"/>
          <w:spacing w:val="-4"/>
          <w:sz w:val="28"/>
          <w:szCs w:val="28"/>
        </w:rPr>
      </w:pPr>
      <w:r w:rsidRPr="00C0633F">
        <w:rPr>
          <w:b/>
          <w:bCs/>
          <w:color w:val="000000"/>
          <w:spacing w:val="-4"/>
          <w:sz w:val="28"/>
          <w:szCs w:val="28"/>
        </w:rPr>
        <w:t>Методическая разработка учителя- дефектолога по теме</w:t>
      </w:r>
    </w:p>
    <w:p w:rsidR="00C0633F" w:rsidRPr="00C0633F" w:rsidRDefault="00C0633F" w:rsidP="00C0633F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1F1F1F"/>
          <w:spacing w:val="-4"/>
          <w:sz w:val="28"/>
          <w:szCs w:val="28"/>
        </w:rPr>
      </w:pPr>
      <w:r w:rsidRPr="00C0633F">
        <w:rPr>
          <w:b/>
          <w:bCs/>
          <w:color w:val="000000"/>
          <w:spacing w:val="-4"/>
          <w:sz w:val="28"/>
          <w:szCs w:val="28"/>
        </w:rPr>
        <w:t>«Формирование графо- моторных навыков у детей с умеренной умственной отсталостью»</w:t>
      </w:r>
    </w:p>
    <w:p w:rsidR="00C0633F" w:rsidRPr="00C0633F" w:rsidRDefault="00C0633F" w:rsidP="00C0633F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1F1F1F"/>
          <w:spacing w:val="-4"/>
          <w:sz w:val="28"/>
          <w:szCs w:val="28"/>
        </w:rPr>
      </w:pPr>
      <w:r w:rsidRPr="00C0633F">
        <w:rPr>
          <w:color w:val="000000"/>
          <w:spacing w:val="-4"/>
          <w:sz w:val="28"/>
          <w:szCs w:val="28"/>
        </w:rPr>
        <w:t> </w:t>
      </w:r>
    </w:p>
    <w:p w:rsidR="00C0633F" w:rsidRPr="00C0633F" w:rsidRDefault="00C0633F" w:rsidP="00C0633F">
      <w:pPr>
        <w:pStyle w:val="western"/>
        <w:shd w:val="clear" w:color="auto" w:fill="FFFFFF"/>
        <w:spacing w:before="0" w:beforeAutospacing="0" w:after="0" w:afterAutospacing="0"/>
        <w:rPr>
          <w:color w:val="1F1F1F"/>
          <w:spacing w:val="-4"/>
          <w:sz w:val="28"/>
          <w:szCs w:val="28"/>
        </w:rPr>
      </w:pPr>
      <w:r w:rsidRPr="00C0633F">
        <w:rPr>
          <w:color w:val="000000"/>
          <w:spacing w:val="-4"/>
          <w:sz w:val="28"/>
          <w:szCs w:val="28"/>
        </w:rPr>
        <w:t> 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 xml:space="preserve">        </w:t>
      </w:r>
      <w:r w:rsidR="00C0633F" w:rsidRPr="00E85D05">
        <w:rPr>
          <w:color w:val="000000"/>
          <w:spacing w:val="-4"/>
          <w:sz w:val="28"/>
          <w:szCs w:val="28"/>
        </w:rPr>
        <w:t>Оказание своевременной психолого-педагогической помощи детям с ограниченными возможностями является наиболее важным направлением коррекционной педагогики.</w:t>
      </w:r>
    </w:p>
    <w:p w:rsid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</w:t>
      </w:r>
      <w:r w:rsidR="00C0633F" w:rsidRPr="00E85D05">
        <w:rPr>
          <w:color w:val="000000"/>
          <w:spacing w:val="-4"/>
          <w:sz w:val="28"/>
          <w:szCs w:val="28"/>
        </w:rPr>
        <w:t>Среди различных категорий детей с ОВЗ особое место занимают дети с выраженными нарушениями умственного развития</w:t>
      </w:r>
      <w:r>
        <w:rPr>
          <w:color w:val="000000"/>
          <w:spacing w:val="-4"/>
          <w:sz w:val="28"/>
          <w:szCs w:val="28"/>
        </w:rPr>
        <w:t xml:space="preserve">. 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</w:t>
      </w:r>
      <w:r w:rsidR="00C0633F" w:rsidRPr="00E85D05">
        <w:rPr>
          <w:color w:val="000000"/>
          <w:spacing w:val="-4"/>
          <w:sz w:val="28"/>
          <w:szCs w:val="28"/>
        </w:rPr>
        <w:t>В настоящее время дети с умеренной умственной отсталостью обучаются по адаптированной общеобразовательной программе для детей с умственной отсталостью (ФГОС обучающихся с умственной отсталостью (интеллектуальными нарушениями</w:t>
      </w:r>
      <w:r>
        <w:rPr>
          <w:color w:val="000000"/>
          <w:spacing w:val="-4"/>
          <w:sz w:val="28"/>
          <w:szCs w:val="28"/>
        </w:rPr>
        <w:t xml:space="preserve">. </w:t>
      </w:r>
      <w:r w:rsidR="00C0633F" w:rsidRPr="00E85D05">
        <w:rPr>
          <w:color w:val="000000"/>
          <w:spacing w:val="-4"/>
          <w:sz w:val="28"/>
          <w:szCs w:val="28"/>
        </w:rPr>
        <w:t>Для этой категории детей характерны грубые нарушения психических познавательных процессов, а также значительные нарушения моторики пальцев рук, снижение двигательной памяти, затруднения при переносе двигательных поз пальцев с одной руки на другую, плохо развитое чувство ритма.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Состояние двигательной сферы существенно влияет на процесс овладения письменной речью. Для детей с умеренной степенью умственной отсталости овладение письмом является одной из труднейших задач обучения. Чаще всего это оказывается недоступным для них. Тем не менее, некоторые учащиеся с умеренной умственной отсталостью всё же способны освоить письмо на доступном для них уровне. Прежде, чем дети начнут осваивать доступные навыки письменной речи, они должны овладеть графическими навыками.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Формирование графо-моторных навыков и правильное развитие мелкой моторики у ребенка с нарушением интеллекта невозможно без систематической коррекционной работы.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</w:t>
      </w:r>
      <w:r w:rsidR="00C0633F" w:rsidRPr="00E85D05">
        <w:rPr>
          <w:color w:val="000000"/>
          <w:spacing w:val="-4"/>
          <w:sz w:val="28"/>
          <w:szCs w:val="28"/>
        </w:rPr>
        <w:t xml:space="preserve">Проблемой изучения мелкой моторики рук у детей с интеллектуальной недостаточностью занимались </w:t>
      </w:r>
      <w:proofErr w:type="spellStart"/>
      <w:r w:rsidR="00C0633F" w:rsidRPr="00E85D05">
        <w:rPr>
          <w:color w:val="000000"/>
          <w:spacing w:val="-4"/>
          <w:sz w:val="28"/>
          <w:szCs w:val="28"/>
        </w:rPr>
        <w:t>Вайзман</w:t>
      </w:r>
      <w:proofErr w:type="spellEnd"/>
      <w:r w:rsidR="00C0633F" w:rsidRPr="00E85D05">
        <w:rPr>
          <w:color w:val="000000"/>
          <w:spacing w:val="-4"/>
          <w:sz w:val="28"/>
          <w:szCs w:val="28"/>
        </w:rPr>
        <w:t xml:space="preserve"> Н.П., Головина Т.Н., </w:t>
      </w:r>
      <w:proofErr w:type="spellStart"/>
      <w:r w:rsidR="00C0633F" w:rsidRPr="00E85D05">
        <w:rPr>
          <w:color w:val="000000"/>
          <w:spacing w:val="-4"/>
          <w:sz w:val="28"/>
          <w:szCs w:val="28"/>
        </w:rPr>
        <w:t>Екжанова</w:t>
      </w:r>
      <w:proofErr w:type="spellEnd"/>
      <w:r w:rsidR="00C0633F" w:rsidRPr="00E85D05">
        <w:rPr>
          <w:color w:val="000000"/>
          <w:spacing w:val="-4"/>
          <w:sz w:val="28"/>
          <w:szCs w:val="28"/>
        </w:rPr>
        <w:t xml:space="preserve"> Е.А., Павлов И.П., Сухарева Г.Е. и другие. Некоторые из них (Кольцова М.М., </w:t>
      </w:r>
      <w:proofErr w:type="spellStart"/>
      <w:r w:rsidR="00C0633F" w:rsidRPr="00E85D05">
        <w:rPr>
          <w:color w:val="000000"/>
          <w:spacing w:val="-4"/>
          <w:sz w:val="28"/>
          <w:szCs w:val="28"/>
        </w:rPr>
        <w:t>Озерецкий</w:t>
      </w:r>
      <w:proofErr w:type="spellEnd"/>
      <w:r w:rsidR="00C0633F" w:rsidRPr="00E85D05">
        <w:rPr>
          <w:color w:val="000000"/>
          <w:spacing w:val="-4"/>
          <w:sz w:val="28"/>
          <w:szCs w:val="28"/>
        </w:rPr>
        <w:t xml:space="preserve"> Н.И.) отмечают, что нарушения интеллекта у младших школьников сочетается с аномальным развитием двигательной сферы и </w:t>
      </w:r>
      <w:proofErr w:type="spellStart"/>
      <w:r w:rsidR="00C0633F" w:rsidRPr="00E85D05">
        <w:rPr>
          <w:color w:val="000000"/>
          <w:spacing w:val="-4"/>
          <w:sz w:val="28"/>
          <w:szCs w:val="28"/>
        </w:rPr>
        <w:t>несформированностью</w:t>
      </w:r>
      <w:proofErr w:type="spellEnd"/>
      <w:r w:rsidR="00C0633F" w:rsidRPr="00E85D05">
        <w:rPr>
          <w:color w:val="000000"/>
          <w:spacing w:val="-4"/>
          <w:sz w:val="28"/>
          <w:szCs w:val="28"/>
        </w:rPr>
        <w:t xml:space="preserve"> пальцевого </w:t>
      </w:r>
      <w:proofErr w:type="spellStart"/>
      <w:r w:rsidR="00C0633F" w:rsidRPr="00E85D05">
        <w:rPr>
          <w:color w:val="000000"/>
          <w:spacing w:val="-4"/>
          <w:sz w:val="28"/>
          <w:szCs w:val="28"/>
        </w:rPr>
        <w:t>праксиса</w:t>
      </w:r>
      <w:proofErr w:type="spellEnd"/>
      <w:r w:rsidR="00C0633F" w:rsidRPr="00E85D05">
        <w:rPr>
          <w:color w:val="000000"/>
          <w:spacing w:val="-4"/>
          <w:sz w:val="28"/>
          <w:szCs w:val="28"/>
        </w:rPr>
        <w:t>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Развитие графо-моторных навыков предполагает коррекцию элементарных моторных способностей, которыми дети с умеренной степенью умственной отсталости самостоятельно овладеть не могут. Необходимо исправлять неправильно сформированные двигательные образы, формировать произвольность и целенаправленность движений, развивать некоторые основные двигательные качества.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Данная категория детей часто оказывается не в состоянии правильно держать ручку, карандаш, ограничивать свои движения пределами строки, чертить ровные линии. Именно поэтому необходимо формировать графо-моторные навыки, используя специальные игры, упражнения и многократные тренировки.</w:t>
      </w:r>
    </w:p>
    <w:p w:rsidR="00C0633F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 </w:t>
      </w:r>
    </w:p>
    <w:p w:rsid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-4"/>
          <w:sz w:val="28"/>
          <w:szCs w:val="28"/>
        </w:rPr>
      </w:pPr>
    </w:p>
    <w:p w:rsid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-4"/>
          <w:sz w:val="28"/>
          <w:szCs w:val="28"/>
        </w:rPr>
      </w:pPr>
    </w:p>
    <w:p w:rsidR="00E85D05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lastRenderedPageBreak/>
        <w:t>Для своих занятий я использую следующие игры и упражнения: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>Массаж или самомассаж рук: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Очень эффективный способ развития мелкой моторики. Можно проводить с речевым сопровождением, в результате которого формируется чувство ритма.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массаж подушечек и фаланг пальцев, прижимающий массаж;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упражнение с мячом-ёжиком;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упражнения с прищепками;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самомассаж ладоней и пальцев горохом, фасолью, шестигранным карандашом, колечками;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 xml:space="preserve">- поглаживание, потирание, сгибание и разгибание пальчиков при использовании </w:t>
      </w:r>
      <w:proofErr w:type="spellStart"/>
      <w:r w:rsidRPr="00E85D05">
        <w:rPr>
          <w:color w:val="000000"/>
          <w:spacing w:val="-4"/>
          <w:sz w:val="28"/>
          <w:szCs w:val="28"/>
        </w:rPr>
        <w:t>потешек</w:t>
      </w:r>
      <w:proofErr w:type="spellEnd"/>
      <w:r w:rsidRPr="00E85D05">
        <w:rPr>
          <w:color w:val="000000"/>
          <w:spacing w:val="-4"/>
          <w:sz w:val="28"/>
          <w:szCs w:val="28"/>
        </w:rPr>
        <w:t>-упражнений.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>Пальчиковая гимнастика и упражнения для развития координации движений пальцев рук: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«Семья» - в соответствии с текстом стиха поочередно сгибать пальцы руки;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«Замок» - соединить пальцы обеих рук в замок, на слова «чик-чик» (поворот ключа) разъединить;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«Дождик» - барабанить всеми пальцами обеих рук по столу;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«Пальчики здороваются» - на счет 1, 2, 3, 4, 5 соединить кончики пальцев обеих рук – большой с большим и т.д.;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Посчитай-ка» - сжать руку в кулак, считать пальцы, разгибая их, сначала на правой руке, затем на левой;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«Соревнования по бегу» - средний и указательный пальцы правой, затем левой, далее обеих рук изображают ноги бегунов (на столе);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«Кулак-ребро-ладонь» - поочередное выполнение движений каждой рукой, затем обеими руками вместе;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«Гнездо» - пальцы обеих рук слегка согнуть и приложить одни к другим, большие пальцы убрать внутрь ладоней;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«Фонарики» - руки поднять вверх, кисти рук опустить, опущенные пальцы раздвинуть, тянуть вниз, имитируя форму фонарика;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 xml:space="preserve">- имитационные движения для кистей рук: мытье рук перед едой, </w:t>
      </w:r>
      <w:proofErr w:type="spellStart"/>
      <w:r w:rsidRPr="00E85D05">
        <w:rPr>
          <w:color w:val="000000"/>
          <w:spacing w:val="-4"/>
          <w:sz w:val="28"/>
          <w:szCs w:val="28"/>
        </w:rPr>
        <w:t>стряхивание</w:t>
      </w:r>
      <w:proofErr w:type="spellEnd"/>
      <w:r w:rsidRPr="00E85D05">
        <w:rPr>
          <w:color w:val="000000"/>
          <w:spacing w:val="-4"/>
          <w:sz w:val="28"/>
          <w:szCs w:val="28"/>
        </w:rPr>
        <w:t xml:space="preserve"> воды с кисти, надевание перчаток, поглаживание кошки и др.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>Упражнения с предметами: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перекатывание карандаша по столу и между ладонями;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перебирание бус или четок;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завязывание и развязывание узлов;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плетение косичек, завязывание бантов;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стирание ластиком нарисованных предметов;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всасывание воды пипеткой или капание из пипетки в узкое горлышко бутылочки;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нахождение спрятанных предметов в «сухом бассейне»;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прикрепление бельевых прищепок к горизонтально натянутой веревке;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наматывание ниток, ленточек на катушки;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составление цепочки из канцелярских скрепок разного цвета с соблюдением очередности цветов;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составление контуров предметов из палочек (стол, дом, треугольник, машина);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нанизывание на шнурок крупных бусин, пуговиц, макаронных изделий;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lastRenderedPageBreak/>
        <w:t>- застегивание и расстегивание пуговиц, молний, кнопок, крючков;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завинчивание и отвинчивание крышек у пузырьков, баночек;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доставание бусин ложкой из стакана;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складывание мелких деталей в узкий цилиндр;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работа со шнуровкой.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 xml:space="preserve">Упражнения с </w:t>
      </w:r>
      <w:proofErr w:type="spellStart"/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>разнофактурными</w:t>
      </w:r>
      <w:proofErr w:type="spellEnd"/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 xml:space="preserve"> наполнителями: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поиск спрятанной в песок игрушки, предмета;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рисование на песке различных линий, орнаментов, изображений;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«сухой бассейн» из фасоли и гороха;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массаж ладоней при помощи горошины или фасоли;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сенсорные подушечки, начиненные разными крупами (разминание, похлопывание, постукивание, перекатывание);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пересыпание крупы из одной ёмкости в другую;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«волшебный мешочек»;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выкладывание геометрических или растительных орнаментов по опорным точкам;</w:t>
      </w:r>
    </w:p>
    <w:p w:rsidR="00C0633F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выкладывание цифр, букв, фигурок животных.</w:t>
      </w:r>
    </w:p>
    <w:p w:rsidR="00E85D05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b/>
          <w:bCs/>
          <w:i/>
          <w:iCs/>
          <w:color w:val="000000"/>
          <w:spacing w:val="-4"/>
          <w:sz w:val="28"/>
          <w:szCs w:val="28"/>
        </w:rPr>
        <w:t>Графическая работа с рисунком: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проведение карандашом различных линий: прямых горизонтальных, вертикальных, диагональных, перекрестных, петлеобразных;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рисование в пределах строки бордюров, состоящих из прямых, наклонных, ломаных линий;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обводка фигур с использованием «рамок-вкладышей»;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обводка рисунка по контуру, используя трафареты, линейки;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штриховка контурных рисунков в разных направлениях;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рисование по опорным точкам;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 xml:space="preserve">- </w:t>
      </w:r>
      <w:proofErr w:type="spellStart"/>
      <w:r w:rsidRPr="00E85D05">
        <w:rPr>
          <w:color w:val="000000"/>
          <w:spacing w:val="-4"/>
          <w:sz w:val="28"/>
          <w:szCs w:val="28"/>
        </w:rPr>
        <w:t>дорисовывание</w:t>
      </w:r>
      <w:proofErr w:type="spellEnd"/>
      <w:r w:rsidRPr="00E85D05">
        <w:rPr>
          <w:color w:val="000000"/>
          <w:spacing w:val="-4"/>
          <w:sz w:val="28"/>
          <w:szCs w:val="28"/>
        </w:rPr>
        <w:t xml:space="preserve"> изображений;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простейшее рисование по клеткам;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рисование предметов, по форме напоминающих буквы (петельки, капельки, ежики.);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- письмо элементов букв.</w:t>
      </w:r>
    </w:p>
    <w:p w:rsidR="00C0633F" w:rsidRPr="00E85D05" w:rsidRDefault="00C0633F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 w:rsidRPr="00E85D05">
        <w:rPr>
          <w:color w:val="000000"/>
          <w:spacing w:val="-4"/>
          <w:sz w:val="28"/>
          <w:szCs w:val="28"/>
        </w:rPr>
        <w:t> 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</w:t>
      </w:r>
      <w:r w:rsidR="00C0633F" w:rsidRPr="00E85D05">
        <w:rPr>
          <w:color w:val="000000"/>
          <w:spacing w:val="-4"/>
          <w:sz w:val="28"/>
          <w:szCs w:val="28"/>
        </w:rPr>
        <w:t>Успешность обучения детей с умеренной умственной отсталостью зависит от разнообразия методов и приемов, применяемых учителем-дефектологом. Содержание коррекционных занятий планируется таким образом, чтобы обучающиеся могли изучить один и тот же материал при постепенном его усложнении. В зависимости от возможностей детей по мере обучения можно замедлять или увеличивать темп прохождения материала.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</w:t>
      </w:r>
      <w:r w:rsidR="00C0633F" w:rsidRPr="00E85D05">
        <w:rPr>
          <w:color w:val="000000"/>
          <w:spacing w:val="-4"/>
          <w:sz w:val="28"/>
          <w:szCs w:val="28"/>
        </w:rPr>
        <w:t>Во время занятий использую игровые моменты, участие игровых персонажей, которые поддерживают интерес детей к предлагаемой деятельности и положительно влияют на ход проведения занятия.</w:t>
      </w:r>
    </w:p>
    <w:p w:rsidR="00C0633F" w:rsidRPr="00E85D05" w:rsidRDefault="00E85D05" w:rsidP="00E85D0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1F1F1F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</w:t>
      </w:r>
      <w:bookmarkStart w:id="0" w:name="_GoBack"/>
      <w:bookmarkEnd w:id="0"/>
      <w:r w:rsidR="00C0633F" w:rsidRPr="00E85D05">
        <w:rPr>
          <w:color w:val="000000"/>
          <w:spacing w:val="-4"/>
          <w:sz w:val="28"/>
          <w:szCs w:val="28"/>
        </w:rPr>
        <w:t>Перечисленные выше задания, игры и упражнения не только развивают графо-моторные навыки детей, но и способствуют развитию внимания, речи, мышления, памяти, наблюдательности, зрительного восприятия, помогают двигательному раскрепощению и преодолению замкнутости.</w:t>
      </w:r>
    </w:p>
    <w:p w:rsidR="00CA3E6F" w:rsidRPr="00E85D05" w:rsidRDefault="00CA3E6F" w:rsidP="00E85D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A3E6F" w:rsidRPr="00E85D05" w:rsidSect="00E85D0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3F"/>
    <w:rsid w:val="00C0633F"/>
    <w:rsid w:val="00CA3E6F"/>
    <w:rsid w:val="00E8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B363B-964A-47D3-8D2D-7520A1B9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06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2</cp:revision>
  <dcterms:created xsi:type="dcterms:W3CDTF">2025-09-19T05:09:00Z</dcterms:created>
  <dcterms:modified xsi:type="dcterms:W3CDTF">2025-09-19T05:15:00Z</dcterms:modified>
</cp:coreProperties>
</file>