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76"/>
        <w:gridCol w:w="4795"/>
      </w:tblGrid>
      <w:tr w:rsidR="00CB289D" w:rsidTr="00CB289D">
        <w:tc>
          <w:tcPr>
            <w:tcW w:w="4927" w:type="dxa"/>
          </w:tcPr>
          <w:p w:rsidR="00CB289D" w:rsidRDefault="00CB289D" w:rsidP="007A4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45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РАССМОТРЕНО</w:t>
            </w:r>
            <w:r w:rsidRPr="00A21E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</w:t>
            </w:r>
          </w:p>
          <w:p w:rsidR="00CB289D" w:rsidRDefault="00CB289D" w:rsidP="007A421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заседании методического совета</w:t>
            </w:r>
            <w:r w:rsidRPr="00A21E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протокол № 1</w:t>
            </w:r>
            <w:r w:rsidRPr="00A21E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</w:t>
            </w:r>
            <w:r w:rsidR="007A42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от «18» сентября 2020</w:t>
            </w:r>
            <w:r w:rsidRPr="00A21E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                          </w:t>
            </w:r>
          </w:p>
        </w:tc>
        <w:tc>
          <w:tcPr>
            <w:tcW w:w="4927" w:type="dxa"/>
          </w:tcPr>
          <w:p w:rsidR="00CB289D" w:rsidRPr="001B35AA" w:rsidRDefault="00CB289D" w:rsidP="007A421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B3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УТВЕРЖДАЮ</w:t>
            </w:r>
          </w:p>
          <w:p w:rsidR="00EB698C" w:rsidRDefault="00CB289D" w:rsidP="007A42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="00EB69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иректор </w:t>
            </w:r>
            <w:proofErr w:type="spellStart"/>
            <w:r w:rsidR="00EB69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</w:t>
            </w:r>
            <w:r w:rsidRPr="001B3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И.А.Дубовская</w:t>
            </w:r>
            <w:proofErr w:type="spellEnd"/>
          </w:p>
          <w:p w:rsidR="00CB289D" w:rsidRPr="00EB698C" w:rsidRDefault="007A4213" w:rsidP="007A42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98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EB698C" w:rsidRPr="00EB698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EB6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CB289D" w:rsidRPr="00EB6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B698C" w:rsidRPr="00EB6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сентября </w:t>
            </w:r>
            <w:r w:rsidRPr="00EB698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CB289D" w:rsidRPr="00EB6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                         </w:t>
            </w:r>
          </w:p>
          <w:p w:rsidR="00CB289D" w:rsidRDefault="00CB289D" w:rsidP="007A421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CB289D" w:rsidRPr="00614343" w:rsidRDefault="00CB289D" w:rsidP="007A4213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143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</w:p>
    <w:tbl>
      <w:tblPr>
        <w:tblW w:w="14462" w:type="dxa"/>
        <w:tblInd w:w="124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395"/>
        <w:gridCol w:w="5103"/>
        <w:gridCol w:w="4964"/>
      </w:tblGrid>
      <w:tr w:rsidR="00CB289D" w:rsidRPr="00A21ECB" w:rsidTr="00CB289D">
        <w:trPr>
          <w:trHeight w:val="2081"/>
        </w:trPr>
        <w:tc>
          <w:tcPr>
            <w:tcW w:w="439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289D" w:rsidRDefault="00CB289D" w:rsidP="00CB2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3D6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>
                  <wp:extent cx="1629833" cy="1212952"/>
                  <wp:effectExtent l="0" t="0" r="0" b="0"/>
                  <wp:docPr id="1" name="Рисунок 1" descr="https://school41.centerstart.ru/sites/school41.centerstart.ru/files/tmp/all-img/pnpo-obrazovanie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chool41.centerstart.ru/sites/school41.centerstart.ru/files/tmp/all-img/pnpo-obrazovanie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415" cy="12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4213" w:rsidRDefault="007A4213" w:rsidP="00CB2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A4213" w:rsidRDefault="007A4213" w:rsidP="00CB2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A4213" w:rsidRDefault="007A4213" w:rsidP="00CB2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B698C" w:rsidRDefault="00EB698C" w:rsidP="00CB2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B698C" w:rsidRDefault="00EB698C" w:rsidP="00CB2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B698C" w:rsidRDefault="00EB698C" w:rsidP="00CB2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A4213" w:rsidRPr="00A21ECB" w:rsidRDefault="007A4213" w:rsidP="00CB2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289D" w:rsidRPr="00A21ECB" w:rsidRDefault="00CB289D" w:rsidP="00CB28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289D" w:rsidRDefault="00CB289D" w:rsidP="00CB28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45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«УТВЕРЖДАЮ»</w:t>
            </w:r>
            <w:r w:rsidRPr="00A21E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A21E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иректор </w:t>
            </w:r>
          </w:p>
          <w:p w:rsidR="00CB289D" w:rsidRPr="00A21ECB" w:rsidRDefault="00CB289D" w:rsidP="00CB28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________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Дубовская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И.А.</w:t>
            </w:r>
            <w:r w:rsidRPr="00A21E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</w:t>
            </w:r>
            <w:r w:rsidRPr="00A21E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«______»_______________2020 </w:t>
            </w:r>
            <w:r w:rsidRPr="00A21E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</w:tr>
    </w:tbl>
    <w:p w:rsidR="00CB289D" w:rsidRPr="00EB698C" w:rsidRDefault="007A4213" w:rsidP="00CB289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40"/>
          <w:szCs w:val="40"/>
        </w:rPr>
      </w:pPr>
      <w:r w:rsidRPr="00EB698C">
        <w:rPr>
          <w:rFonts w:ascii="Georgia" w:eastAsia="Times New Roman" w:hAnsi="Georgia" w:cs="Times New Roman"/>
          <w:b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-622934</wp:posOffset>
            </wp:positionH>
            <wp:positionV relativeFrom="paragraph">
              <wp:posOffset>475192</wp:posOffset>
            </wp:positionV>
            <wp:extent cx="965200" cy="999066"/>
            <wp:effectExtent l="19050" t="0" r="6350" b="0"/>
            <wp:wrapNone/>
            <wp:docPr id="2" name="Picture 4" descr="логотип МАОУ СШ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логотип МАОУ СШ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303" cy="10033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B289D" w:rsidRPr="00EB698C">
        <w:rPr>
          <w:rFonts w:ascii="Georgia" w:eastAsia="Times New Roman" w:hAnsi="Georgia" w:cs="Times New Roman"/>
          <w:b/>
          <w:color w:val="000000" w:themeColor="text1"/>
          <w:sz w:val="40"/>
          <w:szCs w:val="40"/>
        </w:rPr>
        <w:t xml:space="preserve">ИНДИВИДУАЛЬНЫЙ ПЛАН ПРОФЕССИОНАЛЬНОГО РАЗВИТИЯ МОЛОДОГО СПЕЦИАЛИСТА </w:t>
      </w:r>
      <w:r w:rsidR="00CB289D" w:rsidRPr="00EB698C">
        <w:rPr>
          <w:rFonts w:ascii="Georgia" w:eastAsia="Times New Roman" w:hAnsi="Georgia" w:cs="Times New Roman"/>
          <w:b/>
          <w:i/>
          <w:color w:val="000000" w:themeColor="text1"/>
          <w:sz w:val="40"/>
          <w:szCs w:val="40"/>
        </w:rPr>
        <w:t>ЛАРИОНОВОЙ ОЛЕСИ СЕРГЕЕВНЫ, УЧИТЕЛЯ НАЧАЛЬНЫХ КЛАССОВ</w:t>
      </w:r>
    </w:p>
    <w:p w:rsidR="00CB289D" w:rsidRDefault="00CB289D" w:rsidP="00CB289D">
      <w:pPr>
        <w:shd w:val="clear" w:color="auto" w:fill="FFFFFF"/>
        <w:spacing w:after="167" w:line="335" w:lineRule="atLeast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B289D" w:rsidRDefault="00CB289D" w:rsidP="00CB289D">
      <w:pPr>
        <w:shd w:val="clear" w:color="auto" w:fill="FFFFFF"/>
        <w:spacing w:after="167" w:line="33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B289D" w:rsidRDefault="00CB289D" w:rsidP="00CB289D">
      <w:pPr>
        <w:shd w:val="clear" w:color="auto" w:fill="FFFFFF"/>
        <w:spacing w:after="167" w:line="33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B289D" w:rsidRDefault="00CB289D" w:rsidP="00CB289D">
      <w:pPr>
        <w:shd w:val="clear" w:color="auto" w:fill="FFFFFF"/>
        <w:spacing w:after="167" w:line="33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B289D" w:rsidRDefault="00CB289D" w:rsidP="00CB289D">
      <w:pPr>
        <w:shd w:val="clear" w:color="auto" w:fill="FFFFFF"/>
        <w:spacing w:after="167" w:line="33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B289D" w:rsidRDefault="00CB289D" w:rsidP="00CB289D">
      <w:pPr>
        <w:shd w:val="clear" w:color="auto" w:fill="FFFFFF"/>
        <w:spacing w:after="167" w:line="33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B289D" w:rsidRDefault="00CB289D" w:rsidP="00CB289D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B698C" w:rsidRDefault="00EB698C" w:rsidP="00CB289D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B698C" w:rsidRDefault="00EB698C" w:rsidP="00CB289D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B289D" w:rsidRDefault="00CB289D" w:rsidP="00CB289D">
      <w:pPr>
        <w:shd w:val="clear" w:color="auto" w:fill="FFFFFF"/>
        <w:spacing w:after="167" w:line="33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645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г. Красноуфимск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</w:p>
    <w:p w:rsidR="00CB289D" w:rsidRPr="007D1817" w:rsidRDefault="007A4213" w:rsidP="007D1817">
      <w:pPr>
        <w:shd w:val="clear" w:color="auto" w:fill="FFFFFF"/>
        <w:spacing w:after="167" w:line="33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2020</w:t>
      </w:r>
      <w:r w:rsidR="007D181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</w:t>
      </w:r>
    </w:p>
    <w:p w:rsidR="00A15886" w:rsidRPr="00206EDB" w:rsidRDefault="007D1817" w:rsidP="00726C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EDB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Индивидуальный образовательный маршрут педагога</w:t>
      </w:r>
      <w:r w:rsidRPr="00206EDB">
        <w:rPr>
          <w:rFonts w:ascii="Times New Roman" w:eastAsia="Times New Roman" w:hAnsi="Times New Roman" w:cs="Times New Roman"/>
          <w:sz w:val="24"/>
          <w:szCs w:val="24"/>
        </w:rPr>
        <w:t xml:space="preserve"> – это технология профессионального развития для разработки эффективной и структурированной образовательной программы, направленной на достижение личного профессионального роста и мастерства.</w:t>
      </w:r>
    </w:p>
    <w:p w:rsidR="00A15886" w:rsidRPr="00206EDB" w:rsidRDefault="00EE3EEA" w:rsidP="00206E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EDB">
        <w:rPr>
          <w:rFonts w:ascii="Times New Roman" w:eastAsia="Times New Roman" w:hAnsi="Times New Roman" w:cs="Times New Roman"/>
          <w:i/>
          <w:sz w:val="24"/>
          <w:szCs w:val="24"/>
        </w:rPr>
        <w:t>Индивидуальный план профессионального развития</w:t>
      </w:r>
      <w:r w:rsidR="007D1817" w:rsidRPr="00206EDB">
        <w:rPr>
          <w:rFonts w:ascii="Times New Roman" w:eastAsia="Times New Roman" w:hAnsi="Times New Roman" w:cs="Times New Roman"/>
          <w:sz w:val="24"/>
          <w:szCs w:val="24"/>
        </w:rPr>
        <w:t xml:space="preserve"> – это хороший инструмент для оценки своих профессиональных достижений, который помогает пед</w:t>
      </w:r>
      <w:r w:rsidRPr="00206EDB">
        <w:rPr>
          <w:rFonts w:ascii="Times New Roman" w:eastAsia="Times New Roman" w:hAnsi="Times New Roman" w:cs="Times New Roman"/>
          <w:sz w:val="24"/>
          <w:szCs w:val="24"/>
        </w:rPr>
        <w:t xml:space="preserve">агогу развивать и совершенствовать компетенции, </w:t>
      </w:r>
      <w:r w:rsidR="007D1817" w:rsidRPr="00206EDB">
        <w:rPr>
          <w:rFonts w:ascii="Times New Roman" w:eastAsia="Times New Roman" w:hAnsi="Times New Roman" w:cs="Times New Roman"/>
          <w:sz w:val="24"/>
          <w:szCs w:val="24"/>
        </w:rPr>
        <w:t>проходить аттеста</w:t>
      </w:r>
      <w:r w:rsidRPr="00206EDB">
        <w:rPr>
          <w:rFonts w:ascii="Times New Roman" w:eastAsia="Times New Roman" w:hAnsi="Times New Roman" w:cs="Times New Roman"/>
          <w:sz w:val="24"/>
          <w:szCs w:val="24"/>
        </w:rPr>
        <w:t>ционные процедуры</w:t>
      </w:r>
      <w:r w:rsidR="007D1817" w:rsidRPr="00206E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15886" w:rsidRPr="00206EDB" w:rsidRDefault="00EE3EEA" w:rsidP="00206E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06EDB">
        <w:rPr>
          <w:rFonts w:ascii="Times New Roman" w:eastAsia="Times New Roman" w:hAnsi="Times New Roman" w:cs="Times New Roman"/>
          <w:sz w:val="24"/>
          <w:szCs w:val="24"/>
        </w:rPr>
        <w:t xml:space="preserve">Для сопровождения профессионального развития, помощи в реализации индивидуального образовательного маршрута молодого педагога в МАОУ СШ 3 применятся </w:t>
      </w:r>
      <w:r w:rsidRPr="00206EDB">
        <w:rPr>
          <w:rFonts w:ascii="Times New Roman" w:hAnsi="Times New Roman" w:cs="Times New Roman"/>
          <w:sz w:val="24"/>
          <w:szCs w:val="24"/>
        </w:rPr>
        <w:t>ф</w:t>
      </w:r>
      <w:r w:rsidR="00CB289D" w:rsidRPr="00206EDB">
        <w:rPr>
          <w:rFonts w:ascii="Times New Roman" w:hAnsi="Times New Roman" w:cs="Times New Roman"/>
          <w:sz w:val="24"/>
          <w:szCs w:val="24"/>
        </w:rPr>
        <w:t xml:space="preserve">орма наставничества </w:t>
      </w:r>
      <w:r w:rsidR="00CB289D" w:rsidRPr="00206EDB">
        <w:rPr>
          <w:rFonts w:ascii="Times New Roman" w:hAnsi="Times New Roman" w:cs="Times New Roman"/>
          <w:b/>
          <w:i/>
          <w:sz w:val="24"/>
          <w:szCs w:val="24"/>
        </w:rPr>
        <w:t>«учитель – учитель»</w:t>
      </w:r>
      <w:r w:rsidRPr="00206EDB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206E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6EDB">
        <w:rPr>
          <w:rFonts w:ascii="Times New Roman" w:hAnsi="Times New Roman" w:cs="Times New Roman"/>
          <w:sz w:val="24"/>
          <w:szCs w:val="24"/>
        </w:rPr>
        <w:t>которая</w:t>
      </w:r>
      <w:r w:rsidR="00CB289D" w:rsidRPr="00206E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6EDB">
        <w:rPr>
          <w:rFonts w:ascii="Times New Roman" w:hAnsi="Times New Roman" w:cs="Times New Roman"/>
          <w:sz w:val="24"/>
          <w:szCs w:val="24"/>
        </w:rPr>
        <w:t>п</w:t>
      </w:r>
      <w:r w:rsidR="00CB289D" w:rsidRPr="00206EDB">
        <w:rPr>
          <w:rFonts w:ascii="Times New Roman" w:hAnsi="Times New Roman" w:cs="Times New Roman"/>
          <w:sz w:val="24"/>
          <w:szCs w:val="24"/>
        </w:rPr>
        <w:t>редполагает взаи</w:t>
      </w:r>
      <w:r w:rsidRPr="00206EDB">
        <w:rPr>
          <w:rFonts w:ascii="Times New Roman" w:hAnsi="Times New Roman" w:cs="Times New Roman"/>
          <w:sz w:val="24"/>
          <w:szCs w:val="24"/>
        </w:rPr>
        <w:t xml:space="preserve">модействие молодого специалиста </w:t>
      </w:r>
      <w:r w:rsidR="00CB289D" w:rsidRPr="00206EDB">
        <w:rPr>
          <w:rFonts w:ascii="Times New Roman" w:hAnsi="Times New Roman" w:cs="Times New Roman"/>
          <w:sz w:val="24"/>
          <w:szCs w:val="24"/>
        </w:rPr>
        <w:t>с опытным и располагающим ресурсами и навыками педагогом, оказывающим первому разностороннюю поддержку.</w:t>
      </w:r>
      <w:proofErr w:type="gramEnd"/>
    </w:p>
    <w:p w:rsidR="00A15886" w:rsidRPr="00206EDB" w:rsidRDefault="00CB289D" w:rsidP="00206E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b/>
          <w:i/>
          <w:sz w:val="24"/>
          <w:szCs w:val="24"/>
        </w:rPr>
        <w:t>Целью</w:t>
      </w:r>
      <w:r w:rsidRPr="00206EDB">
        <w:rPr>
          <w:rFonts w:ascii="Times New Roman" w:hAnsi="Times New Roman" w:cs="Times New Roman"/>
          <w:sz w:val="24"/>
          <w:szCs w:val="24"/>
        </w:rPr>
        <w:t xml:space="preserve"> такой формы наставничества является успешное закрепление на месте работы или в должности педагога молодого специалиста, повышение его профессионального потенциала и уровня, а также создание комфортной профессиональной среды внутри образовательной организации, позволяющей реализовывать актуальные педагогические задачи на высоком уровне. </w:t>
      </w:r>
    </w:p>
    <w:p w:rsidR="00CB289D" w:rsidRPr="00206EDB" w:rsidRDefault="00CB289D" w:rsidP="00206E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Среди основных </w:t>
      </w:r>
      <w:r w:rsidRPr="00206EDB">
        <w:rPr>
          <w:rFonts w:ascii="Times New Roman" w:hAnsi="Times New Roman" w:cs="Times New Roman"/>
          <w:b/>
          <w:i/>
          <w:sz w:val="24"/>
          <w:szCs w:val="24"/>
        </w:rPr>
        <w:t>задач</w:t>
      </w:r>
      <w:r w:rsidRPr="00206EDB">
        <w:rPr>
          <w:rFonts w:ascii="Times New Roman" w:hAnsi="Times New Roman" w:cs="Times New Roman"/>
          <w:sz w:val="24"/>
          <w:szCs w:val="24"/>
        </w:rPr>
        <w:t xml:space="preserve"> взаимодействия наставника с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наставляемым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потребности заниматься анализом результатов своей профессиональной деятельности; 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развивать интерес к методике построения и организации результативного учебного процесса; 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ориентировать начинающего педагога на творческое использование передового педагогического опыта в своей деятельности; 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прививать молодому специалисту интерес к педагогической деятельности в целях его закрепления в образовательной организации; 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ускорить процесс профессионального становления педагога. 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b/>
          <w:i/>
          <w:sz w:val="24"/>
          <w:szCs w:val="24"/>
        </w:rPr>
        <w:t>Результатом</w:t>
      </w:r>
      <w:r w:rsidRPr="00206EDB">
        <w:rPr>
          <w:rFonts w:ascii="Times New Roman" w:hAnsi="Times New Roman" w:cs="Times New Roman"/>
          <w:sz w:val="24"/>
          <w:szCs w:val="24"/>
        </w:rPr>
        <w:t xml:space="preserve"> правильной орган</w:t>
      </w:r>
      <w:r w:rsidR="00C62422" w:rsidRPr="00206EDB">
        <w:rPr>
          <w:rFonts w:ascii="Times New Roman" w:hAnsi="Times New Roman" w:cs="Times New Roman"/>
          <w:sz w:val="24"/>
          <w:szCs w:val="24"/>
        </w:rPr>
        <w:t xml:space="preserve">изации работы наставника является </w:t>
      </w:r>
      <w:r w:rsidRPr="00206EDB">
        <w:rPr>
          <w:rFonts w:ascii="Times New Roman" w:hAnsi="Times New Roman" w:cs="Times New Roman"/>
          <w:sz w:val="24"/>
          <w:szCs w:val="24"/>
        </w:rPr>
        <w:t>высокий уровень включенности</w:t>
      </w:r>
      <w:r w:rsidR="00C62422" w:rsidRPr="00206EDB">
        <w:rPr>
          <w:rFonts w:ascii="Times New Roman" w:hAnsi="Times New Roman" w:cs="Times New Roman"/>
          <w:sz w:val="24"/>
          <w:szCs w:val="24"/>
        </w:rPr>
        <w:t xml:space="preserve"> молодого специалиста</w:t>
      </w:r>
      <w:r w:rsidRPr="00206EDB">
        <w:rPr>
          <w:rFonts w:ascii="Times New Roman" w:hAnsi="Times New Roman" w:cs="Times New Roman"/>
          <w:sz w:val="24"/>
          <w:szCs w:val="24"/>
        </w:rPr>
        <w:t xml:space="preserve"> в педагогическую работу, культурную жизнь образовательной организации усиление уверенности в собственных силах и развитие личного, творческого и педагогического потенциалов. Это окажет положительное влияние на уровень образовательной подготовки и психолог</w:t>
      </w:r>
      <w:r w:rsidR="00C62422" w:rsidRPr="00206EDB">
        <w:rPr>
          <w:rFonts w:ascii="Times New Roman" w:hAnsi="Times New Roman" w:cs="Times New Roman"/>
          <w:sz w:val="24"/>
          <w:szCs w:val="24"/>
        </w:rPr>
        <w:t>ический климат в шк</w:t>
      </w:r>
      <w:r w:rsidR="005A75C1" w:rsidRPr="00206EDB">
        <w:rPr>
          <w:rFonts w:ascii="Times New Roman" w:hAnsi="Times New Roman" w:cs="Times New Roman"/>
          <w:sz w:val="24"/>
          <w:szCs w:val="24"/>
        </w:rPr>
        <w:t xml:space="preserve">оле. </w:t>
      </w:r>
      <w:proofErr w:type="spellStart"/>
      <w:r w:rsidR="005A75C1" w:rsidRPr="00206EDB">
        <w:rPr>
          <w:rFonts w:ascii="Times New Roman" w:hAnsi="Times New Roman" w:cs="Times New Roman"/>
          <w:sz w:val="24"/>
          <w:szCs w:val="24"/>
        </w:rPr>
        <w:t>Педагог-наставляемый</w:t>
      </w:r>
      <w:proofErr w:type="spellEnd"/>
      <w:r w:rsidR="005A75C1" w:rsidRPr="00206EDB">
        <w:rPr>
          <w:rFonts w:ascii="Times New Roman" w:hAnsi="Times New Roman" w:cs="Times New Roman"/>
          <w:sz w:val="24"/>
          <w:szCs w:val="24"/>
        </w:rPr>
        <w:t xml:space="preserve"> получает необходимые для профессионального становления </w:t>
      </w:r>
      <w:r w:rsidRPr="00206EDB">
        <w:rPr>
          <w:rFonts w:ascii="Times New Roman" w:hAnsi="Times New Roman" w:cs="Times New Roman"/>
          <w:sz w:val="24"/>
          <w:szCs w:val="24"/>
        </w:rPr>
        <w:t>советы и рекомендации, а также стимул и ресур</w:t>
      </w:r>
      <w:r w:rsidR="005A75C1" w:rsidRPr="00206EDB">
        <w:rPr>
          <w:rFonts w:ascii="Times New Roman" w:hAnsi="Times New Roman" w:cs="Times New Roman"/>
          <w:sz w:val="24"/>
          <w:szCs w:val="24"/>
        </w:rPr>
        <w:t xml:space="preserve">с для комфортного </w:t>
      </w:r>
      <w:r w:rsidRPr="00206EDB">
        <w:rPr>
          <w:rFonts w:ascii="Times New Roman" w:hAnsi="Times New Roman" w:cs="Times New Roman"/>
          <w:sz w:val="24"/>
          <w:szCs w:val="24"/>
        </w:rPr>
        <w:t>развития внутри организации и профессии.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lastRenderedPageBreak/>
        <w:t>Среди оцениваемых результатов: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повышение уровня удовлетворенности собственной работой и улучшение </w:t>
      </w:r>
      <w:proofErr w:type="spellStart"/>
      <w:r w:rsidRPr="00206EDB">
        <w:rPr>
          <w:rFonts w:ascii="Times New Roman" w:hAnsi="Times New Roman" w:cs="Times New Roman"/>
          <w:sz w:val="24"/>
          <w:szCs w:val="24"/>
        </w:rPr>
        <w:t>психоэмоционального</w:t>
      </w:r>
      <w:proofErr w:type="spellEnd"/>
      <w:r w:rsidRPr="00206EDB">
        <w:rPr>
          <w:rFonts w:ascii="Times New Roman" w:hAnsi="Times New Roman" w:cs="Times New Roman"/>
          <w:sz w:val="24"/>
          <w:szCs w:val="24"/>
        </w:rPr>
        <w:t xml:space="preserve"> состояния;</w:t>
      </w:r>
    </w:p>
    <w:p w:rsidR="00CB289D" w:rsidRPr="00206EDB" w:rsidRDefault="00C62422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устойчивое желание</w:t>
      </w:r>
      <w:r w:rsidR="00CB289D" w:rsidRPr="00206EDB">
        <w:rPr>
          <w:rFonts w:ascii="Times New Roman" w:hAnsi="Times New Roman" w:cs="Times New Roman"/>
          <w:sz w:val="24"/>
          <w:szCs w:val="24"/>
        </w:rPr>
        <w:t xml:space="preserve"> продолжать свою работу в качестве педагога в данном коллективе;</w:t>
      </w:r>
    </w:p>
    <w:p w:rsidR="00CB289D" w:rsidRPr="00206EDB" w:rsidRDefault="00C62422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повышение уровня качества образования в классе</w:t>
      </w:r>
      <w:r w:rsidR="00CB289D" w:rsidRPr="00206EDB">
        <w:rPr>
          <w:rFonts w:ascii="Times New Roman" w:hAnsi="Times New Roman" w:cs="Times New Roman"/>
          <w:sz w:val="24"/>
          <w:szCs w:val="24"/>
        </w:rPr>
        <w:t>;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сокращение числа конфликтов с педагогическим и родительским сообществами;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рост числа собственных профессиональных </w:t>
      </w:r>
      <w:r w:rsidR="00C62422" w:rsidRPr="00206EDB">
        <w:rPr>
          <w:rFonts w:ascii="Times New Roman" w:hAnsi="Times New Roman" w:cs="Times New Roman"/>
          <w:sz w:val="24"/>
          <w:szCs w:val="24"/>
        </w:rPr>
        <w:t>достижений, публикаций</w:t>
      </w:r>
      <w:r w:rsidRPr="00206EDB">
        <w:rPr>
          <w:rFonts w:ascii="Times New Roman" w:hAnsi="Times New Roman" w:cs="Times New Roman"/>
          <w:sz w:val="24"/>
          <w:szCs w:val="24"/>
        </w:rPr>
        <w:t xml:space="preserve">: </w:t>
      </w:r>
      <w:r w:rsidR="00C62422" w:rsidRPr="00206EDB">
        <w:rPr>
          <w:rFonts w:ascii="Times New Roman" w:hAnsi="Times New Roman" w:cs="Times New Roman"/>
          <w:sz w:val="24"/>
          <w:szCs w:val="24"/>
        </w:rPr>
        <w:t>конкурсы, конференции, статьи, исследования</w:t>
      </w:r>
      <w:r w:rsidRPr="00206EDB">
        <w:rPr>
          <w:rFonts w:ascii="Times New Roman" w:hAnsi="Times New Roman" w:cs="Times New Roman"/>
          <w:sz w:val="24"/>
          <w:szCs w:val="24"/>
        </w:rPr>
        <w:t>, методическ</w:t>
      </w:r>
      <w:r w:rsidR="00C62422" w:rsidRPr="00206EDB">
        <w:rPr>
          <w:rFonts w:ascii="Times New Roman" w:hAnsi="Times New Roman" w:cs="Times New Roman"/>
          <w:sz w:val="24"/>
          <w:szCs w:val="24"/>
        </w:rPr>
        <w:t>ие</w:t>
      </w:r>
      <w:r w:rsidRPr="00206EDB">
        <w:rPr>
          <w:rFonts w:ascii="Times New Roman" w:hAnsi="Times New Roman" w:cs="Times New Roman"/>
          <w:sz w:val="24"/>
          <w:szCs w:val="24"/>
        </w:rPr>
        <w:t xml:space="preserve"> практик</w:t>
      </w:r>
      <w:r w:rsidR="00C62422" w:rsidRPr="00206EDB">
        <w:rPr>
          <w:rFonts w:ascii="Times New Roman" w:hAnsi="Times New Roman" w:cs="Times New Roman"/>
          <w:sz w:val="24"/>
          <w:szCs w:val="24"/>
        </w:rPr>
        <w:t>и молодого специалиста;</w:t>
      </w:r>
    </w:p>
    <w:p w:rsidR="00C62422" w:rsidRPr="00206EDB" w:rsidRDefault="00C62422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успешное прохождение аттестационных процедур (1 КК).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06EDB">
        <w:rPr>
          <w:rFonts w:ascii="Times New Roman" w:hAnsi="Times New Roman" w:cs="Times New Roman"/>
          <w:b/>
          <w:i/>
          <w:sz w:val="24"/>
          <w:szCs w:val="24"/>
          <w:u w:val="single"/>
        </w:rPr>
        <w:t>Портрет участников.</w:t>
      </w:r>
    </w:p>
    <w:p w:rsidR="00CB289D" w:rsidRPr="00206EDB" w:rsidRDefault="009040B2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b/>
          <w:i/>
          <w:sz w:val="24"/>
          <w:szCs w:val="24"/>
        </w:rPr>
        <w:t>НАСТАВНИК</w:t>
      </w:r>
      <w:r w:rsidRPr="00206EDB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="001F3305" w:rsidRPr="00206EDB">
        <w:rPr>
          <w:rFonts w:ascii="Times New Roman" w:hAnsi="Times New Roman" w:cs="Times New Roman"/>
          <w:b/>
          <w:sz w:val="24"/>
          <w:szCs w:val="24"/>
        </w:rPr>
        <w:t>Боровкова</w:t>
      </w:r>
      <w:proofErr w:type="spellEnd"/>
      <w:r w:rsidR="001F3305" w:rsidRPr="00206EDB">
        <w:rPr>
          <w:rFonts w:ascii="Times New Roman" w:hAnsi="Times New Roman" w:cs="Times New Roman"/>
          <w:b/>
          <w:sz w:val="24"/>
          <w:szCs w:val="24"/>
        </w:rPr>
        <w:t xml:space="preserve"> Светлана Валентиновна</w:t>
      </w:r>
      <w:r w:rsidR="001F3305" w:rsidRPr="00206EDB">
        <w:rPr>
          <w:rFonts w:ascii="Times New Roman" w:hAnsi="Times New Roman" w:cs="Times New Roman"/>
          <w:sz w:val="24"/>
          <w:szCs w:val="24"/>
        </w:rPr>
        <w:t xml:space="preserve"> – учитель высшей квалификационной категории, о</w:t>
      </w:r>
      <w:r w:rsidR="00CB289D" w:rsidRPr="00206EDB">
        <w:rPr>
          <w:rFonts w:ascii="Times New Roman" w:hAnsi="Times New Roman" w:cs="Times New Roman"/>
          <w:sz w:val="24"/>
          <w:szCs w:val="24"/>
        </w:rPr>
        <w:t>пытный педагог, имеющий профессиональные успехи</w:t>
      </w:r>
      <w:r w:rsidR="001F3305" w:rsidRPr="00206ED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B289D" w:rsidRPr="00206EDB">
        <w:rPr>
          <w:rFonts w:ascii="Times New Roman" w:hAnsi="Times New Roman" w:cs="Times New Roman"/>
          <w:sz w:val="24"/>
          <w:szCs w:val="24"/>
        </w:rPr>
        <w:t>склонный</w:t>
      </w:r>
      <w:r w:rsidR="00CB289D" w:rsidRPr="00206E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B289D" w:rsidRPr="00206EDB">
        <w:rPr>
          <w:rFonts w:ascii="Times New Roman" w:hAnsi="Times New Roman" w:cs="Times New Roman"/>
          <w:sz w:val="24"/>
          <w:szCs w:val="24"/>
        </w:rPr>
        <w:t>к активной общественной работе, лояльный участник педагогического</w:t>
      </w:r>
      <w:r w:rsidR="00CB289D" w:rsidRPr="00206E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B289D" w:rsidRPr="00206EDB">
        <w:rPr>
          <w:rFonts w:ascii="Times New Roman" w:hAnsi="Times New Roman" w:cs="Times New Roman"/>
          <w:sz w:val="24"/>
          <w:szCs w:val="24"/>
        </w:rPr>
        <w:t>и/или школьного сообществ. Обладает лидерскими, организационными</w:t>
      </w:r>
      <w:r w:rsidR="00CB289D" w:rsidRPr="00206E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B289D" w:rsidRPr="00206EDB">
        <w:rPr>
          <w:rFonts w:ascii="Times New Roman" w:hAnsi="Times New Roman" w:cs="Times New Roman"/>
          <w:sz w:val="24"/>
          <w:szCs w:val="24"/>
        </w:rPr>
        <w:t xml:space="preserve">и коммуникативными навыками, хорошо </w:t>
      </w:r>
      <w:proofErr w:type="gramStart"/>
      <w:r w:rsidR="00CB289D" w:rsidRPr="00206EDB">
        <w:rPr>
          <w:rFonts w:ascii="Times New Roman" w:hAnsi="Times New Roman" w:cs="Times New Roman"/>
          <w:sz w:val="24"/>
          <w:szCs w:val="24"/>
        </w:rPr>
        <w:t>развитой</w:t>
      </w:r>
      <w:proofErr w:type="gramEnd"/>
      <w:r w:rsidR="00CB289D" w:rsidRPr="00206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89D" w:rsidRPr="00206EDB">
        <w:rPr>
          <w:rFonts w:ascii="Times New Roman" w:hAnsi="Times New Roman" w:cs="Times New Roman"/>
          <w:sz w:val="24"/>
          <w:szCs w:val="24"/>
        </w:rPr>
        <w:t>эмпатией</w:t>
      </w:r>
      <w:proofErr w:type="spellEnd"/>
      <w:r w:rsidR="00CB289D" w:rsidRPr="00206E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40B2" w:rsidRPr="00206EDB" w:rsidRDefault="001F3305" w:rsidP="00206E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06EDB">
        <w:rPr>
          <w:rFonts w:ascii="Times New Roman" w:hAnsi="Times New Roman" w:cs="Times New Roman"/>
          <w:sz w:val="24"/>
          <w:szCs w:val="24"/>
        </w:rPr>
        <w:t>Боровкова</w:t>
      </w:r>
      <w:proofErr w:type="spellEnd"/>
      <w:r w:rsidRPr="00206EDB">
        <w:rPr>
          <w:rFonts w:ascii="Times New Roman" w:hAnsi="Times New Roman" w:cs="Times New Roman"/>
          <w:sz w:val="24"/>
          <w:szCs w:val="24"/>
        </w:rPr>
        <w:t xml:space="preserve"> С.В. – участник третьей Всероссийской выездной школы педагогов и директоров «Осознанное чтение как основа функциональной грамотности», </w:t>
      </w:r>
      <w:r w:rsidRPr="00206EDB">
        <w:rPr>
          <w:rFonts w:ascii="Times New Roman" w:hAnsi="Times New Roman" w:cs="Times New Roman"/>
          <w:bCs/>
          <w:sz w:val="24"/>
          <w:szCs w:val="24"/>
        </w:rPr>
        <w:t>первого Всероссийского конкурса команд учителей, профессионального конкурса «Учитель будущего», 2019-2020 г.г., муниципального конкурса среди классных руководителей на лучшие методические разработки воспитательных мероприятий по профилактике правонарушений, преступлений и других негативных явлений (1 место), выездного семинара для председателей СМП и членов областного клуба «Наставник».</w:t>
      </w:r>
      <w:proofErr w:type="gramEnd"/>
    </w:p>
    <w:p w:rsidR="00E65948" w:rsidRPr="00206EDB" w:rsidRDefault="009040B2" w:rsidP="005504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b/>
          <w:i/>
          <w:sz w:val="24"/>
          <w:szCs w:val="24"/>
        </w:rPr>
        <w:t>НАСТАВЛЯЕМЫЙ</w:t>
      </w:r>
      <w:r w:rsidR="00E65948" w:rsidRPr="00206EDB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E65948" w:rsidRPr="00206EDB">
        <w:rPr>
          <w:rFonts w:ascii="Times New Roman" w:hAnsi="Times New Roman" w:cs="Times New Roman"/>
          <w:b/>
          <w:sz w:val="24"/>
          <w:szCs w:val="24"/>
        </w:rPr>
        <w:t>Ларионова Олеся Сергеевна,</w:t>
      </w:r>
      <w:r w:rsidR="00E65948" w:rsidRPr="00206E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65948" w:rsidRPr="00206EDB">
        <w:rPr>
          <w:rFonts w:ascii="Times New Roman" w:hAnsi="Times New Roman" w:cs="Times New Roman"/>
          <w:sz w:val="24"/>
          <w:szCs w:val="24"/>
        </w:rPr>
        <w:t>м</w:t>
      </w:r>
      <w:r w:rsidR="00CB289D" w:rsidRPr="00206EDB">
        <w:rPr>
          <w:rFonts w:ascii="Times New Roman" w:hAnsi="Times New Roman" w:cs="Times New Roman"/>
          <w:sz w:val="24"/>
          <w:szCs w:val="24"/>
        </w:rPr>
        <w:t xml:space="preserve">олодой </w:t>
      </w:r>
      <w:r w:rsidR="00E65948" w:rsidRPr="00206EDB">
        <w:rPr>
          <w:rFonts w:ascii="Times New Roman" w:hAnsi="Times New Roman" w:cs="Times New Roman"/>
          <w:sz w:val="24"/>
          <w:szCs w:val="24"/>
        </w:rPr>
        <w:t>педагог</w:t>
      </w:r>
      <w:r w:rsidR="005504BB">
        <w:rPr>
          <w:rFonts w:ascii="Times New Roman" w:hAnsi="Times New Roman" w:cs="Times New Roman"/>
          <w:sz w:val="24"/>
          <w:szCs w:val="24"/>
        </w:rPr>
        <w:t xml:space="preserve"> без опыта работы, участник </w:t>
      </w:r>
      <w:r w:rsidR="005504BB" w:rsidRPr="00206EDB">
        <w:rPr>
          <w:rFonts w:ascii="Times New Roman" w:hAnsi="Times New Roman" w:cs="Times New Roman"/>
          <w:bCs/>
          <w:sz w:val="24"/>
          <w:szCs w:val="24"/>
        </w:rPr>
        <w:t>выездного семинара для председателей СМП и членов областного клуба «Наставник».</w:t>
      </w:r>
    </w:p>
    <w:p w:rsidR="00CB289D" w:rsidRPr="00494747" w:rsidRDefault="00692B6E" w:rsidP="00206E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747">
        <w:rPr>
          <w:rFonts w:ascii="Times New Roman" w:hAnsi="Times New Roman" w:cs="Times New Roman"/>
          <w:b/>
          <w:sz w:val="24"/>
          <w:szCs w:val="24"/>
        </w:rPr>
        <w:t xml:space="preserve">ОРГАНИЗАЦИЯ </w:t>
      </w:r>
      <w:proofErr w:type="gramStart"/>
      <w:r w:rsidRPr="00494747">
        <w:rPr>
          <w:rFonts w:ascii="Times New Roman" w:hAnsi="Times New Roman" w:cs="Times New Roman"/>
          <w:b/>
          <w:sz w:val="24"/>
          <w:szCs w:val="24"/>
        </w:rPr>
        <w:t xml:space="preserve">ПРОЦЕССА СОПРОВОЖДЕНИЯ РЕАЛИЗАЦИИ </w:t>
      </w:r>
      <w:r w:rsidRPr="0049474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ИНДИВИДУАЛЬНОГО ПЛАНА ПРОФЕССИОНАЛЬНОГО РАЗВИТИЯ</w:t>
      </w:r>
      <w:proofErr w:type="gramEnd"/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Основная работа наставника происходит в течение последовательных встреч с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наставляемым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 xml:space="preserve"> после определения четких целей и задач, достижение и решение которых запланированы к концу программы наставничества.</w:t>
      </w:r>
    </w:p>
    <w:p w:rsidR="00CB289D" w:rsidRPr="00206EDB" w:rsidRDefault="00692B6E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Ф</w:t>
      </w:r>
      <w:r w:rsidR="00CB289D" w:rsidRPr="00206EDB">
        <w:rPr>
          <w:rFonts w:ascii="Times New Roman" w:hAnsi="Times New Roman" w:cs="Times New Roman"/>
          <w:sz w:val="24"/>
          <w:szCs w:val="24"/>
        </w:rPr>
        <w:t>ормы работ</w:t>
      </w:r>
      <w:r w:rsidRPr="00206EDB">
        <w:rPr>
          <w:rFonts w:ascii="Times New Roman" w:hAnsi="Times New Roman" w:cs="Times New Roman"/>
          <w:sz w:val="24"/>
          <w:szCs w:val="24"/>
        </w:rPr>
        <w:t xml:space="preserve">ы с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наставляемым</w:t>
      </w:r>
      <w:proofErr w:type="gramEnd"/>
      <w:r w:rsidR="00CB289D" w:rsidRPr="00206EDB">
        <w:rPr>
          <w:rFonts w:ascii="Times New Roman" w:hAnsi="Times New Roman" w:cs="Times New Roman"/>
          <w:sz w:val="24"/>
          <w:szCs w:val="24"/>
        </w:rPr>
        <w:t>.</w:t>
      </w:r>
    </w:p>
    <w:p w:rsidR="00692B6E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1. Универсальные. Беседа, консультация, совет, разбор проблемы, совместная деятельность</w:t>
      </w:r>
      <w:r w:rsidR="005504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504BB"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 w:rsidR="005504BB">
        <w:rPr>
          <w:rFonts w:ascii="Times New Roman" w:hAnsi="Times New Roman" w:cs="Times New Roman"/>
          <w:sz w:val="24"/>
          <w:szCs w:val="24"/>
        </w:rPr>
        <w:t xml:space="preserve"> уроков с последующим анализом</w:t>
      </w:r>
      <w:r w:rsidRPr="00206E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lastRenderedPageBreak/>
        <w:t>2. Поддержка в становлении индивид</w:t>
      </w:r>
      <w:r w:rsidR="00692B6E" w:rsidRPr="00206EDB">
        <w:rPr>
          <w:rFonts w:ascii="Times New Roman" w:hAnsi="Times New Roman" w:cs="Times New Roman"/>
          <w:sz w:val="24"/>
          <w:szCs w:val="24"/>
        </w:rPr>
        <w:t xml:space="preserve">уальности </w:t>
      </w:r>
      <w:proofErr w:type="gramStart"/>
      <w:r w:rsidR="00692B6E" w:rsidRPr="00206EDB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  <w:r w:rsidR="00692B6E" w:rsidRPr="00206EDB">
        <w:rPr>
          <w:rFonts w:ascii="Times New Roman" w:hAnsi="Times New Roman" w:cs="Times New Roman"/>
          <w:sz w:val="24"/>
          <w:szCs w:val="24"/>
        </w:rPr>
        <w:t>. Например</w:t>
      </w:r>
      <w:r w:rsidRPr="00206EDB">
        <w:rPr>
          <w:rFonts w:ascii="Times New Roman" w:hAnsi="Times New Roman" w:cs="Times New Roman"/>
          <w:sz w:val="24"/>
          <w:szCs w:val="24"/>
        </w:rPr>
        <w:t>: провед</w:t>
      </w:r>
      <w:r w:rsidR="005504BB">
        <w:rPr>
          <w:rFonts w:ascii="Times New Roman" w:hAnsi="Times New Roman" w:cs="Times New Roman"/>
          <w:sz w:val="24"/>
          <w:szCs w:val="24"/>
        </w:rPr>
        <w:t>ение экскурсий</w:t>
      </w:r>
      <w:r w:rsidRPr="00206EDB">
        <w:rPr>
          <w:rFonts w:ascii="Times New Roman" w:hAnsi="Times New Roman" w:cs="Times New Roman"/>
          <w:sz w:val="24"/>
          <w:szCs w:val="24"/>
        </w:rPr>
        <w:t xml:space="preserve">; оказание помощи в выборе направлений дополнительного </w:t>
      </w:r>
      <w:r w:rsidR="004E3C90" w:rsidRPr="00206EDB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Pr="00206EDB">
        <w:rPr>
          <w:rFonts w:ascii="Times New Roman" w:hAnsi="Times New Roman" w:cs="Times New Roman"/>
          <w:sz w:val="24"/>
          <w:szCs w:val="24"/>
        </w:rPr>
        <w:t>образования – заполнение таблиц «Сильные и слабые стороны», «Мои мечты и цели», совместный мониторинг дистанционных курсов; приглашение на совместные занятия – поход в спортзал, на тренировку, репетицию.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3. Содействие в проявлении индивид</w:t>
      </w:r>
      <w:r w:rsidR="004E3C90" w:rsidRPr="00206EDB">
        <w:rPr>
          <w:rFonts w:ascii="Times New Roman" w:hAnsi="Times New Roman" w:cs="Times New Roman"/>
          <w:sz w:val="24"/>
          <w:szCs w:val="24"/>
        </w:rPr>
        <w:t xml:space="preserve">уальности </w:t>
      </w:r>
      <w:proofErr w:type="gramStart"/>
      <w:r w:rsidR="004E3C90" w:rsidRPr="00206EDB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  <w:r w:rsidR="004E3C90" w:rsidRPr="00206EDB">
        <w:rPr>
          <w:rFonts w:ascii="Times New Roman" w:hAnsi="Times New Roman" w:cs="Times New Roman"/>
          <w:sz w:val="24"/>
          <w:szCs w:val="24"/>
        </w:rPr>
        <w:t>. Например</w:t>
      </w:r>
      <w:r w:rsidRPr="00206EDB">
        <w:rPr>
          <w:rFonts w:ascii="Times New Roman" w:hAnsi="Times New Roman" w:cs="Times New Roman"/>
          <w:sz w:val="24"/>
          <w:szCs w:val="24"/>
        </w:rPr>
        <w:t>: обсуждение сильных сторон наставляемого, организация творческой и иной деятельности наставляемого – концерта, выставки, публикации; помощь в подготовке наставляемого к участию в олимпиаде, конкурсе, спортивном, творческом, профессиональном и ином мероприятии.</w:t>
      </w:r>
    </w:p>
    <w:p w:rsidR="004E3C90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4. Помощь в самоорганизации. Примеры: помощь в составлении плана достижения поставленных целей; составление программы саморазвития; мотивационные встречи и напоминания</w:t>
      </w:r>
      <w:r w:rsidR="004E3C90" w:rsidRPr="00206EDB">
        <w:rPr>
          <w:rFonts w:ascii="Times New Roman" w:hAnsi="Times New Roman" w:cs="Times New Roman"/>
          <w:sz w:val="24"/>
          <w:szCs w:val="24"/>
        </w:rPr>
        <w:t>.</w:t>
      </w:r>
    </w:p>
    <w:p w:rsidR="00CB289D" w:rsidRPr="00206EDB" w:rsidRDefault="004E3C90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5</w:t>
      </w:r>
      <w:r w:rsidR="00CB289D" w:rsidRPr="00206EDB">
        <w:rPr>
          <w:rFonts w:ascii="Times New Roman" w:hAnsi="Times New Roman" w:cs="Times New Roman"/>
          <w:sz w:val="24"/>
          <w:szCs w:val="24"/>
        </w:rPr>
        <w:t>. Помощь в профессиональном ст</w:t>
      </w:r>
      <w:r w:rsidRPr="00206EDB">
        <w:rPr>
          <w:rFonts w:ascii="Times New Roman" w:hAnsi="Times New Roman" w:cs="Times New Roman"/>
          <w:sz w:val="24"/>
          <w:szCs w:val="24"/>
        </w:rPr>
        <w:t xml:space="preserve">ановлении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>. Например</w:t>
      </w:r>
      <w:r w:rsidR="00CB289D" w:rsidRPr="00206EDB">
        <w:rPr>
          <w:rFonts w:ascii="Times New Roman" w:hAnsi="Times New Roman" w:cs="Times New Roman"/>
          <w:sz w:val="24"/>
          <w:szCs w:val="24"/>
        </w:rPr>
        <w:t>: совместная работа над проектом; проведение или посещение открытых лекций, семинаров; методические советы; совместный выбор и анализ литерату</w:t>
      </w:r>
      <w:r w:rsidR="005504BB">
        <w:rPr>
          <w:rFonts w:ascii="Times New Roman" w:hAnsi="Times New Roman" w:cs="Times New Roman"/>
          <w:sz w:val="24"/>
          <w:szCs w:val="24"/>
        </w:rPr>
        <w:t>ры</w:t>
      </w:r>
      <w:r w:rsidR="00CB289D" w:rsidRPr="00206EDB">
        <w:rPr>
          <w:rFonts w:ascii="Times New Roman" w:hAnsi="Times New Roman" w:cs="Times New Roman"/>
          <w:sz w:val="24"/>
          <w:szCs w:val="24"/>
        </w:rPr>
        <w:t>; совместное создание продукта или курирование индивидуальной работы наставляемого; подготовка к участию в конкурсах профессионального мастерства</w:t>
      </w:r>
      <w:r w:rsidR="005504BB">
        <w:rPr>
          <w:rFonts w:ascii="Times New Roman" w:hAnsi="Times New Roman" w:cs="Times New Roman"/>
          <w:sz w:val="24"/>
          <w:szCs w:val="24"/>
        </w:rPr>
        <w:t>, аттестационных процессах</w:t>
      </w:r>
      <w:r w:rsidR="00CB289D" w:rsidRPr="00206EDB">
        <w:rPr>
          <w:rFonts w:ascii="Times New Roman" w:hAnsi="Times New Roman" w:cs="Times New Roman"/>
          <w:sz w:val="24"/>
          <w:szCs w:val="24"/>
        </w:rPr>
        <w:t xml:space="preserve"> и т.д.</w:t>
      </w:r>
    </w:p>
    <w:p w:rsidR="00CB289D" w:rsidRPr="00206EDB" w:rsidRDefault="004E3C90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Работа в паре </w:t>
      </w:r>
      <w:r w:rsidR="00CB289D" w:rsidRPr="00206EDB">
        <w:rPr>
          <w:rFonts w:ascii="Times New Roman" w:hAnsi="Times New Roman" w:cs="Times New Roman"/>
          <w:sz w:val="24"/>
          <w:szCs w:val="24"/>
        </w:rPr>
        <w:t>включает: встречу-знакомство; пробную рабочую встречу; встречу-планирование; комплекс последовательных встреч; итоговую встречу.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6EDB">
        <w:rPr>
          <w:rFonts w:ascii="Times New Roman" w:hAnsi="Times New Roman" w:cs="Times New Roman"/>
          <w:sz w:val="24"/>
          <w:szCs w:val="24"/>
          <w:u w:val="single"/>
        </w:rPr>
        <w:t>Первая встреча-знакомство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Представление наставника. Примерные вопросы для обсуждения: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Кто я, чем занимаюсь?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Почему я хочу быть наставником?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Мой опыт.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 xml:space="preserve">Чем я могу и хочу поделиться </w:t>
      </w:r>
      <w:proofErr w:type="gramStart"/>
      <w:r w:rsidRPr="00206EDB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206EDB">
        <w:rPr>
          <w:rFonts w:ascii="Times New Roman" w:hAnsi="Times New Roman" w:cs="Times New Roman"/>
          <w:i/>
          <w:sz w:val="24"/>
          <w:szCs w:val="24"/>
        </w:rPr>
        <w:t xml:space="preserve"> наставляемым?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 xml:space="preserve">Что мне важно увидеть </w:t>
      </w:r>
      <w:proofErr w:type="gramStart"/>
      <w:r w:rsidRPr="00206EDB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206EDB">
        <w:rPr>
          <w:rFonts w:ascii="Times New Roman" w:hAnsi="Times New Roman" w:cs="Times New Roman"/>
          <w:i/>
          <w:sz w:val="24"/>
          <w:szCs w:val="24"/>
        </w:rPr>
        <w:t xml:space="preserve"> наставляемом?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Представление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>. Примерные вопросы для обсуждения: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Кто я, чем занимаюсь?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Почему мне хочется принять участие в программе?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Над какими вопросами (проблемами) я хотел бы поработать?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Что мне важно увидеть в наставнике?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Результаты знакомства: наставник и наставляемый готовы к дальнейшему взаимодействию, между ними возникло понимание, они готовы поставить (и ставят) цель на первую встречу, назначают ее время.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6EDB">
        <w:rPr>
          <w:rFonts w:ascii="Times New Roman" w:hAnsi="Times New Roman" w:cs="Times New Roman"/>
          <w:sz w:val="24"/>
          <w:szCs w:val="24"/>
          <w:u w:val="single"/>
        </w:rPr>
        <w:lastRenderedPageBreak/>
        <w:t>Пробная рабочая встреча.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Решение конкретной задачи. Наставник, исходя из первой встречи, предлагает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наставляемому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 xml:space="preserve"> решить одну небольшую, но конкретную и прикладную задачу, чтобы продемонстрировать возможный формат работы и проверить комфортность взаимодействия на практике. Это может быть беседа, ролевая игра, дискуссия, педагогическая игра, совместное решение прикладной задачи (теста). 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Примерные вопросы для обсуждения: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Что получилось?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Что понравилось?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Благодаря чему стало возможно достичь результата?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Что в следующий раз можно будет сделать по-другому?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Результаты пробной рабочей встречи: наставник и наставляемый понимают, чем могут быть полезны друг другу, что подходят по стилю общения и темпераменту, начинают выстраивать доверительные отношения, получают первый результат, готовы к созданию долгосрочного плана реализации программы наставничества.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6EDB">
        <w:rPr>
          <w:rFonts w:ascii="Times New Roman" w:hAnsi="Times New Roman" w:cs="Times New Roman"/>
          <w:sz w:val="24"/>
          <w:szCs w:val="24"/>
          <w:u w:val="single"/>
        </w:rPr>
        <w:t>Планирование основного процесса работы.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Желания и ресурсы. </w:t>
      </w:r>
      <w:r w:rsidR="007B4379" w:rsidRPr="00206EDB">
        <w:rPr>
          <w:rFonts w:ascii="Times New Roman" w:hAnsi="Times New Roman" w:cs="Times New Roman"/>
          <w:sz w:val="24"/>
          <w:szCs w:val="24"/>
        </w:rPr>
        <w:t xml:space="preserve">Наставник с </w:t>
      </w:r>
      <w:proofErr w:type="gramStart"/>
      <w:r w:rsidR="007B4379" w:rsidRPr="00206EDB">
        <w:rPr>
          <w:rFonts w:ascii="Times New Roman" w:hAnsi="Times New Roman" w:cs="Times New Roman"/>
          <w:sz w:val="24"/>
          <w:szCs w:val="24"/>
        </w:rPr>
        <w:t>наставляемым</w:t>
      </w:r>
      <w:proofErr w:type="gramEnd"/>
      <w:r w:rsidR="007B4379" w:rsidRPr="00206EDB">
        <w:rPr>
          <w:rFonts w:ascii="Times New Roman" w:hAnsi="Times New Roman" w:cs="Times New Roman"/>
          <w:sz w:val="24"/>
          <w:szCs w:val="24"/>
        </w:rPr>
        <w:t xml:space="preserve"> обсуждаю</w:t>
      </w:r>
      <w:r w:rsidRPr="00206EDB">
        <w:rPr>
          <w:rFonts w:ascii="Times New Roman" w:hAnsi="Times New Roman" w:cs="Times New Roman"/>
          <w:sz w:val="24"/>
          <w:szCs w:val="24"/>
        </w:rPr>
        <w:t>т и по итогу формулирует цели на ближайший пе</w:t>
      </w:r>
      <w:r w:rsidR="007B4379" w:rsidRPr="00206EDB">
        <w:rPr>
          <w:rFonts w:ascii="Times New Roman" w:hAnsi="Times New Roman" w:cs="Times New Roman"/>
          <w:sz w:val="24"/>
          <w:szCs w:val="24"/>
        </w:rPr>
        <w:t>риод работы, составляют план работы.</w:t>
      </w:r>
    </w:p>
    <w:tbl>
      <w:tblPr>
        <w:tblW w:w="0" w:type="auto"/>
        <w:tblLook w:val="04A0"/>
      </w:tblPr>
      <w:tblGrid>
        <w:gridCol w:w="1982"/>
        <w:gridCol w:w="2288"/>
        <w:gridCol w:w="1201"/>
        <w:gridCol w:w="2354"/>
        <w:gridCol w:w="1746"/>
      </w:tblGrid>
      <w:tr w:rsidR="00CB289D" w:rsidRPr="00206EDB" w:rsidTr="007B4379">
        <w:tc>
          <w:tcPr>
            <w:tcW w:w="9571" w:type="dxa"/>
            <w:gridSpan w:val="5"/>
          </w:tcPr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E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206ED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RPr="00206EDB" w:rsidTr="007B4379">
        <w:tc>
          <w:tcPr>
            <w:tcW w:w="1982" w:type="dxa"/>
          </w:tcPr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EDB">
              <w:rPr>
                <w:rFonts w:ascii="Times New Roman" w:hAnsi="Times New Roman" w:cs="Times New Roman"/>
                <w:i/>
                <w:sz w:val="24"/>
                <w:szCs w:val="24"/>
              </w:rPr>
              <w:t>Желаемый результат</w:t>
            </w:r>
          </w:p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206EDB">
              <w:rPr>
                <w:rFonts w:ascii="Times New Roman" w:hAnsi="Times New Roman" w:cs="Times New Roman"/>
                <w:i/>
                <w:sz w:val="24"/>
                <w:szCs w:val="24"/>
              </w:rPr>
              <w:t>(как вы видите</w:t>
            </w:r>
            <w:proofErr w:type="gramEnd"/>
          </w:p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EDB">
              <w:rPr>
                <w:rFonts w:ascii="Times New Roman" w:hAnsi="Times New Roman" w:cs="Times New Roman"/>
                <w:i/>
                <w:sz w:val="24"/>
                <w:szCs w:val="24"/>
              </w:rPr>
              <w:t>конечную реализацию цели?</w:t>
            </w:r>
          </w:p>
        </w:tc>
        <w:tc>
          <w:tcPr>
            <w:tcW w:w="2288" w:type="dxa"/>
          </w:tcPr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EDB">
              <w:rPr>
                <w:rFonts w:ascii="Times New Roman" w:hAnsi="Times New Roman" w:cs="Times New Roman"/>
                <w:i/>
                <w:sz w:val="24"/>
                <w:szCs w:val="24"/>
              </w:rPr>
              <w:t>Конкретные действия и</w:t>
            </w:r>
          </w:p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EDB">
              <w:rPr>
                <w:rFonts w:ascii="Times New Roman" w:hAnsi="Times New Roman" w:cs="Times New Roman"/>
                <w:i/>
                <w:sz w:val="24"/>
                <w:szCs w:val="24"/>
              </w:rPr>
              <w:t>шаги, направленные на получение максимального результата</w:t>
            </w:r>
          </w:p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01" w:type="dxa"/>
          </w:tcPr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EDB">
              <w:rPr>
                <w:rFonts w:ascii="Times New Roman" w:hAnsi="Times New Roman" w:cs="Times New Roman"/>
                <w:i/>
                <w:sz w:val="24"/>
                <w:szCs w:val="24"/>
              </w:rPr>
              <w:t>Сроки</w:t>
            </w:r>
          </w:p>
        </w:tc>
        <w:tc>
          <w:tcPr>
            <w:tcW w:w="2354" w:type="dxa"/>
          </w:tcPr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E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эффективности </w:t>
            </w:r>
          </w:p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206EDB">
              <w:rPr>
                <w:rFonts w:ascii="Times New Roman" w:hAnsi="Times New Roman" w:cs="Times New Roman"/>
                <w:i/>
                <w:sz w:val="24"/>
                <w:szCs w:val="24"/>
              </w:rPr>
              <w:t>(по каким результатам</w:t>
            </w:r>
            <w:proofErr w:type="gramEnd"/>
          </w:p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EDB">
              <w:rPr>
                <w:rFonts w:ascii="Times New Roman" w:hAnsi="Times New Roman" w:cs="Times New Roman"/>
                <w:i/>
                <w:sz w:val="24"/>
                <w:szCs w:val="24"/>
              </w:rPr>
              <w:t>конкретной деятельности</w:t>
            </w:r>
          </w:p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EDB">
              <w:rPr>
                <w:rFonts w:ascii="Times New Roman" w:hAnsi="Times New Roman" w:cs="Times New Roman"/>
                <w:i/>
                <w:sz w:val="24"/>
                <w:szCs w:val="24"/>
              </w:rPr>
              <w:t>можно будет оценить, что</w:t>
            </w:r>
          </w:p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E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 движетесь к </w:t>
            </w:r>
            <w:proofErr w:type="gramStart"/>
            <w:r w:rsidRPr="00206EDB">
              <w:rPr>
                <w:rFonts w:ascii="Times New Roman" w:hAnsi="Times New Roman" w:cs="Times New Roman"/>
                <w:i/>
                <w:sz w:val="24"/>
                <w:szCs w:val="24"/>
              </w:rPr>
              <w:t>поставленной</w:t>
            </w:r>
            <w:proofErr w:type="gramEnd"/>
          </w:p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EDB">
              <w:rPr>
                <w:rFonts w:ascii="Times New Roman" w:hAnsi="Times New Roman" w:cs="Times New Roman"/>
                <w:i/>
                <w:sz w:val="24"/>
                <w:szCs w:val="24"/>
              </w:rPr>
              <w:t>цели)</w:t>
            </w:r>
          </w:p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46" w:type="dxa"/>
          </w:tcPr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EDB">
              <w:rPr>
                <w:rFonts w:ascii="Times New Roman" w:hAnsi="Times New Roman" w:cs="Times New Roman"/>
                <w:i/>
                <w:sz w:val="24"/>
                <w:szCs w:val="24"/>
              </w:rPr>
              <w:t>Отметки о выполнении</w:t>
            </w:r>
          </w:p>
          <w:p w:rsidR="00CB289D" w:rsidRPr="00206EDB" w:rsidRDefault="00CB289D" w:rsidP="00DC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6EDB">
        <w:rPr>
          <w:rFonts w:ascii="Times New Roman" w:hAnsi="Times New Roman" w:cs="Times New Roman"/>
          <w:sz w:val="24"/>
          <w:szCs w:val="24"/>
          <w:u w:val="single"/>
        </w:rPr>
        <w:t>Совместная работа наставника и наставляемого.</w:t>
      </w:r>
    </w:p>
    <w:p w:rsidR="006015C3" w:rsidRPr="00206EDB" w:rsidRDefault="006015C3" w:rsidP="00726C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Встречи могут проходить</w:t>
      </w:r>
      <w:r w:rsidR="00CB289D" w:rsidRPr="00206EDB">
        <w:rPr>
          <w:rFonts w:ascii="Times New Roman" w:hAnsi="Times New Roman" w:cs="Times New Roman"/>
          <w:sz w:val="24"/>
          <w:szCs w:val="24"/>
        </w:rPr>
        <w:t xml:space="preserve"> в образовательной организации; на территории других образовательных организаций; в местах спортивного и культурного времяпрепровождения и др.</w:t>
      </w:r>
      <w:r w:rsidR="00726C86">
        <w:rPr>
          <w:rFonts w:ascii="Times New Roman" w:hAnsi="Times New Roman" w:cs="Times New Roman"/>
          <w:sz w:val="24"/>
          <w:szCs w:val="24"/>
        </w:rPr>
        <w:t xml:space="preserve"> </w:t>
      </w:r>
      <w:r w:rsidR="00CB289D" w:rsidRPr="00206EDB">
        <w:rPr>
          <w:rFonts w:ascii="Times New Roman" w:hAnsi="Times New Roman" w:cs="Times New Roman"/>
          <w:sz w:val="24"/>
          <w:szCs w:val="24"/>
        </w:rPr>
        <w:t>Встречи наставника и наставляемого (нас</w:t>
      </w:r>
      <w:r w:rsidRPr="00206EDB">
        <w:rPr>
          <w:rFonts w:ascii="Times New Roman" w:hAnsi="Times New Roman" w:cs="Times New Roman"/>
          <w:sz w:val="24"/>
          <w:szCs w:val="24"/>
        </w:rPr>
        <w:t xml:space="preserve">тавляемых) могут быть </w:t>
      </w:r>
      <w:r w:rsidR="00CB289D" w:rsidRPr="00206EDB">
        <w:rPr>
          <w:rFonts w:ascii="Times New Roman" w:hAnsi="Times New Roman" w:cs="Times New Roman"/>
          <w:sz w:val="24"/>
          <w:szCs w:val="24"/>
        </w:rPr>
        <w:t xml:space="preserve">в виде диалога или обсуждения, экскурсии, публичной лекции, как практическая работа над проектом. Наставник самостоятельно формирует структуру и план действий на каждой встрече, </w:t>
      </w:r>
      <w:proofErr w:type="gramStart"/>
      <w:r w:rsidR="00CB289D" w:rsidRPr="00206EDB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="00CB289D" w:rsidRPr="00206EDB">
        <w:rPr>
          <w:rFonts w:ascii="Times New Roman" w:hAnsi="Times New Roman" w:cs="Times New Roman"/>
          <w:sz w:val="24"/>
          <w:szCs w:val="24"/>
        </w:rPr>
        <w:t xml:space="preserve"> тем не менее обращается к общей модели: рефлексия, работа, рефлексия. </w:t>
      </w:r>
    </w:p>
    <w:p w:rsidR="006015C3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lastRenderedPageBreak/>
        <w:t>Наставляемый и наставник могут ответить на следующие вопросы</w:t>
      </w:r>
      <w:r w:rsidR="006015C3" w:rsidRPr="00206EDB">
        <w:rPr>
          <w:rFonts w:ascii="Times New Roman" w:hAnsi="Times New Roman" w:cs="Times New Roman"/>
          <w:sz w:val="24"/>
          <w:szCs w:val="24"/>
        </w:rPr>
        <w:t>:</w:t>
      </w:r>
      <w:r w:rsidRPr="00206E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Приблизились ли мы сегодня к цели?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Что сегодня получилось хорошо?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Что стоит изменить в следующий раз?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Как я сейчас себя чувствую?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Что нужно сделать к следующей встрече?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6EDB">
        <w:rPr>
          <w:rFonts w:ascii="Times New Roman" w:hAnsi="Times New Roman" w:cs="Times New Roman"/>
          <w:sz w:val="24"/>
          <w:szCs w:val="24"/>
          <w:u w:val="single"/>
        </w:rPr>
        <w:t>Процедура завершения взаимодействия между наставниками и наставляемыми.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Среди вопросов, ответы на которые должны быть зафиксированы для создания полной картины результатов работы, должны быть следующие.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Что самого ценного было в вашем взаимодействии?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Каких результатов вы достигли?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Чему вы научились друг у друга?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Оцените по десятибалльной шкале, насколько вы приблизились к цели.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Как вы изменились?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Что вы поняли про себя в процессе общения?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Чем запомнилось взаимодействие?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Есть ли необходимость продолжать работу вместе?</w:t>
      </w:r>
    </w:p>
    <w:p w:rsidR="00CB289D" w:rsidRPr="00206EDB" w:rsidRDefault="00CB289D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Хотели бы вы стать наставником или продолжить работу в роли наставника?</w:t>
      </w:r>
    </w:p>
    <w:p w:rsidR="00494747" w:rsidRDefault="00CB289D" w:rsidP="004947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Результаты этапа: пара достигла необходимого результата, отношения были завершены качественным образом и </w:t>
      </w:r>
      <w:proofErr w:type="spellStart"/>
      <w:r w:rsidRPr="00206EDB">
        <w:rPr>
          <w:rFonts w:ascii="Times New Roman" w:hAnsi="Times New Roman" w:cs="Times New Roman"/>
          <w:sz w:val="24"/>
          <w:szCs w:val="24"/>
        </w:rPr>
        <w:t>отрефлексированы</w:t>
      </w:r>
      <w:proofErr w:type="spellEnd"/>
      <w:r w:rsidRPr="00206EDB">
        <w:rPr>
          <w:rFonts w:ascii="Times New Roman" w:hAnsi="Times New Roman" w:cs="Times New Roman"/>
          <w:sz w:val="24"/>
          <w:szCs w:val="24"/>
        </w:rPr>
        <w:t xml:space="preserve">, участники испытывают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друг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 xml:space="preserve"> другу благодарность, планируется (или нет) продолжение отношений, участники поняли и увидели ценность ресурса наставничества и вошли в</w:t>
      </w:r>
      <w:r w:rsidR="006015C3" w:rsidRPr="00206EDB">
        <w:rPr>
          <w:rFonts w:ascii="Times New Roman" w:hAnsi="Times New Roman" w:cs="Times New Roman"/>
          <w:sz w:val="24"/>
          <w:szCs w:val="24"/>
        </w:rPr>
        <w:t xml:space="preserve"> базу потенциальных наставников.</w:t>
      </w:r>
      <w:r w:rsidRPr="00206E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747" w:rsidRDefault="00A15886" w:rsidP="004947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eastAsia="Times New Roman" w:hAnsi="Times New Roman" w:cs="Times New Roman"/>
          <w:sz w:val="24"/>
          <w:szCs w:val="24"/>
        </w:rPr>
        <w:t>Инструменты индивидуального образ</w:t>
      </w:r>
      <w:r w:rsidR="00494747">
        <w:rPr>
          <w:rFonts w:ascii="Times New Roman" w:eastAsia="Times New Roman" w:hAnsi="Times New Roman" w:cs="Times New Roman"/>
          <w:sz w:val="24"/>
          <w:szCs w:val="24"/>
        </w:rPr>
        <w:t>овательного маршрута педагога</w:t>
      </w:r>
      <w:r w:rsidRPr="00206ED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15886" w:rsidRPr="00494747" w:rsidRDefault="00A15886" w:rsidP="004A3A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94747">
        <w:rPr>
          <w:rFonts w:ascii="Times New Roman" w:eastAsia="Times New Roman" w:hAnsi="Times New Roman" w:cs="Times New Roman"/>
          <w:sz w:val="24"/>
          <w:szCs w:val="24"/>
        </w:rPr>
        <w:t>повышение квалификации через центры непрерывного профессионального образования;</w:t>
      </w:r>
    </w:p>
    <w:p w:rsidR="00A15886" w:rsidRPr="00494747" w:rsidRDefault="00A15886" w:rsidP="004A3AD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747">
        <w:rPr>
          <w:rFonts w:ascii="Times New Roman" w:eastAsia="Times New Roman" w:hAnsi="Times New Roman" w:cs="Times New Roman"/>
          <w:sz w:val="24"/>
          <w:szCs w:val="24"/>
        </w:rPr>
        <w:t>работа в профессиональном сообществе;</w:t>
      </w:r>
    </w:p>
    <w:p w:rsidR="00A15886" w:rsidRPr="00494747" w:rsidRDefault="00A15886" w:rsidP="004A3AD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747">
        <w:rPr>
          <w:rFonts w:ascii="Times New Roman" w:eastAsia="Times New Roman" w:hAnsi="Times New Roman" w:cs="Times New Roman"/>
          <w:sz w:val="24"/>
          <w:szCs w:val="24"/>
        </w:rPr>
        <w:t>самообразование;</w:t>
      </w:r>
    </w:p>
    <w:p w:rsidR="00A15886" w:rsidRPr="00494747" w:rsidRDefault="00A15886" w:rsidP="004A3AD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747">
        <w:rPr>
          <w:rFonts w:ascii="Times New Roman" w:eastAsia="Times New Roman" w:hAnsi="Times New Roman" w:cs="Times New Roman"/>
          <w:sz w:val="24"/>
          <w:szCs w:val="24"/>
        </w:rPr>
        <w:t>методическая работа.</w:t>
      </w:r>
    </w:p>
    <w:p w:rsidR="00494747" w:rsidRDefault="00A15886" w:rsidP="00726C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EDB">
        <w:rPr>
          <w:rFonts w:ascii="Times New Roman" w:eastAsia="Times New Roman" w:hAnsi="Times New Roman" w:cs="Times New Roman"/>
          <w:sz w:val="24"/>
          <w:szCs w:val="24"/>
        </w:rPr>
        <w:t xml:space="preserve">Наиболее распространенные формы представления результатов ИОМ педагога: </w:t>
      </w:r>
      <w:proofErr w:type="spellStart"/>
      <w:r w:rsidRPr="00206EDB">
        <w:rPr>
          <w:rFonts w:ascii="Times New Roman" w:eastAsia="Times New Roman" w:hAnsi="Times New Roman" w:cs="Times New Roman"/>
          <w:sz w:val="24"/>
          <w:szCs w:val="24"/>
        </w:rPr>
        <w:t>портфолио</w:t>
      </w:r>
      <w:proofErr w:type="spellEnd"/>
      <w:r w:rsidRPr="00206EDB">
        <w:rPr>
          <w:rFonts w:ascii="Times New Roman" w:eastAsia="Times New Roman" w:hAnsi="Times New Roman" w:cs="Times New Roman"/>
          <w:sz w:val="24"/>
          <w:szCs w:val="24"/>
        </w:rPr>
        <w:t xml:space="preserve">, мастер-класс, педагогический проект, </w:t>
      </w:r>
      <w:r w:rsidR="00494747">
        <w:rPr>
          <w:rFonts w:ascii="Times New Roman" w:eastAsia="Times New Roman" w:hAnsi="Times New Roman" w:cs="Times New Roman"/>
          <w:sz w:val="24"/>
          <w:szCs w:val="24"/>
        </w:rPr>
        <w:t>программы курсов, занятий</w:t>
      </w:r>
      <w:r w:rsidRPr="00206EDB">
        <w:rPr>
          <w:rFonts w:ascii="Times New Roman" w:eastAsia="Times New Roman" w:hAnsi="Times New Roman" w:cs="Times New Roman"/>
          <w:sz w:val="24"/>
          <w:szCs w:val="24"/>
        </w:rPr>
        <w:t>, предоставление иннова</w:t>
      </w:r>
      <w:r w:rsidR="0025668F">
        <w:rPr>
          <w:rFonts w:ascii="Times New Roman" w:eastAsia="Times New Roman" w:hAnsi="Times New Roman" w:cs="Times New Roman"/>
          <w:sz w:val="24"/>
          <w:szCs w:val="24"/>
        </w:rPr>
        <w:t>ционной методической продукции, представление аналитического отчета в рамках аттестационных процедур, презентация успешного педагогического опыта в рамках конкурсных процедур «Начало», «Педагог-наставник».</w:t>
      </w:r>
    </w:p>
    <w:p w:rsidR="00726C86" w:rsidRDefault="00726C86" w:rsidP="00494747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68F" w:rsidRDefault="0025668F" w:rsidP="0025668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B698C" w:rsidRPr="00494747" w:rsidRDefault="00250A63" w:rsidP="002566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b/>
          <w:sz w:val="24"/>
          <w:szCs w:val="24"/>
        </w:rPr>
        <w:lastRenderedPageBreak/>
        <w:t>АНАЛИЗ РЕЗУЛЬТАТОВ НАСТАВНИЧЕСТВА</w:t>
      </w:r>
    </w:p>
    <w:p w:rsidR="00281781" w:rsidRDefault="00281781" w:rsidP="002817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реализации индивидуального образовательного маршрута в рамках программы наставничества</w:t>
      </w:r>
      <w:r w:rsidR="004F1FC2">
        <w:rPr>
          <w:rFonts w:ascii="Times New Roman" w:hAnsi="Times New Roman" w:cs="Times New Roman"/>
          <w:sz w:val="24"/>
          <w:szCs w:val="24"/>
        </w:rPr>
        <w:t xml:space="preserve"> в сотрудничестве с педагогом-наставником</w:t>
      </w:r>
      <w:r>
        <w:rPr>
          <w:rFonts w:ascii="Times New Roman" w:hAnsi="Times New Roman" w:cs="Times New Roman"/>
          <w:sz w:val="24"/>
          <w:szCs w:val="24"/>
        </w:rPr>
        <w:t xml:space="preserve"> состоялось:</w:t>
      </w:r>
    </w:p>
    <w:p w:rsidR="00281781" w:rsidRPr="00281781" w:rsidRDefault="00281781" w:rsidP="004A3AD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781">
        <w:rPr>
          <w:rFonts w:ascii="Times New Roman" w:hAnsi="Times New Roman" w:cs="Times New Roman"/>
          <w:sz w:val="24"/>
          <w:szCs w:val="24"/>
        </w:rPr>
        <w:t xml:space="preserve">повышение уровня удовлетворенности собственной работой и улучшение </w:t>
      </w:r>
      <w:proofErr w:type="spellStart"/>
      <w:r w:rsidRPr="00281781">
        <w:rPr>
          <w:rFonts w:ascii="Times New Roman" w:hAnsi="Times New Roman" w:cs="Times New Roman"/>
          <w:sz w:val="24"/>
          <w:szCs w:val="24"/>
        </w:rPr>
        <w:t>психоэмоционального</w:t>
      </w:r>
      <w:proofErr w:type="spellEnd"/>
      <w:r w:rsidRPr="00281781">
        <w:rPr>
          <w:rFonts w:ascii="Times New Roman" w:hAnsi="Times New Roman" w:cs="Times New Roman"/>
          <w:sz w:val="24"/>
          <w:szCs w:val="24"/>
        </w:rPr>
        <w:t xml:space="preserve"> состояния;</w:t>
      </w:r>
    </w:p>
    <w:p w:rsidR="00281781" w:rsidRPr="00281781" w:rsidRDefault="00281781" w:rsidP="004A3AD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781">
        <w:rPr>
          <w:rFonts w:ascii="Times New Roman" w:hAnsi="Times New Roman" w:cs="Times New Roman"/>
          <w:sz w:val="24"/>
          <w:szCs w:val="24"/>
        </w:rPr>
        <w:t>устойчивое желание продолжать свою работу в качестве педагога в данном коллективе;</w:t>
      </w:r>
    </w:p>
    <w:p w:rsidR="00281781" w:rsidRPr="00281781" w:rsidRDefault="00281781" w:rsidP="004A3AD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781">
        <w:rPr>
          <w:rFonts w:ascii="Times New Roman" w:hAnsi="Times New Roman" w:cs="Times New Roman"/>
          <w:sz w:val="24"/>
          <w:szCs w:val="24"/>
        </w:rPr>
        <w:t>повышение уровня качества образования в классе;</w:t>
      </w:r>
    </w:p>
    <w:p w:rsidR="00281781" w:rsidRPr="00281781" w:rsidRDefault="00281781" w:rsidP="004A3AD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</w:t>
      </w:r>
      <w:r w:rsidRPr="00281781">
        <w:rPr>
          <w:rFonts w:ascii="Times New Roman" w:hAnsi="Times New Roman" w:cs="Times New Roman"/>
          <w:sz w:val="24"/>
          <w:szCs w:val="24"/>
        </w:rPr>
        <w:t xml:space="preserve"> числа конфликтов с педагогическим и родительским сообществами;</w:t>
      </w:r>
    </w:p>
    <w:p w:rsidR="00281781" w:rsidRDefault="00281781" w:rsidP="004A3AD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1781">
        <w:rPr>
          <w:rFonts w:ascii="Times New Roman" w:hAnsi="Times New Roman" w:cs="Times New Roman"/>
          <w:sz w:val="24"/>
          <w:szCs w:val="24"/>
        </w:rPr>
        <w:t xml:space="preserve">рост числа собственных профессиональных достижений, публикаций: конкурсы, конференции, статьи, исследования, </w:t>
      </w:r>
      <w:r w:rsidR="00553B10">
        <w:rPr>
          <w:rFonts w:ascii="Times New Roman" w:hAnsi="Times New Roman" w:cs="Times New Roman"/>
          <w:sz w:val="24"/>
          <w:szCs w:val="24"/>
        </w:rPr>
        <w:t>проекты, методические пособия;</w:t>
      </w:r>
      <w:proofErr w:type="gramEnd"/>
    </w:p>
    <w:p w:rsidR="00313F8C" w:rsidRDefault="00313F8C" w:rsidP="004A3AD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квалификации;</w:t>
      </w:r>
    </w:p>
    <w:p w:rsidR="00281781" w:rsidRPr="00281781" w:rsidRDefault="00281781" w:rsidP="004A3AD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781">
        <w:rPr>
          <w:rFonts w:ascii="Times New Roman" w:hAnsi="Times New Roman" w:cs="Times New Roman"/>
          <w:sz w:val="24"/>
          <w:szCs w:val="24"/>
        </w:rPr>
        <w:t>успешное прохождение аттестационных процедур (1 КК)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553B10">
        <w:rPr>
          <w:rFonts w:ascii="Times New Roman" w:hAnsi="Times New Roman" w:cs="Times New Roman"/>
          <w:sz w:val="24"/>
          <w:szCs w:val="24"/>
        </w:rPr>
        <w:t xml:space="preserve"> октябрь, 2021 г</w:t>
      </w:r>
      <w:r w:rsidRPr="00281781">
        <w:rPr>
          <w:rFonts w:ascii="Times New Roman" w:hAnsi="Times New Roman" w:cs="Times New Roman"/>
          <w:sz w:val="24"/>
          <w:szCs w:val="24"/>
        </w:rPr>
        <w:t>.</w:t>
      </w:r>
    </w:p>
    <w:p w:rsidR="00553B10" w:rsidRDefault="00553B10" w:rsidP="00553B1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Ключевой методической темой индивидуального образовательного маршрута является </w:t>
      </w:r>
      <w:r w:rsidRPr="004F1FC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4F1FC2">
        <w:rPr>
          <w:rFonts w:ascii="Times New Roman" w:hAnsi="Times New Roman" w:cs="Times New Roman"/>
          <w:b/>
          <w:bCs/>
          <w:i/>
          <w:sz w:val="24"/>
          <w:szCs w:val="24"/>
        </w:rPr>
        <w:t>Технология продуктивного чтения как средство развития нравственных качеств детей младшего школьного возраста на основе использования литературных произведений духовно-нравственной тематики в образовательном процессе».</w:t>
      </w:r>
    </w:p>
    <w:p w:rsidR="00EB698C" w:rsidRPr="00553B10" w:rsidRDefault="00EB698C" w:rsidP="00553B1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206EDB">
        <w:rPr>
          <w:rFonts w:ascii="Times New Roman" w:hAnsi="Times New Roman" w:cs="Times New Roman"/>
          <w:sz w:val="24"/>
          <w:szCs w:val="24"/>
        </w:rPr>
        <w:t xml:space="preserve">Общие положения Федерального государственного образовательного стандарта начального общего образования указывают на обеспечение </w:t>
      </w:r>
      <w:r w:rsidRPr="00553B10">
        <w:rPr>
          <w:rFonts w:ascii="Times New Roman" w:hAnsi="Times New Roman" w:cs="Times New Roman"/>
          <w:i/>
          <w:sz w:val="24"/>
          <w:szCs w:val="24"/>
        </w:rPr>
        <w:t>«…духовно нравственного развития и воспитания, обучающихся на ступени начального общего образования…»,</w:t>
      </w:r>
      <w:r w:rsidRPr="00206EDB">
        <w:rPr>
          <w:rFonts w:ascii="Times New Roman" w:hAnsi="Times New Roman" w:cs="Times New Roman"/>
          <w:sz w:val="24"/>
          <w:szCs w:val="24"/>
        </w:rPr>
        <w:t xml:space="preserve"> также ФГОС НОО определяет требования к результатам освоения основной образовательной программы начального общего образования, в частности </w:t>
      </w:r>
      <w:r w:rsidRPr="00553B10">
        <w:rPr>
          <w:rFonts w:ascii="Times New Roman" w:hAnsi="Times New Roman" w:cs="Times New Roman"/>
          <w:i/>
          <w:sz w:val="24"/>
          <w:szCs w:val="24"/>
        </w:rPr>
        <w:t>«…развитие самостоятельности и личной ответственности за свои поступки, на основе представлений о нравственных нормах…» и «…развитие этических чувств, доброжелательности и эмоционально-нравственной</w:t>
      </w:r>
      <w:proofErr w:type="gramEnd"/>
      <w:r w:rsidRPr="00553B10">
        <w:rPr>
          <w:rFonts w:ascii="Times New Roman" w:hAnsi="Times New Roman" w:cs="Times New Roman"/>
          <w:i/>
          <w:sz w:val="24"/>
          <w:szCs w:val="24"/>
        </w:rPr>
        <w:t xml:space="preserve"> отзывчивости, понимания и сопереживания чувствам других людей…».</w:t>
      </w:r>
    </w:p>
    <w:p w:rsidR="00EB698C" w:rsidRPr="00553B10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bCs/>
          <w:sz w:val="24"/>
          <w:szCs w:val="24"/>
        </w:rPr>
        <w:t xml:space="preserve">Концепция духовно-нравственного воспитания российских школьников рассматривает цель и задачи современного образования, где выделяет основные результаты воспитания, такие как </w:t>
      </w:r>
      <w:r w:rsidRPr="00553B10">
        <w:rPr>
          <w:rFonts w:ascii="Times New Roman" w:hAnsi="Times New Roman" w:cs="Times New Roman"/>
          <w:bCs/>
          <w:i/>
          <w:sz w:val="24"/>
          <w:szCs w:val="24"/>
        </w:rPr>
        <w:t>«…</w:t>
      </w:r>
      <w:proofErr w:type="spellStart"/>
      <w:r w:rsidRPr="00553B10">
        <w:rPr>
          <w:rFonts w:ascii="Times New Roman" w:hAnsi="Times New Roman" w:cs="Times New Roman"/>
          <w:i/>
          <w:sz w:val="24"/>
          <w:szCs w:val="24"/>
        </w:rPr>
        <w:t>сформированность</w:t>
      </w:r>
      <w:proofErr w:type="spellEnd"/>
      <w:r w:rsidRPr="00553B10">
        <w:rPr>
          <w:rFonts w:ascii="Times New Roman" w:hAnsi="Times New Roman" w:cs="Times New Roman"/>
          <w:i/>
          <w:sz w:val="24"/>
          <w:szCs w:val="24"/>
        </w:rPr>
        <w:t xml:space="preserve"> ценностно-смысловых ориентаций, нравственных ценностей: честность, доброта, искренность, милосердие и </w:t>
      </w:r>
      <w:proofErr w:type="gramStart"/>
      <w:r w:rsidRPr="00553B10">
        <w:rPr>
          <w:rFonts w:ascii="Times New Roman" w:hAnsi="Times New Roman" w:cs="Times New Roman"/>
          <w:i/>
          <w:sz w:val="24"/>
          <w:szCs w:val="24"/>
        </w:rPr>
        <w:t>др</w:t>
      </w:r>
      <w:proofErr w:type="gramEnd"/>
      <w:r w:rsidRPr="00553B10">
        <w:rPr>
          <w:rFonts w:ascii="Times New Roman" w:hAnsi="Times New Roman" w:cs="Times New Roman"/>
          <w:i/>
          <w:sz w:val="24"/>
          <w:szCs w:val="24"/>
        </w:rPr>
        <w:t>…» и «…способность к самостоятельным поступкам и действиям, совершаемым на основе морального выбора, принятию ответственности за их результаты…».</w:t>
      </w:r>
    </w:p>
    <w:p w:rsidR="00EB698C" w:rsidRPr="00206EDB" w:rsidRDefault="00553B10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обозначенный</w:t>
      </w:r>
      <w:r w:rsidR="00EB698C" w:rsidRPr="00206EDB">
        <w:rPr>
          <w:rFonts w:ascii="Times New Roman" w:hAnsi="Times New Roman" w:cs="Times New Roman"/>
          <w:sz w:val="24"/>
          <w:szCs w:val="24"/>
        </w:rPr>
        <w:t xml:space="preserve"> период педагогическая деятельность была направлена на р</w:t>
      </w:r>
      <w:r w:rsidR="00EB698C" w:rsidRPr="00206EDB">
        <w:rPr>
          <w:rFonts w:ascii="Times New Roman" w:hAnsi="Times New Roman" w:cs="Times New Roman"/>
          <w:bCs/>
          <w:sz w:val="24"/>
          <w:szCs w:val="24"/>
        </w:rPr>
        <w:t xml:space="preserve">азвитие </w:t>
      </w:r>
      <w:r w:rsidR="00EB698C" w:rsidRPr="00206EDB">
        <w:rPr>
          <w:rFonts w:ascii="Times New Roman" w:hAnsi="Times New Roman" w:cs="Times New Roman"/>
          <w:sz w:val="24"/>
          <w:szCs w:val="24"/>
        </w:rPr>
        <w:t>коммуникативных универсальных учебных действий</w:t>
      </w:r>
      <w:r w:rsidR="00EB698C" w:rsidRPr="00206EDB">
        <w:rPr>
          <w:rFonts w:ascii="Times New Roman" w:hAnsi="Times New Roman" w:cs="Times New Roman"/>
          <w:bCs/>
          <w:sz w:val="24"/>
          <w:szCs w:val="24"/>
        </w:rPr>
        <w:t xml:space="preserve">, нравственных качеств детей </w:t>
      </w:r>
      <w:r w:rsidR="00EB698C" w:rsidRPr="00206EDB">
        <w:rPr>
          <w:rFonts w:ascii="Times New Roman" w:hAnsi="Times New Roman" w:cs="Times New Roman"/>
          <w:bCs/>
          <w:sz w:val="24"/>
          <w:szCs w:val="24"/>
        </w:rPr>
        <w:lastRenderedPageBreak/>
        <w:t>младшего школьного возраста на основе использования литературных произведений духовно-нравственной тематики.</w:t>
      </w:r>
    </w:p>
    <w:p w:rsidR="00EB698C" w:rsidRPr="00206EDB" w:rsidRDefault="00EB698C" w:rsidP="00553B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Достижение цели осуществлялось посредством осуществления следующих задач:</w:t>
      </w:r>
    </w:p>
    <w:p w:rsidR="00EB698C" w:rsidRPr="00553B10" w:rsidRDefault="00EB698C" w:rsidP="004A3AD5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B10">
        <w:rPr>
          <w:rFonts w:ascii="Times New Roman" w:hAnsi="Times New Roman" w:cs="Times New Roman"/>
          <w:sz w:val="24"/>
          <w:szCs w:val="24"/>
        </w:rPr>
        <w:t>проведение исследования на основе системы из четырёх методик, разработанные сотрудниками лаборатории воспитания нравственно-этической культуры, которая вкупе с различными психологическими методами позволяют получить примерное представление уровня нравственной воспитанности;</w:t>
      </w:r>
    </w:p>
    <w:p w:rsidR="00EB698C" w:rsidRPr="00553B10" w:rsidRDefault="00EB698C" w:rsidP="004A3AD5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B10">
        <w:rPr>
          <w:rFonts w:ascii="Times New Roman" w:hAnsi="Times New Roman" w:cs="Times New Roman"/>
          <w:sz w:val="24"/>
          <w:szCs w:val="24"/>
        </w:rPr>
        <w:t>создание условий для познавательного интереса обучающихся, повышения учебной мотивации, сохранения здоровья, следовательно, повышения качества образования;</w:t>
      </w:r>
    </w:p>
    <w:p w:rsidR="00EB698C" w:rsidRPr="00553B10" w:rsidRDefault="00EB698C" w:rsidP="004A3AD5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B10">
        <w:rPr>
          <w:rFonts w:ascii="Times New Roman" w:hAnsi="Times New Roman" w:cs="Times New Roman"/>
          <w:sz w:val="24"/>
          <w:szCs w:val="24"/>
        </w:rPr>
        <w:t>внедрение в образовательный процесс технологии продуктивного чтения, в основе которой лежит активная самостоятельная деятельность обучающихся на каждом этапе занятия, полное вовлечение их в учебный процесс;</w:t>
      </w:r>
    </w:p>
    <w:p w:rsidR="00EB698C" w:rsidRPr="00553B10" w:rsidRDefault="00EB698C" w:rsidP="004A3AD5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B10">
        <w:rPr>
          <w:rFonts w:ascii="Times New Roman" w:hAnsi="Times New Roman" w:cs="Times New Roman"/>
          <w:sz w:val="24"/>
          <w:szCs w:val="24"/>
        </w:rPr>
        <w:t>проведение занятий с использованием литературных произведений духовно-нравственной тематики и технологии продуктивного чтения.</w:t>
      </w:r>
    </w:p>
    <w:p w:rsidR="00EB698C" w:rsidRDefault="00EB698C" w:rsidP="0049474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53B10">
        <w:rPr>
          <w:rFonts w:ascii="Times New Roman" w:hAnsi="Times New Roman" w:cs="Times New Roman"/>
          <w:b/>
          <w:i/>
          <w:sz w:val="24"/>
          <w:szCs w:val="24"/>
        </w:rPr>
        <w:t xml:space="preserve">В процессе реализации обозначенных задач разработано и апробировано методическое пособие по развитию нравственных качеств у детей младшего школьного возраста на основе использования литературных произведений духовно-нравственной тематики, которое </w:t>
      </w:r>
      <w:r w:rsidRPr="00553B1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может быть основанием для разработки программы внеурочной деятельности в начальной школе. </w:t>
      </w:r>
    </w:p>
    <w:p w:rsidR="00210588" w:rsidRDefault="00210588" w:rsidP="00553B10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53B10" w:rsidRPr="00553B10" w:rsidRDefault="00553B10" w:rsidP="00553B1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53B10">
        <w:rPr>
          <w:rFonts w:ascii="Times New Roman" w:hAnsi="Times New Roman" w:cs="Times New Roman"/>
          <w:bCs/>
          <w:sz w:val="24"/>
          <w:szCs w:val="24"/>
        </w:rPr>
        <w:t>ОРГАНИЗАЦИЯ ОБРАЗОВАТЕЛЬНОЙ ДЕЯТЕЛЬНОСТИ</w:t>
      </w:r>
    </w:p>
    <w:p w:rsidR="00EB698C" w:rsidRPr="0079607B" w:rsidRDefault="00EB698C" w:rsidP="0079607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607B">
        <w:rPr>
          <w:rFonts w:ascii="Times New Roman" w:hAnsi="Times New Roman" w:cs="Times New Roman"/>
          <w:bCs/>
          <w:sz w:val="24"/>
          <w:szCs w:val="24"/>
          <w:u w:val="single"/>
        </w:rPr>
        <w:t>Организация индивидуальной и групповой работы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Индивидуальная форма организации работы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 xml:space="preserve"> на уроке предполагает, что каждый ученик получает для самостоятельного выполнения задание, специально для него подобранное в соответствии с его подготовкой и учебными возможностями.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 xml:space="preserve">В качестве таких заданий выбирается работа с учебником, другой учебной и научной литературой, разнообразными источниками (справочники, словари, энциклопедии, хрестоматии и т.д.); решение задач, примеров, написание небольших сочинений, докладов; проведение всевозможных наблюдений и т.д. </w:t>
      </w:r>
      <w:proofErr w:type="gramEnd"/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Групповая форма работы обучающихся на уроке применяется при проведении практических работ, при отработке навыков разговорной речи на уроках (работа в парах), при решении конструктивно-технических задач, при изучении текстов, создании творческих групповых работ. В ходе такой работы максимально используются коллективные обсуждения результатов, взаимные консультации при выполнении сложных </w:t>
      </w:r>
      <w:r w:rsidRPr="00206EDB">
        <w:rPr>
          <w:rFonts w:ascii="Times New Roman" w:hAnsi="Times New Roman" w:cs="Times New Roman"/>
          <w:sz w:val="24"/>
          <w:szCs w:val="24"/>
        </w:rPr>
        <w:lastRenderedPageBreak/>
        <w:t xml:space="preserve">измерений или расчетов, при изучении материалов, распределении работы, слаженности действий и т.п. </w:t>
      </w:r>
    </w:p>
    <w:p w:rsidR="00EB698C" w:rsidRPr="00206EDB" w:rsidRDefault="00EB698C" w:rsidP="007960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Класс на данном уроке делится на группы для решения конкретных учебных задач; каждая группа получает определенное задание (либо одинаковое, либо дифференцированное) и выполняет его сообща под непосредственным руководством лидера группы или учителя.</w:t>
      </w:r>
      <w:r w:rsidR="0079607B">
        <w:rPr>
          <w:rFonts w:ascii="Times New Roman" w:hAnsi="Times New Roman" w:cs="Times New Roman"/>
          <w:sz w:val="24"/>
          <w:szCs w:val="24"/>
        </w:rPr>
        <w:t xml:space="preserve"> </w:t>
      </w:r>
      <w:r w:rsidRPr="00206EDB">
        <w:rPr>
          <w:rFonts w:ascii="Times New Roman" w:hAnsi="Times New Roman" w:cs="Times New Roman"/>
          <w:sz w:val="24"/>
          <w:szCs w:val="24"/>
        </w:rPr>
        <w:t>Задания в группе выполняются таким способом, который позволяет учитывать и оценивать индивидуальный вклад каждого члена группы.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Величина г</w:t>
      </w:r>
      <w:r w:rsidR="00210588">
        <w:rPr>
          <w:rFonts w:ascii="Times New Roman" w:hAnsi="Times New Roman" w:cs="Times New Roman"/>
          <w:sz w:val="24"/>
          <w:szCs w:val="24"/>
        </w:rPr>
        <w:t>рупп различна. Состав группы не</w:t>
      </w:r>
      <w:r w:rsidRPr="00206EDB">
        <w:rPr>
          <w:rFonts w:ascii="Times New Roman" w:hAnsi="Times New Roman" w:cs="Times New Roman"/>
          <w:sz w:val="24"/>
          <w:szCs w:val="24"/>
        </w:rPr>
        <w:t>постоянный. Он меняется в зависимости от содержания и характера предстоящей работы. При этом не менее половины его должны составлять ученики, способные успешно заниматься самостоятельной работой. В группе не должно быть негативно настроенных друг к другу учащихся.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Содержание этой деятельности сводится</w:t>
      </w:r>
      <w:r w:rsidR="0079607B">
        <w:rPr>
          <w:rFonts w:ascii="Times New Roman" w:hAnsi="Times New Roman" w:cs="Times New Roman"/>
          <w:sz w:val="24"/>
          <w:szCs w:val="24"/>
        </w:rPr>
        <w:t>,</w:t>
      </w:r>
      <w:r w:rsidRPr="00206EDB">
        <w:rPr>
          <w:rFonts w:ascii="Times New Roman" w:hAnsi="Times New Roman" w:cs="Times New Roman"/>
          <w:sz w:val="24"/>
          <w:szCs w:val="24"/>
        </w:rPr>
        <w:t xml:space="preserve"> прежде всего</w:t>
      </w:r>
      <w:r w:rsidR="0079607B">
        <w:rPr>
          <w:rFonts w:ascii="Times New Roman" w:hAnsi="Times New Roman" w:cs="Times New Roman"/>
          <w:sz w:val="24"/>
          <w:szCs w:val="24"/>
        </w:rPr>
        <w:t>,</w:t>
      </w:r>
      <w:r w:rsidRPr="00206EDB">
        <w:rPr>
          <w:rFonts w:ascii="Times New Roman" w:hAnsi="Times New Roman" w:cs="Times New Roman"/>
          <w:sz w:val="24"/>
          <w:szCs w:val="24"/>
        </w:rPr>
        <w:t xml:space="preserve"> к обучению учащихся умению работать самостоятельно, советоваться с одноклассниками, к созданию системы заданий для отдельных групп учащихся, обучение их умениям распределять эти задания между членами группы, чтобы был учтен темп работы и возможности каждого.</w:t>
      </w:r>
    </w:p>
    <w:p w:rsidR="00EB698C" w:rsidRPr="0079607B" w:rsidRDefault="00EB698C" w:rsidP="00206ED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9607B">
        <w:rPr>
          <w:rFonts w:ascii="Times New Roman" w:hAnsi="Times New Roman" w:cs="Times New Roman"/>
          <w:bCs/>
          <w:sz w:val="24"/>
          <w:szCs w:val="24"/>
          <w:u w:val="single"/>
        </w:rPr>
        <w:t>Организация внеурочной и внеклассной деятельности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Внеурочная работа является составной частью системы образования и воспитания детей. Она проводится в свободное от учебы время с целью развития интересов и способностей личности, удовлетворения ее потребностей в познании, общении, практической деятельности, восстановлении сил и укреплении здоровья. Внешкольная работа тесно связана с учебно-воспитательным процессом в школе, воспитательной работой по месту жительства и осуществляется во взаимодействии с внешкольными учреждениями: музеем, станции юннатов, домом творчества, городской библиотекой, станцией туристов и др. 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Во внеурочную деятельность входит</w:t>
      </w:r>
      <w:r w:rsidR="00494747">
        <w:rPr>
          <w:rFonts w:ascii="Times New Roman" w:hAnsi="Times New Roman" w:cs="Times New Roman"/>
          <w:sz w:val="24"/>
          <w:szCs w:val="24"/>
        </w:rPr>
        <w:t xml:space="preserve"> </w:t>
      </w:r>
      <w:r w:rsidRPr="00206EDB">
        <w:rPr>
          <w:rFonts w:ascii="Times New Roman" w:hAnsi="Times New Roman" w:cs="Times New Roman"/>
          <w:sz w:val="24"/>
          <w:szCs w:val="24"/>
        </w:rPr>
        <w:t>индивидуальные занятия с детьми, требующими педагогической и коррекционной поддержки, индивидуальные и групповые консультации, экскурсии, кружки, секции, олимпиады, соревнования, поисковые и научные исследования и т.д.</w:t>
      </w:r>
    </w:p>
    <w:p w:rsidR="0079607B" w:rsidRDefault="00EB698C" w:rsidP="007960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Участие в спортивных соревнованиях школьного, муниципально</w:t>
      </w:r>
      <w:r w:rsidR="0079607B">
        <w:rPr>
          <w:rFonts w:ascii="Times New Roman" w:hAnsi="Times New Roman" w:cs="Times New Roman"/>
          <w:sz w:val="24"/>
          <w:szCs w:val="24"/>
        </w:rPr>
        <w:t>го уровней. Участие в акциях РФ</w:t>
      </w:r>
      <w:r w:rsidRPr="00206EDB">
        <w:rPr>
          <w:rFonts w:ascii="Times New Roman" w:hAnsi="Times New Roman" w:cs="Times New Roman"/>
          <w:sz w:val="24"/>
          <w:szCs w:val="24"/>
        </w:rPr>
        <w:t xml:space="preserve"> (Турниры по шахматам, городские и всероссийские кроссы, Кроссы Нации). </w:t>
      </w:r>
    </w:p>
    <w:p w:rsidR="00EB698C" w:rsidRPr="00206EDB" w:rsidRDefault="00EB698C" w:rsidP="007960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В рамках реализации духовно-нравственного, социального и </w:t>
      </w:r>
      <w:proofErr w:type="spellStart"/>
      <w:r w:rsidRPr="00206EDB">
        <w:rPr>
          <w:rFonts w:ascii="Times New Roman" w:hAnsi="Times New Roman" w:cs="Times New Roman"/>
          <w:sz w:val="24"/>
          <w:szCs w:val="24"/>
        </w:rPr>
        <w:t>общеинтеллектуального</w:t>
      </w:r>
      <w:proofErr w:type="spellEnd"/>
      <w:r w:rsidRPr="00206EDB">
        <w:rPr>
          <w:rFonts w:ascii="Times New Roman" w:hAnsi="Times New Roman" w:cs="Times New Roman"/>
          <w:sz w:val="24"/>
          <w:szCs w:val="24"/>
        </w:rPr>
        <w:t xml:space="preserve"> направления, я уделяю внимание внеурочной и внеклассной деятельности через реализацию программ</w:t>
      </w:r>
      <w:r w:rsidR="0079607B">
        <w:rPr>
          <w:rFonts w:ascii="Times New Roman" w:hAnsi="Times New Roman" w:cs="Times New Roman"/>
          <w:sz w:val="24"/>
          <w:szCs w:val="24"/>
        </w:rPr>
        <w:t xml:space="preserve"> </w:t>
      </w:r>
      <w:r w:rsidRPr="00206EDB">
        <w:rPr>
          <w:rFonts w:ascii="Times New Roman" w:hAnsi="Times New Roman" w:cs="Times New Roman"/>
          <w:sz w:val="24"/>
          <w:szCs w:val="24"/>
        </w:rPr>
        <w:t xml:space="preserve">«Умники и умницы», «Азбука здоровья» и «Я – </w:t>
      </w:r>
      <w:r w:rsidRPr="00206EDB">
        <w:rPr>
          <w:rFonts w:ascii="Times New Roman" w:hAnsi="Times New Roman" w:cs="Times New Roman"/>
          <w:sz w:val="24"/>
          <w:szCs w:val="24"/>
        </w:rPr>
        <w:lastRenderedPageBreak/>
        <w:t>гражданин», сотрудничая с учреждением дополнительного образования «Станция детского и юношеского туризма и экскурсий».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Высокий уровень коммуникативных, регулятивных, познавательных</w:t>
      </w:r>
      <w:r w:rsidR="00494747">
        <w:rPr>
          <w:rFonts w:ascii="Times New Roman" w:hAnsi="Times New Roman" w:cs="Times New Roman"/>
          <w:sz w:val="24"/>
          <w:szCs w:val="24"/>
        </w:rPr>
        <w:t xml:space="preserve"> </w:t>
      </w:r>
      <w:r w:rsidRPr="00206EDB">
        <w:rPr>
          <w:rFonts w:ascii="Times New Roman" w:hAnsi="Times New Roman" w:cs="Times New Roman"/>
          <w:sz w:val="24"/>
          <w:szCs w:val="24"/>
        </w:rPr>
        <w:t>универсальных учебных действий</w:t>
      </w:r>
      <w:r w:rsidR="004947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 xml:space="preserve"> ежегодно подтверждают успешным участием в олимпиадах и конкурсах различного уровня.</w:t>
      </w:r>
    </w:p>
    <w:p w:rsidR="00EB698C" w:rsidRPr="0079607B" w:rsidRDefault="0079607B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9607B">
        <w:rPr>
          <w:rFonts w:ascii="Times New Roman" w:hAnsi="Times New Roman" w:cs="Times New Roman"/>
          <w:bCs/>
          <w:sz w:val="24"/>
          <w:szCs w:val="24"/>
          <w:u w:val="single"/>
        </w:rPr>
        <w:t>Школьный уровень</w:t>
      </w:r>
    </w:p>
    <w:p w:rsidR="00EB698C" w:rsidRPr="00494747" w:rsidRDefault="00EB698C" w:rsidP="00494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747">
        <w:rPr>
          <w:rFonts w:ascii="Times New Roman" w:hAnsi="Times New Roman" w:cs="Times New Roman"/>
          <w:sz w:val="24"/>
          <w:szCs w:val="24"/>
        </w:rPr>
        <w:t xml:space="preserve">Школьный </w:t>
      </w:r>
      <w:proofErr w:type="spellStart"/>
      <w:r w:rsidRPr="00494747">
        <w:rPr>
          <w:rFonts w:ascii="Times New Roman" w:hAnsi="Times New Roman" w:cs="Times New Roman"/>
          <w:sz w:val="24"/>
          <w:szCs w:val="24"/>
        </w:rPr>
        <w:t>онлайн-конкурс</w:t>
      </w:r>
      <w:proofErr w:type="spellEnd"/>
      <w:r w:rsidRPr="00494747">
        <w:rPr>
          <w:rFonts w:ascii="Times New Roman" w:hAnsi="Times New Roman" w:cs="Times New Roman"/>
          <w:sz w:val="24"/>
          <w:szCs w:val="24"/>
        </w:rPr>
        <w:t xml:space="preserve"> чтецов «Мама, солнце и весна» - 1 место, 2021 г.;</w:t>
      </w:r>
    </w:p>
    <w:p w:rsidR="00EB698C" w:rsidRPr="00494747" w:rsidRDefault="00EB698C" w:rsidP="00494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747">
        <w:rPr>
          <w:rFonts w:ascii="Times New Roman" w:hAnsi="Times New Roman" w:cs="Times New Roman"/>
          <w:sz w:val="24"/>
          <w:szCs w:val="24"/>
        </w:rPr>
        <w:t>Школьный конкурс чтецов «Осенняя карусель», дипломы участников, 2019 г.;</w:t>
      </w:r>
    </w:p>
    <w:p w:rsidR="00EB698C" w:rsidRPr="0079607B" w:rsidRDefault="00EB698C" w:rsidP="00206ED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607B">
        <w:rPr>
          <w:rFonts w:ascii="Times New Roman" w:hAnsi="Times New Roman" w:cs="Times New Roman"/>
          <w:bCs/>
          <w:sz w:val="24"/>
          <w:szCs w:val="24"/>
          <w:u w:val="single"/>
        </w:rPr>
        <w:t>Муниципальный уровень</w:t>
      </w:r>
    </w:p>
    <w:p w:rsidR="00EB698C" w:rsidRPr="00494747" w:rsidRDefault="00EB698C" w:rsidP="00494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747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proofErr w:type="spellStart"/>
      <w:r w:rsidRPr="00494747">
        <w:rPr>
          <w:rFonts w:ascii="Times New Roman" w:hAnsi="Times New Roman" w:cs="Times New Roman"/>
          <w:sz w:val="24"/>
          <w:szCs w:val="24"/>
        </w:rPr>
        <w:t>Библиомарафон</w:t>
      </w:r>
      <w:proofErr w:type="spellEnd"/>
      <w:r w:rsidRPr="00494747">
        <w:rPr>
          <w:rFonts w:ascii="Times New Roman" w:hAnsi="Times New Roman" w:cs="Times New Roman"/>
          <w:sz w:val="24"/>
          <w:szCs w:val="24"/>
        </w:rPr>
        <w:t>, посвященный творчеству К.И. Чуковского – 2 место, 2021 г.;</w:t>
      </w:r>
    </w:p>
    <w:p w:rsidR="00EB698C" w:rsidRPr="00494747" w:rsidRDefault="00EB698C" w:rsidP="00494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747">
        <w:rPr>
          <w:rFonts w:ascii="Times New Roman" w:hAnsi="Times New Roman" w:cs="Times New Roman"/>
          <w:sz w:val="24"/>
          <w:szCs w:val="24"/>
        </w:rPr>
        <w:t>Муниципальный конкурс песен «Если мы вместе» - 2 место, 2019 г.;</w:t>
      </w:r>
    </w:p>
    <w:p w:rsidR="00EB698C" w:rsidRPr="00494747" w:rsidRDefault="00EB698C" w:rsidP="00494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747">
        <w:rPr>
          <w:rFonts w:ascii="Times New Roman" w:hAnsi="Times New Roman" w:cs="Times New Roman"/>
          <w:sz w:val="24"/>
          <w:szCs w:val="24"/>
        </w:rPr>
        <w:t>Муниципальное мероприятие - историческое ориентирование «Красноуфимск творческий» - 3 место, 2019 г.;</w:t>
      </w:r>
    </w:p>
    <w:p w:rsidR="00EB698C" w:rsidRPr="00494747" w:rsidRDefault="00EB698C" w:rsidP="00494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747">
        <w:rPr>
          <w:rFonts w:ascii="Times New Roman" w:hAnsi="Times New Roman" w:cs="Times New Roman"/>
          <w:sz w:val="24"/>
          <w:szCs w:val="24"/>
        </w:rPr>
        <w:t xml:space="preserve">Муниципальные мероприятия - историческое ориентирование «По местам семьи </w:t>
      </w:r>
      <w:proofErr w:type="spellStart"/>
      <w:r w:rsidRPr="00494747">
        <w:rPr>
          <w:rFonts w:ascii="Times New Roman" w:hAnsi="Times New Roman" w:cs="Times New Roman"/>
          <w:sz w:val="24"/>
          <w:szCs w:val="24"/>
        </w:rPr>
        <w:t>Рогозинниковых</w:t>
      </w:r>
      <w:proofErr w:type="spellEnd"/>
      <w:r w:rsidRPr="00494747">
        <w:rPr>
          <w:rFonts w:ascii="Times New Roman" w:hAnsi="Times New Roman" w:cs="Times New Roman"/>
          <w:sz w:val="24"/>
          <w:szCs w:val="24"/>
        </w:rPr>
        <w:t>», «По следам Гражданской войны» - дипломы участников, 2020 – 2021 г.;</w:t>
      </w:r>
    </w:p>
    <w:p w:rsidR="00EB698C" w:rsidRPr="00494747" w:rsidRDefault="00EB698C" w:rsidP="00494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747">
        <w:rPr>
          <w:rFonts w:ascii="Times New Roman" w:hAnsi="Times New Roman" w:cs="Times New Roman"/>
          <w:sz w:val="24"/>
          <w:szCs w:val="24"/>
        </w:rPr>
        <w:t>Муниципальный смотр-конкурс «Экомода-2019» - 3 место, 2019 г.;</w:t>
      </w:r>
    </w:p>
    <w:p w:rsidR="00EB698C" w:rsidRPr="00494747" w:rsidRDefault="00EB698C" w:rsidP="00494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747">
        <w:rPr>
          <w:rFonts w:ascii="Times New Roman" w:hAnsi="Times New Roman" w:cs="Times New Roman"/>
          <w:sz w:val="24"/>
          <w:szCs w:val="24"/>
        </w:rPr>
        <w:t>Городское спортивно-массовое мероприятие «</w:t>
      </w:r>
      <w:proofErr w:type="spellStart"/>
      <w:r w:rsidRPr="00494747">
        <w:rPr>
          <w:rFonts w:ascii="Times New Roman" w:hAnsi="Times New Roman" w:cs="Times New Roman"/>
          <w:sz w:val="24"/>
          <w:szCs w:val="24"/>
        </w:rPr>
        <w:t>НеМайская</w:t>
      </w:r>
      <w:proofErr w:type="spellEnd"/>
      <w:r w:rsidRPr="00494747">
        <w:rPr>
          <w:rFonts w:ascii="Times New Roman" w:hAnsi="Times New Roman" w:cs="Times New Roman"/>
          <w:sz w:val="24"/>
          <w:szCs w:val="24"/>
        </w:rPr>
        <w:t xml:space="preserve"> прогулка – 2020» - дипломы участников, 2020 г.;</w:t>
      </w:r>
    </w:p>
    <w:p w:rsidR="00EB698C" w:rsidRPr="00494747" w:rsidRDefault="00EB698C" w:rsidP="00494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747">
        <w:rPr>
          <w:rFonts w:ascii="Times New Roman" w:hAnsi="Times New Roman" w:cs="Times New Roman"/>
          <w:sz w:val="24"/>
          <w:szCs w:val="24"/>
        </w:rPr>
        <w:t>Городской конкурс рисунков «Пожарная безопасность в лесу» - 2 место, 2021 г.;</w:t>
      </w:r>
    </w:p>
    <w:p w:rsidR="00EB698C" w:rsidRPr="0079607B" w:rsidRDefault="0079607B" w:rsidP="00206ED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Всероссийский уровень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2020 г. -  обучающиеся являлись участниками предметных олимпиад интеллектуального конкурса Эрудит Марафон Учащихся «ЭМУ». </w:t>
      </w:r>
    </w:p>
    <w:p w:rsidR="00EB698C" w:rsidRPr="00494747" w:rsidRDefault="00EB698C" w:rsidP="00494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747">
        <w:rPr>
          <w:rFonts w:ascii="Times New Roman" w:hAnsi="Times New Roman" w:cs="Times New Roman"/>
          <w:sz w:val="24"/>
          <w:szCs w:val="24"/>
        </w:rPr>
        <w:t>Всероссийский тематический турнир «Мир вокруг нас» - дипломы участников, 2021 г.;</w:t>
      </w:r>
    </w:p>
    <w:p w:rsidR="00EB698C" w:rsidRPr="00494747" w:rsidRDefault="00EB698C" w:rsidP="00494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4747">
        <w:rPr>
          <w:rFonts w:ascii="Times New Roman" w:hAnsi="Times New Roman" w:cs="Times New Roman"/>
          <w:sz w:val="24"/>
          <w:szCs w:val="24"/>
        </w:rPr>
        <w:t>Всероссийская</w:t>
      </w:r>
      <w:proofErr w:type="gramEnd"/>
      <w:r w:rsidRPr="004947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4747">
        <w:rPr>
          <w:rFonts w:ascii="Times New Roman" w:hAnsi="Times New Roman" w:cs="Times New Roman"/>
          <w:sz w:val="24"/>
          <w:szCs w:val="24"/>
        </w:rPr>
        <w:t>онлайн-олимпиада</w:t>
      </w:r>
      <w:proofErr w:type="spellEnd"/>
      <w:r w:rsidRPr="00494747">
        <w:rPr>
          <w:rFonts w:ascii="Times New Roman" w:hAnsi="Times New Roman" w:cs="Times New Roman"/>
          <w:sz w:val="24"/>
          <w:szCs w:val="24"/>
        </w:rPr>
        <w:t xml:space="preserve"> по русскому языку «</w:t>
      </w:r>
      <w:proofErr w:type="spellStart"/>
      <w:r w:rsidRPr="00494747">
        <w:rPr>
          <w:rFonts w:ascii="Times New Roman" w:hAnsi="Times New Roman" w:cs="Times New Roman"/>
          <w:sz w:val="24"/>
          <w:szCs w:val="24"/>
        </w:rPr>
        <w:t>Заврики</w:t>
      </w:r>
      <w:proofErr w:type="spellEnd"/>
      <w:r w:rsidRPr="00494747">
        <w:rPr>
          <w:rFonts w:ascii="Times New Roman" w:hAnsi="Times New Roman" w:cs="Times New Roman"/>
          <w:sz w:val="24"/>
          <w:szCs w:val="24"/>
        </w:rPr>
        <w:t>», дипломы победителей – 2 чел., похвальные грамоты – 2 чел., 2019 г.;</w:t>
      </w:r>
    </w:p>
    <w:p w:rsidR="00EB698C" w:rsidRPr="00494747" w:rsidRDefault="00EB698C" w:rsidP="00494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747">
        <w:rPr>
          <w:rFonts w:ascii="Times New Roman" w:hAnsi="Times New Roman" w:cs="Times New Roman"/>
          <w:sz w:val="24"/>
          <w:szCs w:val="24"/>
        </w:rPr>
        <w:t xml:space="preserve">Всероссийская </w:t>
      </w:r>
      <w:proofErr w:type="spellStart"/>
      <w:r w:rsidRPr="00494747">
        <w:rPr>
          <w:rFonts w:ascii="Times New Roman" w:hAnsi="Times New Roman" w:cs="Times New Roman"/>
          <w:sz w:val="24"/>
          <w:szCs w:val="24"/>
        </w:rPr>
        <w:t>онлайн-олимпиада</w:t>
      </w:r>
      <w:proofErr w:type="spellEnd"/>
      <w:r w:rsidRPr="00494747">
        <w:rPr>
          <w:rFonts w:ascii="Times New Roman" w:hAnsi="Times New Roman" w:cs="Times New Roman"/>
          <w:sz w:val="24"/>
          <w:szCs w:val="24"/>
        </w:rPr>
        <w:t xml:space="preserve"> «Юный предприниматель» - диплом победителя – 1 чел., похвальная грамота – 3 чел., 2019 г.;</w:t>
      </w:r>
    </w:p>
    <w:p w:rsidR="00EB698C" w:rsidRPr="00494747" w:rsidRDefault="00EB698C" w:rsidP="00494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747">
        <w:rPr>
          <w:rFonts w:ascii="Times New Roman" w:hAnsi="Times New Roman" w:cs="Times New Roman"/>
          <w:sz w:val="24"/>
          <w:szCs w:val="24"/>
        </w:rPr>
        <w:t xml:space="preserve">Всероссийская </w:t>
      </w:r>
      <w:proofErr w:type="spellStart"/>
      <w:r w:rsidRPr="00494747">
        <w:rPr>
          <w:rFonts w:ascii="Times New Roman" w:hAnsi="Times New Roman" w:cs="Times New Roman"/>
          <w:sz w:val="24"/>
          <w:szCs w:val="24"/>
        </w:rPr>
        <w:t>онлайн-олимпиада</w:t>
      </w:r>
      <w:proofErr w:type="spellEnd"/>
      <w:r w:rsidRPr="00494747">
        <w:rPr>
          <w:rFonts w:ascii="Times New Roman" w:hAnsi="Times New Roman" w:cs="Times New Roman"/>
          <w:sz w:val="24"/>
          <w:szCs w:val="24"/>
        </w:rPr>
        <w:t xml:space="preserve"> по математике «</w:t>
      </w:r>
      <w:proofErr w:type="spellStart"/>
      <w:r w:rsidRPr="00494747">
        <w:rPr>
          <w:rFonts w:ascii="Times New Roman" w:hAnsi="Times New Roman" w:cs="Times New Roman"/>
          <w:sz w:val="24"/>
          <w:szCs w:val="24"/>
        </w:rPr>
        <w:t>Заврики</w:t>
      </w:r>
      <w:proofErr w:type="spellEnd"/>
      <w:r w:rsidRPr="00494747">
        <w:rPr>
          <w:rFonts w:ascii="Times New Roman" w:hAnsi="Times New Roman" w:cs="Times New Roman"/>
          <w:sz w:val="24"/>
          <w:szCs w:val="24"/>
        </w:rPr>
        <w:t>», диплом победителя – 1 чел., похвальная грамота – 1 чел., 2020 г.;</w:t>
      </w:r>
    </w:p>
    <w:p w:rsidR="00EB698C" w:rsidRPr="00494747" w:rsidRDefault="00EB698C" w:rsidP="00494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747">
        <w:rPr>
          <w:rFonts w:ascii="Times New Roman" w:hAnsi="Times New Roman" w:cs="Times New Roman"/>
          <w:sz w:val="24"/>
          <w:szCs w:val="24"/>
        </w:rPr>
        <w:t xml:space="preserve">Всероссийские образовательные </w:t>
      </w:r>
      <w:proofErr w:type="spellStart"/>
      <w:r w:rsidRPr="00494747">
        <w:rPr>
          <w:rFonts w:ascii="Times New Roman" w:hAnsi="Times New Roman" w:cs="Times New Roman"/>
          <w:sz w:val="24"/>
          <w:szCs w:val="24"/>
        </w:rPr>
        <w:t>онлайн-марафоны</w:t>
      </w:r>
      <w:proofErr w:type="spellEnd"/>
      <w:r w:rsidRPr="00494747">
        <w:rPr>
          <w:rFonts w:ascii="Times New Roman" w:hAnsi="Times New Roman" w:cs="Times New Roman"/>
          <w:sz w:val="24"/>
          <w:szCs w:val="24"/>
        </w:rPr>
        <w:t>: «Зимнее приключение», «Эра динозавров», «Новогодняя сказка» - дипломы участников, 2019 - 2020 г.;</w:t>
      </w:r>
    </w:p>
    <w:p w:rsidR="00EB698C" w:rsidRPr="00494747" w:rsidRDefault="00EB698C" w:rsidP="00494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4747">
        <w:rPr>
          <w:rFonts w:ascii="Times New Roman" w:hAnsi="Times New Roman" w:cs="Times New Roman"/>
          <w:sz w:val="24"/>
          <w:szCs w:val="24"/>
        </w:rPr>
        <w:t>Всероссийская</w:t>
      </w:r>
      <w:proofErr w:type="gramEnd"/>
      <w:r w:rsidRPr="004947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4747">
        <w:rPr>
          <w:rFonts w:ascii="Times New Roman" w:hAnsi="Times New Roman" w:cs="Times New Roman"/>
          <w:sz w:val="24"/>
          <w:szCs w:val="24"/>
        </w:rPr>
        <w:t>онлайн-олимпиада</w:t>
      </w:r>
      <w:proofErr w:type="spellEnd"/>
      <w:r w:rsidRPr="00494747">
        <w:rPr>
          <w:rFonts w:ascii="Times New Roman" w:hAnsi="Times New Roman" w:cs="Times New Roman"/>
          <w:sz w:val="24"/>
          <w:szCs w:val="24"/>
        </w:rPr>
        <w:t xml:space="preserve"> «Безопасные дороги» - дипломы участников, 2021 г.</w:t>
      </w:r>
    </w:p>
    <w:p w:rsidR="00EB698C" w:rsidRPr="00494747" w:rsidRDefault="00EB698C" w:rsidP="004947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747">
        <w:rPr>
          <w:rFonts w:ascii="Times New Roman" w:hAnsi="Times New Roman" w:cs="Times New Roman"/>
          <w:sz w:val="24"/>
          <w:szCs w:val="24"/>
        </w:rPr>
        <w:t xml:space="preserve">Всероссийская осенняя </w:t>
      </w:r>
      <w:proofErr w:type="spellStart"/>
      <w:r w:rsidRPr="00494747">
        <w:rPr>
          <w:rFonts w:ascii="Times New Roman" w:hAnsi="Times New Roman" w:cs="Times New Roman"/>
          <w:sz w:val="24"/>
          <w:szCs w:val="24"/>
        </w:rPr>
        <w:t>онлайн-олимпиада</w:t>
      </w:r>
      <w:proofErr w:type="spellEnd"/>
      <w:r w:rsidRPr="00494747">
        <w:rPr>
          <w:rFonts w:ascii="Times New Roman" w:hAnsi="Times New Roman" w:cs="Times New Roman"/>
          <w:sz w:val="24"/>
          <w:szCs w:val="24"/>
        </w:rPr>
        <w:t xml:space="preserve"> по экологии 2021 года на </w:t>
      </w:r>
      <w:proofErr w:type="spellStart"/>
      <w:r w:rsidRPr="00494747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494747">
        <w:rPr>
          <w:rFonts w:ascii="Times New Roman" w:hAnsi="Times New Roman" w:cs="Times New Roman"/>
          <w:sz w:val="24"/>
          <w:szCs w:val="24"/>
        </w:rPr>
        <w:t xml:space="preserve"> портале «</w:t>
      </w:r>
      <w:proofErr w:type="spellStart"/>
      <w:r w:rsidRPr="00494747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49474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9474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494747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EB698C" w:rsidRPr="00206EDB" w:rsidRDefault="0079607B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Всё это так</w:t>
      </w:r>
      <w:r w:rsidR="00EB698C" w:rsidRPr="00206EDB">
        <w:rPr>
          <w:rFonts w:ascii="Times New Roman" w:hAnsi="Times New Roman" w:cs="Times New Roman"/>
          <w:sz w:val="24"/>
          <w:szCs w:val="24"/>
        </w:rPr>
        <w:t xml:space="preserve">же способствует формированию познавательного интереса к предметам; связыванию школьных предметов с жизнью; углублению и расширению содержания изучаемого предмета; развитию способностей обучающихся; осуществлению индивидуального подхода; профессиональной организации внеклассной работы; совершенствованию умений и навыков использования источников информации. </w:t>
      </w:r>
    </w:p>
    <w:p w:rsidR="00EB698C" w:rsidRPr="00206EDB" w:rsidRDefault="00EB698C" w:rsidP="007960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Внеклассная и внеурочная деятельность помогают показать детям мир во всем его многообразии и, что не менее важно, они открывают широкий простор для самостоятельности, творчества и инициативы учеников. К тому же внеклассная и внеурочная работы — средство разумной организации досуга, приобщение к полезным делам</w:t>
      </w:r>
      <w:r w:rsidR="0079607B">
        <w:rPr>
          <w:rFonts w:ascii="Times New Roman" w:hAnsi="Times New Roman" w:cs="Times New Roman"/>
          <w:sz w:val="24"/>
          <w:szCs w:val="24"/>
        </w:rPr>
        <w:t>.</w:t>
      </w:r>
    </w:p>
    <w:p w:rsidR="00EB698C" w:rsidRPr="0079607B" w:rsidRDefault="0079607B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9607B">
        <w:rPr>
          <w:rFonts w:ascii="Times New Roman" w:hAnsi="Times New Roman" w:cs="Times New Roman"/>
          <w:bCs/>
          <w:sz w:val="24"/>
          <w:szCs w:val="24"/>
          <w:u w:val="single"/>
        </w:rPr>
        <w:t>Реализация</w:t>
      </w:r>
      <w:r w:rsidR="00EB698C" w:rsidRPr="0079607B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технологии продуктивного чтения</w:t>
      </w:r>
    </w:p>
    <w:p w:rsidR="00EB698C" w:rsidRPr="00206EDB" w:rsidRDefault="00210588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Состоялось </w:t>
      </w:r>
      <w:r w:rsidR="00EB698C" w:rsidRPr="00206EDB">
        <w:rPr>
          <w:rFonts w:ascii="Times New Roman" w:hAnsi="Times New Roman" w:cs="Times New Roman"/>
          <w:sz w:val="24"/>
          <w:szCs w:val="24"/>
        </w:rPr>
        <w:t>изучение педагогической и методической литературы по данной теме, а также исследование опыта других п</w:t>
      </w:r>
      <w:r>
        <w:rPr>
          <w:rFonts w:ascii="Times New Roman" w:hAnsi="Times New Roman" w:cs="Times New Roman"/>
          <w:sz w:val="24"/>
          <w:szCs w:val="24"/>
        </w:rPr>
        <w:t>едагогов, выявление особенностей</w:t>
      </w:r>
      <w:r w:rsidR="00EB698C" w:rsidRPr="00206EDB">
        <w:rPr>
          <w:rFonts w:ascii="Times New Roman" w:hAnsi="Times New Roman" w:cs="Times New Roman"/>
          <w:sz w:val="24"/>
          <w:szCs w:val="24"/>
        </w:rPr>
        <w:t xml:space="preserve"> организации данной технологии в начальной школе, так как необходимо учитывать возрастные психолого-физиологические особенности детей младшего школьного возраста.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b/>
          <w:i/>
          <w:sz w:val="24"/>
          <w:szCs w:val="24"/>
        </w:rPr>
        <w:t>Технология продуктивного чтения</w:t>
      </w:r>
      <w:r w:rsidRPr="00206EDB">
        <w:rPr>
          <w:rFonts w:ascii="Times New Roman" w:hAnsi="Times New Roman" w:cs="Times New Roman"/>
          <w:sz w:val="24"/>
          <w:szCs w:val="24"/>
        </w:rPr>
        <w:t xml:space="preserve"> – это образовательная технология, опирающаяся на законы читательской деятельности и обеспечивающая с помощью конкретных приёмов чтения полноценное восприятие и понимание текста читателем, активную читательскую позицию по отношению к тексту и его автору.</w:t>
      </w:r>
    </w:p>
    <w:p w:rsidR="00EB698C" w:rsidRPr="00206EDB" w:rsidRDefault="00EB698C" w:rsidP="00206EDB">
      <w:pPr>
        <w:pStyle w:val="af5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Опыт нашей работы показывает</w:t>
      </w:r>
      <w:r w:rsidR="004F1FC2">
        <w:rPr>
          <w:rFonts w:ascii="Times New Roman" w:hAnsi="Times New Roman" w:cs="Times New Roman"/>
          <w:sz w:val="24"/>
          <w:szCs w:val="24"/>
        </w:rPr>
        <w:t>,</w:t>
      </w:r>
      <w:r w:rsidRPr="00206EDB">
        <w:rPr>
          <w:rFonts w:ascii="Times New Roman" w:hAnsi="Times New Roman" w:cs="Times New Roman"/>
          <w:sz w:val="24"/>
          <w:szCs w:val="24"/>
        </w:rPr>
        <w:t xml:space="preserve"> что применение технологии продуктивного чтения способствует достижению тех результатов, которые требует современный Федеральный государственный образовательный стандарт начального общего образования (ФГОС НОО).</w:t>
      </w:r>
    </w:p>
    <w:p w:rsidR="00EB698C" w:rsidRPr="00206EDB" w:rsidRDefault="00EB698C" w:rsidP="00206EDB">
      <w:pPr>
        <w:pStyle w:val="af5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Сегодня научить ребенка читать правильно, эффективно и продуктивно — важная задача учителя. С позиции </w:t>
      </w:r>
      <w:proofErr w:type="spellStart"/>
      <w:r w:rsidRPr="00206EDB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206EDB">
        <w:rPr>
          <w:rFonts w:ascii="Times New Roman" w:hAnsi="Times New Roman" w:cs="Times New Roman"/>
          <w:sz w:val="24"/>
          <w:szCs w:val="24"/>
        </w:rPr>
        <w:t xml:space="preserve"> подхода к обучению «выращивание» грамотного читателя требует обеспечения полноценного восприятия и понимания прочитанного текста, «переживания» произведения искусства читателем. </w:t>
      </w:r>
    </w:p>
    <w:p w:rsidR="00EB698C" w:rsidRPr="00206EDB" w:rsidRDefault="00EB698C" w:rsidP="00206EDB">
      <w:pPr>
        <w:pStyle w:val="af5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Технология продуктивного чтения «работает» именно в рамках </w:t>
      </w:r>
      <w:proofErr w:type="spellStart"/>
      <w:r w:rsidRPr="00206EDB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206EDB">
        <w:rPr>
          <w:rFonts w:ascii="Times New Roman" w:hAnsi="Times New Roman" w:cs="Times New Roman"/>
          <w:sz w:val="24"/>
          <w:szCs w:val="24"/>
        </w:rPr>
        <w:t xml:space="preserve"> подхода. </w:t>
      </w:r>
      <w:r w:rsidRPr="004F1FC2">
        <w:rPr>
          <w:rFonts w:ascii="Times New Roman" w:hAnsi="Times New Roman" w:cs="Times New Roman"/>
          <w:sz w:val="24"/>
          <w:szCs w:val="24"/>
        </w:rPr>
        <w:t>Ее целью</w:t>
      </w:r>
      <w:r w:rsidR="0079607B" w:rsidRPr="004F1FC2">
        <w:rPr>
          <w:rFonts w:ascii="Times New Roman" w:hAnsi="Times New Roman" w:cs="Times New Roman"/>
          <w:sz w:val="24"/>
          <w:szCs w:val="24"/>
        </w:rPr>
        <w:t xml:space="preserve"> </w:t>
      </w:r>
      <w:r w:rsidRPr="004F1FC2">
        <w:rPr>
          <w:rFonts w:ascii="Times New Roman" w:hAnsi="Times New Roman" w:cs="Times New Roman"/>
          <w:sz w:val="24"/>
          <w:szCs w:val="24"/>
        </w:rPr>
        <w:t>является</w:t>
      </w:r>
      <w:r w:rsidRPr="00206EDB">
        <w:rPr>
          <w:rFonts w:ascii="Times New Roman" w:hAnsi="Times New Roman" w:cs="Times New Roman"/>
          <w:sz w:val="24"/>
          <w:szCs w:val="24"/>
        </w:rPr>
        <w:t xml:space="preserve"> формирование читательской компетенции школьника. </w:t>
      </w:r>
    </w:p>
    <w:p w:rsidR="00EB698C" w:rsidRPr="00206EDB" w:rsidRDefault="0079607B" w:rsidP="00206EDB">
      <w:pPr>
        <w:pStyle w:val="af5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По-</w:t>
      </w:r>
      <w:r w:rsidR="00EB698C" w:rsidRPr="00206EDB">
        <w:rPr>
          <w:rFonts w:ascii="Times New Roman" w:hAnsi="Times New Roman" w:cs="Times New Roman"/>
          <w:sz w:val="24"/>
          <w:szCs w:val="24"/>
        </w:rPr>
        <w:t xml:space="preserve">моему мнению, эта технология является одной из наиболее </w:t>
      </w:r>
      <w:proofErr w:type="gramStart"/>
      <w:r w:rsidR="00EB698C" w:rsidRPr="00206EDB">
        <w:rPr>
          <w:rFonts w:ascii="Times New Roman" w:hAnsi="Times New Roman" w:cs="Times New Roman"/>
          <w:sz w:val="24"/>
          <w:szCs w:val="24"/>
        </w:rPr>
        <w:t>эффективных</w:t>
      </w:r>
      <w:proofErr w:type="gramEnd"/>
      <w:r w:rsidR="00EB698C" w:rsidRPr="00206EDB">
        <w:rPr>
          <w:rFonts w:ascii="Times New Roman" w:hAnsi="Times New Roman" w:cs="Times New Roman"/>
          <w:sz w:val="24"/>
          <w:szCs w:val="24"/>
        </w:rPr>
        <w:t xml:space="preserve">, так как она прививает интерес к чтению, развивает чувство любви к книгам, учит ребенка понимать самостоятельно прочитанный текст на любом уроке в начальной школе. Ученики учатся осмысливать цели чтения, выбирать вид чтения, извлекать необходимую информацию из прослушанных текстов различных жанров, определять основную и второстепенную информацию, свободно ориентироваться и воспринимать тексты </w:t>
      </w:r>
      <w:r w:rsidR="00EB698C" w:rsidRPr="00206EDB">
        <w:rPr>
          <w:rFonts w:ascii="Times New Roman" w:hAnsi="Times New Roman" w:cs="Times New Roman"/>
          <w:sz w:val="24"/>
          <w:szCs w:val="24"/>
        </w:rPr>
        <w:lastRenderedPageBreak/>
        <w:t>художественного, научного, публицистического и официально делового стилей, понимать и адекватно оценивать языковые средства массовой информации.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06EDB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EB698C" w:rsidRPr="0079607B" w:rsidRDefault="004F1FC2" w:rsidP="004A3AD5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EB698C" w:rsidRPr="0079607B">
        <w:rPr>
          <w:rFonts w:ascii="Times New Roman" w:hAnsi="Times New Roman" w:cs="Times New Roman"/>
          <w:sz w:val="24"/>
          <w:szCs w:val="24"/>
        </w:rPr>
        <w:t>ормирование техники чтения и приемов понимания и анализа текста; развитие интереса к самому процессу чтения, потребности читать;</w:t>
      </w:r>
    </w:p>
    <w:p w:rsidR="00EB698C" w:rsidRPr="0079607B" w:rsidRDefault="004F1FC2" w:rsidP="004A3AD5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B698C" w:rsidRPr="0079607B">
        <w:rPr>
          <w:rFonts w:ascii="Times New Roman" w:hAnsi="Times New Roman" w:cs="Times New Roman"/>
          <w:sz w:val="24"/>
          <w:szCs w:val="24"/>
        </w:rPr>
        <w:t>ведение детей через литературу в мир человеческих отношений, нравственно-этических ценностей; формирование эстетического вкуса;</w:t>
      </w:r>
    </w:p>
    <w:p w:rsidR="00EB698C" w:rsidRPr="0079607B" w:rsidRDefault="004F1FC2" w:rsidP="004A3AD5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EB698C" w:rsidRPr="0079607B">
        <w:rPr>
          <w:rFonts w:ascii="Times New Roman" w:hAnsi="Times New Roman" w:cs="Times New Roman"/>
          <w:sz w:val="24"/>
          <w:szCs w:val="24"/>
        </w:rPr>
        <w:t>азвитие устной и письменной речи, овладение речевой и коммуникативной культурой; развитие творческих способностей детей;</w:t>
      </w:r>
    </w:p>
    <w:p w:rsidR="00EB698C" w:rsidRPr="0079607B" w:rsidRDefault="004F1FC2" w:rsidP="004A3AD5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B698C" w:rsidRPr="0079607B">
        <w:rPr>
          <w:rFonts w:ascii="Times New Roman" w:hAnsi="Times New Roman" w:cs="Times New Roman"/>
          <w:sz w:val="24"/>
          <w:szCs w:val="24"/>
        </w:rPr>
        <w:t>риобщение к литературе как искусству слова и практическое ознакомление с теоретико-литературными понятиями.</w:t>
      </w:r>
    </w:p>
    <w:p w:rsidR="00EB698C" w:rsidRPr="00206EDB" w:rsidRDefault="00EB698C" w:rsidP="00206EDB">
      <w:pPr>
        <w:pStyle w:val="af5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В соответствии со структурой читательской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 xml:space="preserve"> названная выше технология предполагает три этапа работы с текстом.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06EDB">
        <w:rPr>
          <w:rFonts w:ascii="Times New Roman" w:hAnsi="Times New Roman" w:cs="Times New Roman"/>
          <w:b/>
          <w:i/>
          <w:sz w:val="24"/>
          <w:szCs w:val="24"/>
        </w:rPr>
        <w:t>1 этап. Работа с текстом до чтения.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Цель: подготовка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 xml:space="preserve"> к восприятию художественного произведения.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Главная задача этапа — вызвать у ребенка желание прочитать книгу, сформировать положительную мотивацию к процессу чтения. Работа с текстом должна создать у учащихся интерес к читаемому, подготовить их сознание и чувства к целенаправленному, активному восприятию текста. 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1. Антиципация</w:t>
      </w:r>
      <w:r w:rsidRPr="00206EDB">
        <w:rPr>
          <w:rFonts w:ascii="Times New Roman" w:hAnsi="Times New Roman" w:cs="Times New Roman"/>
          <w:sz w:val="24"/>
          <w:szCs w:val="24"/>
        </w:rPr>
        <w:t> (догадка, мысленное предвосхищение, «</w:t>
      </w:r>
      <w:proofErr w:type="spellStart"/>
      <w:r w:rsidRPr="00206EDB">
        <w:rPr>
          <w:rFonts w:ascii="Times New Roman" w:hAnsi="Times New Roman" w:cs="Times New Roman"/>
          <w:sz w:val="24"/>
          <w:szCs w:val="24"/>
        </w:rPr>
        <w:t>забегание</w:t>
      </w:r>
      <w:proofErr w:type="spellEnd"/>
      <w:r w:rsidRPr="00206EDB">
        <w:rPr>
          <w:rFonts w:ascii="Times New Roman" w:hAnsi="Times New Roman" w:cs="Times New Roman"/>
          <w:sz w:val="24"/>
          <w:szCs w:val="24"/>
        </w:rPr>
        <w:t xml:space="preserve"> вперед», предугадывание предстоящего чтения). 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 xml:space="preserve">Цель: </w:t>
      </w:r>
      <w:r w:rsidRPr="00206EDB">
        <w:rPr>
          <w:rFonts w:ascii="Times New Roman" w:hAnsi="Times New Roman" w:cs="Times New Roman"/>
          <w:sz w:val="24"/>
          <w:szCs w:val="24"/>
        </w:rPr>
        <w:t>Определение смысловой, тематической, эмоциональной направленности текста, выделение его героев по названию произведения, имени автора, ключевым словам, предшествующей тексту иллюстрации с опорой на читательский опыт.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2. Постановка  целей  урока</w:t>
      </w:r>
      <w:r w:rsidRPr="00206EDB">
        <w:rPr>
          <w:rFonts w:ascii="Times New Roman" w:hAnsi="Times New Roman" w:cs="Times New Roman"/>
          <w:sz w:val="24"/>
          <w:szCs w:val="24"/>
        </w:rPr>
        <w:t> (учитывается общая готовность учащихся к работе).  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На этом этапе реализуется и часть словарной работы. 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Работа с текстом до чтения завершается постановкой цели: «Прочитаем текст, проведем диалог с автором, проверим наши предположения».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b/>
          <w:i/>
          <w:sz w:val="24"/>
          <w:szCs w:val="24"/>
        </w:rPr>
        <w:t>2 этап. Работа с текстом во время чтения.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1. Первичное чтение текста.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Самостоятельное чтение в классе или чтение - слушание, или комбинированное чтение (на выбор учителя) в соответствии с особенностями текста, возрастными и индивидуальными возможностями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>. Выявление первичного восприятия. Выявление совпадений первоначальных предположений учащихся с содержанием, эмоциональной окраской прочитанного текста.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lastRenderedPageBreak/>
        <w:t>2. </w:t>
      </w:r>
      <w:proofErr w:type="spellStart"/>
      <w:r w:rsidRPr="00206EDB">
        <w:rPr>
          <w:rFonts w:ascii="Times New Roman" w:hAnsi="Times New Roman" w:cs="Times New Roman"/>
          <w:i/>
          <w:sz w:val="24"/>
          <w:szCs w:val="24"/>
        </w:rPr>
        <w:t>Перечитывание</w:t>
      </w:r>
      <w:proofErr w:type="spellEnd"/>
      <w:r w:rsidRPr="00206EDB">
        <w:rPr>
          <w:rFonts w:ascii="Times New Roman" w:hAnsi="Times New Roman" w:cs="Times New Roman"/>
          <w:i/>
          <w:sz w:val="24"/>
          <w:szCs w:val="24"/>
        </w:rPr>
        <w:t xml:space="preserve"> текста.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Медленное «вдумчивое» повторное чтение (всего текста или его отдельных фрагментов).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3. Анализ текста</w:t>
      </w:r>
      <w:r w:rsidRPr="00206EDB">
        <w:rPr>
          <w:rFonts w:ascii="Times New Roman" w:hAnsi="Times New Roman" w:cs="Times New Roman"/>
          <w:sz w:val="24"/>
          <w:szCs w:val="24"/>
        </w:rPr>
        <w:t xml:space="preserve"> (приемы: диалог с автором через текст, комментированное чтение, выборочное чтение, беседа по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 xml:space="preserve">, выделение ключевых слов, предложений, абзацев, смысловых частей и прочее). 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Для обеспечения полноценного восприятия текста мы в своей практике проводим «диалог с автором». Этот эффективный прием дает детям возможность увидеть автора в тексте — «вычитать» его отношение к героям, к ситуации; решить проблему «писатель и действительность» в ходе вдумчивого аналитического, изучающего, медленного чтения.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4. Беседа по содержанию текста.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Обобщение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>. Постановка к тексту обобщающих вопросов. Обращение (в случае необходимости) к отдельным фрагментам текста.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5. Выразительное чтение.    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b/>
          <w:i/>
          <w:sz w:val="24"/>
          <w:szCs w:val="24"/>
        </w:rPr>
        <w:t>3 этап. Работа с текстом после чтения.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Цель: глубокое осмысление обучающимися всех частных выводов, сделанных при работе с текстом. Здесь разбираются черты характера героев произведения, выявляется, как к ним относятся автор и сами учащиеся. 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1. Концептуальная (смысловая) беседа по тексту.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Коллективное обсуждение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>, дискуссия. Соотнесение читательских интерпретаций (истолкований, оценок) произведения с авторской позицией. Выявление и формулирование основной идеи текста или совокупности его главных смыслов.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2. Знакомство с писателем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Рассказ о писателе. Беседа о личности писателя. Работа с материалами учебника, дополнительными источниками.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>3. Работа с заглавием, иллюстрациями.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Обсуждение смысла заглавия. Обращение учащихся к готовым иллюстрациям. Соотнесение видения художника с читательским представлением.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i/>
          <w:sz w:val="24"/>
          <w:szCs w:val="24"/>
        </w:rPr>
        <w:t xml:space="preserve">4. </w:t>
      </w:r>
      <w:proofErr w:type="gramStart"/>
      <w:r w:rsidRPr="00206EDB">
        <w:rPr>
          <w:rFonts w:ascii="Times New Roman" w:hAnsi="Times New Roman" w:cs="Times New Roman"/>
          <w:i/>
          <w:sz w:val="24"/>
          <w:szCs w:val="24"/>
        </w:rPr>
        <w:t>Творческие задания</w:t>
      </w:r>
      <w:r w:rsidRPr="00206EDB">
        <w:rPr>
          <w:rFonts w:ascii="Times New Roman" w:hAnsi="Times New Roman" w:cs="Times New Roman"/>
          <w:sz w:val="24"/>
          <w:szCs w:val="24"/>
        </w:rPr>
        <w:t xml:space="preserve">, опирающиеся на какую-либо сферу читательской деятельности учащихся, их эмоции, воображение, осмысление содержания, художественной формы (кубик или ромашка </w:t>
      </w:r>
      <w:proofErr w:type="spellStart"/>
      <w:r w:rsidRPr="00206EDB">
        <w:rPr>
          <w:rFonts w:ascii="Times New Roman" w:hAnsi="Times New Roman" w:cs="Times New Roman"/>
          <w:sz w:val="24"/>
          <w:szCs w:val="24"/>
        </w:rPr>
        <w:t>Блума</w:t>
      </w:r>
      <w:proofErr w:type="spellEnd"/>
      <w:r w:rsidRPr="00206E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EDB">
        <w:rPr>
          <w:rFonts w:ascii="Times New Roman" w:hAnsi="Times New Roman" w:cs="Times New Roman"/>
          <w:sz w:val="24"/>
          <w:szCs w:val="24"/>
        </w:rPr>
        <w:t>синк</w:t>
      </w:r>
      <w:r w:rsidR="005504BB">
        <w:rPr>
          <w:rFonts w:ascii="Times New Roman" w:hAnsi="Times New Roman" w:cs="Times New Roman"/>
          <w:sz w:val="24"/>
          <w:szCs w:val="24"/>
        </w:rPr>
        <w:t>в</w:t>
      </w:r>
      <w:r w:rsidRPr="00206EDB">
        <w:rPr>
          <w:rFonts w:ascii="Times New Roman" w:hAnsi="Times New Roman" w:cs="Times New Roman"/>
          <w:sz w:val="24"/>
          <w:szCs w:val="24"/>
        </w:rPr>
        <w:t>ейн</w:t>
      </w:r>
      <w:proofErr w:type="spellEnd"/>
      <w:r w:rsidRPr="00206EDB">
        <w:rPr>
          <w:rFonts w:ascii="Times New Roman" w:hAnsi="Times New Roman" w:cs="Times New Roman"/>
          <w:sz w:val="24"/>
          <w:szCs w:val="24"/>
        </w:rPr>
        <w:t>,  карточки с отрывками из произведения, которых нет в учебнике для определения школьниками, где может быть пропущен этот отрывок.</w:t>
      </w:r>
      <w:proofErr w:type="gramEnd"/>
    </w:p>
    <w:p w:rsidR="00210588" w:rsidRDefault="00210588" w:rsidP="00206EDB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10588" w:rsidRDefault="00210588" w:rsidP="00206EDB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B698C" w:rsidRDefault="0079607B" w:rsidP="00206EDB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9607B">
        <w:rPr>
          <w:rFonts w:ascii="Times New Roman" w:hAnsi="Times New Roman" w:cs="Times New Roman"/>
          <w:bCs/>
          <w:sz w:val="24"/>
          <w:szCs w:val="24"/>
        </w:rPr>
        <w:lastRenderedPageBreak/>
        <w:t>ДИНАМИКА ДОСТИЖЕНИЙ ОБУЧАЮЩИХСЯ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 xml:space="preserve">Указанные выше задачи были реализованы, что подтверждается стабильными положительными результатами освоения обучающимися образовательных программ по итогам промежуточной аттестации, проводимой образовательной организацией (2020-2021 </w:t>
      </w:r>
      <w:proofErr w:type="spellStart"/>
      <w:r w:rsidRPr="00206EDB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206EDB">
        <w:rPr>
          <w:rFonts w:ascii="Times New Roman" w:hAnsi="Times New Roman" w:cs="Times New Roman"/>
          <w:sz w:val="24"/>
          <w:szCs w:val="24"/>
        </w:rPr>
        <w:t xml:space="preserve">) среди обучающихся 2-го класса. </w:t>
      </w:r>
    </w:p>
    <w:p w:rsidR="00EB698C" w:rsidRPr="00206EDB" w:rsidRDefault="00EB698C" w:rsidP="00313F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На основании мониторинга учебных достижений, можно констатировать, что повышенный и высокий уровень: по русскому языку демонстрируют 30 %</w:t>
      </w:r>
      <w:r w:rsidR="00313F8C">
        <w:rPr>
          <w:rFonts w:ascii="Times New Roman" w:hAnsi="Times New Roman" w:cs="Times New Roman"/>
          <w:sz w:val="24"/>
          <w:szCs w:val="24"/>
        </w:rPr>
        <w:t xml:space="preserve">, </w:t>
      </w:r>
      <w:r w:rsidRPr="00206EDB">
        <w:rPr>
          <w:rFonts w:ascii="Times New Roman" w:hAnsi="Times New Roman" w:cs="Times New Roman"/>
          <w:sz w:val="24"/>
          <w:szCs w:val="24"/>
        </w:rPr>
        <w:t>по математике - 48%.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6EDB">
        <w:rPr>
          <w:rFonts w:ascii="Times New Roman" w:hAnsi="Times New Roman" w:cs="Times New Roman"/>
          <w:i/>
          <w:iCs/>
          <w:noProof/>
          <w:sz w:val="24"/>
          <w:szCs w:val="24"/>
        </w:rPr>
        <w:drawing>
          <wp:inline distT="0" distB="0" distL="0" distR="0">
            <wp:extent cx="5613611" cy="2561167"/>
            <wp:effectExtent l="19050" t="0" r="25189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AD5">
        <w:rPr>
          <w:rFonts w:ascii="Times New Roman" w:hAnsi="Times New Roman" w:cs="Times New Roman"/>
          <w:sz w:val="24"/>
          <w:szCs w:val="24"/>
          <w:u w:val="single"/>
        </w:rPr>
        <w:t>Техника чтения</w:t>
      </w:r>
      <w:r w:rsidRPr="00206EDB">
        <w:rPr>
          <w:rFonts w:ascii="Times New Roman" w:hAnsi="Times New Roman" w:cs="Times New Roman"/>
          <w:sz w:val="24"/>
          <w:szCs w:val="24"/>
        </w:rPr>
        <w:t xml:space="preserve"> на начало 2 класса (2020</w:t>
      </w:r>
      <w:r w:rsidR="004F1FC2">
        <w:rPr>
          <w:rFonts w:ascii="Times New Roman" w:hAnsi="Times New Roman" w:cs="Times New Roman"/>
          <w:sz w:val="24"/>
          <w:szCs w:val="24"/>
        </w:rPr>
        <w:t xml:space="preserve"> </w:t>
      </w:r>
      <w:r w:rsidRPr="00206EDB">
        <w:rPr>
          <w:rFonts w:ascii="Times New Roman" w:hAnsi="Times New Roman" w:cs="Times New Roman"/>
          <w:sz w:val="24"/>
          <w:szCs w:val="24"/>
        </w:rPr>
        <w:t>г.) из 26 обучающихся:</w:t>
      </w:r>
    </w:p>
    <w:p w:rsidR="00EB698C" w:rsidRPr="00206EDB" w:rsidRDefault="00EB698C" w:rsidP="00206ED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Читают выше нормы (50-80 сл.) – 11 чел.</w:t>
      </w:r>
    </w:p>
    <w:p w:rsidR="00EB698C" w:rsidRPr="00206EDB" w:rsidRDefault="00EB698C" w:rsidP="00206ED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Читают норму (40-50 сл.) – 8 чел.</w:t>
      </w:r>
    </w:p>
    <w:p w:rsidR="00EB698C" w:rsidRPr="00206EDB" w:rsidRDefault="00EB698C" w:rsidP="00206ED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Читают ниже нормы (меньше 40 сл.) – 7 чел.</w:t>
      </w:r>
    </w:p>
    <w:p w:rsidR="00EB698C" w:rsidRPr="00206EDB" w:rsidRDefault="00EB698C" w:rsidP="00206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AD5">
        <w:rPr>
          <w:rFonts w:ascii="Times New Roman" w:hAnsi="Times New Roman" w:cs="Times New Roman"/>
          <w:sz w:val="24"/>
          <w:szCs w:val="24"/>
          <w:u w:val="single"/>
        </w:rPr>
        <w:t>Техника чтения</w:t>
      </w:r>
      <w:r w:rsidRPr="00206E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 xml:space="preserve"> 2</w:t>
      </w:r>
      <w:r w:rsidR="00313F8C">
        <w:rPr>
          <w:rFonts w:ascii="Times New Roman" w:hAnsi="Times New Roman" w:cs="Times New Roman"/>
          <w:sz w:val="24"/>
          <w:szCs w:val="24"/>
        </w:rPr>
        <w:t xml:space="preserve"> </w:t>
      </w:r>
      <w:r w:rsidRPr="00206EDB">
        <w:rPr>
          <w:rFonts w:ascii="Times New Roman" w:hAnsi="Times New Roman" w:cs="Times New Roman"/>
          <w:sz w:val="24"/>
          <w:szCs w:val="24"/>
        </w:rPr>
        <w:t>класса (2021 г.) из 25 обучающихся:</w:t>
      </w:r>
    </w:p>
    <w:p w:rsidR="00EB698C" w:rsidRPr="00206EDB" w:rsidRDefault="00EB698C" w:rsidP="00206ED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Читают выше нормы (60-100 сл.) – 17 чел.</w:t>
      </w:r>
    </w:p>
    <w:p w:rsidR="00EB698C" w:rsidRPr="00206EDB" w:rsidRDefault="00EB698C" w:rsidP="00206ED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Читают норму (50-60 сл.) – 4 чел.</w:t>
      </w:r>
    </w:p>
    <w:p w:rsidR="00EB698C" w:rsidRPr="00206EDB" w:rsidRDefault="00EB698C" w:rsidP="00206ED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Читают ниже нормы (40-50 сл.) – 4 чел.</w:t>
      </w:r>
    </w:p>
    <w:p w:rsidR="00EB698C" w:rsidRPr="00206EDB" w:rsidRDefault="00EB698C" w:rsidP="004F1F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6EDB">
        <w:rPr>
          <w:rFonts w:ascii="Times New Roman" w:hAnsi="Times New Roman" w:cs="Times New Roman"/>
          <w:sz w:val="24"/>
          <w:szCs w:val="24"/>
        </w:rPr>
        <w:t>На основании мониторинга учебных достижений, анализа результатов контрольной работы за 1 класс обучающихся можно констатировать следующее: по русскому языку и математике обучающиеся продемонстрировали высокий и повышенный уровень:</w:t>
      </w:r>
      <w:r w:rsidR="004F1FC2">
        <w:rPr>
          <w:rFonts w:ascii="Times New Roman" w:hAnsi="Times New Roman" w:cs="Times New Roman"/>
          <w:sz w:val="24"/>
          <w:szCs w:val="24"/>
        </w:rPr>
        <w:t xml:space="preserve"> </w:t>
      </w:r>
      <w:r w:rsidRPr="00206EDB">
        <w:rPr>
          <w:rFonts w:ascii="Times New Roman" w:hAnsi="Times New Roman" w:cs="Times New Roman"/>
          <w:sz w:val="24"/>
          <w:szCs w:val="24"/>
        </w:rPr>
        <w:t>русский язык 63 %;</w:t>
      </w:r>
      <w:r w:rsidR="004F1FC2">
        <w:rPr>
          <w:rFonts w:ascii="Times New Roman" w:hAnsi="Times New Roman" w:cs="Times New Roman"/>
          <w:sz w:val="24"/>
          <w:szCs w:val="24"/>
        </w:rPr>
        <w:t xml:space="preserve"> </w:t>
      </w:r>
      <w:r w:rsidRPr="00206EDB">
        <w:rPr>
          <w:rFonts w:ascii="Times New Roman" w:hAnsi="Times New Roman" w:cs="Times New Roman"/>
          <w:sz w:val="24"/>
          <w:szCs w:val="24"/>
        </w:rPr>
        <w:t>математика 63,6 %.</w:t>
      </w:r>
      <w:proofErr w:type="gramEnd"/>
    </w:p>
    <w:p w:rsidR="00EB698C" w:rsidRPr="00206EDB" w:rsidRDefault="00EB698C" w:rsidP="00206ED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AD5">
        <w:rPr>
          <w:rFonts w:ascii="Times New Roman" w:hAnsi="Times New Roman" w:cs="Times New Roman"/>
          <w:sz w:val="24"/>
          <w:szCs w:val="24"/>
          <w:u w:val="single"/>
        </w:rPr>
        <w:t>Техника чтения</w:t>
      </w:r>
      <w:r w:rsidRPr="00206E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6EDB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Pr="00206EDB">
        <w:rPr>
          <w:rFonts w:ascii="Times New Roman" w:hAnsi="Times New Roman" w:cs="Times New Roman"/>
          <w:sz w:val="24"/>
          <w:szCs w:val="24"/>
        </w:rPr>
        <w:t xml:space="preserve"> 1 класса (2020 г.) из 26 обучающихся:</w:t>
      </w:r>
    </w:p>
    <w:p w:rsidR="00EB698C" w:rsidRPr="00206EDB" w:rsidRDefault="00EB698C" w:rsidP="00206ED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Читают выше нормы (больше 40 сл.) – 5 чел.</w:t>
      </w:r>
    </w:p>
    <w:p w:rsidR="00EB698C" w:rsidRPr="00206EDB" w:rsidRDefault="00EB698C" w:rsidP="00206ED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Читают норму (30-40 сл.) – 16 чел.</w:t>
      </w:r>
    </w:p>
    <w:p w:rsidR="00EB698C" w:rsidRPr="00206EDB" w:rsidRDefault="00EB698C" w:rsidP="00206ED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EDB">
        <w:rPr>
          <w:rFonts w:ascii="Times New Roman" w:hAnsi="Times New Roman" w:cs="Times New Roman"/>
          <w:sz w:val="24"/>
          <w:szCs w:val="24"/>
        </w:rPr>
        <w:t>Читают ниже нормы (меньше 30 сл.) – 5 чел.</w:t>
      </w:r>
    </w:p>
    <w:p w:rsidR="004F1FC2" w:rsidRDefault="004F1FC2" w:rsidP="00313F8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13F8C" w:rsidRDefault="00313F8C" w:rsidP="00313F8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ПРОФЕССИОНАЛЬНЫЕ</w:t>
      </w:r>
      <w:r w:rsidRPr="00313F8C">
        <w:rPr>
          <w:rFonts w:ascii="Times New Roman" w:hAnsi="Times New Roman" w:cs="Times New Roman"/>
          <w:sz w:val="24"/>
          <w:szCs w:val="24"/>
        </w:rPr>
        <w:t xml:space="preserve"> </w:t>
      </w:r>
      <w:r w:rsidR="005504BB">
        <w:rPr>
          <w:rFonts w:ascii="Times New Roman" w:hAnsi="Times New Roman" w:cs="Times New Roman"/>
          <w:sz w:val="24"/>
          <w:szCs w:val="24"/>
        </w:rPr>
        <w:t>ДОСТИЖЕНИЯ, ПУБЛИКАЦИИ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98C" w:rsidRPr="00206EDB" w:rsidRDefault="00313F8C" w:rsidP="00206E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в </w:t>
      </w:r>
      <w:r w:rsidR="00EB698C" w:rsidRPr="00206EDB">
        <w:rPr>
          <w:rFonts w:ascii="Times New Roman" w:hAnsi="Times New Roman" w:cs="Times New Roman"/>
          <w:sz w:val="24"/>
          <w:szCs w:val="24"/>
        </w:rPr>
        <w:t>конкурсах</w:t>
      </w:r>
      <w:r>
        <w:rPr>
          <w:rFonts w:ascii="Times New Roman" w:hAnsi="Times New Roman" w:cs="Times New Roman"/>
          <w:sz w:val="24"/>
          <w:szCs w:val="24"/>
        </w:rPr>
        <w:t>, конференциях</w:t>
      </w:r>
      <w:r w:rsidR="00EB698C" w:rsidRPr="00206ED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B698C" w:rsidRPr="00313F8C" w:rsidRDefault="00EB698C" w:rsidP="004A3AD5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F8C">
        <w:rPr>
          <w:rFonts w:ascii="Times New Roman" w:hAnsi="Times New Roman" w:cs="Times New Roman"/>
          <w:sz w:val="24"/>
          <w:szCs w:val="24"/>
        </w:rPr>
        <w:t>Чемпионат «Молодые профессионалы» (</w:t>
      </w:r>
      <w:proofErr w:type="spellStart"/>
      <w:r w:rsidRPr="00313F8C">
        <w:rPr>
          <w:rFonts w:ascii="Times New Roman" w:hAnsi="Times New Roman" w:cs="Times New Roman"/>
          <w:sz w:val="24"/>
          <w:szCs w:val="24"/>
          <w:lang w:val="en-US"/>
        </w:rPr>
        <w:t>WorldSkillsRussia</w:t>
      </w:r>
      <w:proofErr w:type="spellEnd"/>
      <w:r w:rsidRPr="00313F8C">
        <w:rPr>
          <w:rFonts w:ascii="Times New Roman" w:hAnsi="Times New Roman" w:cs="Times New Roman"/>
          <w:sz w:val="24"/>
          <w:szCs w:val="24"/>
        </w:rPr>
        <w:t>) в ГБПОУ СО «</w:t>
      </w:r>
      <w:proofErr w:type="spellStart"/>
      <w:r w:rsidRPr="00313F8C">
        <w:rPr>
          <w:rFonts w:ascii="Times New Roman" w:hAnsi="Times New Roman" w:cs="Times New Roman"/>
          <w:sz w:val="24"/>
          <w:szCs w:val="24"/>
        </w:rPr>
        <w:t>Красноуфимский</w:t>
      </w:r>
      <w:proofErr w:type="spellEnd"/>
      <w:r w:rsidRPr="00313F8C">
        <w:rPr>
          <w:rFonts w:ascii="Times New Roman" w:hAnsi="Times New Roman" w:cs="Times New Roman"/>
          <w:sz w:val="24"/>
          <w:szCs w:val="24"/>
        </w:rPr>
        <w:t xml:space="preserve"> педагогический колледж» по компетенции «Преподавание в младших классах» - 1 место, 2019 г.;</w:t>
      </w:r>
    </w:p>
    <w:p w:rsidR="00EB698C" w:rsidRPr="00313F8C" w:rsidRDefault="00EB698C" w:rsidP="004A3AD5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F8C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313F8C">
        <w:rPr>
          <w:rFonts w:ascii="Times New Roman" w:hAnsi="Times New Roman" w:cs="Times New Roman"/>
          <w:sz w:val="24"/>
          <w:szCs w:val="24"/>
        </w:rPr>
        <w:t xml:space="preserve"> Открытый региональный чемпионат «Молодые профессионалы» (</w:t>
      </w:r>
      <w:proofErr w:type="spellStart"/>
      <w:r w:rsidRPr="00313F8C">
        <w:rPr>
          <w:rFonts w:ascii="Times New Roman" w:hAnsi="Times New Roman" w:cs="Times New Roman"/>
          <w:sz w:val="24"/>
          <w:szCs w:val="24"/>
          <w:lang w:val="en-US"/>
        </w:rPr>
        <w:t>WorldSkillsRussia</w:t>
      </w:r>
      <w:proofErr w:type="spellEnd"/>
      <w:r w:rsidRPr="00313F8C">
        <w:rPr>
          <w:rFonts w:ascii="Times New Roman" w:hAnsi="Times New Roman" w:cs="Times New Roman"/>
          <w:sz w:val="24"/>
          <w:szCs w:val="24"/>
        </w:rPr>
        <w:t>) Свердловской области по компетенции «Преподавание в младших классах» - диплом конкурсанта, 2019 г.;</w:t>
      </w:r>
    </w:p>
    <w:p w:rsidR="00EB698C" w:rsidRPr="00313F8C" w:rsidRDefault="00EB698C" w:rsidP="004A3AD5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F8C">
        <w:rPr>
          <w:rFonts w:ascii="Times New Roman" w:hAnsi="Times New Roman" w:cs="Times New Roman"/>
          <w:sz w:val="24"/>
          <w:szCs w:val="24"/>
        </w:rPr>
        <w:t xml:space="preserve">Всероссийская </w:t>
      </w:r>
      <w:proofErr w:type="spellStart"/>
      <w:r w:rsidRPr="00313F8C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313F8C">
        <w:rPr>
          <w:rFonts w:ascii="Times New Roman" w:hAnsi="Times New Roman" w:cs="Times New Roman"/>
          <w:sz w:val="24"/>
          <w:szCs w:val="24"/>
        </w:rPr>
        <w:t xml:space="preserve"> программа «Активный учитель» на интернет портале «</w:t>
      </w:r>
      <w:proofErr w:type="spellStart"/>
      <w:r w:rsidRPr="00313F8C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313F8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13F8C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313F8C">
        <w:rPr>
          <w:rFonts w:ascii="Times New Roman" w:hAnsi="Times New Roman" w:cs="Times New Roman"/>
          <w:sz w:val="24"/>
          <w:szCs w:val="24"/>
        </w:rPr>
        <w:t>» - 3 место в школе, 2019 г.;</w:t>
      </w:r>
    </w:p>
    <w:p w:rsidR="00EB698C" w:rsidRPr="00313F8C" w:rsidRDefault="00EB698C" w:rsidP="004A3AD5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F8C">
        <w:rPr>
          <w:rFonts w:ascii="Times New Roman" w:hAnsi="Times New Roman" w:cs="Times New Roman"/>
          <w:sz w:val="24"/>
          <w:szCs w:val="24"/>
        </w:rPr>
        <w:t>Муниципальный спортивно-патриотический турнир «Богатырская застава» - сертификат участника, 2020 г.;</w:t>
      </w:r>
    </w:p>
    <w:p w:rsidR="00EB698C" w:rsidRDefault="00EB698C" w:rsidP="004A3AD5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F8C">
        <w:rPr>
          <w:rFonts w:ascii="Times New Roman" w:hAnsi="Times New Roman" w:cs="Times New Roman"/>
          <w:sz w:val="24"/>
          <w:szCs w:val="24"/>
        </w:rPr>
        <w:t>Всероссийский конкурс «Педагогические проекты»: технологическая карта урока окружающего мира в 1 классе – 1 место, 2021 г.;</w:t>
      </w:r>
    </w:p>
    <w:p w:rsidR="00986682" w:rsidRPr="00986682" w:rsidRDefault="00986682" w:rsidP="0098668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Муниципальный конкурс молодых педагогов «Начало» 2021-2022 г.г. </w:t>
      </w:r>
    </w:p>
    <w:p w:rsidR="00EB698C" w:rsidRPr="00313F8C" w:rsidRDefault="00EB698C" w:rsidP="004A3AD5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F8C">
        <w:rPr>
          <w:rFonts w:ascii="Times New Roman" w:hAnsi="Times New Roman" w:cs="Times New Roman"/>
          <w:sz w:val="24"/>
          <w:szCs w:val="24"/>
        </w:rPr>
        <w:t xml:space="preserve">Публикация методической разработки на сайте </w:t>
      </w:r>
      <w:proofErr w:type="spellStart"/>
      <w:r w:rsidRPr="00313F8C">
        <w:rPr>
          <w:rFonts w:ascii="Times New Roman" w:hAnsi="Times New Roman" w:cs="Times New Roman"/>
          <w:sz w:val="24"/>
          <w:szCs w:val="24"/>
          <w:lang w:val="en-US"/>
        </w:rPr>
        <w:t>infourok</w:t>
      </w:r>
      <w:proofErr w:type="spellEnd"/>
      <w:r w:rsidRPr="00313F8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13F8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313F8C">
        <w:rPr>
          <w:rFonts w:ascii="Times New Roman" w:hAnsi="Times New Roman" w:cs="Times New Roman"/>
          <w:sz w:val="24"/>
          <w:szCs w:val="24"/>
        </w:rPr>
        <w:t>, которая прошла проверку и получила высокую оценку от эксперта «</w:t>
      </w:r>
      <w:proofErr w:type="spellStart"/>
      <w:r w:rsidRPr="00313F8C">
        <w:rPr>
          <w:rFonts w:ascii="Times New Roman" w:hAnsi="Times New Roman" w:cs="Times New Roman"/>
          <w:sz w:val="24"/>
          <w:szCs w:val="24"/>
        </w:rPr>
        <w:t>Инфоурок</w:t>
      </w:r>
      <w:proofErr w:type="spellEnd"/>
      <w:r w:rsidRPr="00313F8C">
        <w:rPr>
          <w:rFonts w:ascii="Times New Roman" w:hAnsi="Times New Roman" w:cs="Times New Roman"/>
          <w:sz w:val="24"/>
          <w:szCs w:val="24"/>
        </w:rPr>
        <w:t>»: Классный час на тему «Нравственные уроки В.Осеевой», 2021 г.</w:t>
      </w:r>
    </w:p>
    <w:p w:rsidR="00EB698C" w:rsidRDefault="00EB698C" w:rsidP="004A3AD5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F8C">
        <w:rPr>
          <w:rFonts w:ascii="Times New Roman" w:hAnsi="Times New Roman" w:cs="Times New Roman"/>
          <w:sz w:val="24"/>
          <w:szCs w:val="24"/>
        </w:rPr>
        <w:t>Участие в двухдневном областном семинаре для председателей СМП и членов Областного клуба «Наставник»</w:t>
      </w:r>
      <w:r w:rsidR="004A3AD5">
        <w:rPr>
          <w:rFonts w:ascii="Times New Roman" w:hAnsi="Times New Roman" w:cs="Times New Roman"/>
          <w:sz w:val="24"/>
          <w:szCs w:val="24"/>
        </w:rPr>
        <w:t>, 2021 г</w:t>
      </w:r>
      <w:r w:rsidRPr="00313F8C">
        <w:rPr>
          <w:rFonts w:ascii="Times New Roman" w:hAnsi="Times New Roman" w:cs="Times New Roman"/>
          <w:sz w:val="24"/>
          <w:szCs w:val="24"/>
        </w:rPr>
        <w:t>.</w:t>
      </w:r>
    </w:p>
    <w:p w:rsidR="004A3AD5" w:rsidRDefault="004A3AD5" w:rsidP="004A3AD5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F8C" w:rsidRPr="00313F8C" w:rsidRDefault="00313F8C" w:rsidP="00313F8C">
      <w:pPr>
        <w:pStyle w:val="a4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3F8C">
        <w:rPr>
          <w:rFonts w:ascii="Times New Roman" w:hAnsi="Times New Roman" w:cs="Times New Roman"/>
          <w:sz w:val="24"/>
          <w:szCs w:val="24"/>
        </w:rPr>
        <w:t>ПОВЫШЕНИЕ КВАЛИФИКАЦИИ</w:t>
      </w:r>
    </w:p>
    <w:p w:rsidR="00EB698C" w:rsidRPr="00313F8C" w:rsidRDefault="00EB698C" w:rsidP="004A3AD5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F8C">
        <w:rPr>
          <w:rFonts w:ascii="Times New Roman" w:hAnsi="Times New Roman" w:cs="Times New Roman"/>
          <w:sz w:val="24"/>
          <w:szCs w:val="24"/>
        </w:rPr>
        <w:t>ОП «Эффективная организация летнего отдыха и оздоровления детей в современных условиях», ГБПОУ Свердловской области «</w:t>
      </w:r>
      <w:proofErr w:type="spellStart"/>
      <w:r w:rsidRPr="00313F8C">
        <w:rPr>
          <w:rFonts w:ascii="Times New Roman" w:hAnsi="Times New Roman" w:cs="Times New Roman"/>
          <w:sz w:val="24"/>
          <w:szCs w:val="24"/>
        </w:rPr>
        <w:t>Красноуфимский</w:t>
      </w:r>
      <w:proofErr w:type="spellEnd"/>
      <w:r w:rsidRPr="00313F8C">
        <w:rPr>
          <w:rFonts w:ascii="Times New Roman" w:hAnsi="Times New Roman" w:cs="Times New Roman"/>
          <w:sz w:val="24"/>
          <w:szCs w:val="24"/>
        </w:rPr>
        <w:t xml:space="preserve"> педагогический колледж», 2018 г.;</w:t>
      </w:r>
    </w:p>
    <w:p w:rsidR="00EB698C" w:rsidRPr="00313F8C" w:rsidRDefault="00EB698C" w:rsidP="004A3AD5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F8C">
        <w:rPr>
          <w:rFonts w:ascii="Times New Roman" w:hAnsi="Times New Roman" w:cs="Times New Roman"/>
          <w:sz w:val="24"/>
          <w:szCs w:val="24"/>
        </w:rPr>
        <w:t>ОП «Система оценки достижения образовательных результатов обучающихся как механизм управления качеством образования в условиях ФГОС», НОУДО «Уральский центр подготовки кадров», 2019 г.;</w:t>
      </w:r>
    </w:p>
    <w:p w:rsidR="00206EDB" w:rsidRDefault="00EB698C" w:rsidP="004A3AD5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F8C">
        <w:rPr>
          <w:rFonts w:ascii="Times New Roman" w:hAnsi="Times New Roman" w:cs="Times New Roman"/>
          <w:sz w:val="24"/>
          <w:szCs w:val="24"/>
        </w:rPr>
        <w:t>ОП «Обновление содержания начального общего образования в соответствии с требованиями ФГОС НОО», ГАОУ ДПО Свердловской области «Институт развития образования», 2020 г.</w:t>
      </w:r>
    </w:p>
    <w:p w:rsidR="004A3AD5" w:rsidRPr="004F1FC2" w:rsidRDefault="004A3AD5" w:rsidP="004A3AD5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 «</w:t>
      </w:r>
      <w:r w:rsidRPr="00927E20">
        <w:rPr>
          <w:rFonts w:ascii="Times New Roman" w:eastAsia="Calibri" w:hAnsi="Times New Roman" w:cs="Times New Roman"/>
          <w:sz w:val="24"/>
          <w:szCs w:val="24"/>
        </w:rPr>
        <w:t>Организация обучения детей с ОВЗ в условиях инклюзивного образования в образовательных организациях,  реализующих  основные общеобразовательные программы</w:t>
      </w:r>
      <w:r>
        <w:rPr>
          <w:rFonts w:ascii="Times New Roman" w:eastAsia="Calibri" w:hAnsi="Times New Roman" w:cs="Times New Roman"/>
          <w:sz w:val="24"/>
          <w:szCs w:val="24"/>
        </w:rPr>
        <w:t>»,</w:t>
      </w:r>
      <w:r w:rsidRPr="00927E2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27E20">
        <w:rPr>
          <w:rFonts w:ascii="Times New Roman" w:hAnsi="Times New Roman" w:cs="Times New Roman"/>
          <w:sz w:val="24"/>
          <w:szCs w:val="24"/>
        </w:rPr>
        <w:t>НОЧУ ДПО «Уральский центр подготовки кадров»</w:t>
      </w:r>
      <w:r>
        <w:rPr>
          <w:rFonts w:ascii="Times New Roman" w:hAnsi="Times New Roman" w:cs="Times New Roman"/>
          <w:sz w:val="24"/>
          <w:szCs w:val="24"/>
        </w:rPr>
        <w:t>, 2021 г.</w:t>
      </w:r>
    </w:p>
    <w:sectPr w:rsidR="004A3AD5" w:rsidRPr="004F1FC2" w:rsidSect="00386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21E0E"/>
    <w:multiLevelType w:val="hybridMultilevel"/>
    <w:tmpl w:val="812A8B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A5A5C"/>
    <w:multiLevelType w:val="hybridMultilevel"/>
    <w:tmpl w:val="7730F2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623EA"/>
    <w:multiLevelType w:val="hybridMultilevel"/>
    <w:tmpl w:val="E162EB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2737DE"/>
    <w:multiLevelType w:val="hybridMultilevel"/>
    <w:tmpl w:val="0CC898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543C38"/>
    <w:multiLevelType w:val="hybridMultilevel"/>
    <w:tmpl w:val="F82E94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FB387F"/>
    <w:multiLevelType w:val="hybridMultilevel"/>
    <w:tmpl w:val="61CC26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>
    <w:useFELayout/>
  </w:compat>
  <w:rsids>
    <w:rsidRoot w:val="00CB289D"/>
    <w:rsid w:val="00104D77"/>
    <w:rsid w:val="001F3305"/>
    <w:rsid w:val="00206EDB"/>
    <w:rsid w:val="00210588"/>
    <w:rsid w:val="00250A63"/>
    <w:rsid w:val="0025668F"/>
    <w:rsid w:val="00281781"/>
    <w:rsid w:val="002D68B8"/>
    <w:rsid w:val="00313F8C"/>
    <w:rsid w:val="00366839"/>
    <w:rsid w:val="00386303"/>
    <w:rsid w:val="00494747"/>
    <w:rsid w:val="004A3AD5"/>
    <w:rsid w:val="004E3C90"/>
    <w:rsid w:val="004F1FC2"/>
    <w:rsid w:val="005226EB"/>
    <w:rsid w:val="005504BB"/>
    <w:rsid w:val="00553B10"/>
    <w:rsid w:val="005A75C1"/>
    <w:rsid w:val="005C4E7B"/>
    <w:rsid w:val="006015C3"/>
    <w:rsid w:val="00605B72"/>
    <w:rsid w:val="00686F36"/>
    <w:rsid w:val="00692B6E"/>
    <w:rsid w:val="006F6680"/>
    <w:rsid w:val="00726C86"/>
    <w:rsid w:val="0079607B"/>
    <w:rsid w:val="007A4213"/>
    <w:rsid w:val="007A53A1"/>
    <w:rsid w:val="007B4379"/>
    <w:rsid w:val="007D1817"/>
    <w:rsid w:val="00857E4A"/>
    <w:rsid w:val="009040B2"/>
    <w:rsid w:val="00986682"/>
    <w:rsid w:val="00A15886"/>
    <w:rsid w:val="00AF16BE"/>
    <w:rsid w:val="00C62422"/>
    <w:rsid w:val="00C7087E"/>
    <w:rsid w:val="00CB289D"/>
    <w:rsid w:val="00CC7CF6"/>
    <w:rsid w:val="00DC7363"/>
    <w:rsid w:val="00E54264"/>
    <w:rsid w:val="00E65948"/>
    <w:rsid w:val="00EB698C"/>
    <w:rsid w:val="00ED3FF0"/>
    <w:rsid w:val="00EE3EEA"/>
    <w:rsid w:val="00EE54A4"/>
    <w:rsid w:val="00F22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303"/>
  </w:style>
  <w:style w:type="paragraph" w:styleId="1">
    <w:name w:val="heading 1"/>
    <w:basedOn w:val="a"/>
    <w:next w:val="a"/>
    <w:link w:val="10"/>
    <w:qFormat/>
    <w:rsid w:val="00CB289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CB289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CB289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CB28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289D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CB289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CB289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CB289D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No Spacing"/>
    <w:uiPriority w:val="1"/>
    <w:qFormat/>
    <w:rsid w:val="00CB289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link w:val="a5"/>
    <w:uiPriority w:val="34"/>
    <w:qFormat/>
    <w:rsid w:val="00CB289D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rsid w:val="00CB289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B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289D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qFormat/>
    <w:rsid w:val="00CB2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B289D"/>
  </w:style>
  <w:style w:type="paragraph" w:customStyle="1" w:styleId="Default">
    <w:name w:val="Default"/>
    <w:uiPriority w:val="99"/>
    <w:rsid w:val="00CB289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a">
    <w:name w:val="header"/>
    <w:basedOn w:val="a"/>
    <w:link w:val="ab"/>
    <w:uiPriority w:val="99"/>
    <w:unhideWhenUsed/>
    <w:rsid w:val="00CB28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CB289D"/>
    <w:rPr>
      <w:rFonts w:eastAsiaTheme="minorHAnsi"/>
      <w:lang w:eastAsia="en-US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CB289D"/>
    <w:rPr>
      <w:rFonts w:eastAsiaTheme="minorHAnsi"/>
      <w:lang w:eastAsia="en-US"/>
    </w:rPr>
  </w:style>
  <w:style w:type="paragraph" w:styleId="ad">
    <w:name w:val="footer"/>
    <w:basedOn w:val="a"/>
    <w:link w:val="ac"/>
    <w:uiPriority w:val="99"/>
    <w:semiHidden/>
    <w:unhideWhenUsed/>
    <w:rsid w:val="00CB28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styleId="ae">
    <w:name w:val="Strong"/>
    <w:basedOn w:val="a0"/>
    <w:uiPriority w:val="22"/>
    <w:qFormat/>
    <w:rsid w:val="00CB289D"/>
    <w:rPr>
      <w:b/>
      <w:bCs/>
    </w:rPr>
  </w:style>
  <w:style w:type="paragraph" w:customStyle="1" w:styleId="s1">
    <w:name w:val="s_1"/>
    <w:basedOn w:val="a"/>
    <w:rsid w:val="00CB2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B289D"/>
  </w:style>
  <w:style w:type="character" w:styleId="af">
    <w:name w:val="Emphasis"/>
    <w:basedOn w:val="a0"/>
    <w:uiPriority w:val="20"/>
    <w:qFormat/>
    <w:rsid w:val="00CB289D"/>
    <w:rPr>
      <w:i/>
      <w:iCs/>
    </w:rPr>
  </w:style>
  <w:style w:type="character" w:customStyle="1" w:styleId="c1">
    <w:name w:val="c1"/>
    <w:basedOn w:val="a0"/>
    <w:rsid w:val="00CB289D"/>
  </w:style>
  <w:style w:type="paragraph" w:styleId="af0">
    <w:name w:val="Title"/>
    <w:basedOn w:val="a"/>
    <w:link w:val="af1"/>
    <w:qFormat/>
    <w:rsid w:val="00CB289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Название Знак"/>
    <w:basedOn w:val="a0"/>
    <w:link w:val="af0"/>
    <w:rsid w:val="00CB289D"/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ody Text Indent"/>
    <w:basedOn w:val="a"/>
    <w:link w:val="af3"/>
    <w:rsid w:val="00CB289D"/>
    <w:pPr>
      <w:spacing w:after="0" w:line="240" w:lineRule="auto"/>
      <w:ind w:left="5040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af3">
    <w:name w:val="Основной текст с отступом Знак"/>
    <w:basedOn w:val="a0"/>
    <w:link w:val="af2"/>
    <w:rsid w:val="00CB289D"/>
    <w:rPr>
      <w:rFonts w:ascii="Times New Roman" w:eastAsia="Times New Roman" w:hAnsi="Times New Roman" w:cs="Times New Roman"/>
      <w:i/>
      <w:sz w:val="20"/>
      <w:szCs w:val="20"/>
    </w:rPr>
  </w:style>
  <w:style w:type="paragraph" w:styleId="af4">
    <w:name w:val="caption"/>
    <w:basedOn w:val="a"/>
    <w:next w:val="a"/>
    <w:qFormat/>
    <w:rsid w:val="00CB289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f5">
    <w:name w:val="Body Text"/>
    <w:basedOn w:val="a"/>
    <w:link w:val="af6"/>
    <w:uiPriority w:val="99"/>
    <w:semiHidden/>
    <w:unhideWhenUsed/>
    <w:rsid w:val="00EB698C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EB698C"/>
  </w:style>
  <w:style w:type="character" w:customStyle="1" w:styleId="a5">
    <w:name w:val="Абзац списка Знак"/>
    <w:link w:val="a4"/>
    <w:uiPriority w:val="34"/>
    <w:locked/>
    <w:rsid w:val="00EB698C"/>
    <w:rPr>
      <w:rFonts w:eastAsiaTheme="minorHAnsi"/>
      <w:lang w:eastAsia="en-US"/>
    </w:rPr>
  </w:style>
  <w:style w:type="paragraph" w:customStyle="1" w:styleId="c14">
    <w:name w:val="c14"/>
    <w:basedOn w:val="a"/>
    <w:rsid w:val="00EB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rsid w:val="00EB698C"/>
  </w:style>
  <w:style w:type="paragraph" w:customStyle="1" w:styleId="c41">
    <w:name w:val="c41"/>
    <w:basedOn w:val="a"/>
    <w:rsid w:val="00EB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800" b="1">
                <a:latin typeface="Times New Roman" panose="02020603050405020304" pitchFamily="18" charset="0"/>
                <a:cs typeface="Times New Roman" panose="02020603050405020304" pitchFamily="18" charset="0"/>
              </a:rPr>
              <a:t>Успеваемость за</a:t>
            </a:r>
            <a:r>
              <a:rPr lang="ru-RU" sz="18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год</a:t>
            </a:r>
            <a:endParaRPr lang="ru-RU" sz="18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Успеваемость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92CB-4533-B415-B851493CAFE2}"/>
              </c:ext>
            </c:extLst>
          </c:dPt>
          <c:dPt>
            <c:idx val="1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2CB-4533-B415-B851493CAFE2}"/>
              </c:ext>
            </c:extLst>
          </c:dPt>
          <c:dPt>
            <c:idx val="2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92CB-4533-B415-B851493CAFE2}"/>
              </c:ext>
            </c:extLst>
          </c:dPt>
          <c:dPt>
            <c:idx val="3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2CB-4533-B415-B851493CAFE2}"/>
              </c:ext>
            </c:extLst>
          </c:dPt>
          <c:dPt>
            <c:idx val="4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92CB-4533-B415-B851493CAFE2}"/>
              </c:ext>
            </c:extLst>
          </c:dPt>
          <c:dPt>
            <c:idx val="5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BF97-4EC7-8B0D-C69A1213F3CD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fld id="{52FDF1D1-B710-4775-A0EC-8F6B3F7928E9}" type="VALUE">
                      <a:rPr lang="en-US" b="1">
                        <a:solidFill>
                          <a:schemeClr val="bg1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92CB-4533-B415-B851493CAFE2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BB690CA2-6B0B-4353-B2A7-F6C98208B31B}" type="VALUE">
                      <a:rPr lang="en-US" b="1">
                        <a:solidFill>
                          <a:schemeClr val="bg1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92CB-4533-B415-B851493CAFE2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14F4D415-CD1D-4DB8-BE1C-3BA063217317}" type="VALUE">
                      <a:rPr lang="en-US" sz="1050" b="1">
                        <a:solidFill>
                          <a:schemeClr val="bg1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92CB-4533-B415-B851493CAFE2}"/>
                </c:ext>
              </c:extLst>
            </c:dLbl>
            <c:dLbl>
              <c:idx val="3"/>
              <c:layout>
                <c:manualLayout>
                  <c:x val="6.4215879265091882E-2"/>
                  <c:y val="3.9131671041120052E-2"/>
                </c:manualLayout>
              </c:layout>
              <c:tx>
                <c:rich>
                  <a:bodyPr/>
                  <a:lstStyle/>
                  <a:p>
                    <a:fld id="{AE1CBEAA-5E85-48DB-A824-21D9D54D6C25}" type="VALUE">
                      <a:rPr lang="en-US" b="1">
                        <a:solidFill>
                          <a:schemeClr val="bg1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92CB-4533-B415-B851493CAFE2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1E6FF5A0-6578-4CBE-9D2A-D097EAC01623}" type="VALUE">
                      <a:rPr lang="en-US" b="1">
                        <a:solidFill>
                          <a:schemeClr val="bg1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bestFit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92CB-4533-B415-B851493CAFE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Успевают на 5</c:v>
                </c:pt>
                <c:pt idx="1">
                  <c:v>Успевают с одной 4</c:v>
                </c:pt>
                <c:pt idx="2">
                  <c:v>Успевают на 4 и 5</c:v>
                </c:pt>
                <c:pt idx="3">
                  <c:v>Успевают с одной 3</c:v>
                </c:pt>
                <c:pt idx="4">
                  <c:v>Успевают на 3,4,5</c:v>
                </c:pt>
                <c:pt idx="5">
                  <c:v>Неуспевающие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7.6900000000000024E-2</c:v>
                </c:pt>
                <c:pt idx="1">
                  <c:v>7.6900000000000024E-2</c:v>
                </c:pt>
                <c:pt idx="2">
                  <c:v>0.65380000000000404</c:v>
                </c:pt>
                <c:pt idx="3">
                  <c:v>3.8500000000000006E-2</c:v>
                </c:pt>
                <c:pt idx="4">
                  <c:v>0.15380000000000021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2CB-4533-B415-B851493CAFE2}"/>
            </c:ext>
          </c:extLst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4434</Words>
  <Characters>25276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3</Company>
  <LinksUpToDate>false</LinksUpToDate>
  <CharactersWithSpaces>29651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22</cp:revision>
  <dcterms:created xsi:type="dcterms:W3CDTF">2021-11-25T09:21:00Z</dcterms:created>
  <dcterms:modified xsi:type="dcterms:W3CDTF">2021-12-24T09:04:00Z</dcterms:modified>
</cp:coreProperties>
</file>