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2E8F1" w14:textId="2186D643" w:rsidR="003F24BD" w:rsidRPr="00895BA7" w:rsidRDefault="002A6EA2" w:rsidP="00BD72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ПРОФЕССИОНАЛЬНЫЕ КОНКУРСЫ И ОЛИМПИАДЫ </w:t>
      </w:r>
      <w:r w:rsidR="00895BA7" w:rsidRPr="00895BA7">
        <w:rPr>
          <w:rFonts w:ascii="Times New Roman" w:hAnsi="Times New Roman" w:cs="Times New Roman"/>
          <w:b/>
          <w:bCs/>
          <w:sz w:val="28"/>
          <w:szCs w:val="28"/>
          <w:shd w:val="clear" w:color="auto" w:fill="FAFBFC"/>
        </w:rPr>
        <w:t>КАК МЕТОД ФОРМИРОВАНИЯ КЛЮЧЕВЫХ КОМПЕТЕНЦИЙ У СТУДЕНТОВ ТЕХНИЧЕСКИХ СПЕЦИАЛЬНОСТЕЙ</w:t>
      </w:r>
    </w:p>
    <w:p w14:paraId="3D9F4875" w14:textId="77777777" w:rsidR="002C3882" w:rsidRPr="002C3882" w:rsidRDefault="002C3882" w:rsidP="00BD7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2AB815B" w14:textId="77777777" w:rsidR="00AF5A43" w:rsidRPr="007A5831" w:rsidRDefault="00593D25" w:rsidP="00BD720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</w:t>
      </w:r>
      <w:r w:rsidR="00AF5A43" w:rsidRPr="007A5831">
        <w:rPr>
          <w:rFonts w:ascii="Times New Roman" w:hAnsi="Times New Roman" w:cs="Times New Roman"/>
          <w:b/>
          <w:i/>
          <w:sz w:val="24"/>
          <w:szCs w:val="24"/>
        </w:rPr>
        <w:t>ыба Ольга Юрьевна,</w:t>
      </w:r>
    </w:p>
    <w:p w14:paraId="288E3329" w14:textId="7007D8A4" w:rsidR="005762AF" w:rsidRPr="007A5831" w:rsidRDefault="00774592" w:rsidP="00BD720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преподаватель</w:t>
      </w:r>
      <w:r w:rsidR="005762AF" w:rsidRPr="007A5831">
        <w:rPr>
          <w:rFonts w:ascii="Times New Roman" w:hAnsi="Times New Roman" w:cs="Times New Roman"/>
          <w:i/>
          <w:sz w:val="24"/>
          <w:szCs w:val="24"/>
        </w:rPr>
        <w:t>,</w:t>
      </w:r>
    </w:p>
    <w:p w14:paraId="724D8116" w14:textId="780EEBC8" w:rsidR="002C3882" w:rsidRPr="007A5831" w:rsidRDefault="002C3882" w:rsidP="00BD72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5831">
        <w:rPr>
          <w:rFonts w:ascii="Times New Roman" w:hAnsi="Times New Roman" w:cs="Times New Roman"/>
          <w:sz w:val="24"/>
          <w:szCs w:val="24"/>
        </w:rPr>
        <w:t>Г</w:t>
      </w:r>
      <w:r w:rsidR="00774592">
        <w:rPr>
          <w:rFonts w:ascii="Times New Roman" w:hAnsi="Times New Roman" w:cs="Times New Roman"/>
          <w:sz w:val="24"/>
          <w:szCs w:val="24"/>
        </w:rPr>
        <w:t>Б</w:t>
      </w:r>
      <w:r w:rsidRPr="007A5831">
        <w:rPr>
          <w:rFonts w:ascii="Times New Roman" w:hAnsi="Times New Roman" w:cs="Times New Roman"/>
          <w:sz w:val="24"/>
          <w:szCs w:val="24"/>
        </w:rPr>
        <w:t xml:space="preserve">ПОУ «Горловский колледж промышленных </w:t>
      </w:r>
    </w:p>
    <w:p w14:paraId="225E16FD" w14:textId="6F78608C" w:rsidR="002C3882" w:rsidRPr="007A5831" w:rsidRDefault="002C3882" w:rsidP="00BD72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5831">
        <w:rPr>
          <w:rFonts w:ascii="Times New Roman" w:hAnsi="Times New Roman" w:cs="Times New Roman"/>
          <w:sz w:val="24"/>
          <w:szCs w:val="24"/>
        </w:rPr>
        <w:t>технологий»</w:t>
      </w:r>
    </w:p>
    <w:p w14:paraId="0EA4B444" w14:textId="77777777" w:rsidR="002C3882" w:rsidRPr="007A5831" w:rsidRDefault="002C3882" w:rsidP="00BD72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A5831">
        <w:rPr>
          <w:rFonts w:ascii="Times New Roman" w:hAnsi="Times New Roman" w:cs="Times New Roman"/>
          <w:sz w:val="24"/>
          <w:szCs w:val="24"/>
        </w:rPr>
        <w:t>г. Горловка</w:t>
      </w:r>
    </w:p>
    <w:p w14:paraId="5FA44BB3" w14:textId="77777777" w:rsidR="002C3882" w:rsidRPr="007A5831" w:rsidRDefault="002C3882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14:paraId="3CF8F84E" w14:textId="5AFA7651" w:rsidR="002C3882" w:rsidRPr="00BD7203" w:rsidRDefault="002C3882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BD720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Аннотация.</w:t>
      </w:r>
      <w:r w:rsidRPr="00BD720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В статье представлены формы и методы</w:t>
      </w:r>
      <w:r w:rsidR="00D063BC"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проведения </w:t>
      </w:r>
      <w:r w:rsidR="002A6EA2"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профессиональных конкурсов и </w:t>
      </w:r>
      <w:r w:rsidR="00D063BC"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олимпиад</w:t>
      </w:r>
      <w:r w:rsidR="002A6EA2"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с использованием современных информационных технологий</w:t>
      </w:r>
      <w:r w:rsidR="00D063BC"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Представлен опыт внедрения</w:t>
      </w:r>
      <w:r w:rsidR="00D063BC"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нестандартных форм проведения интеллектуальных состязаний и олимпиад в</w:t>
      </w:r>
      <w:r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 Г</w:t>
      </w:r>
      <w:r w:rsidR="005C08E4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Б</w:t>
      </w:r>
      <w:r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ПОУ "Горловский колледж промышленных технологий".</w:t>
      </w:r>
      <w:r w:rsidRPr="00BD7203">
        <w:rPr>
          <w:rStyle w:val="apple-converted-space"/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 </w:t>
      </w:r>
    </w:p>
    <w:p w14:paraId="365A9FDA" w14:textId="77777777" w:rsidR="002C3882" w:rsidRPr="00BD7203" w:rsidRDefault="002C3882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BD720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Ключевые слова: </w:t>
      </w:r>
      <w:r w:rsidR="00D970F9"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профессиональный конкурс</w:t>
      </w:r>
      <w:r w:rsidR="0049552D" w:rsidRPr="00BD7203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; экономический квест; нестандартные формы олимпиад; квест-олимпиада.</w:t>
      </w:r>
    </w:p>
    <w:p w14:paraId="4DB34E07" w14:textId="77777777" w:rsidR="00BD7203" w:rsidRDefault="00BD7203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</w:p>
    <w:p w14:paraId="72C54898" w14:textId="77777777" w:rsidR="003D1CEB" w:rsidRDefault="000E654E" w:rsidP="00F33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Постановка проблемы</w:t>
      </w:r>
      <w:r w:rsidRPr="00BD7203">
        <w:rPr>
          <w:rFonts w:cs="Times New Roman"/>
          <w:b/>
          <w:color w:val="000000" w:themeColor="text1"/>
          <w:sz w:val="24"/>
          <w:szCs w:val="24"/>
        </w:rPr>
        <w:t>.</w:t>
      </w:r>
      <w:r w:rsidRPr="00BD7203">
        <w:rPr>
          <w:rFonts w:cs="Times New Roman"/>
          <w:color w:val="000000" w:themeColor="text1"/>
          <w:sz w:val="24"/>
          <w:szCs w:val="24"/>
        </w:rPr>
        <w:t xml:space="preserve"> </w:t>
      </w:r>
      <w:r w:rsidR="00F339C7" w:rsidRPr="00776417">
        <w:rPr>
          <w:rFonts w:ascii="Times New Roman" w:hAnsi="Times New Roman" w:cs="Times New Roman"/>
          <w:sz w:val="24"/>
          <w:szCs w:val="24"/>
        </w:rPr>
        <w:t xml:space="preserve">Любые </w:t>
      </w:r>
      <w:r w:rsidR="00776417" w:rsidRPr="00776417">
        <w:rPr>
          <w:rFonts w:ascii="Times New Roman" w:hAnsi="Times New Roman" w:cs="Times New Roman"/>
          <w:sz w:val="24"/>
          <w:szCs w:val="24"/>
        </w:rPr>
        <w:t>экономические кризисы, которые сопровождаются спадом производства и не зависят от причин возникновения кризиса, приводят к снижению покупательского спроса и нехватки у предприятий денежных средств на реализацию различных проектов. В этом случае производители вынуждены экономить и сокращать свое производство, используя один из самых распространенных способов экономии - сокращение рабочего персонала. Большая часть компаний призналась, что новых сотрудников нанимать не собирается. Они предпочитают развивать профессионализм уже имеющегося персонала, если возникает необходимость [</w:t>
      </w:r>
      <w:r w:rsidR="00776417">
        <w:rPr>
          <w:rFonts w:ascii="Times New Roman" w:hAnsi="Times New Roman" w:cs="Times New Roman"/>
          <w:sz w:val="24"/>
          <w:szCs w:val="24"/>
        </w:rPr>
        <w:t>1</w:t>
      </w:r>
      <w:r w:rsidR="00776417" w:rsidRPr="00776417">
        <w:rPr>
          <w:rFonts w:ascii="Times New Roman" w:hAnsi="Times New Roman" w:cs="Times New Roman"/>
          <w:sz w:val="24"/>
          <w:szCs w:val="24"/>
        </w:rPr>
        <w:t>].</w:t>
      </w:r>
    </w:p>
    <w:p w14:paraId="157ED832" w14:textId="77777777" w:rsidR="00776417" w:rsidRPr="00776417" w:rsidRDefault="003D1CEB" w:rsidP="00F339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такой ситуации у молодежи снижается интерес к получению качественного профессионального образования, они не представляют, как сложиться их жизнь за стенами учебного заведения. Не секрет для многих педагогов, что такое положение дел плохо сказывается на активности студентов, что в свою очередь приводит к снижению качества знаний. Перед педагогом стоит задача не только дать студенту необходимый «багаж знаний», но и развить в нем оптимистический взгляд на жизнь, убедить его в том, что он сделал правильный профессиональный выбор.</w:t>
      </w:r>
    </w:p>
    <w:p w14:paraId="3E38BC13" w14:textId="77777777" w:rsidR="00770F85" w:rsidRDefault="003D1CEB" w:rsidP="00776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того чтобы</w:t>
      </w:r>
      <w:r w:rsidR="00444791" w:rsidRPr="00BD7203">
        <w:rPr>
          <w:rFonts w:ascii="Times New Roman" w:hAnsi="Times New Roman" w:cs="Times New Roman"/>
          <w:sz w:val="24"/>
          <w:szCs w:val="24"/>
        </w:rPr>
        <w:t xml:space="preserve"> </w:t>
      </w:r>
      <w:r w:rsidR="00ED3870" w:rsidRPr="00BD7203">
        <w:rPr>
          <w:rFonts w:ascii="Times New Roman" w:hAnsi="Times New Roman" w:cs="Times New Roman"/>
          <w:sz w:val="24"/>
          <w:szCs w:val="24"/>
        </w:rPr>
        <w:t xml:space="preserve">заинтересовать </w:t>
      </w:r>
      <w:r w:rsidR="00444791" w:rsidRPr="00BD7203">
        <w:rPr>
          <w:rFonts w:ascii="Times New Roman" w:hAnsi="Times New Roman" w:cs="Times New Roman"/>
          <w:sz w:val="24"/>
          <w:szCs w:val="24"/>
        </w:rPr>
        <w:t>подрост</w:t>
      </w:r>
      <w:r w:rsidR="00A14D85" w:rsidRPr="00BD7203">
        <w:rPr>
          <w:rFonts w:ascii="Times New Roman" w:hAnsi="Times New Roman" w:cs="Times New Roman"/>
          <w:sz w:val="24"/>
          <w:szCs w:val="24"/>
        </w:rPr>
        <w:t>к</w:t>
      </w:r>
      <w:r w:rsidR="00444791" w:rsidRPr="00BD7203">
        <w:rPr>
          <w:rFonts w:ascii="Times New Roman" w:hAnsi="Times New Roman" w:cs="Times New Roman"/>
          <w:sz w:val="24"/>
          <w:szCs w:val="24"/>
        </w:rPr>
        <w:t>а</w:t>
      </w:r>
      <w:r w:rsidR="00F339C7">
        <w:rPr>
          <w:rFonts w:ascii="Times New Roman" w:hAnsi="Times New Roman" w:cs="Times New Roman"/>
          <w:sz w:val="24"/>
          <w:szCs w:val="24"/>
        </w:rPr>
        <w:t xml:space="preserve"> в </w:t>
      </w:r>
      <w:r w:rsidR="00444791" w:rsidRPr="00BD7203">
        <w:rPr>
          <w:rFonts w:ascii="Times New Roman" w:hAnsi="Times New Roman" w:cs="Times New Roman"/>
          <w:sz w:val="24"/>
          <w:szCs w:val="24"/>
        </w:rPr>
        <w:t xml:space="preserve">получении профессиональных знаний и </w:t>
      </w:r>
      <w:r w:rsidR="00C71A24" w:rsidRPr="00BD7203">
        <w:rPr>
          <w:rFonts w:ascii="Times New Roman" w:hAnsi="Times New Roman" w:cs="Times New Roman"/>
          <w:sz w:val="24"/>
          <w:szCs w:val="24"/>
        </w:rPr>
        <w:t xml:space="preserve">в </w:t>
      </w:r>
      <w:r w:rsidR="00444791" w:rsidRPr="00BD7203">
        <w:rPr>
          <w:rFonts w:ascii="Times New Roman" w:hAnsi="Times New Roman" w:cs="Times New Roman"/>
          <w:sz w:val="24"/>
          <w:szCs w:val="24"/>
        </w:rPr>
        <w:t xml:space="preserve">саморазвитии, необходимо </w:t>
      </w:r>
      <w:r w:rsidR="00770F85" w:rsidRPr="00BD7203">
        <w:rPr>
          <w:rFonts w:ascii="Times New Roman" w:hAnsi="Times New Roman" w:cs="Times New Roman"/>
          <w:sz w:val="24"/>
          <w:szCs w:val="24"/>
        </w:rPr>
        <w:t>вовлечь его в процесс созидания новых знаний</w:t>
      </w:r>
      <w:r w:rsidR="00770F85">
        <w:rPr>
          <w:rFonts w:ascii="Times New Roman" w:hAnsi="Times New Roman" w:cs="Times New Roman"/>
          <w:sz w:val="24"/>
          <w:szCs w:val="24"/>
        </w:rPr>
        <w:t>. Современная молодежь уже трудно себя представляет без современных гаджетов.</w:t>
      </w:r>
    </w:p>
    <w:p w14:paraId="2193EA70" w14:textId="77777777" w:rsidR="009E78AE" w:rsidRPr="00BD7203" w:rsidRDefault="00C71A24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Наши педагоги поставили перед собой задачу:</w:t>
      </w:r>
      <w:r w:rsidR="00A03067" w:rsidRPr="00BD7203">
        <w:rPr>
          <w:rFonts w:ascii="Times New Roman" w:hAnsi="Times New Roman" w:cs="Times New Roman"/>
          <w:sz w:val="24"/>
          <w:szCs w:val="24"/>
        </w:rPr>
        <w:t xml:space="preserve"> глобальную информационную паутину направить в русло получения </w:t>
      </w:r>
      <w:r w:rsidR="00770F85">
        <w:rPr>
          <w:rFonts w:ascii="Times New Roman" w:hAnsi="Times New Roman" w:cs="Times New Roman"/>
          <w:sz w:val="24"/>
          <w:szCs w:val="24"/>
        </w:rPr>
        <w:t>профессиональных</w:t>
      </w:r>
      <w:r w:rsidR="00A03067" w:rsidRPr="00BD7203">
        <w:rPr>
          <w:rFonts w:ascii="Times New Roman" w:hAnsi="Times New Roman" w:cs="Times New Roman"/>
          <w:sz w:val="24"/>
          <w:szCs w:val="24"/>
        </w:rPr>
        <w:t xml:space="preserve"> знаний. </w:t>
      </w:r>
      <w:r w:rsidR="00770F85">
        <w:rPr>
          <w:rFonts w:ascii="Times New Roman" w:hAnsi="Times New Roman" w:cs="Times New Roman"/>
          <w:sz w:val="24"/>
          <w:szCs w:val="24"/>
        </w:rPr>
        <w:t xml:space="preserve">Мы уверены, что </w:t>
      </w:r>
      <w:r w:rsidR="003D1CEB">
        <w:rPr>
          <w:rFonts w:ascii="Times New Roman" w:hAnsi="Times New Roman" w:cs="Times New Roman"/>
          <w:sz w:val="24"/>
          <w:szCs w:val="24"/>
        </w:rPr>
        <w:t>умелое</w:t>
      </w:r>
      <w:r w:rsidR="00A03067" w:rsidRPr="00BD7203">
        <w:rPr>
          <w:rFonts w:ascii="Times New Roman" w:hAnsi="Times New Roman" w:cs="Times New Roman"/>
          <w:sz w:val="24"/>
          <w:szCs w:val="24"/>
        </w:rPr>
        <w:t xml:space="preserve"> сочетани</w:t>
      </w:r>
      <w:r w:rsidR="003D1CEB">
        <w:rPr>
          <w:rFonts w:ascii="Times New Roman" w:hAnsi="Times New Roman" w:cs="Times New Roman"/>
          <w:sz w:val="24"/>
          <w:szCs w:val="24"/>
        </w:rPr>
        <w:t>е</w:t>
      </w:r>
      <w:r w:rsidR="00AE4B56" w:rsidRPr="00BD7203">
        <w:rPr>
          <w:rFonts w:ascii="Times New Roman" w:hAnsi="Times New Roman" w:cs="Times New Roman"/>
          <w:sz w:val="24"/>
          <w:szCs w:val="24"/>
        </w:rPr>
        <w:t xml:space="preserve"> использования</w:t>
      </w:r>
      <w:r w:rsidR="00A03067" w:rsidRPr="00BD7203">
        <w:rPr>
          <w:rFonts w:ascii="Times New Roman" w:hAnsi="Times New Roman" w:cs="Times New Roman"/>
          <w:sz w:val="24"/>
          <w:szCs w:val="24"/>
        </w:rPr>
        <w:t xml:space="preserve"> современных информационно-коммуникационных технологий</w:t>
      </w:r>
      <w:r w:rsidR="00770F85">
        <w:rPr>
          <w:rFonts w:ascii="Times New Roman" w:hAnsi="Times New Roman" w:cs="Times New Roman"/>
          <w:sz w:val="24"/>
          <w:szCs w:val="24"/>
        </w:rPr>
        <w:t xml:space="preserve"> будет способствовать</w:t>
      </w:r>
      <w:r w:rsidR="00AE4B56" w:rsidRPr="00BD7203">
        <w:rPr>
          <w:rFonts w:ascii="Times New Roman" w:hAnsi="Times New Roman" w:cs="Times New Roman"/>
          <w:sz w:val="24"/>
          <w:szCs w:val="24"/>
        </w:rPr>
        <w:t xml:space="preserve"> </w:t>
      </w:r>
      <w:r w:rsidR="005E5299">
        <w:rPr>
          <w:rFonts w:ascii="Times New Roman" w:hAnsi="Times New Roman" w:cs="Times New Roman"/>
          <w:sz w:val="24"/>
          <w:szCs w:val="24"/>
        </w:rPr>
        <w:t xml:space="preserve">не только </w:t>
      </w:r>
      <w:r w:rsidR="00AE4B56" w:rsidRPr="00BD7203">
        <w:rPr>
          <w:rFonts w:ascii="Times New Roman" w:hAnsi="Times New Roman" w:cs="Times New Roman"/>
          <w:sz w:val="24"/>
          <w:szCs w:val="24"/>
        </w:rPr>
        <w:t>развити</w:t>
      </w:r>
      <w:r w:rsidR="00770F85">
        <w:rPr>
          <w:rFonts w:ascii="Times New Roman" w:hAnsi="Times New Roman" w:cs="Times New Roman"/>
          <w:sz w:val="24"/>
          <w:szCs w:val="24"/>
        </w:rPr>
        <w:t>ю</w:t>
      </w:r>
      <w:r w:rsidR="00A03067" w:rsidRPr="00BD7203">
        <w:rPr>
          <w:rFonts w:ascii="Times New Roman" w:hAnsi="Times New Roman" w:cs="Times New Roman"/>
          <w:sz w:val="24"/>
          <w:szCs w:val="24"/>
        </w:rPr>
        <w:t xml:space="preserve"> личности</w:t>
      </w:r>
      <w:r w:rsidR="00AE4B56" w:rsidRPr="00BD7203">
        <w:rPr>
          <w:rFonts w:ascii="Times New Roman" w:hAnsi="Times New Roman" w:cs="Times New Roman"/>
          <w:sz w:val="24"/>
          <w:szCs w:val="24"/>
        </w:rPr>
        <w:t>, ее интеллектуальных, творческих способностей</w:t>
      </w:r>
      <w:r w:rsidR="005E5299">
        <w:rPr>
          <w:rFonts w:ascii="Times New Roman" w:hAnsi="Times New Roman" w:cs="Times New Roman"/>
          <w:sz w:val="24"/>
          <w:szCs w:val="24"/>
        </w:rPr>
        <w:t>, но и профессиональному патриотизму.</w:t>
      </w:r>
      <w:r w:rsidR="003578BF">
        <w:rPr>
          <w:rFonts w:ascii="Times New Roman" w:hAnsi="Times New Roman" w:cs="Times New Roman"/>
          <w:sz w:val="24"/>
          <w:szCs w:val="24"/>
        </w:rPr>
        <w:t xml:space="preserve"> В своей профессиональной практике</w:t>
      </w:r>
      <w:r w:rsidR="003578BF" w:rsidRPr="003578BF">
        <w:rPr>
          <w:rFonts w:ascii="Times New Roman" w:hAnsi="Times New Roman" w:cs="Times New Roman"/>
          <w:sz w:val="24"/>
          <w:szCs w:val="24"/>
        </w:rPr>
        <w:t xml:space="preserve"> </w:t>
      </w:r>
      <w:r w:rsidR="00636960">
        <w:rPr>
          <w:rFonts w:ascii="Times New Roman" w:hAnsi="Times New Roman" w:cs="Times New Roman"/>
          <w:sz w:val="24"/>
          <w:szCs w:val="24"/>
        </w:rPr>
        <w:t>я</w:t>
      </w:r>
      <w:r w:rsidR="003578BF" w:rsidRPr="00BD7203">
        <w:rPr>
          <w:rFonts w:ascii="Times New Roman" w:hAnsi="Times New Roman" w:cs="Times New Roman"/>
          <w:sz w:val="24"/>
          <w:szCs w:val="24"/>
        </w:rPr>
        <w:t xml:space="preserve"> </w:t>
      </w:r>
      <w:r w:rsidR="003578BF">
        <w:rPr>
          <w:rFonts w:ascii="Times New Roman" w:hAnsi="Times New Roman" w:cs="Times New Roman"/>
          <w:sz w:val="24"/>
          <w:szCs w:val="24"/>
        </w:rPr>
        <w:t xml:space="preserve">широко </w:t>
      </w:r>
      <w:r w:rsidR="00636960">
        <w:rPr>
          <w:rFonts w:ascii="Times New Roman" w:hAnsi="Times New Roman" w:cs="Times New Roman"/>
          <w:sz w:val="24"/>
          <w:szCs w:val="24"/>
        </w:rPr>
        <w:t>использую</w:t>
      </w:r>
      <w:r w:rsidR="003578BF">
        <w:rPr>
          <w:rFonts w:ascii="Times New Roman" w:hAnsi="Times New Roman" w:cs="Times New Roman"/>
          <w:sz w:val="24"/>
          <w:szCs w:val="24"/>
        </w:rPr>
        <w:t xml:space="preserve"> следующие формы работы </w:t>
      </w:r>
      <w:r w:rsidR="003243D0">
        <w:rPr>
          <w:rFonts w:ascii="Times New Roman" w:hAnsi="Times New Roman" w:cs="Times New Roman"/>
          <w:sz w:val="24"/>
          <w:szCs w:val="24"/>
        </w:rPr>
        <w:t>с целью п</w:t>
      </w:r>
      <w:r w:rsidR="003243D0" w:rsidRPr="00BD7203">
        <w:rPr>
          <w:rFonts w:ascii="Times New Roman" w:hAnsi="Times New Roman" w:cs="Times New Roman"/>
          <w:sz w:val="24"/>
          <w:szCs w:val="24"/>
        </w:rPr>
        <w:t>овышени</w:t>
      </w:r>
      <w:r w:rsidR="003243D0">
        <w:rPr>
          <w:rFonts w:ascii="Times New Roman" w:hAnsi="Times New Roman" w:cs="Times New Roman"/>
          <w:sz w:val="24"/>
          <w:szCs w:val="24"/>
        </w:rPr>
        <w:t>я</w:t>
      </w:r>
      <w:r w:rsidR="003243D0" w:rsidRPr="00BD7203">
        <w:rPr>
          <w:rFonts w:ascii="Times New Roman" w:hAnsi="Times New Roman" w:cs="Times New Roman"/>
          <w:sz w:val="24"/>
          <w:szCs w:val="24"/>
        </w:rPr>
        <w:t xml:space="preserve"> интереса к изучению профессиональных дисциплин</w:t>
      </w:r>
      <w:r w:rsidR="003578BF">
        <w:rPr>
          <w:rFonts w:ascii="Times New Roman" w:hAnsi="Times New Roman" w:cs="Times New Roman"/>
          <w:sz w:val="24"/>
          <w:szCs w:val="24"/>
        </w:rPr>
        <w:t>:</w:t>
      </w:r>
      <w:r w:rsidR="003243D0" w:rsidRPr="003243D0">
        <w:rPr>
          <w:rFonts w:ascii="Times New Roman" w:hAnsi="Times New Roman" w:cs="Times New Roman"/>
          <w:sz w:val="24"/>
          <w:szCs w:val="24"/>
        </w:rPr>
        <w:t xml:space="preserve"> </w:t>
      </w:r>
      <w:r w:rsidR="003243D0" w:rsidRPr="00BD7203">
        <w:rPr>
          <w:rFonts w:ascii="Times New Roman" w:hAnsi="Times New Roman" w:cs="Times New Roman"/>
          <w:sz w:val="24"/>
          <w:szCs w:val="24"/>
        </w:rPr>
        <w:t xml:space="preserve">предметные </w:t>
      </w:r>
      <w:proofErr w:type="gramStart"/>
      <w:r w:rsidR="003243D0" w:rsidRPr="00BD7203">
        <w:rPr>
          <w:rFonts w:ascii="Times New Roman" w:hAnsi="Times New Roman" w:cs="Times New Roman"/>
          <w:sz w:val="24"/>
          <w:szCs w:val="24"/>
        </w:rPr>
        <w:t>олимпиады</w:t>
      </w:r>
      <w:r w:rsidR="003243D0">
        <w:rPr>
          <w:rFonts w:ascii="Times New Roman" w:hAnsi="Times New Roman" w:cs="Times New Roman"/>
          <w:sz w:val="24"/>
          <w:szCs w:val="24"/>
        </w:rPr>
        <w:t>,</w:t>
      </w:r>
      <w:r w:rsidR="003578BF">
        <w:rPr>
          <w:rFonts w:ascii="Times New Roman" w:hAnsi="Times New Roman" w:cs="Times New Roman"/>
          <w:sz w:val="24"/>
          <w:szCs w:val="24"/>
        </w:rPr>
        <w:t xml:space="preserve"> </w:t>
      </w:r>
      <w:r w:rsidR="00DC17EB" w:rsidRPr="00BD7203">
        <w:rPr>
          <w:rFonts w:ascii="Times New Roman" w:hAnsi="Times New Roman" w:cs="Times New Roman"/>
          <w:sz w:val="24"/>
          <w:szCs w:val="24"/>
        </w:rPr>
        <w:t xml:space="preserve"> Интернет</w:t>
      </w:r>
      <w:proofErr w:type="gramEnd"/>
      <w:r w:rsidR="009E78AE" w:rsidRPr="00BD7203">
        <w:rPr>
          <w:rFonts w:ascii="Times New Roman" w:hAnsi="Times New Roman" w:cs="Times New Roman"/>
          <w:sz w:val="24"/>
          <w:szCs w:val="24"/>
        </w:rPr>
        <w:t xml:space="preserve">-проекты, в том </w:t>
      </w:r>
      <w:r w:rsidR="00FD645C" w:rsidRPr="00BD7203">
        <w:rPr>
          <w:rFonts w:ascii="Times New Roman" w:hAnsi="Times New Roman" w:cs="Times New Roman"/>
          <w:sz w:val="24"/>
          <w:szCs w:val="24"/>
        </w:rPr>
        <w:t>числе создание</w:t>
      </w:r>
      <w:r w:rsidR="002518CF" w:rsidRPr="00BD7203">
        <w:rPr>
          <w:rFonts w:ascii="Times New Roman" w:hAnsi="Times New Roman" w:cs="Times New Roman"/>
          <w:sz w:val="24"/>
          <w:szCs w:val="24"/>
        </w:rPr>
        <w:t xml:space="preserve"> и участие</w:t>
      </w:r>
      <w:r w:rsidR="00636960">
        <w:rPr>
          <w:rFonts w:ascii="Times New Roman" w:hAnsi="Times New Roman" w:cs="Times New Roman"/>
          <w:sz w:val="24"/>
          <w:szCs w:val="24"/>
        </w:rPr>
        <w:t xml:space="preserve"> в</w:t>
      </w:r>
      <w:r w:rsidR="002518CF" w:rsidRPr="00BD7203">
        <w:rPr>
          <w:rFonts w:ascii="Times New Roman" w:hAnsi="Times New Roman" w:cs="Times New Roman"/>
          <w:sz w:val="24"/>
          <w:szCs w:val="24"/>
        </w:rPr>
        <w:t xml:space="preserve"> дистанционны</w:t>
      </w:r>
      <w:r w:rsidR="00636960">
        <w:rPr>
          <w:rFonts w:ascii="Times New Roman" w:hAnsi="Times New Roman" w:cs="Times New Roman"/>
          <w:sz w:val="24"/>
          <w:szCs w:val="24"/>
        </w:rPr>
        <w:t>х</w:t>
      </w:r>
      <w:r w:rsidR="002518CF" w:rsidRPr="00BD7203">
        <w:rPr>
          <w:rFonts w:ascii="Times New Roman" w:hAnsi="Times New Roman" w:cs="Times New Roman"/>
          <w:sz w:val="24"/>
          <w:szCs w:val="24"/>
        </w:rPr>
        <w:t xml:space="preserve"> олимпиад</w:t>
      </w:r>
      <w:r w:rsidR="00636960">
        <w:rPr>
          <w:rFonts w:ascii="Times New Roman" w:hAnsi="Times New Roman" w:cs="Times New Roman"/>
          <w:sz w:val="24"/>
          <w:szCs w:val="24"/>
        </w:rPr>
        <w:t xml:space="preserve">ах и </w:t>
      </w:r>
      <w:r w:rsidR="003578BF">
        <w:rPr>
          <w:rFonts w:ascii="Times New Roman" w:hAnsi="Times New Roman" w:cs="Times New Roman"/>
          <w:sz w:val="24"/>
          <w:szCs w:val="24"/>
        </w:rPr>
        <w:t xml:space="preserve"> квес</w:t>
      </w:r>
      <w:r w:rsidR="00636960">
        <w:rPr>
          <w:rFonts w:ascii="Times New Roman" w:hAnsi="Times New Roman" w:cs="Times New Roman"/>
          <w:sz w:val="24"/>
          <w:szCs w:val="24"/>
        </w:rPr>
        <w:t>т</w:t>
      </w:r>
      <w:r w:rsidR="003578BF">
        <w:rPr>
          <w:rFonts w:ascii="Times New Roman" w:hAnsi="Times New Roman" w:cs="Times New Roman"/>
          <w:sz w:val="24"/>
          <w:szCs w:val="24"/>
        </w:rPr>
        <w:t>-олимпиад</w:t>
      </w:r>
      <w:r w:rsidR="00636960">
        <w:rPr>
          <w:rFonts w:ascii="Times New Roman" w:hAnsi="Times New Roman" w:cs="Times New Roman"/>
          <w:sz w:val="24"/>
          <w:szCs w:val="24"/>
        </w:rPr>
        <w:t>ах</w:t>
      </w:r>
      <w:r w:rsidR="003578BF">
        <w:rPr>
          <w:rFonts w:ascii="Times New Roman" w:hAnsi="Times New Roman" w:cs="Times New Roman"/>
          <w:sz w:val="24"/>
          <w:szCs w:val="24"/>
        </w:rPr>
        <w:t>.</w:t>
      </w:r>
    </w:p>
    <w:p w14:paraId="429593BE" w14:textId="77777777" w:rsidR="004A4495" w:rsidRPr="00BD7203" w:rsidRDefault="004A4495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Состязания практической направленности служат исключительно благоприятной почвой освоения профессиональных компетенций.</w:t>
      </w:r>
      <w:r w:rsidR="00DC17EB">
        <w:rPr>
          <w:rFonts w:ascii="Times New Roman" w:hAnsi="Times New Roman" w:cs="Times New Roman"/>
          <w:sz w:val="24"/>
          <w:szCs w:val="24"/>
        </w:rPr>
        <w:t xml:space="preserve"> </w:t>
      </w:r>
      <w:r w:rsidRPr="00BD7203">
        <w:rPr>
          <w:rFonts w:ascii="Times New Roman" w:hAnsi="Times New Roman" w:cs="Times New Roman"/>
          <w:sz w:val="24"/>
          <w:szCs w:val="24"/>
        </w:rPr>
        <w:t xml:space="preserve">Наработка практического опыта во время подготовки конкурсантов происходит путем регулярного решения практических задач в области изучаемой дисциплины. </w:t>
      </w:r>
    </w:p>
    <w:p w14:paraId="7F51BDAE" w14:textId="77777777" w:rsidR="004A4495" w:rsidRPr="00BD7203" w:rsidRDefault="004A4495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Это могут быть профессиональные задачи, ориентированные на отработку</w:t>
      </w:r>
      <w:r w:rsidR="00131AF7">
        <w:rPr>
          <w:rFonts w:ascii="Times New Roman" w:hAnsi="Times New Roman" w:cs="Times New Roman"/>
          <w:sz w:val="24"/>
          <w:szCs w:val="24"/>
        </w:rPr>
        <w:t xml:space="preserve"> как </w:t>
      </w:r>
      <w:r w:rsidR="00131AF7" w:rsidRPr="00BD7203">
        <w:rPr>
          <w:rFonts w:ascii="Times New Roman" w:hAnsi="Times New Roman" w:cs="Times New Roman"/>
          <w:sz w:val="24"/>
          <w:szCs w:val="24"/>
        </w:rPr>
        <w:t>элементарных</w:t>
      </w:r>
      <w:r w:rsidRPr="00BD7203">
        <w:rPr>
          <w:rFonts w:ascii="Times New Roman" w:hAnsi="Times New Roman" w:cs="Times New Roman"/>
          <w:sz w:val="24"/>
          <w:szCs w:val="24"/>
        </w:rPr>
        <w:t xml:space="preserve"> навыков</w:t>
      </w:r>
      <w:r w:rsidR="00131AF7">
        <w:rPr>
          <w:rFonts w:ascii="Times New Roman" w:hAnsi="Times New Roman" w:cs="Times New Roman"/>
          <w:sz w:val="24"/>
          <w:szCs w:val="24"/>
        </w:rPr>
        <w:t>,</w:t>
      </w:r>
      <w:r w:rsidRPr="00BD7203">
        <w:rPr>
          <w:rFonts w:ascii="Times New Roman" w:hAnsi="Times New Roman" w:cs="Times New Roman"/>
          <w:sz w:val="24"/>
          <w:szCs w:val="24"/>
        </w:rPr>
        <w:t xml:space="preserve"> так и задачи близкие по уровню к олимпиадным заданиям и даже превосходящие их по сложности.</w:t>
      </w:r>
    </w:p>
    <w:p w14:paraId="7DE6BE5C" w14:textId="77777777" w:rsidR="004A4495" w:rsidRPr="00BD7203" w:rsidRDefault="004A4495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Данные виды внеаудиторной работы позволяют повысить уровень профессиональной компетентности студента в рамках изучаемо</w:t>
      </w:r>
      <w:r w:rsidR="00131AF7">
        <w:rPr>
          <w:rFonts w:ascii="Times New Roman" w:hAnsi="Times New Roman" w:cs="Times New Roman"/>
          <w:sz w:val="24"/>
          <w:szCs w:val="24"/>
        </w:rPr>
        <w:t>й</w:t>
      </w:r>
      <w:r w:rsidRPr="00BD7203">
        <w:rPr>
          <w:rFonts w:ascii="Times New Roman" w:hAnsi="Times New Roman" w:cs="Times New Roman"/>
          <w:sz w:val="24"/>
          <w:szCs w:val="24"/>
        </w:rPr>
        <w:t xml:space="preserve"> </w:t>
      </w:r>
      <w:r w:rsidR="00131AF7">
        <w:rPr>
          <w:rFonts w:ascii="Times New Roman" w:hAnsi="Times New Roman" w:cs="Times New Roman"/>
          <w:sz w:val="24"/>
          <w:szCs w:val="24"/>
        </w:rPr>
        <w:t>дисциплины</w:t>
      </w:r>
      <w:r w:rsidRPr="00BD7203">
        <w:rPr>
          <w:rFonts w:ascii="Times New Roman" w:hAnsi="Times New Roman" w:cs="Times New Roman"/>
          <w:sz w:val="24"/>
          <w:szCs w:val="24"/>
        </w:rPr>
        <w:t xml:space="preserve">, приобрести знания сверх </w:t>
      </w:r>
      <w:r w:rsidRPr="00BD7203">
        <w:rPr>
          <w:rFonts w:ascii="Times New Roman" w:hAnsi="Times New Roman" w:cs="Times New Roman"/>
          <w:sz w:val="24"/>
          <w:szCs w:val="24"/>
        </w:rPr>
        <w:lastRenderedPageBreak/>
        <w:t xml:space="preserve">программы и получить больший практический опыт, чем студенты, не занятые в профессиональных соревнованиях. </w:t>
      </w:r>
    </w:p>
    <w:p w14:paraId="1821BCE5" w14:textId="77777777" w:rsidR="0008468C" w:rsidRDefault="004A4495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Активная подготовка конкурсантов способствует также и профессиональному самоопределению студентов</w:t>
      </w:r>
      <w:r w:rsidR="00131AF7">
        <w:rPr>
          <w:rFonts w:ascii="Times New Roman" w:hAnsi="Times New Roman" w:cs="Times New Roman"/>
          <w:sz w:val="24"/>
          <w:szCs w:val="24"/>
        </w:rPr>
        <w:t>, также усиливается</w:t>
      </w:r>
      <w:r w:rsidRPr="00BD7203">
        <w:rPr>
          <w:rFonts w:ascii="Times New Roman" w:hAnsi="Times New Roman" w:cs="Times New Roman"/>
          <w:sz w:val="24"/>
          <w:szCs w:val="24"/>
        </w:rPr>
        <w:t xml:space="preserve"> понимани</w:t>
      </w:r>
      <w:r w:rsidR="00131AF7">
        <w:rPr>
          <w:rFonts w:ascii="Times New Roman" w:hAnsi="Times New Roman" w:cs="Times New Roman"/>
          <w:sz w:val="24"/>
          <w:szCs w:val="24"/>
        </w:rPr>
        <w:t>е</w:t>
      </w:r>
      <w:r w:rsidRPr="00BD7203">
        <w:rPr>
          <w:rFonts w:ascii="Times New Roman" w:hAnsi="Times New Roman" w:cs="Times New Roman"/>
          <w:sz w:val="24"/>
          <w:szCs w:val="24"/>
        </w:rPr>
        <w:t xml:space="preserve"> студентом самой сути изучаемой дисциплины и возможностей ее практического применения в дальнейшей профессиональной деятельности. </w:t>
      </w:r>
    </w:p>
    <w:p w14:paraId="61585F34" w14:textId="77777777" w:rsidR="00114C2F" w:rsidRPr="00BD7203" w:rsidRDefault="00636960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</w:t>
      </w:r>
      <w:r w:rsidR="002518CF" w:rsidRPr="00BD7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пытаюсь</w:t>
      </w:r>
      <w:r w:rsidR="002518CF" w:rsidRPr="00BD7203">
        <w:rPr>
          <w:rFonts w:ascii="Times New Roman" w:hAnsi="Times New Roman" w:cs="Times New Roman"/>
          <w:sz w:val="24"/>
          <w:szCs w:val="24"/>
        </w:rPr>
        <w:t xml:space="preserve"> отойти от шаблонов проведения </w:t>
      </w:r>
      <w:r w:rsidR="00114C2F" w:rsidRPr="00BD7203">
        <w:rPr>
          <w:rFonts w:ascii="Times New Roman" w:hAnsi="Times New Roman" w:cs="Times New Roman"/>
          <w:sz w:val="24"/>
          <w:szCs w:val="24"/>
        </w:rPr>
        <w:t>олимпиад</w:t>
      </w:r>
      <w:r w:rsidR="0008468C">
        <w:rPr>
          <w:rFonts w:ascii="Times New Roman" w:hAnsi="Times New Roman" w:cs="Times New Roman"/>
          <w:sz w:val="24"/>
          <w:szCs w:val="24"/>
        </w:rPr>
        <w:t xml:space="preserve"> и профессиональных конкурсов</w:t>
      </w:r>
      <w:r w:rsidR="002518CF" w:rsidRPr="00BD720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Нахожусь</w:t>
      </w:r>
      <w:r w:rsidR="002518CF" w:rsidRPr="00BD7203">
        <w:rPr>
          <w:rFonts w:ascii="Times New Roman" w:hAnsi="Times New Roman" w:cs="Times New Roman"/>
          <w:sz w:val="24"/>
          <w:szCs w:val="24"/>
        </w:rPr>
        <w:t xml:space="preserve"> в постоянном поиске нестандартных форм их проведения.</w:t>
      </w:r>
      <w:r w:rsidR="00086593" w:rsidRPr="00BD72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928B5" w14:textId="77777777" w:rsidR="002518CF" w:rsidRPr="00BD7203" w:rsidRDefault="00636960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</w:t>
      </w:r>
      <w:r w:rsidR="00233771" w:rsidRPr="00BD7203">
        <w:rPr>
          <w:rFonts w:ascii="Times New Roman" w:hAnsi="Times New Roman" w:cs="Times New Roman"/>
          <w:sz w:val="24"/>
          <w:szCs w:val="24"/>
        </w:rPr>
        <w:t xml:space="preserve"> хотелось данн</w:t>
      </w:r>
      <w:r w:rsidR="0008468C">
        <w:rPr>
          <w:rFonts w:ascii="Times New Roman" w:hAnsi="Times New Roman" w:cs="Times New Roman"/>
          <w:sz w:val="24"/>
          <w:szCs w:val="24"/>
        </w:rPr>
        <w:t>ы</w:t>
      </w:r>
      <w:r w:rsidR="00233771" w:rsidRPr="00BD7203">
        <w:rPr>
          <w:rFonts w:ascii="Times New Roman" w:hAnsi="Times New Roman" w:cs="Times New Roman"/>
          <w:sz w:val="24"/>
          <w:szCs w:val="24"/>
        </w:rPr>
        <w:t>е серьезн</w:t>
      </w:r>
      <w:r w:rsidR="0008468C">
        <w:rPr>
          <w:rFonts w:ascii="Times New Roman" w:hAnsi="Times New Roman" w:cs="Times New Roman"/>
          <w:sz w:val="24"/>
          <w:szCs w:val="24"/>
        </w:rPr>
        <w:t>ы</w:t>
      </w:r>
      <w:r w:rsidR="00233771" w:rsidRPr="00BD7203">
        <w:rPr>
          <w:rFonts w:ascii="Times New Roman" w:hAnsi="Times New Roman" w:cs="Times New Roman"/>
          <w:sz w:val="24"/>
          <w:szCs w:val="24"/>
        </w:rPr>
        <w:t>е мероприяти</w:t>
      </w:r>
      <w:r w:rsidR="0008468C">
        <w:rPr>
          <w:rFonts w:ascii="Times New Roman" w:hAnsi="Times New Roman" w:cs="Times New Roman"/>
          <w:sz w:val="24"/>
          <w:szCs w:val="24"/>
        </w:rPr>
        <w:t>я</w:t>
      </w:r>
      <w:r w:rsidR="00233771" w:rsidRPr="00BD7203">
        <w:rPr>
          <w:rFonts w:ascii="Times New Roman" w:hAnsi="Times New Roman" w:cs="Times New Roman"/>
          <w:sz w:val="24"/>
          <w:szCs w:val="24"/>
        </w:rPr>
        <w:t xml:space="preserve"> превратить в развлекательно-познавательное, тем самым создать возможность апробировать свои силы большему числу студентов, снять барьер страха, </w:t>
      </w:r>
      <w:r w:rsidR="0020183D" w:rsidRPr="00BD7203">
        <w:rPr>
          <w:rFonts w:ascii="Times New Roman" w:hAnsi="Times New Roman" w:cs="Times New Roman"/>
          <w:sz w:val="24"/>
          <w:szCs w:val="24"/>
        </w:rPr>
        <w:t xml:space="preserve">дать </w:t>
      </w:r>
      <w:r w:rsidR="00233771" w:rsidRPr="00BD7203">
        <w:rPr>
          <w:rFonts w:ascii="Times New Roman" w:hAnsi="Times New Roman" w:cs="Times New Roman"/>
          <w:sz w:val="24"/>
          <w:szCs w:val="24"/>
        </w:rPr>
        <w:t>понять обучающемуся, что гениями не рождаются</w:t>
      </w:r>
      <w:r w:rsidR="0020183D" w:rsidRPr="00BD7203">
        <w:rPr>
          <w:rFonts w:ascii="Times New Roman" w:hAnsi="Times New Roman" w:cs="Times New Roman"/>
          <w:sz w:val="24"/>
          <w:szCs w:val="24"/>
        </w:rPr>
        <w:t xml:space="preserve"> </w:t>
      </w:r>
      <w:r w:rsidR="00233771" w:rsidRPr="00BD7203">
        <w:rPr>
          <w:rFonts w:ascii="Times New Roman" w:hAnsi="Times New Roman" w:cs="Times New Roman"/>
          <w:sz w:val="24"/>
          <w:szCs w:val="24"/>
        </w:rPr>
        <w:t>-</w:t>
      </w:r>
      <w:r w:rsidR="0020183D" w:rsidRPr="00BD7203">
        <w:rPr>
          <w:rFonts w:ascii="Times New Roman" w:hAnsi="Times New Roman" w:cs="Times New Roman"/>
          <w:sz w:val="24"/>
          <w:szCs w:val="24"/>
        </w:rPr>
        <w:t xml:space="preserve"> </w:t>
      </w:r>
      <w:r w:rsidR="00233771" w:rsidRPr="00BD7203">
        <w:rPr>
          <w:rFonts w:ascii="Times New Roman" w:hAnsi="Times New Roman" w:cs="Times New Roman"/>
          <w:sz w:val="24"/>
          <w:szCs w:val="24"/>
        </w:rPr>
        <w:t xml:space="preserve">ими становятся. </w:t>
      </w:r>
      <w:r w:rsidR="00C43C54" w:rsidRPr="00BD72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B60ED" w14:textId="77777777" w:rsidR="0067573F" w:rsidRPr="00BD7203" w:rsidRDefault="00C43C54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 xml:space="preserve">В </w:t>
      </w:r>
      <w:r w:rsidR="00636960">
        <w:rPr>
          <w:rFonts w:ascii="Times New Roman" w:hAnsi="Times New Roman" w:cs="Times New Roman"/>
          <w:sz w:val="24"/>
          <w:szCs w:val="24"/>
        </w:rPr>
        <w:t xml:space="preserve">моей </w:t>
      </w:r>
      <w:r w:rsidRPr="00BD7203">
        <w:rPr>
          <w:rFonts w:ascii="Times New Roman" w:hAnsi="Times New Roman" w:cs="Times New Roman"/>
          <w:sz w:val="24"/>
          <w:szCs w:val="24"/>
        </w:rPr>
        <w:t>педагогической копилке есть множественные примеры нестандартных форм проведения олимпиад.</w:t>
      </w:r>
      <w:r w:rsidR="00676F01" w:rsidRPr="00BD7203">
        <w:rPr>
          <w:rFonts w:ascii="Times New Roman" w:hAnsi="Times New Roman" w:cs="Times New Roman"/>
          <w:sz w:val="24"/>
          <w:szCs w:val="24"/>
        </w:rPr>
        <w:t xml:space="preserve"> Так, например, </w:t>
      </w:r>
      <w:r w:rsidR="00636960">
        <w:rPr>
          <w:rFonts w:ascii="Times New Roman" w:hAnsi="Times New Roman" w:cs="Times New Roman"/>
          <w:sz w:val="24"/>
          <w:szCs w:val="24"/>
        </w:rPr>
        <w:t xml:space="preserve">я </w:t>
      </w:r>
      <w:r w:rsidR="00676F01" w:rsidRPr="00BD7203">
        <w:rPr>
          <w:rFonts w:ascii="Times New Roman" w:hAnsi="Times New Roman" w:cs="Times New Roman"/>
          <w:sz w:val="24"/>
          <w:szCs w:val="24"/>
        </w:rPr>
        <w:t>заменил</w:t>
      </w:r>
      <w:r w:rsidR="00636960">
        <w:rPr>
          <w:rFonts w:ascii="Times New Roman" w:hAnsi="Times New Roman" w:cs="Times New Roman"/>
          <w:sz w:val="24"/>
          <w:szCs w:val="24"/>
        </w:rPr>
        <w:t>а</w:t>
      </w:r>
      <w:r w:rsidR="00676F01" w:rsidRPr="00BD7203">
        <w:rPr>
          <w:rFonts w:ascii="Times New Roman" w:hAnsi="Times New Roman" w:cs="Times New Roman"/>
          <w:sz w:val="24"/>
          <w:szCs w:val="24"/>
        </w:rPr>
        <w:t xml:space="preserve"> решения предметных задач на защиту проектов.</w:t>
      </w:r>
    </w:p>
    <w:p w14:paraId="3CB22E47" w14:textId="77777777" w:rsidR="0067573F" w:rsidRPr="00BD7203" w:rsidRDefault="00676F01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 xml:space="preserve"> Для объективности и значимости мероприятия было создано жюри, которое общалось с участниками дистанционно. Было два тура: очный и заочный. </w:t>
      </w:r>
    </w:p>
    <w:p w14:paraId="1AA62CE4" w14:textId="77777777" w:rsidR="00EA2665" w:rsidRPr="00BD7203" w:rsidRDefault="00676F01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Заочный тур предполагал знакомство с участниками «вслепую», работы оценивались без указания автора. Очный тур – защита работы по скайпу. Побеждал тот, кто набрал максимальное количество баллов. Интрига была до последнего, так как даже члены жюри не знали, кто победил.</w:t>
      </w:r>
    </w:p>
    <w:p w14:paraId="7414EB29" w14:textId="77777777" w:rsidR="003F1642" w:rsidRPr="00BD7203" w:rsidRDefault="00167A13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 xml:space="preserve"> Данный опыт показал высокую степень заинтересованности студентов и преподавателей-наставников в результатах</w:t>
      </w:r>
      <w:r w:rsidR="00990F09" w:rsidRPr="00BD7203">
        <w:rPr>
          <w:rFonts w:ascii="Times New Roman" w:hAnsi="Times New Roman" w:cs="Times New Roman"/>
          <w:sz w:val="24"/>
          <w:szCs w:val="24"/>
        </w:rPr>
        <w:t xml:space="preserve"> олимпиады</w:t>
      </w:r>
      <w:r w:rsidRPr="00BD7203">
        <w:rPr>
          <w:rFonts w:ascii="Times New Roman" w:hAnsi="Times New Roman" w:cs="Times New Roman"/>
          <w:sz w:val="24"/>
          <w:szCs w:val="24"/>
        </w:rPr>
        <w:t xml:space="preserve">. Студент сам выбирал для проекта материал, это повышало степень ответственности, </w:t>
      </w:r>
      <w:r w:rsidR="00EA2665" w:rsidRPr="00BD7203">
        <w:rPr>
          <w:rFonts w:ascii="Times New Roman" w:hAnsi="Times New Roman" w:cs="Times New Roman"/>
          <w:sz w:val="24"/>
          <w:szCs w:val="24"/>
        </w:rPr>
        <w:t xml:space="preserve">стимулировало его к личностному росту, повышению интеллектуальных и креативных способностей. </w:t>
      </w:r>
    </w:p>
    <w:p w14:paraId="618E76E8" w14:textId="77777777" w:rsidR="00DB7177" w:rsidRPr="00BD7203" w:rsidRDefault="00DB7177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Еще одним нестандартным элементом проведения олимпиады являлось составление заданий на основе реальных событий. Студенты получали базовое условие задачи, а потом им предоставлялся видеоряд выпусков новостей. Их задачей было обнаружить риски и учесть их влияние при решении задания.</w:t>
      </w:r>
    </w:p>
    <w:p w14:paraId="31749B97" w14:textId="77777777" w:rsidR="00AC2D35" w:rsidRPr="00BD7203" w:rsidRDefault="0090284B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 xml:space="preserve">В последнее время </w:t>
      </w:r>
      <w:r w:rsidR="00636960">
        <w:rPr>
          <w:rFonts w:ascii="Times New Roman" w:hAnsi="Times New Roman" w:cs="Times New Roman"/>
          <w:sz w:val="24"/>
          <w:szCs w:val="24"/>
        </w:rPr>
        <w:t>мной</w:t>
      </w:r>
      <w:r w:rsidRPr="00BD7203">
        <w:rPr>
          <w:rFonts w:ascii="Times New Roman" w:hAnsi="Times New Roman" w:cs="Times New Roman"/>
          <w:sz w:val="24"/>
          <w:szCs w:val="24"/>
        </w:rPr>
        <w:t xml:space="preserve"> широко применяются картинки-ассоциации.</w:t>
      </w:r>
    </w:p>
    <w:p w14:paraId="6181CC9D" w14:textId="77777777" w:rsidR="00AC2D35" w:rsidRPr="00BD7203" w:rsidRDefault="0090284B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Экономические понятия и термины шифруются с помощью образов, студенты с большим азартом разгадывают предложенные им задания. Данный прием является актуальным при проведении семинарских занятий, организации самостоятельной работы, выполнения творческих заданий.</w:t>
      </w:r>
      <w:r w:rsidR="00FE38A1" w:rsidRPr="00BD72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939E4B" w14:textId="77777777" w:rsidR="0057218A" w:rsidRPr="00BD7203" w:rsidRDefault="00AC2D35" w:rsidP="00BD7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 xml:space="preserve">Экономический квест заключался в поиске </w:t>
      </w:r>
      <w:r w:rsidR="009021DD" w:rsidRPr="00BD7203">
        <w:rPr>
          <w:rFonts w:ascii="Times New Roman" w:hAnsi="Times New Roman" w:cs="Times New Roman"/>
          <w:sz w:val="24"/>
          <w:szCs w:val="24"/>
        </w:rPr>
        <w:t>понятий</w:t>
      </w:r>
      <w:r w:rsidRPr="00BD7203">
        <w:rPr>
          <w:rFonts w:ascii="Times New Roman" w:hAnsi="Times New Roman" w:cs="Times New Roman"/>
          <w:sz w:val="24"/>
          <w:szCs w:val="24"/>
        </w:rPr>
        <w:t xml:space="preserve"> в матрице букв. Экономический марафон – разгадывание картинок-ассоциаций. </w:t>
      </w:r>
      <w:r w:rsidR="00C21023" w:rsidRPr="00BD7203">
        <w:rPr>
          <w:rFonts w:ascii="Times New Roman" w:hAnsi="Times New Roman" w:cs="Times New Roman"/>
          <w:sz w:val="24"/>
          <w:szCs w:val="24"/>
        </w:rPr>
        <w:t>Данный методический прием не только повышает познавательную активность обучающихся, но и способствует развитию логического и креативного мышления. Опыт проведения семинаров показал, что решение логических цепоч</w:t>
      </w:r>
      <w:r w:rsidR="00783AA8" w:rsidRPr="00BD7203">
        <w:rPr>
          <w:rFonts w:ascii="Times New Roman" w:hAnsi="Times New Roman" w:cs="Times New Roman"/>
          <w:sz w:val="24"/>
          <w:szCs w:val="24"/>
        </w:rPr>
        <w:t>ек</w:t>
      </w:r>
      <w:r w:rsidR="00C21023" w:rsidRPr="00BD7203">
        <w:rPr>
          <w:rFonts w:ascii="Times New Roman" w:hAnsi="Times New Roman" w:cs="Times New Roman"/>
          <w:sz w:val="24"/>
          <w:szCs w:val="24"/>
        </w:rPr>
        <w:t xml:space="preserve"> и </w:t>
      </w:r>
      <w:r w:rsidR="00783AA8" w:rsidRPr="00BD7203">
        <w:rPr>
          <w:rFonts w:ascii="Times New Roman" w:hAnsi="Times New Roman" w:cs="Times New Roman"/>
          <w:sz w:val="24"/>
          <w:szCs w:val="24"/>
        </w:rPr>
        <w:t>разгадывание картинок вовлекает всю студенческую аудиторию независимо от уровня успеваемости. Каждый студент может почувствовать ситуацию личностного успеха.</w:t>
      </w:r>
    </w:p>
    <w:p w14:paraId="792C755D" w14:textId="77777777" w:rsidR="00714CD4" w:rsidRPr="00BD7203" w:rsidRDefault="0057218A" w:rsidP="00BD72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 xml:space="preserve">На первый взгляд может показаться, что все очень просто, однако, решение требует обширного кругозора в разных областях знаний, в этом есть еще один плюс данного приема. </w:t>
      </w:r>
      <w:r w:rsidR="00CA43C0" w:rsidRPr="00BD7203">
        <w:rPr>
          <w:rFonts w:ascii="Times New Roman" w:hAnsi="Times New Roman" w:cs="Times New Roman"/>
          <w:sz w:val="24"/>
          <w:szCs w:val="24"/>
        </w:rPr>
        <w:t xml:space="preserve">И если студенту не всегда хочется </w:t>
      </w:r>
      <w:r w:rsidR="00DB4CD4" w:rsidRPr="00BD7203">
        <w:rPr>
          <w:rFonts w:ascii="Times New Roman" w:hAnsi="Times New Roman" w:cs="Times New Roman"/>
          <w:sz w:val="24"/>
          <w:szCs w:val="24"/>
        </w:rPr>
        <w:t>«</w:t>
      </w:r>
      <w:r w:rsidR="00CA43C0" w:rsidRPr="00BD7203">
        <w:rPr>
          <w:rFonts w:ascii="Times New Roman" w:hAnsi="Times New Roman" w:cs="Times New Roman"/>
          <w:sz w:val="24"/>
          <w:szCs w:val="24"/>
        </w:rPr>
        <w:t>ломать</w:t>
      </w:r>
      <w:r w:rsidR="00DB4CD4" w:rsidRPr="00BD7203">
        <w:rPr>
          <w:rFonts w:ascii="Times New Roman" w:hAnsi="Times New Roman" w:cs="Times New Roman"/>
          <w:sz w:val="24"/>
          <w:szCs w:val="24"/>
        </w:rPr>
        <w:t>»</w:t>
      </w:r>
      <w:r w:rsidR="00CA43C0" w:rsidRPr="00BD7203">
        <w:rPr>
          <w:rFonts w:ascii="Times New Roman" w:hAnsi="Times New Roman" w:cs="Times New Roman"/>
          <w:sz w:val="24"/>
          <w:szCs w:val="24"/>
        </w:rPr>
        <w:t xml:space="preserve"> голову над стандартной задачей, то </w:t>
      </w:r>
      <w:r w:rsidR="00DB4CD4" w:rsidRPr="00BD7203">
        <w:rPr>
          <w:rFonts w:ascii="Times New Roman" w:hAnsi="Times New Roman" w:cs="Times New Roman"/>
          <w:sz w:val="24"/>
          <w:szCs w:val="24"/>
        </w:rPr>
        <w:t>для решения задачи-загадки он приложит все свои усилия.</w:t>
      </w:r>
    </w:p>
    <w:p w14:paraId="399F73FC" w14:textId="77777777" w:rsidR="001D7F6D" w:rsidRPr="00BD7203" w:rsidRDefault="00940163" w:rsidP="00BD72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Хотелось бы еще отметить проведени</w:t>
      </w:r>
      <w:r w:rsidR="00D371B7" w:rsidRPr="00BD7203">
        <w:rPr>
          <w:rFonts w:ascii="Times New Roman" w:hAnsi="Times New Roman" w:cs="Times New Roman"/>
          <w:sz w:val="24"/>
          <w:szCs w:val="24"/>
        </w:rPr>
        <w:t>е</w:t>
      </w:r>
      <w:r w:rsidRPr="00BD7203">
        <w:rPr>
          <w:rFonts w:ascii="Times New Roman" w:hAnsi="Times New Roman" w:cs="Times New Roman"/>
          <w:sz w:val="24"/>
          <w:szCs w:val="24"/>
        </w:rPr>
        <w:t xml:space="preserve"> квест-олимпиад</w:t>
      </w:r>
      <w:r w:rsidR="00D371B7" w:rsidRPr="00BD7203">
        <w:rPr>
          <w:rFonts w:ascii="Times New Roman" w:hAnsi="Times New Roman" w:cs="Times New Roman"/>
          <w:sz w:val="24"/>
          <w:szCs w:val="24"/>
        </w:rPr>
        <w:t>ы</w:t>
      </w:r>
      <w:r w:rsidRPr="00BD7203">
        <w:rPr>
          <w:rFonts w:ascii="Times New Roman" w:hAnsi="Times New Roman" w:cs="Times New Roman"/>
          <w:sz w:val="24"/>
          <w:szCs w:val="24"/>
        </w:rPr>
        <w:t>.</w:t>
      </w:r>
      <w:r w:rsidR="00D371B7" w:rsidRPr="00BD7203">
        <w:rPr>
          <w:rFonts w:ascii="Times New Roman" w:hAnsi="Times New Roman" w:cs="Times New Roman"/>
          <w:sz w:val="24"/>
          <w:szCs w:val="24"/>
        </w:rPr>
        <w:t xml:space="preserve"> </w:t>
      </w:r>
      <w:r w:rsidR="00636960">
        <w:rPr>
          <w:rFonts w:ascii="Times New Roman" w:hAnsi="Times New Roman" w:cs="Times New Roman"/>
          <w:sz w:val="24"/>
          <w:szCs w:val="24"/>
        </w:rPr>
        <w:t>мною</w:t>
      </w:r>
      <w:r w:rsidR="00D371B7" w:rsidRPr="00BD7203">
        <w:rPr>
          <w:rFonts w:ascii="Times New Roman" w:hAnsi="Times New Roman" w:cs="Times New Roman"/>
          <w:sz w:val="24"/>
          <w:szCs w:val="24"/>
        </w:rPr>
        <w:t xml:space="preserve"> б</w:t>
      </w:r>
      <w:r w:rsidR="001B1891" w:rsidRPr="00BD7203">
        <w:rPr>
          <w:rFonts w:ascii="Times New Roman" w:hAnsi="Times New Roman" w:cs="Times New Roman"/>
          <w:sz w:val="24"/>
          <w:szCs w:val="24"/>
        </w:rPr>
        <w:t>ыл апробирован опыт проведения</w:t>
      </w:r>
      <w:r w:rsidR="00171058" w:rsidRPr="00BD7203">
        <w:rPr>
          <w:rFonts w:ascii="Times New Roman" w:hAnsi="Times New Roman" w:cs="Times New Roman"/>
          <w:sz w:val="24"/>
          <w:szCs w:val="24"/>
        </w:rPr>
        <w:t xml:space="preserve"> квест-олимпиады по дисциплине «Экономика отрасли» для студентов технических специальностей. Олимпиа</w:t>
      </w:r>
      <w:r w:rsidR="00247BFB" w:rsidRPr="00BD7203">
        <w:rPr>
          <w:rFonts w:ascii="Times New Roman" w:hAnsi="Times New Roman" w:cs="Times New Roman"/>
          <w:sz w:val="24"/>
          <w:szCs w:val="24"/>
        </w:rPr>
        <w:t xml:space="preserve">да состояла из нескольких туров. Результат выполнения каждого тура имел значение для другого. </w:t>
      </w:r>
    </w:p>
    <w:p w14:paraId="3531667C" w14:textId="77777777" w:rsidR="00940163" w:rsidRPr="00BD7203" w:rsidRDefault="001D7F6D" w:rsidP="00BD72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Так, например, р</w:t>
      </w:r>
      <w:r w:rsidR="00247BFB" w:rsidRPr="00BD7203">
        <w:rPr>
          <w:rFonts w:ascii="Times New Roman" w:hAnsi="Times New Roman" w:cs="Times New Roman"/>
          <w:sz w:val="24"/>
          <w:szCs w:val="24"/>
        </w:rPr>
        <w:t xml:space="preserve">ешение экспресс-задач </w:t>
      </w:r>
      <w:r w:rsidRPr="00BD7203">
        <w:rPr>
          <w:rFonts w:ascii="Times New Roman" w:hAnsi="Times New Roman" w:cs="Times New Roman"/>
          <w:sz w:val="24"/>
          <w:szCs w:val="24"/>
        </w:rPr>
        <w:t>определило пункты поиска заданий для последующих туров. Чем лучше студент справлялся с выполнением заданий, тем больше информации он собирал для последующего использования на этапах олимпиады.</w:t>
      </w:r>
      <w:r w:rsidR="00770094" w:rsidRPr="00BD7203">
        <w:rPr>
          <w:rFonts w:ascii="Times New Roman" w:hAnsi="Times New Roman" w:cs="Times New Roman"/>
          <w:sz w:val="24"/>
          <w:szCs w:val="24"/>
        </w:rPr>
        <w:t xml:space="preserve"> </w:t>
      </w:r>
      <w:r w:rsidR="007B4DEA" w:rsidRPr="00BD7203">
        <w:rPr>
          <w:rFonts w:ascii="Times New Roman" w:hAnsi="Times New Roman" w:cs="Times New Roman"/>
          <w:sz w:val="24"/>
          <w:szCs w:val="24"/>
        </w:rPr>
        <w:t xml:space="preserve">Для победы участнику было необходимо </w:t>
      </w:r>
      <w:r w:rsidR="00770094" w:rsidRPr="00BD7203">
        <w:rPr>
          <w:rFonts w:ascii="Times New Roman" w:hAnsi="Times New Roman" w:cs="Times New Roman"/>
          <w:sz w:val="24"/>
          <w:szCs w:val="24"/>
        </w:rPr>
        <w:t xml:space="preserve">не только </w:t>
      </w:r>
      <w:r w:rsidR="007B4DEA" w:rsidRPr="00BD7203">
        <w:rPr>
          <w:rFonts w:ascii="Times New Roman" w:hAnsi="Times New Roman" w:cs="Times New Roman"/>
          <w:sz w:val="24"/>
          <w:szCs w:val="24"/>
        </w:rPr>
        <w:t xml:space="preserve">владеть практическими и теоретическими знаниями по </w:t>
      </w:r>
      <w:r w:rsidR="007B4DEA" w:rsidRPr="00BD7203">
        <w:rPr>
          <w:rFonts w:ascii="Times New Roman" w:hAnsi="Times New Roman" w:cs="Times New Roman"/>
          <w:sz w:val="24"/>
          <w:szCs w:val="24"/>
        </w:rPr>
        <w:lastRenderedPageBreak/>
        <w:t>дисциплине</w:t>
      </w:r>
      <w:r w:rsidR="00770094" w:rsidRPr="00BD7203">
        <w:rPr>
          <w:rFonts w:ascii="Times New Roman" w:hAnsi="Times New Roman" w:cs="Times New Roman"/>
          <w:sz w:val="24"/>
          <w:szCs w:val="24"/>
        </w:rPr>
        <w:t>, но мгновенно реагировать на изменени</w:t>
      </w:r>
      <w:r w:rsidR="00CC174F" w:rsidRPr="00BD7203">
        <w:rPr>
          <w:rFonts w:ascii="Times New Roman" w:hAnsi="Times New Roman" w:cs="Times New Roman"/>
          <w:sz w:val="24"/>
          <w:szCs w:val="24"/>
        </w:rPr>
        <w:t>е</w:t>
      </w:r>
      <w:r w:rsidR="00770094" w:rsidRPr="00BD7203">
        <w:rPr>
          <w:rFonts w:ascii="Times New Roman" w:hAnsi="Times New Roman" w:cs="Times New Roman"/>
          <w:sz w:val="24"/>
          <w:szCs w:val="24"/>
        </w:rPr>
        <w:t xml:space="preserve"> ситуации, </w:t>
      </w:r>
      <w:r w:rsidR="00CC174F" w:rsidRPr="00BD7203">
        <w:rPr>
          <w:rFonts w:ascii="Times New Roman" w:hAnsi="Times New Roman" w:cs="Times New Roman"/>
          <w:sz w:val="24"/>
          <w:szCs w:val="24"/>
        </w:rPr>
        <w:t xml:space="preserve">уметь </w:t>
      </w:r>
      <w:r w:rsidR="00770094" w:rsidRPr="00BD7203">
        <w:rPr>
          <w:rFonts w:ascii="Times New Roman" w:hAnsi="Times New Roman" w:cs="Times New Roman"/>
          <w:sz w:val="24"/>
          <w:szCs w:val="24"/>
        </w:rPr>
        <w:t>ориентироваться в неизвестном</w:t>
      </w:r>
      <w:r w:rsidR="00CC174F" w:rsidRPr="00BD7203">
        <w:rPr>
          <w:rFonts w:ascii="Times New Roman" w:hAnsi="Times New Roman" w:cs="Times New Roman"/>
          <w:sz w:val="24"/>
          <w:szCs w:val="24"/>
        </w:rPr>
        <w:t xml:space="preserve"> ему пространстве.</w:t>
      </w:r>
      <w:r w:rsidR="00985F9E" w:rsidRPr="00BD7203">
        <w:rPr>
          <w:rFonts w:ascii="Times New Roman" w:hAnsi="Times New Roman" w:cs="Times New Roman"/>
          <w:sz w:val="24"/>
          <w:szCs w:val="24"/>
        </w:rPr>
        <w:t xml:space="preserve"> Приобретенный опыт показал, что такая форма проведения значительно повысила интерес участников к данному мероприятию. </w:t>
      </w:r>
    </w:p>
    <w:p w14:paraId="43357804" w14:textId="77777777" w:rsidR="00D07F73" w:rsidRPr="00BD7203" w:rsidRDefault="000828D5" w:rsidP="00BD7203">
      <w:pPr>
        <w:spacing w:after="0" w:line="240" w:lineRule="auto"/>
        <w:ind w:firstLine="851"/>
        <w:jc w:val="both"/>
        <w:rPr>
          <w:color w:val="333333"/>
          <w:sz w:val="24"/>
          <w:szCs w:val="24"/>
          <w:shd w:val="clear" w:color="auto" w:fill="FFFFFF"/>
        </w:rPr>
      </w:pPr>
      <w:r w:rsidRPr="00BD7203">
        <w:rPr>
          <w:rFonts w:ascii="Times New Roman" w:hAnsi="Times New Roman" w:cs="Times New Roman"/>
          <w:sz w:val="24"/>
          <w:szCs w:val="24"/>
        </w:rPr>
        <w:t xml:space="preserve">Подводя </w:t>
      </w:r>
      <w:proofErr w:type="gramStart"/>
      <w:r w:rsidRPr="00BD7203">
        <w:rPr>
          <w:rFonts w:ascii="Times New Roman" w:hAnsi="Times New Roman" w:cs="Times New Roman"/>
          <w:sz w:val="24"/>
          <w:szCs w:val="24"/>
        </w:rPr>
        <w:t>итоги</w:t>
      </w:r>
      <w:proofErr w:type="gramEnd"/>
      <w:r w:rsidRPr="00BD7203">
        <w:rPr>
          <w:rFonts w:ascii="Times New Roman" w:hAnsi="Times New Roman" w:cs="Times New Roman"/>
          <w:sz w:val="24"/>
          <w:szCs w:val="24"/>
        </w:rPr>
        <w:t xml:space="preserve"> </w:t>
      </w:r>
      <w:r w:rsidR="00D07F73" w:rsidRPr="00BD7203">
        <w:rPr>
          <w:rFonts w:ascii="Times New Roman" w:hAnsi="Times New Roman" w:cs="Times New Roman"/>
          <w:sz w:val="24"/>
          <w:szCs w:val="24"/>
        </w:rPr>
        <w:t>хотелось бы почеркнуть</w:t>
      </w:r>
      <w:r w:rsidRPr="00BD7203">
        <w:rPr>
          <w:rFonts w:ascii="Times New Roman" w:hAnsi="Times New Roman" w:cs="Times New Roman"/>
          <w:sz w:val="24"/>
          <w:szCs w:val="24"/>
        </w:rPr>
        <w:t xml:space="preserve">, что </w:t>
      </w:r>
      <w:r w:rsidR="00161A38" w:rsidRPr="00BD7203">
        <w:rPr>
          <w:rFonts w:ascii="Times New Roman" w:hAnsi="Times New Roman" w:cs="Times New Roman"/>
          <w:sz w:val="24"/>
          <w:szCs w:val="24"/>
        </w:rPr>
        <w:t>о</w:t>
      </w:r>
      <w:r w:rsidRPr="00BD7203">
        <w:rPr>
          <w:rFonts w:ascii="Times New Roman" w:hAnsi="Times New Roman" w:cs="Times New Roman"/>
          <w:sz w:val="24"/>
          <w:szCs w:val="24"/>
        </w:rPr>
        <w:t xml:space="preserve">дним </w:t>
      </w:r>
      <w:r w:rsidR="00C669D4" w:rsidRPr="00BD7203">
        <w:rPr>
          <w:rFonts w:ascii="Times New Roman" w:hAnsi="Times New Roman" w:cs="Times New Roman"/>
          <w:sz w:val="24"/>
          <w:szCs w:val="24"/>
        </w:rPr>
        <w:t>из наиболее эффективных путей,</w:t>
      </w:r>
      <w:r w:rsidRPr="00BD7203">
        <w:rPr>
          <w:rFonts w:ascii="Times New Roman" w:hAnsi="Times New Roman" w:cs="Times New Roman"/>
          <w:sz w:val="24"/>
          <w:szCs w:val="24"/>
        </w:rPr>
        <w:t xml:space="preserve"> способствующих достижению высоких образовательных результатов, выявлению одаренных студентов и повышению общего интереса к выбранной специальности, </w:t>
      </w:r>
      <w:r w:rsidR="00D07F73" w:rsidRPr="00BD7203">
        <w:rPr>
          <w:rFonts w:ascii="Times New Roman" w:hAnsi="Times New Roman" w:cs="Times New Roman"/>
          <w:sz w:val="24"/>
          <w:szCs w:val="24"/>
        </w:rPr>
        <w:t xml:space="preserve">являлись и по-прежнему </w:t>
      </w:r>
      <w:r w:rsidRPr="00BD7203">
        <w:rPr>
          <w:rFonts w:ascii="Times New Roman" w:hAnsi="Times New Roman" w:cs="Times New Roman"/>
          <w:sz w:val="24"/>
          <w:szCs w:val="24"/>
        </w:rPr>
        <w:t xml:space="preserve">являются студенческие мероприятия, </w:t>
      </w:r>
      <w:r w:rsidR="00D07F73" w:rsidRPr="00BD7203">
        <w:rPr>
          <w:rFonts w:ascii="Times New Roman" w:hAnsi="Times New Roman" w:cs="Times New Roman"/>
          <w:sz w:val="24"/>
          <w:szCs w:val="24"/>
        </w:rPr>
        <w:t>носящие состязательный характер</w:t>
      </w:r>
      <w:r w:rsidR="00D07F73" w:rsidRPr="00BD7203">
        <w:rPr>
          <w:color w:val="333333"/>
          <w:sz w:val="24"/>
          <w:szCs w:val="24"/>
          <w:shd w:val="clear" w:color="auto" w:fill="FFFFFF"/>
        </w:rPr>
        <w:t xml:space="preserve">. </w:t>
      </w:r>
    </w:p>
    <w:p w14:paraId="754A0A8A" w14:textId="77777777" w:rsidR="000828D5" w:rsidRPr="00BD7203" w:rsidRDefault="00D07F73" w:rsidP="00BD720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D7203">
        <w:rPr>
          <w:rFonts w:ascii="Times New Roman" w:hAnsi="Times New Roman" w:cs="Times New Roman"/>
          <w:sz w:val="24"/>
          <w:szCs w:val="24"/>
        </w:rPr>
        <w:t>Интеллектуальные состязания влияют на формирование тактичности у участников, толерантности, активной позиции обучающихся, воспитывают чувство уверенности в своих силах, умение ставить цели и добиваться их, умение реализовать себя в интересных и посильных делах и закладывают фундамент личности, способной в дальнейшем успешно решать жизненно важные цели и задачи.</w:t>
      </w:r>
    </w:p>
    <w:p w14:paraId="34834F36" w14:textId="77777777" w:rsidR="006D2AE2" w:rsidRDefault="006D2AE2" w:rsidP="00BD7203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2AE2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14:paraId="2C82A6DB" w14:textId="77777777" w:rsidR="00776417" w:rsidRDefault="00776417" w:rsidP="00BD7203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47EA0A" w14:textId="77777777" w:rsidR="00776417" w:rsidRPr="006947C6" w:rsidRDefault="00776417" w:rsidP="00776417">
      <w:pPr>
        <w:pStyle w:val="a3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47C6">
        <w:rPr>
          <w:rFonts w:ascii="Times New Roman" w:hAnsi="Times New Roman" w:cs="Times New Roman"/>
          <w:sz w:val="24"/>
          <w:szCs w:val="24"/>
        </w:rPr>
        <w:t xml:space="preserve">Оринина Л.В. </w:t>
      </w:r>
      <w:r w:rsidR="006947C6" w:rsidRPr="006947C6">
        <w:rPr>
          <w:rFonts w:ascii="Times New Roman" w:hAnsi="Times New Roman" w:cs="Times New Roman"/>
          <w:sz w:val="24"/>
          <w:szCs w:val="24"/>
        </w:rPr>
        <w:t xml:space="preserve">Экономический патриотизм молодежи как </w:t>
      </w:r>
      <w:proofErr w:type="spellStart"/>
      <w:r w:rsidR="006947C6" w:rsidRPr="006947C6">
        <w:rPr>
          <w:rFonts w:ascii="Times New Roman" w:hAnsi="Times New Roman" w:cs="Times New Roman"/>
          <w:sz w:val="24"/>
          <w:szCs w:val="24"/>
        </w:rPr>
        <w:t>полиаспектный</w:t>
      </w:r>
      <w:proofErr w:type="spellEnd"/>
      <w:r w:rsidR="006947C6" w:rsidRPr="006947C6">
        <w:rPr>
          <w:rFonts w:ascii="Times New Roman" w:hAnsi="Times New Roman" w:cs="Times New Roman"/>
          <w:sz w:val="24"/>
          <w:szCs w:val="24"/>
        </w:rPr>
        <w:t xml:space="preserve"> объект современного профессионального образования </w:t>
      </w:r>
      <w:r w:rsidRPr="006947C6">
        <w:rPr>
          <w:rFonts w:ascii="Times New Roman" w:hAnsi="Times New Roman" w:cs="Times New Roman"/>
          <w:sz w:val="24"/>
          <w:szCs w:val="24"/>
        </w:rPr>
        <w:t>// Современные проблемы науки и образования. – 2015. – № 3.;</w:t>
      </w:r>
      <w:r w:rsidRPr="006947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Электронный ресурс. Режим доступа:</w:t>
      </w:r>
      <w:r w:rsidRPr="006947C6">
        <w:rPr>
          <w:sz w:val="24"/>
          <w:szCs w:val="24"/>
        </w:rPr>
        <w:t xml:space="preserve"> </w:t>
      </w:r>
      <w:hyperlink r:id="rId5" w:history="1">
        <w:r w:rsidRPr="006947C6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https://science-education.ru/ru/article/view?id=19815</w:t>
        </w:r>
      </w:hyperlink>
      <w:r w:rsidRPr="006947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14:paraId="00EA4A3E" w14:textId="77777777" w:rsidR="00EF35A2" w:rsidRPr="006947C6" w:rsidRDefault="00EF35A2" w:rsidP="00BD720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6947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Панфилова Е.Н. </w:t>
      </w:r>
      <w:r w:rsidRPr="006947C6">
        <w:rPr>
          <w:rFonts w:ascii="Arial" w:hAnsi="Arial" w:cs="Arial"/>
          <w:b/>
          <w:bCs/>
          <w:color w:val="515151"/>
          <w:sz w:val="24"/>
          <w:szCs w:val="24"/>
          <w:shd w:val="clear" w:color="auto" w:fill="FFFFFF"/>
        </w:rPr>
        <w:t xml:space="preserve"> </w:t>
      </w:r>
      <w:r w:rsidRPr="006947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Роль студенческих олимпиад и профессиональных конкурсов в подготовке специалиста. Электронный ресурс. Режим доступа: </w:t>
      </w:r>
      <w:hyperlink r:id="rId6" w:history="1">
        <w:r w:rsidRPr="006947C6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http://www.informio.ru/publications/id1374/Rol-studencheskih-olimpiad-i-professionalnyh-konkursov-v-podgotovke-specialista</w:t>
        </w:r>
      </w:hyperlink>
      <w:r w:rsidRPr="006947C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</w:t>
      </w:r>
    </w:p>
    <w:sectPr w:rsidR="00EF35A2" w:rsidRPr="006947C6" w:rsidSect="007A58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C6BB0"/>
    <w:multiLevelType w:val="hybridMultilevel"/>
    <w:tmpl w:val="067E5B48"/>
    <w:lvl w:ilvl="0" w:tplc="5D04C6AE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BBE"/>
    <w:rsid w:val="000828D5"/>
    <w:rsid w:val="0008468C"/>
    <w:rsid w:val="00086593"/>
    <w:rsid w:val="0008750D"/>
    <w:rsid w:val="000E654E"/>
    <w:rsid w:val="00114C2F"/>
    <w:rsid w:val="00131AF7"/>
    <w:rsid w:val="00156621"/>
    <w:rsid w:val="00161A38"/>
    <w:rsid w:val="0016722A"/>
    <w:rsid w:val="00167A13"/>
    <w:rsid w:val="00171058"/>
    <w:rsid w:val="00176417"/>
    <w:rsid w:val="001B1891"/>
    <w:rsid w:val="001D7F6D"/>
    <w:rsid w:val="0020183D"/>
    <w:rsid w:val="00233771"/>
    <w:rsid w:val="00245421"/>
    <w:rsid w:val="00247BFB"/>
    <w:rsid w:val="002518CF"/>
    <w:rsid w:val="002A6EA2"/>
    <w:rsid w:val="002C3882"/>
    <w:rsid w:val="002C41B1"/>
    <w:rsid w:val="00306920"/>
    <w:rsid w:val="00315D0C"/>
    <w:rsid w:val="003243D0"/>
    <w:rsid w:val="003578BF"/>
    <w:rsid w:val="003A39AE"/>
    <w:rsid w:val="003D1CEB"/>
    <w:rsid w:val="003D6BBE"/>
    <w:rsid w:val="003F1642"/>
    <w:rsid w:val="003F24BD"/>
    <w:rsid w:val="00424F0F"/>
    <w:rsid w:val="00444791"/>
    <w:rsid w:val="0049552D"/>
    <w:rsid w:val="004A4495"/>
    <w:rsid w:val="004D27DD"/>
    <w:rsid w:val="00543BB4"/>
    <w:rsid w:val="0055591E"/>
    <w:rsid w:val="0057218A"/>
    <w:rsid w:val="005762AF"/>
    <w:rsid w:val="00577DCA"/>
    <w:rsid w:val="00593D25"/>
    <w:rsid w:val="005A1F90"/>
    <w:rsid w:val="005C08E4"/>
    <w:rsid w:val="005E5299"/>
    <w:rsid w:val="00602845"/>
    <w:rsid w:val="00636960"/>
    <w:rsid w:val="006533B3"/>
    <w:rsid w:val="0067573F"/>
    <w:rsid w:val="00676F01"/>
    <w:rsid w:val="006912DE"/>
    <w:rsid w:val="006947C6"/>
    <w:rsid w:val="006D2AE2"/>
    <w:rsid w:val="006F47F3"/>
    <w:rsid w:val="00714CD4"/>
    <w:rsid w:val="00770094"/>
    <w:rsid w:val="00770F85"/>
    <w:rsid w:val="00774592"/>
    <w:rsid w:val="00776417"/>
    <w:rsid w:val="00783AA8"/>
    <w:rsid w:val="007A5831"/>
    <w:rsid w:val="007B4DEA"/>
    <w:rsid w:val="008421FD"/>
    <w:rsid w:val="00851481"/>
    <w:rsid w:val="00895BA7"/>
    <w:rsid w:val="008C02D5"/>
    <w:rsid w:val="009021DD"/>
    <w:rsid w:val="0090284B"/>
    <w:rsid w:val="00926428"/>
    <w:rsid w:val="00940163"/>
    <w:rsid w:val="00985F9E"/>
    <w:rsid w:val="00990F09"/>
    <w:rsid w:val="009E78AE"/>
    <w:rsid w:val="00A00151"/>
    <w:rsid w:val="00A03067"/>
    <w:rsid w:val="00A14D85"/>
    <w:rsid w:val="00A50C19"/>
    <w:rsid w:val="00A51CFA"/>
    <w:rsid w:val="00AC2D35"/>
    <w:rsid w:val="00AE4B56"/>
    <w:rsid w:val="00AF5A43"/>
    <w:rsid w:val="00B2121F"/>
    <w:rsid w:val="00B74035"/>
    <w:rsid w:val="00B842E0"/>
    <w:rsid w:val="00BD7203"/>
    <w:rsid w:val="00BF7098"/>
    <w:rsid w:val="00C14D5E"/>
    <w:rsid w:val="00C21023"/>
    <w:rsid w:val="00C231BD"/>
    <w:rsid w:val="00C43C54"/>
    <w:rsid w:val="00C669D4"/>
    <w:rsid w:val="00C71A24"/>
    <w:rsid w:val="00CA43C0"/>
    <w:rsid w:val="00CC174F"/>
    <w:rsid w:val="00D01851"/>
    <w:rsid w:val="00D063BC"/>
    <w:rsid w:val="00D07F73"/>
    <w:rsid w:val="00D371B7"/>
    <w:rsid w:val="00D86764"/>
    <w:rsid w:val="00D970F9"/>
    <w:rsid w:val="00DB4CD4"/>
    <w:rsid w:val="00DB7177"/>
    <w:rsid w:val="00DC17EB"/>
    <w:rsid w:val="00DD19BA"/>
    <w:rsid w:val="00DE2D9B"/>
    <w:rsid w:val="00EA2665"/>
    <w:rsid w:val="00ED3870"/>
    <w:rsid w:val="00EF35A2"/>
    <w:rsid w:val="00F02100"/>
    <w:rsid w:val="00F339C7"/>
    <w:rsid w:val="00F8544A"/>
    <w:rsid w:val="00FD645C"/>
    <w:rsid w:val="00FE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29107"/>
  <w15:chartTrackingRefBased/>
  <w15:docId w15:val="{2124EF09-254D-430F-89F5-B2152A78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C3882"/>
  </w:style>
  <w:style w:type="paragraph" w:styleId="a3">
    <w:name w:val="List Paragraph"/>
    <w:basedOn w:val="a"/>
    <w:uiPriority w:val="34"/>
    <w:qFormat/>
    <w:rsid w:val="00EF35A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F35A2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EF35A2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762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762AF"/>
    <w:rPr>
      <w:rFonts w:ascii="Segoe UI" w:hAnsi="Segoe UI" w:cs="Segoe UI"/>
      <w:sz w:val="18"/>
      <w:szCs w:val="18"/>
    </w:rPr>
  </w:style>
  <w:style w:type="paragraph" w:styleId="a8">
    <w:name w:val="Body Text"/>
    <w:basedOn w:val="a"/>
    <w:link w:val="a9"/>
    <w:uiPriority w:val="1"/>
    <w:qFormat/>
    <w:rsid w:val="00776417"/>
    <w:pPr>
      <w:autoSpaceDE w:val="0"/>
      <w:autoSpaceDN w:val="0"/>
      <w:adjustRightInd w:val="0"/>
      <w:spacing w:after="0" w:line="240" w:lineRule="auto"/>
      <w:ind w:left="39"/>
    </w:pPr>
    <w:rPr>
      <w:rFonts w:ascii="Arial" w:hAnsi="Arial" w:cs="Arial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1"/>
    <w:rsid w:val="00776417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rmio.ru/publications/id1374/Rol-studencheskih-olimpiad-i-professionalnyh-konkursov-v-podgotovke-specialista" TargetMode="External"/><Relationship Id="rId5" Type="http://schemas.openxmlformats.org/officeDocument/2006/relationships/hyperlink" Target="https://science-education.ru/ru/article/view?id=198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Ольга Цыба</cp:lastModifiedBy>
  <cp:revision>4</cp:revision>
  <cp:lastPrinted>2018-08-31T10:19:00Z</cp:lastPrinted>
  <dcterms:created xsi:type="dcterms:W3CDTF">2025-09-23T07:31:00Z</dcterms:created>
  <dcterms:modified xsi:type="dcterms:W3CDTF">2025-09-23T07:39:00Z</dcterms:modified>
</cp:coreProperties>
</file>