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852" w:rsidRPr="00373852" w:rsidRDefault="00373852" w:rsidP="003738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7385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Мой педагогический опыт: "Классная и внеурочная деятельность внутри класса – создаем пространство для роста"</w:t>
      </w:r>
    </w:p>
    <w:p w:rsidR="00373852" w:rsidRPr="00373852" w:rsidRDefault="00373852" w:rsidP="003738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85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своей педагогической практике я стремлюсь создать не просто класс, а живое, динамичное пространство, где каждый ученик чувствует себя комфортно, уверенно и мотивированно. Мой подход, который я называю "Классная и внеурочная деятельность внутри класса", направлен на интеграцию образовательного процесса с активной, творческой и личностно-ориентированной деятельностью, не выходя за рамки классного кабинета.</w:t>
      </w:r>
    </w:p>
    <w:p w:rsidR="00373852" w:rsidRPr="00373852" w:rsidRDefault="00373852" w:rsidP="003738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8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Суть моего опыта заключается в следующем:</w:t>
      </w:r>
    </w:p>
    <w:p w:rsidR="00373852" w:rsidRPr="00373852" w:rsidRDefault="00373852" w:rsidP="003738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убеждена, что обучение не должно ограничиваться только уроками. Поэтому я активно использую </w:t>
      </w:r>
      <w:r w:rsidRPr="003738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разнообразные формы работы</w:t>
      </w:r>
      <w:r w:rsidRPr="00373852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позволяют ученикам раскрыть свой потенциал, развить навыки сотрудничества и критического мышления, а также просто весело и с пользой провести время вместе.</w:t>
      </w:r>
    </w:p>
    <w:p w:rsidR="00373852" w:rsidRPr="00373852" w:rsidRDefault="00373852" w:rsidP="003738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8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рамках классной деятельности я применяю:</w:t>
      </w:r>
    </w:p>
    <w:p w:rsidR="00373852" w:rsidRPr="00373852" w:rsidRDefault="00373852" w:rsidP="0037385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8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Интерактивные методы обучения:</w:t>
      </w:r>
      <w:r w:rsidRPr="0037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Игры, дебаты, мозговые штурмы, работа в группах, ролевые игры – все это помогает вовлечь учеников в активный процесс познания, сделать обучение более интересным и запоминающимся.</w:t>
      </w:r>
    </w:p>
    <w:p w:rsidR="00373852" w:rsidRPr="00373852" w:rsidRDefault="00373852" w:rsidP="0037385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8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Проектную деятельность:</w:t>
      </w:r>
      <w:r w:rsidRPr="0037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Реализация небольших проектов, связанных с изучаемым материалом, позволяет ученикам применить полученные знания на практике, развить навыки планирования, организации и презентации.</w:t>
      </w:r>
    </w:p>
    <w:p w:rsidR="00373852" w:rsidRPr="00373852" w:rsidRDefault="00373852" w:rsidP="0037385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8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Использование ИКТ:</w:t>
      </w:r>
      <w:r w:rsidRPr="0037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Интерактивные доски, онлайн-платформы, образовательные приложения – все это делает уроки более наглядными, динамичными и соответствующими современным требованиям.</w:t>
      </w:r>
    </w:p>
    <w:p w:rsidR="00373852" w:rsidRPr="00373852" w:rsidRDefault="00373852" w:rsidP="0037385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8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Рефлексию:</w:t>
      </w:r>
      <w:r w:rsidRPr="0037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7385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37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конце каждого урока мы обязательно обсуждаем, что нового узнали, что было сложным, что понравилось. Это помогает ученикам осознать свой прогресс и определить направления для дальнейшего развития.</w:t>
      </w:r>
    </w:p>
    <w:p w:rsidR="00373852" w:rsidRPr="00373852" w:rsidRDefault="00373852" w:rsidP="003738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8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Внеурочная деятельность внутри класса включает:</w:t>
      </w:r>
    </w:p>
    <w:p w:rsidR="00373852" w:rsidRPr="00373852" w:rsidRDefault="00373852" w:rsidP="0037385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8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Тематические вечера и праздники:</w:t>
      </w:r>
      <w:r w:rsidRPr="0037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 небольших мероприятий, посвященных различным темам, позволяет ученикам проявить свои творческие способности, развить навыки организации и работы в команде.</w:t>
      </w:r>
    </w:p>
    <w:p w:rsidR="00373852" w:rsidRPr="00373852" w:rsidRDefault="00373852" w:rsidP="0037385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8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Клубные занятия:</w:t>
      </w:r>
      <w:r w:rsidRPr="0037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небольших клубов по интересам (например, клуб любителей чтения, клуб юных исследователей) позволяет ученикам углубить свои знания в интересующих их областях и найти единомышленников.</w:t>
      </w:r>
    </w:p>
    <w:p w:rsidR="00373852" w:rsidRPr="00373852" w:rsidRDefault="00373852" w:rsidP="0037385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8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Совместные просмотры и обсуждения фильмов и книг:</w:t>
      </w:r>
      <w:r w:rsidRPr="0037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не только расширяет кругозор учеников, но и способствует развитию критического мышления и умения выражать свое мнение.</w:t>
      </w:r>
    </w:p>
    <w:p w:rsidR="00373852" w:rsidRDefault="00373852" w:rsidP="0037385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8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Игры и конкурсы:</w:t>
      </w:r>
      <w:r w:rsidRPr="0037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 различных игр и конкурсов (например, интеллектуальные викторины, творческие конкурсы) позволяет ученикам весело и с пользой провести время вместе, развить свои таланты и укрепить командный дух.</w:t>
      </w:r>
    </w:p>
    <w:p w:rsidR="00373852" w:rsidRPr="00373852" w:rsidRDefault="00373852" w:rsidP="00373852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Важным аспектом моей работы является </w:t>
      </w:r>
      <w:r w:rsidRPr="003738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создание атмосферы доверия и открытости</w:t>
      </w:r>
      <w:r w:rsidRPr="0037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Ученики должны чувствовать, что их мнение ценно, их идеи приветствуются, а ошибки – это не повод для разочарования, а ступенька к новому знанию. Именно поэтому я уделяю особое внимание </w:t>
      </w:r>
      <w:r w:rsidRPr="003738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развитию навыков </w:t>
      </w:r>
      <w:proofErr w:type="spellStart"/>
      <w:r w:rsidRPr="003738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саморегуляции</w:t>
      </w:r>
      <w:proofErr w:type="spellEnd"/>
      <w:r w:rsidRPr="003738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эмоционального интеллекта</w:t>
      </w:r>
      <w:r w:rsidRPr="00373852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рамках внеурочной деятельности мы часто проводим "минутки спокойствия", учимся распознавать и выражать свои эмоции, находить конструктивные способы разрешения конфликтов. Это не только способствует улучшению психологического климата в классе, но и формирует у детей важные жизненные компетенции.</w:t>
      </w:r>
    </w:p>
    <w:p w:rsidR="00373852" w:rsidRPr="00373852" w:rsidRDefault="00373852" w:rsidP="00373852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также активно привлекаю учеников к </w:t>
      </w:r>
      <w:r w:rsidRPr="003738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 управлению</w:t>
      </w:r>
      <w:bookmarkStart w:id="0" w:name="_GoBack"/>
      <w:bookmarkEnd w:id="0"/>
      <w:r w:rsidRPr="003738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классной жизнью</w:t>
      </w:r>
      <w:r w:rsidRPr="00373852">
        <w:rPr>
          <w:rFonts w:ascii="Times New Roman" w:eastAsia="Times New Roman" w:hAnsi="Times New Roman" w:cs="Times New Roman"/>
          <w:sz w:val="24"/>
          <w:szCs w:val="24"/>
          <w:lang w:eastAsia="ru-RU"/>
        </w:rPr>
        <w:t>. Они участвуют в планировании мероприятий, разработке правил поведения, выборе тем для проектов и даже в оценке своей работы и работы товарищей. Это воспитывает в них чувство ответственности, лидерские качества и понимание того, что они являются активными участниками образовательного процесса, а не пассивными его получателями. Например, мы можем совместно составлять "Карту желаний класса", где каждый ученик может предложить идеи для будущих активностей, будь то научный эксперимент, творческий конкурс или даже организация мини-выставки работ.</w:t>
      </w:r>
    </w:p>
    <w:p w:rsidR="00373852" w:rsidRPr="00373852" w:rsidRDefault="00373852" w:rsidP="00373852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внимание я уделяю </w:t>
      </w:r>
      <w:r w:rsidRPr="003738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индивидуализации образовательного процесса</w:t>
      </w:r>
      <w:r w:rsidRPr="00373852">
        <w:rPr>
          <w:rFonts w:ascii="Times New Roman" w:eastAsia="Times New Roman" w:hAnsi="Times New Roman" w:cs="Times New Roman"/>
          <w:sz w:val="24"/>
          <w:szCs w:val="24"/>
          <w:lang w:eastAsia="ru-RU"/>
        </w:rPr>
        <w:t>. Даже в рамках групповой или фронтальной работы я стараюсь учитывать особенности каждого ученика. Это может проявляться в дифференцированных заданиях, возможности выбора уровня сложности, предоставлении дополнительной поддержки тем, кто в ней нуждается, или, наоборот, в предложении более сложных задач для тех, кто быстро справляется с основным материалом. Внеурочная деятельность также предоставляет прекрасную возможность для этого: кто-то может углубиться в изучение конкретной темы через самостоятельное исследование, кто-то – проявить себя в творческом проекте, а кто-то – найти поддержку в групповой работе над общим заданием.</w:t>
      </w:r>
    </w:p>
    <w:p w:rsidR="00373852" w:rsidRPr="00373852" w:rsidRDefault="00373852" w:rsidP="00373852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верю, что </w:t>
      </w:r>
      <w:r w:rsidRPr="003738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связь между классной и внеурочной деятельностью должна быть органичной и взаимодополняющей</w:t>
      </w:r>
      <w:r w:rsidRPr="00373852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Изучая на уроке, например, историю Древнего Египта, мы можем в рамках внеурочной деятельности создать "Музей фараонов" прямо в классе, где каждый ученик представит свою работу: модель пирамиды, рисунок иероглифов, костюм фараона или даже небольшую инсценировку. Это не только закрепляет полученные знания, но и делает процесс обучения более ярким и запоминающимся.</w:t>
      </w:r>
    </w:p>
    <w:p w:rsidR="00373852" w:rsidRPr="00373852" w:rsidRDefault="00373852" w:rsidP="00373852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85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Мой педагогический опыт – это постоянный процесс самосовершенствования. Я регулярно анализирую эффективность применяемых методов, изучаю новые подходы, обмениваюсь опытом с коллегами и, самое главное, прислушиваюсь к своим ученикам. Их энтузиазм, их вопросы, их успехи – это лучшая награда и главный стимул для дальнейшего развития. Я стремлюсь к тому, чтобы мой класс стал не просто местом, где получают знания, а настоящим домом, где каждый ребенок чувствует себя любимым, ценным и готовым к покорению новых вершин.</w:t>
      </w:r>
    </w:p>
    <w:p w:rsidR="00373852" w:rsidRPr="00373852" w:rsidRDefault="00373852" w:rsidP="00373852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852" w:rsidRPr="00373852" w:rsidRDefault="00373852" w:rsidP="003738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8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моей работы:</w:t>
      </w:r>
    </w:p>
    <w:p w:rsidR="00373852" w:rsidRPr="00373852" w:rsidRDefault="00373852" w:rsidP="003738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852">
        <w:rPr>
          <w:rFonts w:ascii="Times New Roman" w:eastAsia="Times New Roman" w:hAnsi="Times New Roman" w:cs="Times New Roman"/>
          <w:sz w:val="24"/>
          <w:szCs w:val="24"/>
          <w:lang w:eastAsia="ru-RU"/>
        </w:rPr>
        <w:t>Я вижу, что такой подход к организации образовательного процесса приносит ощутимые результаты. Ученики становятся более активными, заинтересованными в учебе, уверенными в себе и своих силах. Они лучше усваивают материал, развивают навыки сотрудничества и критического мышления, а также учатся самостоятельно принимать решения и нести ответственность за свои действия.</w:t>
      </w:r>
    </w:p>
    <w:p w:rsidR="00373852" w:rsidRPr="00373852" w:rsidRDefault="00373852" w:rsidP="003738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8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заключение:</w:t>
      </w:r>
    </w:p>
    <w:p w:rsidR="00373852" w:rsidRPr="00373852" w:rsidRDefault="00373852" w:rsidP="003738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считаю, что создание комфортной и мотивирующей среды внутри класса – это залог успешного обучения и развития каждого ученика. Мой педагогический опыт "Классная и </w:t>
      </w:r>
      <w:r w:rsidRPr="003738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внеурочная деятельность внутри класса" – это постоянный поиск новых форм и методов работы, направленных на то, чтобы сделать обучение интересным, полезным и личностно-ориентированным. Я уверена, что только так мы сможем воспитать поколение творческих, активных и успешных людей, готовых к вызовам современного мира.</w:t>
      </w:r>
    </w:p>
    <w:p w:rsidR="003F4397" w:rsidRDefault="00373852" w:rsidP="00373852">
      <w:r w:rsidRPr="003738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738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3F4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16D79"/>
    <w:multiLevelType w:val="multilevel"/>
    <w:tmpl w:val="1DA0C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EE5328"/>
    <w:multiLevelType w:val="multilevel"/>
    <w:tmpl w:val="C48CB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CF9"/>
    <w:rsid w:val="00174CF9"/>
    <w:rsid w:val="00373852"/>
    <w:rsid w:val="003F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B15F0"/>
  <w15:chartTrackingRefBased/>
  <w15:docId w15:val="{0D5D425F-AF00-47C8-9A09-3EAC52B5B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3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73852"/>
    <w:rPr>
      <w:b/>
      <w:bCs/>
    </w:rPr>
  </w:style>
  <w:style w:type="character" w:styleId="a5">
    <w:name w:val="Hyperlink"/>
    <w:basedOn w:val="a0"/>
    <w:uiPriority w:val="99"/>
    <w:semiHidden/>
    <w:unhideWhenUsed/>
    <w:rsid w:val="00373852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373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00032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950</Words>
  <Characters>5415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2025-09-28T11:05:00Z</dcterms:created>
  <dcterms:modified xsi:type="dcterms:W3CDTF">2025-09-28T11:07:00Z</dcterms:modified>
</cp:coreProperties>
</file>