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979" w:rsidRPr="00721800" w:rsidRDefault="008A6979" w:rsidP="008A6979">
      <w:pPr>
        <w:pStyle w:val="a5"/>
        <w:shd w:val="clear" w:color="auto" w:fill="FFFFFF"/>
        <w:spacing w:before="0" w:beforeAutospacing="0" w:after="0" w:afterAutospacing="0" w:line="0" w:lineRule="atLeast"/>
        <w:ind w:left="-993" w:right="-143"/>
        <w:jc w:val="center"/>
        <w:rPr>
          <w:color w:val="000000"/>
          <w:sz w:val="28"/>
          <w:szCs w:val="28"/>
        </w:rPr>
      </w:pPr>
      <w:r w:rsidRPr="00721800">
        <w:rPr>
          <w:color w:val="000000"/>
          <w:sz w:val="28"/>
          <w:szCs w:val="28"/>
        </w:rPr>
        <w:t xml:space="preserve">МБДОУ детский </w:t>
      </w:r>
      <w:r>
        <w:rPr>
          <w:color w:val="000000"/>
          <w:sz w:val="28"/>
          <w:szCs w:val="28"/>
        </w:rPr>
        <w:t>сад № 4 комбинированного вида города</w:t>
      </w:r>
      <w:r w:rsidRPr="00721800">
        <w:rPr>
          <w:color w:val="000000"/>
          <w:sz w:val="28"/>
          <w:szCs w:val="28"/>
        </w:rPr>
        <w:t xml:space="preserve"> Бикина </w:t>
      </w:r>
      <w:r>
        <w:rPr>
          <w:color w:val="000000"/>
          <w:sz w:val="28"/>
          <w:szCs w:val="28"/>
        </w:rPr>
        <w:t>Бикинского муниципального округа</w:t>
      </w:r>
      <w:r w:rsidRPr="00721800">
        <w:rPr>
          <w:color w:val="000000"/>
          <w:sz w:val="28"/>
          <w:szCs w:val="28"/>
        </w:rPr>
        <w:t xml:space="preserve"> Хабаровского края.</w:t>
      </w:r>
    </w:p>
    <w:p w:rsidR="008A6979" w:rsidRDefault="008A6979" w:rsidP="008A6979">
      <w:pPr>
        <w:spacing w:after="0" w:line="0" w:lineRule="atLeast"/>
        <w:ind w:left="-993" w:right="-28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A6979" w:rsidRDefault="008A6979" w:rsidP="008A6979">
      <w:pPr>
        <w:spacing w:after="0" w:line="0" w:lineRule="atLeast"/>
        <w:ind w:left="-993" w:right="-28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A6979" w:rsidRDefault="008A6979" w:rsidP="008A6979">
      <w:pPr>
        <w:spacing w:after="0" w:line="0" w:lineRule="atLeast"/>
        <w:ind w:left="-993" w:right="-28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A6979" w:rsidRDefault="008A6979" w:rsidP="008A6979">
      <w:pPr>
        <w:spacing w:after="0" w:line="0" w:lineRule="atLeast"/>
        <w:ind w:left="-993" w:right="-28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A6979" w:rsidRDefault="008A6979" w:rsidP="008A6979">
      <w:pPr>
        <w:spacing w:after="0" w:line="0" w:lineRule="atLeast"/>
        <w:ind w:left="-993" w:right="-28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A6979" w:rsidRDefault="008A6979" w:rsidP="008A6979">
      <w:pPr>
        <w:spacing w:after="0" w:line="0" w:lineRule="atLeast"/>
        <w:ind w:left="-993" w:right="-28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A6979" w:rsidRPr="00D1394C" w:rsidRDefault="008A6979" w:rsidP="008A6979">
      <w:pPr>
        <w:spacing w:after="0" w:line="0" w:lineRule="atLeast"/>
        <w:ind w:left="-993" w:right="-284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1394C">
        <w:rPr>
          <w:rFonts w:ascii="Times New Roman" w:hAnsi="Times New Roman" w:cs="Times New Roman"/>
          <w:b/>
          <w:sz w:val="40"/>
          <w:szCs w:val="40"/>
        </w:rPr>
        <w:t>Консультация для родителей</w:t>
      </w:r>
    </w:p>
    <w:p w:rsidR="008A6979" w:rsidRPr="00D1394C" w:rsidRDefault="00C51B74" w:rsidP="008A6979">
      <w:pPr>
        <w:spacing w:after="0" w:line="0" w:lineRule="atLeast"/>
        <w:ind w:left="-993" w:right="-284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«</w:t>
      </w:r>
      <w:proofErr w:type="spellStart"/>
      <w:r>
        <w:rPr>
          <w:rFonts w:ascii="Times New Roman" w:hAnsi="Times New Roman" w:cs="Times New Roman"/>
          <w:b/>
          <w:sz w:val="40"/>
          <w:szCs w:val="40"/>
        </w:rPr>
        <w:t>Нейротренжеры</w:t>
      </w:r>
      <w:proofErr w:type="spellEnd"/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8A6979" w:rsidRPr="00D1394C">
        <w:rPr>
          <w:rFonts w:ascii="Times New Roman" w:hAnsi="Times New Roman" w:cs="Times New Roman"/>
          <w:b/>
          <w:sz w:val="40"/>
          <w:szCs w:val="40"/>
        </w:rPr>
        <w:t>для развития детей</w:t>
      </w:r>
      <w:r w:rsidR="00F0192D">
        <w:rPr>
          <w:rFonts w:ascii="Times New Roman" w:hAnsi="Times New Roman" w:cs="Times New Roman"/>
          <w:b/>
          <w:sz w:val="40"/>
          <w:szCs w:val="40"/>
        </w:rPr>
        <w:t xml:space="preserve"> дошкольного возраста </w:t>
      </w:r>
      <w:r w:rsidR="008A6979" w:rsidRPr="00D1394C">
        <w:rPr>
          <w:rFonts w:ascii="Times New Roman" w:hAnsi="Times New Roman" w:cs="Times New Roman"/>
          <w:b/>
          <w:sz w:val="40"/>
          <w:szCs w:val="40"/>
        </w:rPr>
        <w:t>»</w:t>
      </w:r>
    </w:p>
    <w:p w:rsidR="008A6979" w:rsidRDefault="008A6979" w:rsidP="008A6979">
      <w:pPr>
        <w:spacing w:after="0" w:line="0" w:lineRule="atLeast"/>
        <w:ind w:left="-993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8A6979" w:rsidRDefault="008A6979" w:rsidP="008A6979">
      <w:pPr>
        <w:spacing w:after="0" w:line="0" w:lineRule="atLeast"/>
        <w:ind w:left="-993" w:right="-284"/>
        <w:jc w:val="center"/>
        <w:rPr>
          <w:noProof/>
          <w:lang w:eastAsia="ru-RU"/>
        </w:rPr>
      </w:pPr>
      <w:r w:rsidRPr="008A6979">
        <w:t xml:space="preserve"> </w:t>
      </w:r>
    </w:p>
    <w:p w:rsidR="008A6979" w:rsidRDefault="008A6979" w:rsidP="008A6979">
      <w:pPr>
        <w:spacing w:after="0" w:line="0" w:lineRule="atLeast"/>
        <w:ind w:left="-993" w:right="-284"/>
        <w:jc w:val="center"/>
        <w:rPr>
          <w:noProof/>
          <w:lang w:eastAsia="ru-RU"/>
        </w:rPr>
      </w:pPr>
    </w:p>
    <w:p w:rsidR="008A6979" w:rsidRPr="008A6979" w:rsidRDefault="008A6979" w:rsidP="008A6979">
      <w:pPr>
        <w:spacing w:after="0" w:line="0" w:lineRule="atLeast"/>
        <w:ind w:left="-993" w:right="-284"/>
        <w:jc w:val="center"/>
        <w:rPr>
          <w:rFonts w:ascii="Times New Roman" w:hAnsi="Times New Roman" w:cs="Times New Roman"/>
          <w:sz w:val="28"/>
          <w:szCs w:val="28"/>
        </w:rPr>
      </w:pPr>
      <w:r w:rsidRPr="008A6979">
        <w:rPr>
          <w:noProof/>
          <w:lang w:eastAsia="ru-RU"/>
        </w:rPr>
        <w:drawing>
          <wp:inline distT="0" distB="0" distL="0" distR="0">
            <wp:extent cx="5776913" cy="3867150"/>
            <wp:effectExtent l="38100" t="57150" r="109537" b="95250"/>
            <wp:docPr id="11" name="Рисунок 1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6913" cy="3867150"/>
                    </a:xfrm>
                    <a:prstGeom prst="rect">
                      <a:avLst/>
                    </a:prstGeom>
                    <a:ln w="38100" cap="sq">
                      <a:solidFill>
                        <a:srgbClr val="92D05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8A6979" w:rsidRDefault="008A6979" w:rsidP="008A6979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8A6979" w:rsidRDefault="008A6979" w:rsidP="008A6979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8A6979" w:rsidRDefault="008A6979" w:rsidP="008A6979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8A6979" w:rsidRDefault="008A6979" w:rsidP="008A6979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8A6979" w:rsidRDefault="008A6979" w:rsidP="008A6979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8A6979" w:rsidRDefault="008A6979" w:rsidP="008A6979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8A6979" w:rsidRDefault="008A6979" w:rsidP="008A6979">
      <w:pPr>
        <w:spacing w:after="0" w:line="0" w:lineRule="atLeast"/>
        <w:ind w:left="-993" w:right="-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МБДОУ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/с №4</w:t>
      </w:r>
    </w:p>
    <w:p w:rsidR="008A6979" w:rsidRDefault="008A6979" w:rsidP="008A6979">
      <w:pPr>
        <w:spacing w:after="0" w:line="0" w:lineRule="atLeast"/>
        <w:ind w:left="-993" w:right="-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Кондрашкина Ю.А.</w:t>
      </w:r>
    </w:p>
    <w:p w:rsidR="008A6979" w:rsidRDefault="008A6979" w:rsidP="008A6979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8A6979" w:rsidRDefault="008A6979" w:rsidP="008A6979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8A6979" w:rsidRDefault="008A6979" w:rsidP="008A6979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8A6979" w:rsidRDefault="008A6979" w:rsidP="008A6979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8A6979" w:rsidRDefault="008A6979" w:rsidP="008A6979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8A6979" w:rsidRPr="008A6979" w:rsidRDefault="008A6979" w:rsidP="008A6979">
      <w:pPr>
        <w:spacing w:after="0" w:line="0" w:lineRule="atLeast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979">
        <w:rPr>
          <w:rFonts w:ascii="Times New Roman" w:hAnsi="Times New Roman" w:cs="Times New Roman"/>
          <w:sz w:val="28"/>
          <w:szCs w:val="28"/>
        </w:rPr>
        <w:lastRenderedPageBreak/>
        <w:t xml:space="preserve">Многие родители задумываются о покупке развивающих игрушек, которые </w:t>
      </w:r>
      <w:proofErr w:type="gramStart"/>
      <w:r w:rsidRPr="008A6979">
        <w:rPr>
          <w:rFonts w:ascii="Times New Roman" w:hAnsi="Times New Roman" w:cs="Times New Roman"/>
          <w:sz w:val="28"/>
          <w:szCs w:val="28"/>
        </w:rPr>
        <w:t>будут</w:t>
      </w:r>
      <w:proofErr w:type="gramEnd"/>
      <w:r w:rsidRPr="008A6979">
        <w:rPr>
          <w:rFonts w:ascii="Times New Roman" w:hAnsi="Times New Roman" w:cs="Times New Roman"/>
          <w:sz w:val="28"/>
          <w:szCs w:val="28"/>
        </w:rPr>
        <w:t xml:space="preserve"> не только интересны и безопасны, но и благоприятно влиять на интеллект ребенка. Именно такое воздействие оказывают </w:t>
      </w:r>
      <w:proofErr w:type="spellStart"/>
      <w:r w:rsidRPr="008A6979">
        <w:rPr>
          <w:rFonts w:ascii="Times New Roman" w:hAnsi="Times New Roman" w:cs="Times New Roman"/>
          <w:sz w:val="28"/>
          <w:szCs w:val="28"/>
        </w:rPr>
        <w:t>нейротренажеры</w:t>
      </w:r>
      <w:proofErr w:type="spellEnd"/>
      <w:r w:rsidRPr="008A6979">
        <w:rPr>
          <w:rFonts w:ascii="Times New Roman" w:hAnsi="Times New Roman" w:cs="Times New Roman"/>
          <w:sz w:val="28"/>
          <w:szCs w:val="28"/>
        </w:rPr>
        <w:t xml:space="preserve"> – игровые устройства, оборудования,, стимулирующие и улучшающие работу мозга, концентрацию внимания, память и т.д. через воздействие на тело</w:t>
      </w:r>
      <w:proofErr w:type="gramStart"/>
      <w:r w:rsidRPr="008A697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A6979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8A697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8A6979">
        <w:rPr>
          <w:rFonts w:ascii="Times New Roman" w:hAnsi="Times New Roman" w:cs="Times New Roman"/>
          <w:sz w:val="28"/>
          <w:szCs w:val="28"/>
        </w:rPr>
        <w:t xml:space="preserve"> являются совместной разработкой </w:t>
      </w:r>
      <w:proofErr w:type="spellStart"/>
      <w:r w:rsidRPr="008A6979">
        <w:rPr>
          <w:rFonts w:ascii="Times New Roman" w:hAnsi="Times New Roman" w:cs="Times New Roman"/>
          <w:sz w:val="28"/>
          <w:szCs w:val="28"/>
        </w:rPr>
        <w:t>нейропсихологов</w:t>
      </w:r>
      <w:proofErr w:type="spellEnd"/>
      <w:r w:rsidRPr="008A69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6979">
        <w:rPr>
          <w:rFonts w:ascii="Times New Roman" w:hAnsi="Times New Roman" w:cs="Times New Roman"/>
          <w:sz w:val="28"/>
          <w:szCs w:val="28"/>
        </w:rPr>
        <w:t>кинезиологов</w:t>
      </w:r>
      <w:proofErr w:type="spellEnd"/>
      <w:r w:rsidRPr="008A6979">
        <w:rPr>
          <w:rFonts w:ascii="Times New Roman" w:hAnsi="Times New Roman" w:cs="Times New Roman"/>
          <w:sz w:val="28"/>
          <w:szCs w:val="28"/>
        </w:rPr>
        <w:t>, дефектологов и логопедов.</w:t>
      </w:r>
    </w:p>
    <w:p w:rsidR="008A6979" w:rsidRPr="008A6979" w:rsidRDefault="008A6979" w:rsidP="00F0192D">
      <w:pPr>
        <w:spacing w:after="0" w:line="0" w:lineRule="atLeast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6979">
        <w:rPr>
          <w:rFonts w:ascii="Times New Roman" w:hAnsi="Times New Roman" w:cs="Times New Roman"/>
          <w:sz w:val="28"/>
          <w:szCs w:val="28"/>
        </w:rPr>
        <w:t>Нейротренажёры</w:t>
      </w:r>
      <w:proofErr w:type="spellEnd"/>
      <w:r w:rsidRPr="008A6979">
        <w:rPr>
          <w:rFonts w:ascii="Times New Roman" w:hAnsi="Times New Roman" w:cs="Times New Roman"/>
          <w:sz w:val="28"/>
          <w:szCs w:val="28"/>
        </w:rPr>
        <w:t xml:space="preserve"> особенно </w:t>
      </w:r>
      <w:proofErr w:type="gramStart"/>
      <w:r w:rsidRPr="008A6979">
        <w:rPr>
          <w:rFonts w:ascii="Times New Roman" w:hAnsi="Times New Roman" w:cs="Times New Roman"/>
          <w:sz w:val="28"/>
          <w:szCs w:val="28"/>
        </w:rPr>
        <w:t>показаны</w:t>
      </w:r>
      <w:proofErr w:type="gramEnd"/>
      <w:r w:rsidRPr="008A6979">
        <w:rPr>
          <w:rFonts w:ascii="Times New Roman" w:hAnsi="Times New Roman" w:cs="Times New Roman"/>
          <w:sz w:val="28"/>
          <w:szCs w:val="28"/>
        </w:rPr>
        <w:t xml:space="preserve"> детям, так как именно в дошкольный период идёт активное формирование мозговых структур и развивается интеллект.</w:t>
      </w:r>
    </w:p>
    <w:p w:rsidR="008A6979" w:rsidRPr="008A6979" w:rsidRDefault="008A6979" w:rsidP="008A6979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  <w:r w:rsidRPr="008A6979">
        <w:rPr>
          <w:rFonts w:ascii="Times New Roman" w:hAnsi="Times New Roman" w:cs="Times New Roman"/>
          <w:sz w:val="28"/>
          <w:szCs w:val="28"/>
        </w:rPr>
        <w:t>Независимо от вида их принцип действия одинаков: перед ребенком ставится определенная задача, которую можно выполнить только по технологии, предусмотренной игрой.</w:t>
      </w:r>
    </w:p>
    <w:p w:rsidR="008A6979" w:rsidRPr="008A6979" w:rsidRDefault="008A6979" w:rsidP="008A6979">
      <w:pPr>
        <w:spacing w:after="0" w:line="0" w:lineRule="atLeast"/>
        <w:ind w:left="-993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6979">
        <w:rPr>
          <w:rFonts w:ascii="Times New Roman" w:hAnsi="Times New Roman" w:cs="Times New Roman"/>
          <w:b/>
          <w:sz w:val="28"/>
          <w:szCs w:val="28"/>
        </w:rPr>
        <w:t>Какие</w:t>
      </w:r>
      <w:proofErr w:type="gramEnd"/>
      <w:r w:rsidRPr="008A6979">
        <w:rPr>
          <w:rFonts w:ascii="Times New Roman" w:hAnsi="Times New Roman" w:cs="Times New Roman"/>
          <w:b/>
          <w:sz w:val="28"/>
          <w:szCs w:val="28"/>
        </w:rPr>
        <w:t xml:space="preserve"> есть </w:t>
      </w:r>
      <w:proofErr w:type="spellStart"/>
      <w:r w:rsidRPr="008A6979">
        <w:rPr>
          <w:rFonts w:ascii="Times New Roman" w:hAnsi="Times New Roman" w:cs="Times New Roman"/>
          <w:b/>
          <w:sz w:val="28"/>
          <w:szCs w:val="28"/>
        </w:rPr>
        <w:t>нейротренажеры</w:t>
      </w:r>
      <w:proofErr w:type="spellEnd"/>
      <w:r w:rsidRPr="008A6979">
        <w:rPr>
          <w:rFonts w:ascii="Times New Roman" w:hAnsi="Times New Roman" w:cs="Times New Roman"/>
          <w:b/>
          <w:sz w:val="28"/>
          <w:szCs w:val="28"/>
        </w:rPr>
        <w:t>?</w:t>
      </w:r>
    </w:p>
    <w:p w:rsidR="008A6979" w:rsidRPr="008A6979" w:rsidRDefault="008A6979" w:rsidP="008A6979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6979">
        <w:rPr>
          <w:rFonts w:ascii="Times New Roman" w:hAnsi="Times New Roman" w:cs="Times New Roman"/>
          <w:sz w:val="28"/>
          <w:szCs w:val="28"/>
        </w:rPr>
        <w:t>Нейротренажёры</w:t>
      </w:r>
      <w:proofErr w:type="spellEnd"/>
      <w:r w:rsidRPr="008A6979">
        <w:rPr>
          <w:rFonts w:ascii="Times New Roman" w:hAnsi="Times New Roman" w:cs="Times New Roman"/>
          <w:sz w:val="28"/>
          <w:szCs w:val="28"/>
        </w:rPr>
        <w:t xml:space="preserve"> можно условно разделить на:</w:t>
      </w:r>
    </w:p>
    <w:p w:rsidR="008A6979" w:rsidRPr="008A6979" w:rsidRDefault="008A6979" w:rsidP="008A6979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6979">
        <w:rPr>
          <w:rFonts w:ascii="Times New Roman" w:hAnsi="Times New Roman" w:cs="Times New Roman"/>
          <w:sz w:val="28"/>
          <w:szCs w:val="28"/>
        </w:rPr>
        <w:t>Балансир для рук: </w:t>
      </w:r>
      <w:proofErr w:type="spellStart"/>
      <w:r w:rsidRPr="008A6979">
        <w:rPr>
          <w:rFonts w:ascii="Times New Roman" w:hAnsi="Times New Roman" w:cs="Times New Roman"/>
          <w:sz w:val="28"/>
          <w:szCs w:val="28"/>
        </w:rPr>
        <w:t>нейровосьмерки</w:t>
      </w:r>
      <w:proofErr w:type="spellEnd"/>
      <w:r w:rsidR="00F0192D">
        <w:rPr>
          <w:rFonts w:ascii="Times New Roman" w:hAnsi="Times New Roman" w:cs="Times New Roman"/>
          <w:sz w:val="28"/>
          <w:szCs w:val="28"/>
        </w:rPr>
        <w:t xml:space="preserve"> </w:t>
      </w:r>
      <w:r w:rsidRPr="008A6979">
        <w:rPr>
          <w:rFonts w:ascii="Times New Roman" w:hAnsi="Times New Roman" w:cs="Times New Roman"/>
          <w:sz w:val="28"/>
          <w:szCs w:val="28"/>
        </w:rPr>
        <w:t>-</w:t>
      </w:r>
      <w:r w:rsidR="00F0192D">
        <w:rPr>
          <w:rFonts w:ascii="Times New Roman" w:hAnsi="Times New Roman" w:cs="Times New Roman"/>
          <w:sz w:val="28"/>
          <w:szCs w:val="28"/>
        </w:rPr>
        <w:t xml:space="preserve"> </w:t>
      </w:r>
      <w:r w:rsidRPr="008A6979">
        <w:rPr>
          <w:rFonts w:ascii="Times New Roman" w:hAnsi="Times New Roman" w:cs="Times New Roman"/>
          <w:sz w:val="28"/>
          <w:szCs w:val="28"/>
        </w:rPr>
        <w:t>лабиринты, где шарик катается по траектории восьмёрки.</w:t>
      </w:r>
    </w:p>
    <w:p w:rsidR="008A6979" w:rsidRPr="008A6979" w:rsidRDefault="008A6979" w:rsidP="008A6979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6979">
        <w:rPr>
          <w:rFonts w:ascii="Times New Roman" w:hAnsi="Times New Roman" w:cs="Times New Roman"/>
          <w:sz w:val="28"/>
          <w:szCs w:val="28"/>
        </w:rPr>
        <w:t>Балансир для ног: </w:t>
      </w:r>
      <w:proofErr w:type="spellStart"/>
      <w:r w:rsidRPr="008A6979">
        <w:rPr>
          <w:rFonts w:ascii="Times New Roman" w:hAnsi="Times New Roman" w:cs="Times New Roman"/>
          <w:sz w:val="28"/>
          <w:szCs w:val="28"/>
        </w:rPr>
        <w:t>балансборд</w:t>
      </w:r>
      <w:proofErr w:type="spellEnd"/>
      <w:r w:rsidR="00F0192D">
        <w:rPr>
          <w:rFonts w:ascii="Times New Roman" w:hAnsi="Times New Roman" w:cs="Times New Roman"/>
          <w:sz w:val="28"/>
          <w:szCs w:val="28"/>
        </w:rPr>
        <w:t xml:space="preserve"> </w:t>
      </w:r>
      <w:r w:rsidRPr="008A6979">
        <w:rPr>
          <w:rFonts w:ascii="Times New Roman" w:hAnsi="Times New Roman" w:cs="Times New Roman"/>
          <w:sz w:val="28"/>
          <w:szCs w:val="28"/>
        </w:rPr>
        <w:t>- это лишённая устойчивости доска, на которой нужно удерживать равновесие.</w:t>
      </w:r>
    </w:p>
    <w:p w:rsidR="008A6979" w:rsidRPr="008A6979" w:rsidRDefault="008A6979" w:rsidP="008A6979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6979">
        <w:rPr>
          <w:rFonts w:ascii="Times New Roman" w:hAnsi="Times New Roman" w:cs="Times New Roman"/>
          <w:sz w:val="28"/>
          <w:szCs w:val="28"/>
        </w:rPr>
        <w:t>Межполушарные тренажёры: межполушарные доски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979">
        <w:rPr>
          <w:rFonts w:ascii="Times New Roman" w:hAnsi="Times New Roman" w:cs="Times New Roman"/>
          <w:sz w:val="28"/>
          <w:szCs w:val="28"/>
        </w:rPr>
        <w:t xml:space="preserve">- это доски с двумя зеркально нанесёнными лабиринтами для одновременного прохождения правой и левой рукой; пальчиковый </w:t>
      </w:r>
      <w:proofErr w:type="spellStart"/>
      <w:r w:rsidRPr="008A6979">
        <w:rPr>
          <w:rFonts w:ascii="Times New Roman" w:hAnsi="Times New Roman" w:cs="Times New Roman"/>
          <w:sz w:val="28"/>
          <w:szCs w:val="28"/>
        </w:rPr>
        <w:t>нейротренажер</w:t>
      </w:r>
      <w:proofErr w:type="spellEnd"/>
      <w:r w:rsidR="00F0192D">
        <w:rPr>
          <w:rFonts w:ascii="Times New Roman" w:hAnsi="Times New Roman" w:cs="Times New Roman"/>
          <w:sz w:val="28"/>
          <w:szCs w:val="28"/>
        </w:rPr>
        <w:t xml:space="preserve"> </w:t>
      </w:r>
      <w:r w:rsidRPr="008A6979">
        <w:rPr>
          <w:rFonts w:ascii="Times New Roman" w:hAnsi="Times New Roman" w:cs="Times New Roman"/>
          <w:sz w:val="28"/>
          <w:szCs w:val="28"/>
        </w:rPr>
        <w:t>-</w:t>
      </w:r>
      <w:r w:rsidR="00F0192D">
        <w:rPr>
          <w:rFonts w:ascii="Times New Roman" w:hAnsi="Times New Roman" w:cs="Times New Roman"/>
          <w:sz w:val="28"/>
          <w:szCs w:val="28"/>
        </w:rPr>
        <w:t xml:space="preserve"> </w:t>
      </w:r>
      <w:r w:rsidRPr="008A6979">
        <w:rPr>
          <w:rFonts w:ascii="Times New Roman" w:hAnsi="Times New Roman" w:cs="Times New Roman"/>
          <w:sz w:val="28"/>
          <w:szCs w:val="28"/>
        </w:rPr>
        <w:t xml:space="preserve">это тренажер для развития и совершенствования движений кистей и пальцев рук; </w:t>
      </w:r>
      <w:proofErr w:type="spellStart"/>
      <w:r w:rsidRPr="008A6979">
        <w:rPr>
          <w:rFonts w:ascii="Times New Roman" w:hAnsi="Times New Roman" w:cs="Times New Roman"/>
          <w:sz w:val="28"/>
          <w:szCs w:val="28"/>
        </w:rPr>
        <w:t>нейроладошки</w:t>
      </w:r>
      <w:proofErr w:type="spellEnd"/>
      <w:r w:rsidRPr="008A697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8A6979">
        <w:rPr>
          <w:rFonts w:ascii="Times New Roman" w:hAnsi="Times New Roman" w:cs="Times New Roman"/>
          <w:sz w:val="28"/>
          <w:szCs w:val="28"/>
        </w:rPr>
        <w:t>нейрожест</w:t>
      </w:r>
      <w:proofErr w:type="gramStart"/>
      <w:r w:rsidRPr="008A6979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8A697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8A6979">
        <w:rPr>
          <w:rFonts w:ascii="Times New Roman" w:hAnsi="Times New Roman" w:cs="Times New Roman"/>
          <w:sz w:val="28"/>
          <w:szCs w:val="28"/>
        </w:rPr>
        <w:t xml:space="preserve"> это деревянные ладошки с разным положением пальцев д</w:t>
      </w:r>
      <w:r w:rsidR="007F7187">
        <w:rPr>
          <w:rFonts w:ascii="Times New Roman" w:hAnsi="Times New Roman" w:cs="Times New Roman"/>
          <w:sz w:val="28"/>
          <w:szCs w:val="28"/>
        </w:rPr>
        <w:t xml:space="preserve">ля развития пальцевого </w:t>
      </w:r>
      <w:proofErr w:type="spellStart"/>
      <w:r w:rsidR="007F7187">
        <w:rPr>
          <w:rFonts w:ascii="Times New Roman" w:hAnsi="Times New Roman" w:cs="Times New Roman"/>
          <w:sz w:val="28"/>
          <w:szCs w:val="28"/>
        </w:rPr>
        <w:t>праксиса</w:t>
      </w:r>
      <w:proofErr w:type="spellEnd"/>
      <w:r w:rsidR="007F7187">
        <w:rPr>
          <w:rFonts w:ascii="Times New Roman" w:hAnsi="Times New Roman" w:cs="Times New Roman"/>
          <w:sz w:val="28"/>
          <w:szCs w:val="28"/>
        </w:rPr>
        <w:t>, спирографы.</w:t>
      </w:r>
    </w:p>
    <w:p w:rsidR="008A6979" w:rsidRPr="008A6979" w:rsidRDefault="008A6979" w:rsidP="008A6979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6979">
        <w:rPr>
          <w:rFonts w:ascii="Times New Roman" w:hAnsi="Times New Roman" w:cs="Times New Roman"/>
          <w:sz w:val="28"/>
          <w:szCs w:val="28"/>
        </w:rPr>
        <w:t xml:space="preserve">Сенсорные тренажёры: тактильные сенсорные панели, </w:t>
      </w:r>
      <w:proofErr w:type="spellStart"/>
      <w:r w:rsidRPr="008A6979">
        <w:rPr>
          <w:rFonts w:ascii="Times New Roman" w:hAnsi="Times New Roman" w:cs="Times New Roman"/>
          <w:sz w:val="28"/>
          <w:szCs w:val="28"/>
        </w:rPr>
        <w:t>кинезио</w:t>
      </w:r>
      <w:proofErr w:type="spellEnd"/>
      <w:r w:rsidRPr="008A6979">
        <w:rPr>
          <w:rFonts w:ascii="Times New Roman" w:hAnsi="Times New Roman" w:cs="Times New Roman"/>
          <w:sz w:val="28"/>
          <w:szCs w:val="28"/>
        </w:rPr>
        <w:t xml:space="preserve"> мешочки</w:t>
      </w:r>
      <w:r w:rsidR="009873B2">
        <w:rPr>
          <w:rFonts w:ascii="Times New Roman" w:hAnsi="Times New Roman" w:cs="Times New Roman"/>
          <w:sz w:val="28"/>
          <w:szCs w:val="28"/>
        </w:rPr>
        <w:t xml:space="preserve"> </w:t>
      </w:r>
      <w:r w:rsidRPr="008A6979">
        <w:rPr>
          <w:rFonts w:ascii="Times New Roman" w:hAnsi="Times New Roman" w:cs="Times New Roman"/>
          <w:sz w:val="28"/>
          <w:szCs w:val="28"/>
        </w:rPr>
        <w:t>- это мешочки из ткани, наполненные разными тактильными наполнителями. Способствуют развитию мелкой моторик</w:t>
      </w:r>
      <w:r w:rsidR="009873B2">
        <w:rPr>
          <w:rFonts w:ascii="Times New Roman" w:hAnsi="Times New Roman" w:cs="Times New Roman"/>
          <w:sz w:val="28"/>
          <w:szCs w:val="28"/>
        </w:rPr>
        <w:t>и и тактильной чувствительности</w:t>
      </w:r>
      <w:r w:rsidRPr="008A6979">
        <w:rPr>
          <w:rFonts w:ascii="Times New Roman" w:hAnsi="Times New Roman" w:cs="Times New Roman"/>
          <w:sz w:val="28"/>
          <w:szCs w:val="28"/>
        </w:rPr>
        <w:t>, массажные коврики, которые выстраиваются в массажные дорожки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979">
        <w:rPr>
          <w:rFonts w:ascii="Times New Roman" w:hAnsi="Times New Roman" w:cs="Times New Roman"/>
          <w:sz w:val="28"/>
          <w:szCs w:val="28"/>
        </w:rPr>
        <w:t>- это дорожки с различной тактильной поверхностью и рельефами. Способствуют стимулированию кровотока, правильному формированию свода стопы и развитию сенсорной чувствительности у детей.</w:t>
      </w:r>
    </w:p>
    <w:p w:rsidR="008A6979" w:rsidRPr="008A6979" w:rsidRDefault="008A6979" w:rsidP="00CF6B4D">
      <w:pPr>
        <w:spacing w:after="0" w:line="0" w:lineRule="atLeas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979">
        <w:rPr>
          <w:rFonts w:ascii="Times New Roman" w:hAnsi="Times New Roman" w:cs="Times New Roman"/>
          <w:b/>
          <w:sz w:val="28"/>
          <w:szCs w:val="28"/>
        </w:rPr>
        <w:t xml:space="preserve">Чем </w:t>
      </w:r>
      <w:proofErr w:type="gramStart"/>
      <w:r w:rsidRPr="008A6979">
        <w:rPr>
          <w:rFonts w:ascii="Times New Roman" w:hAnsi="Times New Roman" w:cs="Times New Roman"/>
          <w:b/>
          <w:sz w:val="28"/>
          <w:szCs w:val="28"/>
        </w:rPr>
        <w:t>полезны</w:t>
      </w:r>
      <w:proofErr w:type="gramEnd"/>
      <w:r w:rsidRPr="008A697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6979">
        <w:rPr>
          <w:rFonts w:ascii="Times New Roman" w:hAnsi="Times New Roman" w:cs="Times New Roman"/>
          <w:b/>
          <w:sz w:val="28"/>
          <w:szCs w:val="28"/>
        </w:rPr>
        <w:t>нейротренажёры</w:t>
      </w:r>
      <w:proofErr w:type="spellEnd"/>
      <w:r w:rsidRPr="008A6979">
        <w:rPr>
          <w:rFonts w:ascii="Times New Roman" w:hAnsi="Times New Roman" w:cs="Times New Roman"/>
          <w:b/>
          <w:sz w:val="28"/>
          <w:szCs w:val="28"/>
        </w:rPr>
        <w:t>?</w:t>
      </w:r>
    </w:p>
    <w:p w:rsidR="008A6979" w:rsidRPr="008A6979" w:rsidRDefault="008A6979" w:rsidP="00CF6B4D">
      <w:pPr>
        <w:spacing w:after="0" w:line="0" w:lineRule="atLeast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979">
        <w:rPr>
          <w:rFonts w:ascii="Times New Roman" w:hAnsi="Times New Roman" w:cs="Times New Roman"/>
          <w:sz w:val="28"/>
          <w:szCs w:val="28"/>
        </w:rPr>
        <w:t xml:space="preserve">Занятия с </w:t>
      </w:r>
      <w:proofErr w:type="spellStart"/>
      <w:r w:rsidRPr="008A6979">
        <w:rPr>
          <w:rFonts w:ascii="Times New Roman" w:hAnsi="Times New Roman" w:cs="Times New Roman"/>
          <w:sz w:val="28"/>
          <w:szCs w:val="28"/>
        </w:rPr>
        <w:t>нейротренажёрами</w:t>
      </w:r>
      <w:proofErr w:type="spellEnd"/>
      <w:r w:rsidRPr="008A6979">
        <w:rPr>
          <w:rFonts w:ascii="Times New Roman" w:hAnsi="Times New Roman" w:cs="Times New Roman"/>
          <w:sz w:val="28"/>
          <w:szCs w:val="28"/>
        </w:rPr>
        <w:t xml:space="preserve"> усиливают кровоснабжение мозга, улучшают его пластичность и создают новые нейронные связи между полушариями.</w:t>
      </w:r>
    </w:p>
    <w:p w:rsidR="008A6979" w:rsidRPr="001A13C6" w:rsidRDefault="008A6979" w:rsidP="00CF6B4D">
      <w:pPr>
        <w:spacing w:after="0" w:line="0" w:lineRule="atLeas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A13C6">
        <w:rPr>
          <w:rFonts w:ascii="Times New Roman" w:hAnsi="Times New Roman" w:cs="Times New Roman"/>
          <w:b/>
          <w:sz w:val="28"/>
          <w:szCs w:val="28"/>
        </w:rPr>
        <w:t>Нейротренажёры</w:t>
      </w:r>
      <w:proofErr w:type="spellEnd"/>
      <w:r w:rsidRPr="001A13C6">
        <w:rPr>
          <w:rFonts w:ascii="Times New Roman" w:hAnsi="Times New Roman" w:cs="Times New Roman"/>
          <w:b/>
          <w:sz w:val="28"/>
          <w:szCs w:val="28"/>
        </w:rPr>
        <w:t xml:space="preserve"> способствуют:</w:t>
      </w:r>
    </w:p>
    <w:p w:rsidR="008A6979" w:rsidRPr="008A6979" w:rsidRDefault="001A13C6" w:rsidP="008A6979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A6979" w:rsidRPr="008A6979">
        <w:rPr>
          <w:rFonts w:ascii="Times New Roman" w:hAnsi="Times New Roman" w:cs="Times New Roman"/>
          <w:sz w:val="28"/>
          <w:szCs w:val="28"/>
        </w:rPr>
        <w:t xml:space="preserve">Развитию </w:t>
      </w:r>
      <w:proofErr w:type="gramStart"/>
      <w:r w:rsidR="008A6979" w:rsidRPr="008A6979">
        <w:rPr>
          <w:rFonts w:ascii="Times New Roman" w:hAnsi="Times New Roman" w:cs="Times New Roman"/>
          <w:sz w:val="28"/>
          <w:szCs w:val="28"/>
        </w:rPr>
        <w:t>межполушарного</w:t>
      </w:r>
      <w:proofErr w:type="gramEnd"/>
      <w:r w:rsidR="008A6979" w:rsidRPr="008A6979">
        <w:rPr>
          <w:rFonts w:ascii="Times New Roman" w:hAnsi="Times New Roman" w:cs="Times New Roman"/>
          <w:sz w:val="28"/>
          <w:szCs w:val="28"/>
        </w:rPr>
        <w:t xml:space="preserve"> взаимодействия,</w:t>
      </w:r>
    </w:p>
    <w:p w:rsidR="008A6979" w:rsidRPr="008A6979" w:rsidRDefault="001A13C6" w:rsidP="008A6979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A6979" w:rsidRPr="008A6979">
        <w:rPr>
          <w:rFonts w:ascii="Times New Roman" w:hAnsi="Times New Roman" w:cs="Times New Roman"/>
          <w:sz w:val="28"/>
          <w:szCs w:val="28"/>
        </w:rPr>
        <w:t>Мозжечковой стимуляции,</w:t>
      </w:r>
    </w:p>
    <w:p w:rsidR="008A6979" w:rsidRPr="008A6979" w:rsidRDefault="001A13C6" w:rsidP="008A6979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A6979" w:rsidRPr="008A6979">
        <w:rPr>
          <w:rFonts w:ascii="Times New Roman" w:hAnsi="Times New Roman" w:cs="Times New Roman"/>
          <w:sz w:val="28"/>
          <w:szCs w:val="28"/>
        </w:rPr>
        <w:t>Развитию сенсорных систем,</w:t>
      </w:r>
    </w:p>
    <w:p w:rsidR="008A6979" w:rsidRPr="008A6979" w:rsidRDefault="001A13C6" w:rsidP="008A6979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A6979" w:rsidRPr="008A6979">
        <w:rPr>
          <w:rFonts w:ascii="Times New Roman" w:hAnsi="Times New Roman" w:cs="Times New Roman"/>
          <w:sz w:val="28"/>
          <w:szCs w:val="28"/>
        </w:rPr>
        <w:t>Расширению поля зрения,</w:t>
      </w:r>
    </w:p>
    <w:p w:rsidR="008A6979" w:rsidRPr="008A6979" w:rsidRDefault="001A13C6" w:rsidP="008A6979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A6979" w:rsidRPr="008A6979">
        <w:rPr>
          <w:rFonts w:ascii="Times New Roman" w:hAnsi="Times New Roman" w:cs="Times New Roman"/>
          <w:sz w:val="28"/>
          <w:szCs w:val="28"/>
        </w:rPr>
        <w:t>Снятию эмоционального напряжения.</w:t>
      </w:r>
    </w:p>
    <w:p w:rsidR="008A6979" w:rsidRPr="008A6979" w:rsidRDefault="008A6979" w:rsidP="00CF6B4D">
      <w:pPr>
        <w:spacing w:after="0" w:line="0" w:lineRule="atLeast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979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gramStart"/>
      <w:r w:rsidRPr="008A6979">
        <w:rPr>
          <w:rFonts w:ascii="Times New Roman" w:hAnsi="Times New Roman" w:cs="Times New Roman"/>
          <w:sz w:val="28"/>
          <w:szCs w:val="28"/>
        </w:rPr>
        <w:t>межполушарного</w:t>
      </w:r>
      <w:proofErr w:type="gramEnd"/>
      <w:r w:rsidRPr="008A6979">
        <w:rPr>
          <w:rFonts w:ascii="Times New Roman" w:hAnsi="Times New Roman" w:cs="Times New Roman"/>
          <w:sz w:val="28"/>
          <w:szCs w:val="28"/>
        </w:rPr>
        <w:t xml:space="preserve"> взаимодействия. Мозг человека состоит из двух полушарий, каждое из которых имеет свои функции: левое полушарие отвечает за логику, память, удерживание внимания, способности к речи и письму, правое — за творчество, воображение, пространственное ориентирование и кинестетическое восприятие. Для хорошей работы мозга оба полушария должны быть равноценно развиты.</w:t>
      </w:r>
    </w:p>
    <w:p w:rsidR="008A6979" w:rsidRPr="008A6979" w:rsidRDefault="008A6979" w:rsidP="00CF6B4D">
      <w:pPr>
        <w:spacing w:after="0" w:line="0" w:lineRule="atLeast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979">
        <w:rPr>
          <w:rFonts w:ascii="Times New Roman" w:hAnsi="Times New Roman" w:cs="Times New Roman"/>
          <w:sz w:val="28"/>
          <w:szCs w:val="28"/>
        </w:rPr>
        <w:t xml:space="preserve">Для этого существуют игры и упражнения, формирующие межполушарное взаимодействие у детей. Ведь лучший возраст развития мозга – с 0 до 12 лет. </w:t>
      </w:r>
      <w:proofErr w:type="spellStart"/>
      <w:r w:rsidRPr="008A6979">
        <w:rPr>
          <w:rFonts w:ascii="Times New Roman" w:hAnsi="Times New Roman" w:cs="Times New Roman"/>
          <w:sz w:val="28"/>
          <w:szCs w:val="28"/>
        </w:rPr>
        <w:t>Нейротренажёры</w:t>
      </w:r>
      <w:proofErr w:type="spellEnd"/>
      <w:r w:rsidRPr="008A6979">
        <w:rPr>
          <w:rFonts w:ascii="Times New Roman" w:hAnsi="Times New Roman" w:cs="Times New Roman"/>
          <w:sz w:val="28"/>
          <w:szCs w:val="28"/>
        </w:rPr>
        <w:t xml:space="preserve"> помогают в игровой форме наладить взаимосвязанную работу двух полушарий, улучшить сенсорное восприятие и мышление ребёнка, что обеспечит ему нормальное развитие, хорошую </w:t>
      </w:r>
      <w:proofErr w:type="spellStart"/>
      <w:r w:rsidRPr="008A6979">
        <w:rPr>
          <w:rFonts w:ascii="Times New Roman" w:hAnsi="Times New Roman" w:cs="Times New Roman"/>
          <w:sz w:val="28"/>
          <w:szCs w:val="28"/>
        </w:rPr>
        <w:t>обучаемость</w:t>
      </w:r>
      <w:proofErr w:type="spellEnd"/>
      <w:r w:rsidRPr="008A6979">
        <w:rPr>
          <w:rFonts w:ascii="Times New Roman" w:hAnsi="Times New Roman" w:cs="Times New Roman"/>
          <w:sz w:val="28"/>
          <w:szCs w:val="28"/>
        </w:rPr>
        <w:t xml:space="preserve"> в школе и дальнейшие успехи в социуме.</w:t>
      </w:r>
    </w:p>
    <w:p w:rsidR="008A6979" w:rsidRPr="008A6979" w:rsidRDefault="008A6979" w:rsidP="00CF6B4D">
      <w:pPr>
        <w:spacing w:after="0" w:line="0" w:lineRule="atLeast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979">
        <w:rPr>
          <w:rFonts w:ascii="Times New Roman" w:hAnsi="Times New Roman" w:cs="Times New Roman"/>
          <w:sz w:val="28"/>
          <w:szCs w:val="28"/>
        </w:rPr>
        <w:lastRenderedPageBreak/>
        <w:t>Мозжечковая стимуляция. Мозжечок отвечает за координацию движений, равновесие и тонус мышц. Последние исследования также показывают, что он участвует в мыслительных процессах, восприятии информации от сенсорных систем организма, их обработке и запоминании. Лабиринты, поиск баланса, необходимость точной координации тела активизируют работу мозжечка и связанные с ним функции.</w:t>
      </w:r>
    </w:p>
    <w:p w:rsidR="008A6979" w:rsidRDefault="008A6979" w:rsidP="00CF6B4D">
      <w:pPr>
        <w:spacing w:after="0" w:line="0" w:lineRule="atLeast"/>
        <w:ind w:left="-993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B4D">
        <w:rPr>
          <w:rFonts w:ascii="Times New Roman" w:hAnsi="Times New Roman" w:cs="Times New Roman"/>
          <w:b/>
          <w:sz w:val="28"/>
          <w:szCs w:val="28"/>
        </w:rPr>
        <w:t>Занятия с тренажёрами для рук:</w:t>
      </w:r>
    </w:p>
    <w:p w:rsidR="00CF6B4D" w:rsidRPr="008A6979" w:rsidRDefault="00CF6B4D" w:rsidP="00CF6B4D">
      <w:pPr>
        <w:spacing w:after="0" w:line="0" w:lineRule="atLeast"/>
        <w:ind w:left="-993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8A6979">
        <w:rPr>
          <w:rFonts w:ascii="Times New Roman" w:hAnsi="Times New Roman" w:cs="Times New Roman"/>
          <w:sz w:val="28"/>
          <w:szCs w:val="28"/>
        </w:rPr>
        <w:t>тимулируют мозжечок,</w:t>
      </w:r>
    </w:p>
    <w:p w:rsidR="00CF6B4D" w:rsidRPr="008A6979" w:rsidRDefault="00CF6B4D" w:rsidP="00CF6B4D">
      <w:pPr>
        <w:spacing w:after="0" w:line="0" w:lineRule="atLeast"/>
        <w:ind w:left="-993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8A6979">
        <w:rPr>
          <w:rFonts w:ascii="Times New Roman" w:hAnsi="Times New Roman" w:cs="Times New Roman"/>
          <w:sz w:val="28"/>
          <w:szCs w:val="28"/>
        </w:rPr>
        <w:t>азвивают межполушарное взаимодействие,</w:t>
      </w:r>
    </w:p>
    <w:p w:rsidR="00CF6B4D" w:rsidRPr="008A6979" w:rsidRDefault="00CF6B4D" w:rsidP="00CF6B4D">
      <w:pPr>
        <w:spacing w:after="0" w:line="0" w:lineRule="atLeast"/>
        <w:ind w:left="-993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8A6979">
        <w:rPr>
          <w:rFonts w:ascii="Times New Roman" w:hAnsi="Times New Roman" w:cs="Times New Roman"/>
          <w:sz w:val="28"/>
          <w:szCs w:val="28"/>
        </w:rPr>
        <w:t>пособствуют развитию глазных мышц и произвольного движения глаз,</w:t>
      </w:r>
    </w:p>
    <w:p w:rsidR="00CF6B4D" w:rsidRPr="008A6979" w:rsidRDefault="00CF6B4D" w:rsidP="00CF6B4D">
      <w:pPr>
        <w:spacing w:after="0" w:line="0" w:lineRule="atLeast"/>
        <w:ind w:left="-993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8A6979">
        <w:rPr>
          <w:rFonts w:ascii="Times New Roman" w:hAnsi="Times New Roman" w:cs="Times New Roman"/>
          <w:sz w:val="28"/>
          <w:szCs w:val="28"/>
        </w:rPr>
        <w:t>лучшают усидчивость и концентрацию внимания,</w:t>
      </w:r>
    </w:p>
    <w:p w:rsidR="00CF6B4D" w:rsidRPr="008A6979" w:rsidRDefault="00CF6B4D" w:rsidP="00CF6B4D">
      <w:pPr>
        <w:spacing w:after="0" w:line="0" w:lineRule="atLeast"/>
        <w:ind w:left="-993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Pr="008A6979">
        <w:rPr>
          <w:rFonts w:ascii="Times New Roman" w:hAnsi="Times New Roman" w:cs="Times New Roman"/>
          <w:sz w:val="28"/>
          <w:szCs w:val="28"/>
        </w:rPr>
        <w:t>ормируют логическое мышление,</w:t>
      </w:r>
    </w:p>
    <w:p w:rsidR="00CF6B4D" w:rsidRPr="008A6979" w:rsidRDefault="00CF6B4D" w:rsidP="00CF6B4D">
      <w:pPr>
        <w:spacing w:after="0" w:line="0" w:lineRule="atLeast"/>
        <w:ind w:left="-993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8A6979">
        <w:rPr>
          <w:rFonts w:ascii="Times New Roman" w:hAnsi="Times New Roman" w:cs="Times New Roman"/>
          <w:sz w:val="28"/>
          <w:szCs w:val="28"/>
        </w:rPr>
        <w:t>азвивают мелкую моторику рук,</w:t>
      </w:r>
    </w:p>
    <w:p w:rsidR="00CF6B4D" w:rsidRPr="008A6979" w:rsidRDefault="00CF6B4D" w:rsidP="00CF6B4D">
      <w:pPr>
        <w:spacing w:after="0" w:line="0" w:lineRule="atLeast"/>
        <w:ind w:left="-993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8A6979">
        <w:rPr>
          <w:rFonts w:ascii="Times New Roman" w:hAnsi="Times New Roman" w:cs="Times New Roman"/>
          <w:sz w:val="28"/>
          <w:szCs w:val="28"/>
        </w:rPr>
        <w:t>омогают в освоении навыков письма и речи,</w:t>
      </w:r>
    </w:p>
    <w:p w:rsidR="00CF6B4D" w:rsidRPr="00CF6B4D" w:rsidRDefault="00CF6B4D" w:rsidP="00CF6B4D">
      <w:pPr>
        <w:spacing w:after="0" w:line="0" w:lineRule="atLeast"/>
        <w:ind w:left="-993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8A6979">
        <w:rPr>
          <w:rFonts w:ascii="Times New Roman" w:hAnsi="Times New Roman" w:cs="Times New Roman"/>
          <w:sz w:val="28"/>
          <w:szCs w:val="28"/>
        </w:rPr>
        <w:t>нимают эмоциональное напряжение.</w:t>
      </w:r>
    </w:p>
    <w:tbl>
      <w:tblPr>
        <w:tblStyle w:val="a6"/>
        <w:tblW w:w="11341" w:type="dxa"/>
        <w:tblInd w:w="-13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56"/>
        <w:gridCol w:w="3486"/>
        <w:gridCol w:w="4099"/>
      </w:tblGrid>
      <w:tr w:rsidR="001A13C6" w:rsidTr="007F7187">
        <w:tc>
          <w:tcPr>
            <w:tcW w:w="3756" w:type="dxa"/>
          </w:tcPr>
          <w:p w:rsidR="001A13C6" w:rsidRDefault="001A13C6" w:rsidP="001A13C6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3C6" w:rsidRDefault="001A13C6" w:rsidP="001A13C6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A13C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28850" cy="1182855"/>
                  <wp:effectExtent l="19050" t="0" r="0" b="0"/>
                  <wp:docPr id="18" name="Рисунок 2" descr="https://bigiq.ru/image/cache/catalog/tovar_foto/canonfoto/mr-9-1-1200x8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bigiq.ru/image/cache/catalog/tovar_foto/canonfoto/mr-9-1-1200x8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t="5921" b="144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1182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6" w:type="dxa"/>
          </w:tcPr>
          <w:p w:rsidR="001A13C6" w:rsidRDefault="001A13C6" w:rsidP="001A13C6">
            <w:pPr>
              <w:spacing w:line="0" w:lineRule="atLeast"/>
              <w:ind w:right="-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3C6" w:rsidRDefault="001A13C6" w:rsidP="001A13C6">
            <w:pPr>
              <w:spacing w:line="0" w:lineRule="atLeast"/>
              <w:ind w:right="-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3C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181225" cy="1298792"/>
                  <wp:effectExtent l="19050" t="0" r="9525" b="0"/>
                  <wp:docPr id="16" name="Рисунок 3" descr="https://static.tildacdn.com/tild3665-3039-4131-b338-306166306333/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tatic.tildacdn.com/tild3665-3039-4131-b338-306166306333/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12987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99" w:type="dxa"/>
          </w:tcPr>
          <w:p w:rsidR="001A13C6" w:rsidRDefault="001A13C6" w:rsidP="001A13C6">
            <w:pPr>
              <w:spacing w:line="0" w:lineRule="atLeast"/>
              <w:ind w:right="-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3C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14600" cy="1560479"/>
                  <wp:effectExtent l="19050" t="0" r="0" b="0"/>
                  <wp:docPr id="14" name="Рисунок 4" descr="https://ra-bw.ru/%D0%A1%D1%82%D0%B0%D1%82%D1%8C%D0%B8/nejrotrenazheryi-dlya-mozga-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ra-bw.ru/%D0%A1%D1%82%D0%B0%D1%82%D1%8C%D0%B8/nejrotrenazheryi-dlya-mozga-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b="170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15604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13C6" w:rsidTr="007F7187">
        <w:tc>
          <w:tcPr>
            <w:tcW w:w="3756" w:type="dxa"/>
          </w:tcPr>
          <w:p w:rsidR="001A13C6" w:rsidRDefault="007F7187" w:rsidP="007F7187">
            <w:pPr>
              <w:spacing w:line="0" w:lineRule="atLeast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187"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1788160" cy="1885950"/>
                  <wp:effectExtent l="19050" t="0" r="2540" b="0"/>
                  <wp:docPr id="9" name="Рисунок 4" descr="C:\Users\Юлия\Downloads\Screenshot_20251001_094537_com.wildberries.r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Юлия\Downloads\Screenshot_20251001_094537_com.wildberries.r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t="32536" b="200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816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192D" w:rsidRPr="007F7187" w:rsidRDefault="009873B2" w:rsidP="007F7187">
            <w:pPr>
              <w:spacing w:line="0" w:lineRule="atLeast"/>
              <w:ind w:right="-28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71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Спирограф</w:t>
            </w:r>
            <w:r w:rsidR="00F0192D" w:rsidRPr="007F7187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  <w:p w:rsidR="009873B2" w:rsidRPr="009873B2" w:rsidRDefault="00F0192D" w:rsidP="00F0192D">
            <w:pPr>
              <w:spacing w:line="0" w:lineRule="atLeast"/>
              <w:ind w:right="-284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F7187">
              <w:rPr>
                <w:rFonts w:ascii="Times New Roman" w:hAnsi="Times New Roman" w:cs="Times New Roman"/>
                <w:i/>
                <w:sz w:val="24"/>
                <w:szCs w:val="24"/>
              </w:rPr>
              <w:t>рисуем двумя руками</w:t>
            </w:r>
          </w:p>
        </w:tc>
        <w:tc>
          <w:tcPr>
            <w:tcW w:w="3486" w:type="dxa"/>
          </w:tcPr>
          <w:p w:rsidR="009873B2" w:rsidRDefault="009873B2" w:rsidP="009873B2">
            <w:pPr>
              <w:spacing w:line="0" w:lineRule="atLeast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B2"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1695450" cy="2260600"/>
                  <wp:effectExtent l="19050" t="0" r="0" b="0"/>
                  <wp:docPr id="6" name="Рисунок 5" descr="https://basket-09.wb.ru/vol1263/part126390/126390650/images/c246x328/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basket-09.wb.ru/vol1263/part126390/126390650/images/c246x328/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569" cy="226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99" w:type="dxa"/>
          </w:tcPr>
          <w:p w:rsidR="001A13C6" w:rsidRDefault="00C51B74" w:rsidP="001A13C6">
            <w:pPr>
              <w:spacing w:line="0" w:lineRule="atLeast"/>
              <w:ind w:right="-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B7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314575" cy="2181225"/>
                  <wp:effectExtent l="19050" t="0" r="9525" b="0"/>
                  <wp:docPr id="19" name="Рисунок 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18439" t="4063" r="14208" b="78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0758" cy="21870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6979" w:rsidRPr="00CF6B4D" w:rsidRDefault="008A6979" w:rsidP="00CF6B4D">
      <w:pPr>
        <w:spacing w:after="0" w:line="0" w:lineRule="atLeas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B4D">
        <w:rPr>
          <w:rFonts w:ascii="Times New Roman" w:hAnsi="Times New Roman" w:cs="Times New Roman"/>
          <w:b/>
          <w:sz w:val="28"/>
          <w:szCs w:val="28"/>
        </w:rPr>
        <w:t>Занятия с тренажёрами для ног:</w:t>
      </w:r>
    </w:p>
    <w:p w:rsidR="00CF6B4D" w:rsidRPr="008A6979" w:rsidRDefault="00CF6B4D" w:rsidP="00CF6B4D">
      <w:pPr>
        <w:spacing w:after="0" w:line="0" w:lineRule="atLeast"/>
        <w:ind w:left="-993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8A6979">
        <w:rPr>
          <w:rFonts w:ascii="Times New Roman" w:hAnsi="Times New Roman" w:cs="Times New Roman"/>
          <w:sz w:val="28"/>
          <w:szCs w:val="28"/>
        </w:rPr>
        <w:t>тимулируют мозжечок,</w:t>
      </w:r>
    </w:p>
    <w:p w:rsidR="00CF6B4D" w:rsidRPr="008A6979" w:rsidRDefault="00CF6B4D" w:rsidP="00CF6B4D">
      <w:pPr>
        <w:spacing w:after="0" w:line="0" w:lineRule="atLeast"/>
        <w:ind w:left="-993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8A6979">
        <w:rPr>
          <w:rFonts w:ascii="Times New Roman" w:hAnsi="Times New Roman" w:cs="Times New Roman"/>
          <w:sz w:val="28"/>
          <w:szCs w:val="28"/>
        </w:rPr>
        <w:t>азвивают межполушарное взаимодействие,</w:t>
      </w:r>
    </w:p>
    <w:p w:rsidR="00CF6B4D" w:rsidRPr="008A6979" w:rsidRDefault="00CF6B4D" w:rsidP="00CF6B4D">
      <w:pPr>
        <w:spacing w:after="0" w:line="0" w:lineRule="atLeast"/>
        <w:ind w:left="-993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8A6979">
        <w:rPr>
          <w:rFonts w:ascii="Times New Roman" w:hAnsi="Times New Roman" w:cs="Times New Roman"/>
          <w:sz w:val="28"/>
          <w:szCs w:val="28"/>
        </w:rPr>
        <w:t>лучшают равновесие, укрепляют вестибулярный аппарат, расширяют поле зрения,</w:t>
      </w:r>
    </w:p>
    <w:p w:rsidR="00CF6B4D" w:rsidRPr="008A6979" w:rsidRDefault="00CF6B4D" w:rsidP="00CF6B4D">
      <w:pPr>
        <w:spacing w:after="0" w:line="0" w:lineRule="atLeast"/>
        <w:ind w:left="-993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8A6979">
        <w:rPr>
          <w:rFonts w:ascii="Times New Roman" w:hAnsi="Times New Roman" w:cs="Times New Roman"/>
          <w:sz w:val="28"/>
          <w:szCs w:val="28"/>
        </w:rPr>
        <w:t>азвивают мышечный каркас, улучшают осанку</w:t>
      </w:r>
    </w:p>
    <w:p w:rsidR="00CF6B4D" w:rsidRPr="008A6979" w:rsidRDefault="00CF6B4D" w:rsidP="00CF6B4D">
      <w:pPr>
        <w:spacing w:after="0" w:line="0" w:lineRule="atLeast"/>
        <w:ind w:left="-993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Pr="008A6979">
        <w:rPr>
          <w:rFonts w:ascii="Times New Roman" w:hAnsi="Times New Roman" w:cs="Times New Roman"/>
          <w:sz w:val="28"/>
          <w:szCs w:val="28"/>
        </w:rPr>
        <w:t>ормируют логическое мышление,</w:t>
      </w:r>
    </w:p>
    <w:p w:rsidR="00CF6B4D" w:rsidRPr="008A6979" w:rsidRDefault="00CF6B4D" w:rsidP="00CF6B4D">
      <w:pPr>
        <w:spacing w:after="0" w:line="0" w:lineRule="atLeast"/>
        <w:ind w:left="-993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8A6979">
        <w:rPr>
          <w:rFonts w:ascii="Times New Roman" w:hAnsi="Times New Roman" w:cs="Times New Roman"/>
          <w:sz w:val="28"/>
          <w:szCs w:val="28"/>
        </w:rPr>
        <w:t>омогают в освоении навыков письма и речи,</w:t>
      </w:r>
    </w:p>
    <w:p w:rsidR="00CF6B4D" w:rsidRDefault="00CF6B4D" w:rsidP="00CF6B4D">
      <w:pPr>
        <w:spacing w:after="0" w:line="0" w:lineRule="atLeast"/>
        <w:ind w:left="-993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8A6979">
        <w:rPr>
          <w:rFonts w:ascii="Times New Roman" w:hAnsi="Times New Roman" w:cs="Times New Roman"/>
          <w:sz w:val="28"/>
          <w:szCs w:val="28"/>
        </w:rPr>
        <w:t>нимают эмоциональное напряжение.</w:t>
      </w:r>
    </w:p>
    <w:tbl>
      <w:tblPr>
        <w:tblStyle w:val="a6"/>
        <w:tblW w:w="10882" w:type="dxa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3"/>
        <w:gridCol w:w="3685"/>
        <w:gridCol w:w="3544"/>
      </w:tblGrid>
      <w:tr w:rsidR="001A13C6" w:rsidTr="009873B2">
        <w:tc>
          <w:tcPr>
            <w:tcW w:w="3653" w:type="dxa"/>
          </w:tcPr>
          <w:p w:rsidR="001A13C6" w:rsidRDefault="001A13C6" w:rsidP="001A13C6">
            <w:pPr>
              <w:spacing w:line="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1A13C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114550" cy="1688159"/>
                  <wp:effectExtent l="19050" t="0" r="0" b="0"/>
                  <wp:docPr id="28" name="Рисунок 6" descr="https://cdn1.ozone.ru/s3/multimedia-z/60601099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cdn1.ozone.ru/s3/multimedia-z/60601099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1688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1A13C6" w:rsidRDefault="001A13C6" w:rsidP="008A6979">
            <w:pPr>
              <w:spacing w:line="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3C6" w:rsidRDefault="001A13C6" w:rsidP="008A6979">
            <w:pPr>
              <w:spacing w:line="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3C6" w:rsidRDefault="001A13C6" w:rsidP="008A6979">
            <w:pPr>
              <w:spacing w:line="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1A13C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52105" cy="1057275"/>
                  <wp:effectExtent l="19050" t="0" r="0" b="0"/>
                  <wp:docPr id="24" name="Рисунок 7" descr="https://potok-1.ru/wa-data/public/shop/products/86/52/5286/images/2381/2381.750x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potok-1.ru/wa-data/public/shop/products/86/52/5286/images/2381/2381.750x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2122" t="19659" r="5255" b="213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113" cy="10582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1A13C6" w:rsidRDefault="001A13C6" w:rsidP="008A6979">
            <w:pPr>
              <w:spacing w:line="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1A13C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51834" cy="1685925"/>
                  <wp:effectExtent l="19050" t="0" r="0" b="0"/>
                  <wp:docPr id="27" name="Рисунок 8" descr="https://sun9-79.userapi.com/impg/fDFGiPo6HjyfG-pMnweFQxzQlWvyW6EtzS6oUQ/nIEd0fJrzt0.jpg?size=1058x746&amp;quality=96&amp;sign=3a0879c5a42738ccb18d00f15ce8f054&amp;c_uniq_tag=wH4cOUI-QP25w6NBc9psNQv2ORdub6ApxsRc8QZ31iI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sun9-79.userapi.com/impg/fDFGiPo6HjyfG-pMnweFQxzQlWvyW6EtzS6oUQ/nIEd0fJrzt0.jpg?size=1058x746&amp;quality=96&amp;sign=3a0879c5a42738ccb18d00f15ce8f054&amp;c_uniq_tag=wH4cOUI-QP25w6NBc9psNQv2ORdub6ApxsRc8QZ31iI&amp;type=alb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r="226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5521" cy="1689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6979" w:rsidRPr="001A13C6" w:rsidRDefault="008A6979" w:rsidP="00CF6B4D">
      <w:pPr>
        <w:spacing w:after="0" w:line="0" w:lineRule="atLeas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13C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Кому подходят занятия на </w:t>
      </w:r>
      <w:proofErr w:type="spellStart"/>
      <w:r w:rsidRPr="001A13C6">
        <w:rPr>
          <w:rFonts w:ascii="Times New Roman" w:hAnsi="Times New Roman" w:cs="Times New Roman"/>
          <w:b/>
          <w:sz w:val="28"/>
          <w:szCs w:val="28"/>
        </w:rPr>
        <w:t>нейротренажёрах</w:t>
      </w:r>
      <w:proofErr w:type="spellEnd"/>
      <w:r w:rsidRPr="001A13C6">
        <w:rPr>
          <w:rFonts w:ascii="Times New Roman" w:hAnsi="Times New Roman" w:cs="Times New Roman"/>
          <w:b/>
          <w:sz w:val="28"/>
          <w:szCs w:val="28"/>
        </w:rPr>
        <w:t>?</w:t>
      </w:r>
    </w:p>
    <w:p w:rsidR="008A6979" w:rsidRPr="008A6979" w:rsidRDefault="008A6979" w:rsidP="00CF6B4D">
      <w:pPr>
        <w:spacing w:after="0" w:line="0" w:lineRule="atLeast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979">
        <w:rPr>
          <w:rFonts w:ascii="Times New Roman" w:hAnsi="Times New Roman" w:cs="Times New Roman"/>
          <w:sz w:val="28"/>
          <w:szCs w:val="28"/>
        </w:rPr>
        <w:t xml:space="preserve">Занятия на </w:t>
      </w:r>
      <w:proofErr w:type="spellStart"/>
      <w:r w:rsidRPr="008A6979">
        <w:rPr>
          <w:rFonts w:ascii="Times New Roman" w:hAnsi="Times New Roman" w:cs="Times New Roman"/>
          <w:sz w:val="28"/>
          <w:szCs w:val="28"/>
        </w:rPr>
        <w:t>нейротренажёрах</w:t>
      </w:r>
      <w:proofErr w:type="spellEnd"/>
      <w:r w:rsidRPr="008A6979">
        <w:rPr>
          <w:rFonts w:ascii="Times New Roman" w:hAnsi="Times New Roman" w:cs="Times New Roman"/>
          <w:sz w:val="28"/>
          <w:szCs w:val="28"/>
        </w:rPr>
        <w:t xml:space="preserve"> полезны для всех детей. Для них это весёлый и увлекательный процесс, когда они могут соревноваться в ловкости и умениях. И одновременно идёт развитие их физических и умственных навыков.</w:t>
      </w:r>
    </w:p>
    <w:p w:rsidR="008A6979" w:rsidRPr="008A6979" w:rsidRDefault="008A6979" w:rsidP="001A13C6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  <w:r w:rsidRPr="008A6979">
        <w:rPr>
          <w:rFonts w:ascii="Times New Roman" w:hAnsi="Times New Roman" w:cs="Times New Roman"/>
          <w:sz w:val="28"/>
          <w:szCs w:val="28"/>
        </w:rPr>
        <w:t xml:space="preserve">На занятия не нужно тратить много времени – всего 10-15 минут в день в течение месяца уже </w:t>
      </w:r>
      <w:proofErr w:type="gramStart"/>
      <w:r w:rsidRPr="008A6979">
        <w:rPr>
          <w:rFonts w:ascii="Times New Roman" w:hAnsi="Times New Roman" w:cs="Times New Roman"/>
          <w:sz w:val="28"/>
          <w:szCs w:val="28"/>
        </w:rPr>
        <w:t>принесут хорошие результаты</w:t>
      </w:r>
      <w:proofErr w:type="gramEnd"/>
      <w:r w:rsidRPr="008A6979">
        <w:rPr>
          <w:rFonts w:ascii="Times New Roman" w:hAnsi="Times New Roman" w:cs="Times New Roman"/>
          <w:sz w:val="28"/>
          <w:szCs w:val="28"/>
        </w:rPr>
        <w:t>. А так же продолжительность занятий зависит  от особенностей и утомляемости ребенка.</w:t>
      </w:r>
    </w:p>
    <w:p w:rsidR="008A6979" w:rsidRPr="008A6979" w:rsidRDefault="008A6979" w:rsidP="00CF6B4D">
      <w:pPr>
        <w:spacing w:after="0" w:line="0" w:lineRule="atLeast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979">
        <w:rPr>
          <w:rFonts w:ascii="Times New Roman" w:hAnsi="Times New Roman" w:cs="Times New Roman"/>
          <w:sz w:val="28"/>
          <w:szCs w:val="28"/>
        </w:rPr>
        <w:t xml:space="preserve">Современные </w:t>
      </w:r>
      <w:proofErr w:type="spellStart"/>
      <w:r w:rsidRPr="008A6979">
        <w:rPr>
          <w:rFonts w:ascii="Times New Roman" w:hAnsi="Times New Roman" w:cs="Times New Roman"/>
          <w:sz w:val="28"/>
          <w:szCs w:val="28"/>
        </w:rPr>
        <w:t>нейротренажеры</w:t>
      </w:r>
      <w:proofErr w:type="spellEnd"/>
      <w:r w:rsidRPr="008A6979">
        <w:rPr>
          <w:rFonts w:ascii="Times New Roman" w:hAnsi="Times New Roman" w:cs="Times New Roman"/>
          <w:sz w:val="28"/>
          <w:szCs w:val="28"/>
        </w:rPr>
        <w:t xml:space="preserve"> до того увлекательные, что не только дети, но и их родители с удовольствием играют с ними.</w:t>
      </w:r>
    </w:p>
    <w:p w:rsidR="008A6979" w:rsidRPr="00CF6B4D" w:rsidRDefault="008A6979" w:rsidP="00CF6B4D">
      <w:pPr>
        <w:spacing w:after="0" w:line="0" w:lineRule="atLeast"/>
        <w:ind w:left="-993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F6B4D">
        <w:rPr>
          <w:rFonts w:ascii="Times New Roman" w:hAnsi="Times New Roman" w:cs="Times New Roman"/>
          <w:b/>
          <w:sz w:val="28"/>
          <w:szCs w:val="28"/>
        </w:rPr>
        <w:t>Нейротренажёры</w:t>
      </w:r>
      <w:proofErr w:type="spellEnd"/>
      <w:r w:rsidRPr="00CF6B4D">
        <w:rPr>
          <w:rFonts w:ascii="Times New Roman" w:hAnsi="Times New Roman" w:cs="Times New Roman"/>
          <w:b/>
          <w:sz w:val="28"/>
          <w:szCs w:val="28"/>
        </w:rPr>
        <w:t xml:space="preserve"> особенно </w:t>
      </w:r>
      <w:proofErr w:type="gramStart"/>
      <w:r w:rsidRPr="00CF6B4D">
        <w:rPr>
          <w:rFonts w:ascii="Times New Roman" w:hAnsi="Times New Roman" w:cs="Times New Roman"/>
          <w:b/>
          <w:sz w:val="28"/>
          <w:szCs w:val="28"/>
        </w:rPr>
        <w:t>необходимы</w:t>
      </w:r>
      <w:proofErr w:type="gramEnd"/>
      <w:r w:rsidRPr="00CF6B4D">
        <w:rPr>
          <w:rFonts w:ascii="Times New Roman" w:hAnsi="Times New Roman" w:cs="Times New Roman"/>
          <w:b/>
          <w:sz w:val="28"/>
          <w:szCs w:val="28"/>
        </w:rPr>
        <w:t xml:space="preserve"> малышу, если он:</w:t>
      </w:r>
    </w:p>
    <w:p w:rsidR="008A6979" w:rsidRPr="008A6979" w:rsidRDefault="00CF6B4D" w:rsidP="001A13C6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8A6979" w:rsidRPr="008A6979">
        <w:rPr>
          <w:rFonts w:ascii="Times New Roman" w:hAnsi="Times New Roman" w:cs="Times New Roman"/>
          <w:sz w:val="28"/>
          <w:szCs w:val="28"/>
        </w:rPr>
        <w:t>лохо</w:t>
      </w:r>
      <w:proofErr w:type="spellEnd"/>
      <w:r w:rsidR="008A6979" w:rsidRPr="008A6979">
        <w:rPr>
          <w:rFonts w:ascii="Times New Roman" w:hAnsi="Times New Roman" w:cs="Times New Roman"/>
          <w:sz w:val="28"/>
          <w:szCs w:val="28"/>
        </w:rPr>
        <w:t xml:space="preserve"> усваивает новые знания, имеет трудности с запоминанием;</w:t>
      </w:r>
    </w:p>
    <w:p w:rsidR="008A6979" w:rsidRPr="008A6979" w:rsidRDefault="00CF6B4D" w:rsidP="001A13C6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A6979" w:rsidRPr="008A6979">
        <w:rPr>
          <w:rFonts w:ascii="Times New Roman" w:hAnsi="Times New Roman" w:cs="Times New Roman"/>
          <w:sz w:val="28"/>
          <w:szCs w:val="28"/>
        </w:rPr>
        <w:t>быстро утомляется, ему сложно концентрироваться;</w:t>
      </w:r>
    </w:p>
    <w:p w:rsidR="008A6979" w:rsidRPr="008A6979" w:rsidRDefault="00CF6B4D" w:rsidP="001A13C6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A6979" w:rsidRPr="008A6979">
        <w:rPr>
          <w:rFonts w:ascii="Times New Roman" w:hAnsi="Times New Roman" w:cs="Times New Roman"/>
          <w:sz w:val="28"/>
          <w:szCs w:val="28"/>
        </w:rPr>
        <w:t>не видит ошибок в письме, пропускает буквы при чтении;</w:t>
      </w:r>
    </w:p>
    <w:p w:rsidR="008A6979" w:rsidRPr="008A6979" w:rsidRDefault="00CF6B4D" w:rsidP="001A13C6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8A6979" w:rsidRPr="008A6979">
        <w:rPr>
          <w:rFonts w:ascii="Times New Roman" w:hAnsi="Times New Roman" w:cs="Times New Roman"/>
          <w:sz w:val="28"/>
          <w:szCs w:val="28"/>
        </w:rPr>
        <w:t>неуклюжий</w:t>
      </w:r>
      <w:proofErr w:type="gramEnd"/>
      <w:r w:rsidR="008A6979" w:rsidRPr="008A6979">
        <w:rPr>
          <w:rFonts w:ascii="Times New Roman" w:hAnsi="Times New Roman" w:cs="Times New Roman"/>
          <w:sz w:val="28"/>
          <w:szCs w:val="28"/>
        </w:rPr>
        <w:t>, постоянно обо всё ударяется;</w:t>
      </w:r>
    </w:p>
    <w:p w:rsidR="008A6979" w:rsidRPr="008A6979" w:rsidRDefault="00CF6B4D" w:rsidP="001A13C6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A6979" w:rsidRPr="008A6979">
        <w:rPr>
          <w:rFonts w:ascii="Times New Roman" w:hAnsi="Times New Roman" w:cs="Times New Roman"/>
          <w:sz w:val="28"/>
          <w:szCs w:val="28"/>
        </w:rPr>
        <w:t xml:space="preserve">плохо контролирует возбуждение, эмоционально </w:t>
      </w:r>
      <w:proofErr w:type="gramStart"/>
      <w:r w:rsidR="008A6979" w:rsidRPr="008A6979">
        <w:rPr>
          <w:rFonts w:ascii="Times New Roman" w:hAnsi="Times New Roman" w:cs="Times New Roman"/>
          <w:sz w:val="28"/>
          <w:szCs w:val="28"/>
        </w:rPr>
        <w:t>нестабилен</w:t>
      </w:r>
      <w:proofErr w:type="gramEnd"/>
      <w:r w:rsidR="008A6979" w:rsidRPr="008A6979">
        <w:rPr>
          <w:rFonts w:ascii="Times New Roman" w:hAnsi="Times New Roman" w:cs="Times New Roman"/>
          <w:sz w:val="28"/>
          <w:szCs w:val="28"/>
        </w:rPr>
        <w:t>.</w:t>
      </w:r>
    </w:p>
    <w:p w:rsidR="008A6979" w:rsidRPr="008A6979" w:rsidRDefault="008A6979" w:rsidP="00CF6B4D">
      <w:pPr>
        <w:spacing w:after="0" w:line="0" w:lineRule="atLeast"/>
        <w:ind w:left="-993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979">
        <w:rPr>
          <w:rFonts w:ascii="Times New Roman" w:hAnsi="Times New Roman" w:cs="Times New Roman"/>
          <w:sz w:val="28"/>
          <w:szCs w:val="28"/>
        </w:rPr>
        <w:t xml:space="preserve">Логопеды, психологи-дефектологи, </w:t>
      </w:r>
      <w:proofErr w:type="spellStart"/>
      <w:r w:rsidRPr="008A6979">
        <w:rPr>
          <w:rFonts w:ascii="Times New Roman" w:hAnsi="Times New Roman" w:cs="Times New Roman"/>
          <w:sz w:val="28"/>
          <w:szCs w:val="28"/>
        </w:rPr>
        <w:t>кинезиологи</w:t>
      </w:r>
      <w:proofErr w:type="spellEnd"/>
      <w:r w:rsidRPr="008A6979">
        <w:rPr>
          <w:rFonts w:ascii="Times New Roman" w:hAnsi="Times New Roman" w:cs="Times New Roman"/>
          <w:sz w:val="28"/>
          <w:szCs w:val="28"/>
        </w:rPr>
        <w:t xml:space="preserve"> также используют в своей работе </w:t>
      </w:r>
      <w:proofErr w:type="spellStart"/>
      <w:r w:rsidRPr="008A6979">
        <w:rPr>
          <w:rFonts w:ascii="Times New Roman" w:hAnsi="Times New Roman" w:cs="Times New Roman"/>
          <w:sz w:val="28"/>
          <w:szCs w:val="28"/>
        </w:rPr>
        <w:t>нейротренажёры</w:t>
      </w:r>
      <w:proofErr w:type="spellEnd"/>
      <w:r w:rsidRPr="008A6979">
        <w:rPr>
          <w:rFonts w:ascii="Times New Roman" w:hAnsi="Times New Roman" w:cs="Times New Roman"/>
          <w:sz w:val="28"/>
          <w:szCs w:val="28"/>
        </w:rPr>
        <w:t xml:space="preserve">. Они помогают специалистам преодолевать функциональную незрелость мозга у ребёнка и корректировать нарушения </w:t>
      </w:r>
      <w:proofErr w:type="spellStart"/>
      <w:r w:rsidRPr="008A6979">
        <w:rPr>
          <w:rFonts w:ascii="Times New Roman" w:hAnsi="Times New Roman" w:cs="Times New Roman"/>
          <w:sz w:val="28"/>
          <w:szCs w:val="28"/>
        </w:rPr>
        <w:t>психоречевого</w:t>
      </w:r>
      <w:proofErr w:type="spellEnd"/>
      <w:r w:rsidRPr="008A6979">
        <w:rPr>
          <w:rFonts w:ascii="Times New Roman" w:hAnsi="Times New Roman" w:cs="Times New Roman"/>
          <w:sz w:val="28"/>
          <w:szCs w:val="28"/>
        </w:rPr>
        <w:t xml:space="preserve"> развития.</w:t>
      </w:r>
    </w:p>
    <w:p w:rsidR="008A6979" w:rsidRPr="00CF6B4D" w:rsidRDefault="008A6979" w:rsidP="00CF6B4D">
      <w:pPr>
        <w:spacing w:after="0" w:line="0" w:lineRule="atLeast"/>
        <w:ind w:left="-993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B4D">
        <w:rPr>
          <w:rFonts w:ascii="Times New Roman" w:hAnsi="Times New Roman" w:cs="Times New Roman"/>
          <w:b/>
          <w:sz w:val="28"/>
          <w:szCs w:val="28"/>
        </w:rPr>
        <w:t xml:space="preserve">Специалисты рекомендуют </w:t>
      </w:r>
      <w:proofErr w:type="spellStart"/>
      <w:r w:rsidRPr="00CF6B4D">
        <w:rPr>
          <w:rFonts w:ascii="Times New Roman" w:hAnsi="Times New Roman" w:cs="Times New Roman"/>
          <w:b/>
          <w:sz w:val="28"/>
          <w:szCs w:val="28"/>
        </w:rPr>
        <w:t>нейротренажёры</w:t>
      </w:r>
      <w:proofErr w:type="spellEnd"/>
      <w:r w:rsidRPr="00CF6B4D">
        <w:rPr>
          <w:rFonts w:ascii="Times New Roman" w:hAnsi="Times New Roman" w:cs="Times New Roman"/>
          <w:b/>
          <w:sz w:val="28"/>
          <w:szCs w:val="28"/>
        </w:rPr>
        <w:t xml:space="preserve"> детям, если есть:</w:t>
      </w:r>
    </w:p>
    <w:p w:rsidR="008A6979" w:rsidRPr="008A6979" w:rsidRDefault="00CF6B4D" w:rsidP="001A13C6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A6979" w:rsidRPr="008A6979">
        <w:rPr>
          <w:rFonts w:ascii="Times New Roman" w:hAnsi="Times New Roman" w:cs="Times New Roman"/>
          <w:sz w:val="28"/>
          <w:szCs w:val="28"/>
        </w:rPr>
        <w:t xml:space="preserve">Синдром дефицита внимания и </w:t>
      </w:r>
      <w:proofErr w:type="spellStart"/>
      <w:r w:rsidR="008A6979" w:rsidRPr="008A6979">
        <w:rPr>
          <w:rFonts w:ascii="Times New Roman" w:hAnsi="Times New Roman" w:cs="Times New Roman"/>
          <w:sz w:val="28"/>
          <w:szCs w:val="28"/>
        </w:rPr>
        <w:t>гиперактивности</w:t>
      </w:r>
      <w:proofErr w:type="spellEnd"/>
      <w:r w:rsidR="008A6979" w:rsidRPr="008A6979">
        <w:rPr>
          <w:rFonts w:ascii="Times New Roman" w:hAnsi="Times New Roman" w:cs="Times New Roman"/>
          <w:sz w:val="28"/>
          <w:szCs w:val="28"/>
        </w:rPr>
        <w:t xml:space="preserve"> (СДВГ);</w:t>
      </w:r>
    </w:p>
    <w:p w:rsidR="008A6979" w:rsidRPr="008A6979" w:rsidRDefault="00CF6B4D" w:rsidP="001A13C6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A6979" w:rsidRPr="008A6979">
        <w:rPr>
          <w:rFonts w:ascii="Times New Roman" w:hAnsi="Times New Roman" w:cs="Times New Roman"/>
          <w:sz w:val="28"/>
          <w:szCs w:val="28"/>
        </w:rPr>
        <w:t xml:space="preserve">Задержки речевого, психического и </w:t>
      </w:r>
      <w:proofErr w:type="spellStart"/>
      <w:r w:rsidR="008A6979" w:rsidRPr="008A6979">
        <w:rPr>
          <w:rFonts w:ascii="Times New Roman" w:hAnsi="Times New Roman" w:cs="Times New Roman"/>
          <w:sz w:val="28"/>
          <w:szCs w:val="28"/>
        </w:rPr>
        <w:t>психоречевого</w:t>
      </w:r>
      <w:proofErr w:type="spellEnd"/>
      <w:r w:rsidR="008A6979" w:rsidRPr="008A6979">
        <w:rPr>
          <w:rFonts w:ascii="Times New Roman" w:hAnsi="Times New Roman" w:cs="Times New Roman"/>
          <w:sz w:val="28"/>
          <w:szCs w:val="28"/>
        </w:rPr>
        <w:t xml:space="preserve"> развития (ЗРР, ЗПР, ЗПРР);</w:t>
      </w:r>
    </w:p>
    <w:p w:rsidR="008A6979" w:rsidRPr="008A6979" w:rsidRDefault="00CF6B4D" w:rsidP="001A13C6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8A6979" w:rsidRPr="008A6979">
        <w:rPr>
          <w:rFonts w:ascii="Times New Roman" w:hAnsi="Times New Roman" w:cs="Times New Roman"/>
          <w:sz w:val="28"/>
          <w:szCs w:val="28"/>
        </w:rPr>
        <w:t>Дислексия</w:t>
      </w:r>
      <w:proofErr w:type="spellEnd"/>
      <w:r w:rsidR="008A6979" w:rsidRPr="008A697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A6979" w:rsidRPr="008A6979">
        <w:rPr>
          <w:rFonts w:ascii="Times New Roman" w:hAnsi="Times New Roman" w:cs="Times New Roman"/>
          <w:sz w:val="28"/>
          <w:szCs w:val="28"/>
        </w:rPr>
        <w:t>дисграфия</w:t>
      </w:r>
      <w:proofErr w:type="spellEnd"/>
      <w:r w:rsidR="008A6979" w:rsidRPr="008A6979">
        <w:rPr>
          <w:rFonts w:ascii="Times New Roman" w:hAnsi="Times New Roman" w:cs="Times New Roman"/>
          <w:sz w:val="28"/>
          <w:szCs w:val="28"/>
        </w:rPr>
        <w:t>;</w:t>
      </w:r>
    </w:p>
    <w:p w:rsidR="008A6979" w:rsidRPr="008A6979" w:rsidRDefault="00CF6B4D" w:rsidP="001A13C6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A6979" w:rsidRPr="008A6979">
        <w:rPr>
          <w:rFonts w:ascii="Times New Roman" w:hAnsi="Times New Roman" w:cs="Times New Roman"/>
          <w:sz w:val="28"/>
          <w:szCs w:val="28"/>
        </w:rPr>
        <w:t>Минимальная мозговая функция (ММД);</w:t>
      </w:r>
    </w:p>
    <w:p w:rsidR="008A6979" w:rsidRPr="008A6979" w:rsidRDefault="00CF6B4D" w:rsidP="001A13C6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A6979" w:rsidRPr="008A6979">
        <w:rPr>
          <w:rFonts w:ascii="Times New Roman" w:hAnsi="Times New Roman" w:cs="Times New Roman"/>
          <w:sz w:val="28"/>
          <w:szCs w:val="28"/>
        </w:rPr>
        <w:t xml:space="preserve">Расстройства </w:t>
      </w:r>
      <w:proofErr w:type="spellStart"/>
      <w:r w:rsidR="008A6979" w:rsidRPr="008A6979">
        <w:rPr>
          <w:rFonts w:ascii="Times New Roman" w:hAnsi="Times New Roman" w:cs="Times New Roman"/>
          <w:sz w:val="28"/>
          <w:szCs w:val="28"/>
        </w:rPr>
        <w:t>аутического</w:t>
      </w:r>
      <w:proofErr w:type="spellEnd"/>
      <w:r w:rsidR="008A6979" w:rsidRPr="008A6979">
        <w:rPr>
          <w:rFonts w:ascii="Times New Roman" w:hAnsi="Times New Roman" w:cs="Times New Roman"/>
          <w:sz w:val="28"/>
          <w:szCs w:val="28"/>
        </w:rPr>
        <w:t xml:space="preserve"> спектра (РАС);</w:t>
      </w:r>
    </w:p>
    <w:p w:rsidR="008A6979" w:rsidRPr="008A6979" w:rsidRDefault="00CF6B4D" w:rsidP="001A13C6">
      <w:pPr>
        <w:spacing w:after="0" w:line="0" w:lineRule="atLeast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8A6979" w:rsidRPr="008A6979">
        <w:rPr>
          <w:rFonts w:ascii="Times New Roman" w:hAnsi="Times New Roman" w:cs="Times New Roman"/>
          <w:sz w:val="28"/>
          <w:szCs w:val="28"/>
        </w:rPr>
        <w:t>Логоневро</w:t>
      </w:r>
      <w:proofErr w:type="gramStart"/>
      <w:r w:rsidR="008A6979" w:rsidRPr="008A697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8A6979" w:rsidRPr="008A6979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8A6979" w:rsidRPr="008A6979">
        <w:rPr>
          <w:rFonts w:ascii="Times New Roman" w:hAnsi="Times New Roman" w:cs="Times New Roman"/>
          <w:sz w:val="28"/>
          <w:szCs w:val="28"/>
        </w:rPr>
        <w:t>заикание).</w:t>
      </w:r>
    </w:p>
    <w:p w:rsidR="00D1394C" w:rsidRDefault="00D1394C" w:rsidP="00D1394C">
      <w:pPr>
        <w:pStyle w:val="a5"/>
        <w:shd w:val="clear" w:color="auto" w:fill="FFFFFF"/>
        <w:spacing w:before="0" w:beforeAutospacing="0" w:after="0" w:afterAutospacing="0"/>
        <w:ind w:left="-993" w:right="-284" w:firstLine="709"/>
        <w:jc w:val="both"/>
        <w:rPr>
          <w:color w:val="212529"/>
          <w:sz w:val="28"/>
          <w:szCs w:val="28"/>
        </w:rPr>
      </w:pPr>
      <w:r w:rsidRPr="00CF6B4D">
        <w:rPr>
          <w:color w:val="212529"/>
          <w:sz w:val="28"/>
          <w:szCs w:val="28"/>
        </w:rPr>
        <w:t xml:space="preserve">Основным требованием к использованию </w:t>
      </w:r>
      <w:proofErr w:type="spellStart"/>
      <w:r w:rsidRPr="00CF6B4D">
        <w:rPr>
          <w:color w:val="212529"/>
          <w:sz w:val="28"/>
          <w:szCs w:val="28"/>
        </w:rPr>
        <w:t>нейротренажёров</w:t>
      </w:r>
      <w:proofErr w:type="spellEnd"/>
      <w:r w:rsidRPr="00CF6B4D">
        <w:rPr>
          <w:color w:val="212529"/>
          <w:sz w:val="28"/>
          <w:szCs w:val="28"/>
        </w:rPr>
        <w:t>, является точное выполнение движений и приёмов вместе с педагогом, систематически, постепенно увеличивая время и</w:t>
      </w:r>
      <w:r>
        <w:rPr>
          <w:color w:val="212529"/>
          <w:sz w:val="28"/>
          <w:szCs w:val="28"/>
        </w:rPr>
        <w:t xml:space="preserve"> сложность. </w:t>
      </w:r>
    </w:p>
    <w:p w:rsidR="008A6979" w:rsidRPr="00D1394C" w:rsidRDefault="008A6979" w:rsidP="00D1394C">
      <w:pPr>
        <w:pStyle w:val="a5"/>
        <w:shd w:val="clear" w:color="auto" w:fill="FFFFFF"/>
        <w:spacing w:before="0" w:beforeAutospacing="0"/>
        <w:ind w:left="-993" w:right="-284" w:firstLine="709"/>
        <w:jc w:val="both"/>
        <w:rPr>
          <w:rFonts w:ascii="Segoe UI" w:hAnsi="Segoe UI" w:cs="Segoe UI"/>
          <w:color w:val="212529"/>
          <w:sz w:val="28"/>
          <w:szCs w:val="28"/>
        </w:rPr>
      </w:pPr>
      <w:r w:rsidRPr="00CF6B4D">
        <w:rPr>
          <w:b/>
          <w:sz w:val="28"/>
          <w:szCs w:val="28"/>
        </w:rPr>
        <w:t>Таким образом</w:t>
      </w:r>
      <w:r w:rsidRPr="008A6979">
        <w:rPr>
          <w:sz w:val="28"/>
          <w:szCs w:val="28"/>
        </w:rPr>
        <w:t xml:space="preserve">, </w:t>
      </w:r>
      <w:proofErr w:type="spellStart"/>
      <w:r w:rsidRPr="008A6979">
        <w:rPr>
          <w:sz w:val="28"/>
          <w:szCs w:val="28"/>
        </w:rPr>
        <w:t>нейроигрушки</w:t>
      </w:r>
      <w:proofErr w:type="spellEnd"/>
      <w:r w:rsidRPr="008A6979">
        <w:rPr>
          <w:sz w:val="28"/>
          <w:szCs w:val="28"/>
        </w:rPr>
        <w:t xml:space="preserve"> для детей из дерева – это эффективные тренажеры для развития внимания, координации, памяти, мышления, а также улучшения работы всех отделов мозга.</w:t>
      </w:r>
    </w:p>
    <w:p w:rsidR="007F7187" w:rsidRDefault="007F7187" w:rsidP="007F7187">
      <w:pPr>
        <w:pStyle w:val="a5"/>
      </w:pPr>
    </w:p>
    <w:p w:rsidR="00AC3FA3" w:rsidRPr="008A6979" w:rsidRDefault="00AC3FA3" w:rsidP="008A6979">
      <w:pPr>
        <w:spacing w:after="0" w:line="0" w:lineRule="atLeast"/>
        <w:ind w:left="-993" w:right="-284"/>
        <w:rPr>
          <w:rFonts w:ascii="Times New Roman" w:hAnsi="Times New Roman" w:cs="Times New Roman"/>
          <w:sz w:val="28"/>
          <w:szCs w:val="28"/>
        </w:rPr>
      </w:pPr>
    </w:p>
    <w:sectPr w:rsidR="00AC3FA3" w:rsidRPr="008A6979" w:rsidSect="00CF6B4D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21A0E"/>
    <w:multiLevelType w:val="multilevel"/>
    <w:tmpl w:val="A5A2D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2375C4"/>
    <w:multiLevelType w:val="multilevel"/>
    <w:tmpl w:val="7D40A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060EBB"/>
    <w:multiLevelType w:val="multilevel"/>
    <w:tmpl w:val="C29C8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EB0CEB"/>
    <w:multiLevelType w:val="multilevel"/>
    <w:tmpl w:val="7952A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8A1FA0"/>
    <w:multiLevelType w:val="multilevel"/>
    <w:tmpl w:val="D4BE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1F1F32"/>
    <w:multiLevelType w:val="multilevel"/>
    <w:tmpl w:val="F9B09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E73C37"/>
    <w:multiLevelType w:val="multilevel"/>
    <w:tmpl w:val="83C80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F73A64"/>
    <w:multiLevelType w:val="multilevel"/>
    <w:tmpl w:val="8166B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5D7781"/>
    <w:multiLevelType w:val="multilevel"/>
    <w:tmpl w:val="A24A6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50D66B8"/>
    <w:multiLevelType w:val="multilevel"/>
    <w:tmpl w:val="D200E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D000E2"/>
    <w:multiLevelType w:val="multilevel"/>
    <w:tmpl w:val="08564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0"/>
  </w:num>
  <w:num w:numId="8">
    <w:abstractNumId w:val="2"/>
  </w:num>
  <w:num w:numId="9">
    <w:abstractNumId w:val="10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6979"/>
    <w:rsid w:val="001A13C6"/>
    <w:rsid w:val="007F7187"/>
    <w:rsid w:val="008A6979"/>
    <w:rsid w:val="00935C8A"/>
    <w:rsid w:val="009873B2"/>
    <w:rsid w:val="00AC293A"/>
    <w:rsid w:val="00AC3FA3"/>
    <w:rsid w:val="00C51B74"/>
    <w:rsid w:val="00CF6B4D"/>
    <w:rsid w:val="00D1394C"/>
    <w:rsid w:val="00E67CFD"/>
    <w:rsid w:val="00EF51E5"/>
    <w:rsid w:val="00F0192D"/>
    <w:rsid w:val="00F82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8A6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8A6979"/>
  </w:style>
  <w:style w:type="character" w:customStyle="1" w:styleId="c7">
    <w:name w:val="c7"/>
    <w:basedOn w:val="a0"/>
    <w:rsid w:val="008A6979"/>
  </w:style>
  <w:style w:type="paragraph" w:customStyle="1" w:styleId="c4">
    <w:name w:val="c4"/>
    <w:basedOn w:val="a"/>
    <w:rsid w:val="008A6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A6979"/>
  </w:style>
  <w:style w:type="character" w:customStyle="1" w:styleId="c10">
    <w:name w:val="c10"/>
    <w:basedOn w:val="a0"/>
    <w:rsid w:val="008A6979"/>
  </w:style>
  <w:style w:type="character" w:customStyle="1" w:styleId="c8">
    <w:name w:val="c8"/>
    <w:basedOn w:val="a0"/>
    <w:rsid w:val="008A6979"/>
  </w:style>
  <w:style w:type="paragraph" w:styleId="a3">
    <w:name w:val="Balloon Text"/>
    <w:basedOn w:val="a"/>
    <w:link w:val="a4"/>
    <w:uiPriority w:val="99"/>
    <w:semiHidden/>
    <w:unhideWhenUsed/>
    <w:rsid w:val="008A6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697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A6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1A13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5</cp:revision>
  <dcterms:created xsi:type="dcterms:W3CDTF">2025-09-30T12:24:00Z</dcterms:created>
  <dcterms:modified xsi:type="dcterms:W3CDTF">2025-09-30T23:52:00Z</dcterms:modified>
</cp:coreProperties>
</file>