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60D" w:rsidRDefault="00F41CE0" w:rsidP="00F41CE0">
      <w:pPr>
        <w:pStyle w:val="a3"/>
      </w:pPr>
      <w:r>
        <w:t xml:space="preserve">Роль детского </w:t>
      </w:r>
      <w:proofErr w:type="gramStart"/>
      <w:r>
        <w:t>экспериментирования  в</w:t>
      </w:r>
      <w:proofErr w:type="gramEnd"/>
      <w:r>
        <w:t xml:space="preserve"> формировании познавательной активности детей 6-7 лет.</w:t>
      </w:r>
    </w:p>
    <w:p w:rsidR="00F41CE0" w:rsidRDefault="00F41CE0" w:rsidP="00F41CE0"/>
    <w:p w:rsidR="00F41CE0" w:rsidRDefault="00F41CE0" w:rsidP="00F41CE0"/>
    <w:p w:rsidR="00F41CE0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745A">
        <w:rPr>
          <w:rFonts w:ascii="Times New Roman" w:hAnsi="Times New Roman" w:cs="Times New Roman"/>
          <w:sz w:val="24"/>
          <w:szCs w:val="24"/>
        </w:rPr>
        <w:t>Экспериментальная деятельность занимает важное место в образовательном процессе, способствуя развитию познавательной активности у детей. В современном мире, где инновации и наука играют ключевую роль, умение исследовать и экспериментировать становится необходимым</w:t>
      </w:r>
      <w:r w:rsidRPr="00C1745A">
        <w:rPr>
          <w:rFonts w:ascii="Times New Roman" w:hAnsi="Times New Roman" w:cs="Times New Roman"/>
          <w:sz w:val="24"/>
          <w:szCs w:val="24"/>
        </w:rPr>
        <w:tab/>
        <w:t>навыком для подрастающего поколения. В современном дошкольном образовании особое внимание уделяется развитию познавательной активности детей. Естественным способом познания мира для ребенка является экспериментирование-деятельность, основанная на личном опыте и непосредственном взаимодействии с окружающей средой.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C174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CE0" w:rsidRPr="00C1745A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1745A">
        <w:rPr>
          <w:rFonts w:ascii="Times New Roman" w:hAnsi="Times New Roman" w:cs="Times New Roman"/>
          <w:sz w:val="24"/>
          <w:szCs w:val="24"/>
        </w:rPr>
        <w:t>Опыты и эксперименты способствуют формированию у детей познавательного интереса; развитию наблюдательности, мыслительной деятельности; творческих способностей, ребенок учиться анализировать, делать выводы, устанавливать причинно-следственные связи; расширению кругозора детей; поддержанию у детей инициативы, сообразительности, пытливости, самостоятельности; обогащению словарного запаса; воспитанию у дошкольников гуманно-ценностного отношения к окружающей действительности.</w:t>
      </w:r>
    </w:p>
    <w:p w:rsidR="00F41CE0" w:rsidRPr="00C1745A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В чем заключается роль педагога в процессе экспериментирования? Не только в том, чтобы показать способ действия или руководить действиями ребенка, но и в том, чтобы стимулировать его интерес к предметам, побуждать любознательность и познавательную активность у детей. Исполнение этой роли предполагает показ специальных интригующих, загадочных объектов, обладающих скрытыми свойствами. Возможность оперировать ими, открывать их новые свойства стимулирует познавательно-исследовательскую деятельность.</w:t>
      </w:r>
    </w:p>
    <w:p w:rsidR="00F41CE0" w:rsidRPr="00C1745A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45A">
        <w:rPr>
          <w:rFonts w:ascii="Times New Roman" w:hAnsi="Times New Roman" w:cs="Times New Roman"/>
          <w:sz w:val="24"/>
          <w:szCs w:val="24"/>
        </w:rPr>
        <w:t>Эксперименты могут быть как организованными, так и спонтанными. Важно стимулировать детей к самостоятельным исследованиям. Это может быть реализовано через проектную деятельность, когда дети сами выбирают тематику и порядок проведения экспериментов. Такой подход позволяет развивать критическое мышление, креативность и навыки командной работы.</w:t>
      </w:r>
    </w:p>
    <w:p w:rsidR="00F41CE0" w:rsidRPr="00C1745A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Известно, что опыт экспериментальной деятельности приобретается только поэлементно и поэтапно.</w:t>
      </w:r>
    </w:p>
    <w:p w:rsidR="00F41CE0" w:rsidRPr="00C1745A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lastRenderedPageBreak/>
        <w:t>На первом этапе педагог сам ставит проблему и намечет основные пути ее решения. Затем предоставляет детям возможность самостоятельно решить проблему и убедиться, что для достижения цели их знаний явно недостаточно. Взрослый сознательно подчеркивает возникшие противоречия, стимулирует попытки найти выход из создавшегося положения и принимает участие в построении доступной детям звеньев рассуждения. По мере накопления новых знаний, дошкольники, становятся более самостоятельными в поиске решения.</w:t>
      </w:r>
    </w:p>
    <w:p w:rsidR="00F41CE0" w:rsidRPr="00C1745A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На втором этапе педагог только ставит проблемы, а метод ее решения дети ищут самостоятельно (возможен коллективный поиск).</w:t>
      </w:r>
    </w:p>
    <w:p w:rsidR="00F41CE0" w:rsidRPr="00C1745A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Педагог, лишь, в крайнем случае оказывает минимальную помощь. Переход от более низкого уровня экспериментальной деятельности к более высокому, основан на принципах сокращения сообщаемой детям информации и предоставления им все большей самостоятельности.</w:t>
      </w:r>
    </w:p>
    <w:p w:rsidR="00F41CE0" w:rsidRPr="00C1745A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Структура экспериментальной деятельности</w:t>
      </w:r>
    </w:p>
    <w:p w:rsidR="00F41CE0" w:rsidRPr="00C1745A" w:rsidRDefault="00F41CE0" w:rsidP="00F41CE0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Этапы проведения:</w:t>
      </w:r>
    </w:p>
    <w:p w:rsidR="00F41CE0" w:rsidRPr="00C1745A" w:rsidRDefault="00F41CE0" w:rsidP="00F41CE0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Постановка цели</w:t>
      </w:r>
    </w:p>
    <w:p w:rsidR="00F41CE0" w:rsidRPr="00C1745A" w:rsidRDefault="00F41CE0" w:rsidP="00F41CE0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Формулировка гипотезы</w:t>
      </w:r>
    </w:p>
    <w:p w:rsidR="00F41CE0" w:rsidRPr="00C1745A" w:rsidRDefault="00F41CE0" w:rsidP="00F41CE0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Подбор материалов</w:t>
      </w:r>
    </w:p>
    <w:p w:rsidR="00F41CE0" w:rsidRPr="00C1745A" w:rsidRDefault="00F41CE0" w:rsidP="00F41CE0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Проведение опыта</w:t>
      </w:r>
    </w:p>
    <w:p w:rsidR="00F41CE0" w:rsidRPr="00C1745A" w:rsidRDefault="00F41CE0" w:rsidP="00F41CE0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Фиксация результатов</w:t>
      </w:r>
    </w:p>
    <w:p w:rsidR="00F41CE0" w:rsidRPr="00C1745A" w:rsidRDefault="00F41CE0" w:rsidP="00F41CE0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Формулировка выводов</w:t>
      </w:r>
    </w:p>
    <w:p w:rsidR="00F41CE0" w:rsidRPr="00C1745A" w:rsidRDefault="00F41CE0" w:rsidP="00F41CE0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Требования к оборудованию:</w:t>
      </w:r>
    </w:p>
    <w:p w:rsidR="00F41CE0" w:rsidRPr="00C1745A" w:rsidRDefault="00F41CE0" w:rsidP="00F41CE0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Безопасность использования</w:t>
      </w:r>
    </w:p>
    <w:p w:rsidR="00F41CE0" w:rsidRPr="00C1745A" w:rsidRDefault="00F41CE0" w:rsidP="00F41CE0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Надежность конструкции</w:t>
      </w:r>
    </w:p>
    <w:p w:rsidR="00F41CE0" w:rsidRPr="00C1745A" w:rsidRDefault="00F41CE0" w:rsidP="00F41CE0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Простота обращения</w:t>
      </w:r>
    </w:p>
    <w:p w:rsidR="00F41CE0" w:rsidRPr="00C1745A" w:rsidRDefault="00F41CE0" w:rsidP="00F41CE0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Возможность многократного использования</w:t>
      </w:r>
    </w:p>
    <w:p w:rsidR="00F41CE0" w:rsidRPr="00C1745A" w:rsidRDefault="00F41CE0" w:rsidP="00F41CE0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Методы фиксации данных:</w:t>
      </w:r>
    </w:p>
    <w:p w:rsidR="00F41CE0" w:rsidRPr="00C1745A" w:rsidRDefault="00F41CE0" w:rsidP="00F41CE0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Фотографирование</w:t>
      </w:r>
    </w:p>
    <w:p w:rsidR="00F41CE0" w:rsidRPr="00C1745A" w:rsidRDefault="00F41CE0" w:rsidP="00F41CE0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Рисование схем</w:t>
      </w:r>
    </w:p>
    <w:p w:rsidR="00F41CE0" w:rsidRPr="00C1745A" w:rsidRDefault="00F41CE0" w:rsidP="00F41CE0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Составление описаний</w:t>
      </w:r>
    </w:p>
    <w:p w:rsidR="00F41CE0" w:rsidRPr="00C1745A" w:rsidRDefault="00F41CE0" w:rsidP="00F41CE0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Ведение дневника наблюдений</w:t>
      </w:r>
    </w:p>
    <w:p w:rsidR="00F41CE0" w:rsidRPr="00C1745A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Методы и формы проведения экспериментов</w:t>
      </w:r>
    </w:p>
    <w:p w:rsidR="00F41CE0" w:rsidRPr="00C1745A" w:rsidRDefault="00F41CE0" w:rsidP="00F41C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Эксперименты могут быть разными по форме и содержанию. Основные методы, которые могут использоваться, включают:</w:t>
      </w:r>
    </w:p>
    <w:p w:rsidR="00F41CE0" w:rsidRPr="00C1745A" w:rsidRDefault="00F41CE0" w:rsidP="00F41CE0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lastRenderedPageBreak/>
        <w:t>1.Наблюдение- дети учатся наблюдать за природными явлениями и процессами, задавать вопросы и делать выводы.</w:t>
      </w:r>
    </w:p>
    <w:p w:rsidR="00F41CE0" w:rsidRPr="00C1745A" w:rsidRDefault="00F41CE0" w:rsidP="00F41CE0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2.Практическая деятельность-выполнение простых экспериментов, таких как исследования свойств воды, воздуха, света или растений.</w:t>
      </w:r>
    </w:p>
    <w:p w:rsidR="00F41CE0" w:rsidRPr="00C1745A" w:rsidRDefault="00F41CE0" w:rsidP="00F41CE0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3. Игровые формы-создание игровых ситуаций, где дети могут проводить «научные исследования» в рамках игры.</w:t>
      </w:r>
    </w:p>
    <w:p w:rsidR="00F41CE0" w:rsidRPr="00C1745A" w:rsidRDefault="00F41CE0" w:rsidP="00F41CE0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Темы для экспериментов</w:t>
      </w:r>
    </w:p>
    <w:p w:rsidR="00F41CE0" w:rsidRPr="00C1745A" w:rsidRDefault="00F41CE0" w:rsidP="00F41CE0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Темы для проведения экспериментов могут быть разнообразными и заинтересовать детей:</w:t>
      </w:r>
    </w:p>
    <w:p w:rsidR="00F41CE0" w:rsidRPr="00C1745A" w:rsidRDefault="00F41CE0" w:rsidP="00F41CE0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-Исследования свойств материалов (твердость, гибкость, растворимость)</w:t>
      </w:r>
    </w:p>
    <w:p w:rsidR="00F41CE0" w:rsidRPr="00C1745A" w:rsidRDefault="00F41CE0" w:rsidP="00F41CE0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-Опыты с водой (смешивание, выпаривание, замерзание).</w:t>
      </w:r>
    </w:p>
    <w:p w:rsidR="00F41CE0" w:rsidRPr="00C1745A" w:rsidRDefault="00F41CE0" w:rsidP="00F41CE0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-Элементы физики (свет, звук, движение)</w:t>
      </w:r>
    </w:p>
    <w:p w:rsidR="00F41CE0" w:rsidRPr="00C1745A" w:rsidRDefault="00F41CE0" w:rsidP="00F41CE0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-Знакомство с растениями (рост, условия для роста, состав почвы).</w:t>
      </w:r>
    </w:p>
    <w:p w:rsidR="00F41CE0" w:rsidRPr="00C1745A" w:rsidRDefault="00F41CE0" w:rsidP="00F41C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CE0" w:rsidRPr="00C1745A" w:rsidRDefault="00F41CE0" w:rsidP="00F41C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Заключение</w:t>
      </w:r>
    </w:p>
    <w:p w:rsidR="00F41CE0" w:rsidRPr="00C1745A" w:rsidRDefault="00F41CE0" w:rsidP="00F41C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>Успех экспериментальной деятельности во многом зависит от готовности педагога поддерживать детскую инициативу и создавать условия для самостоятельной исследовательской деятельности. Систематическое проведение экспериментов помогает ребенку стать активным участником образовательного процесса и формирует основу для дальнейшего успешного обучения. Важно помнить, что экспериментирование должно быть систематическим и целенаправленным, а не случайным и эпизодическим. Только в этом случае можно достичь устойчивых положительных результатов в развитии детей.</w:t>
      </w:r>
    </w:p>
    <w:p w:rsidR="00F41CE0" w:rsidRPr="00C1745A" w:rsidRDefault="00F41CE0" w:rsidP="00F41CE0">
      <w:pPr>
        <w:spacing w:line="36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 xml:space="preserve">Создание благоприятных условий для экспериментирования в образовательных учреждениях поможет детям стать успешными и активными участниками образовательного процесса. </w:t>
      </w:r>
    </w:p>
    <w:p w:rsidR="00F41CE0" w:rsidRPr="00C1745A" w:rsidRDefault="00F41CE0" w:rsidP="00F41CE0">
      <w:pPr>
        <w:spacing w:line="36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C174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CE0" w:rsidRPr="00F41CE0" w:rsidRDefault="00F41CE0" w:rsidP="00F41CE0">
      <w:bookmarkStart w:id="0" w:name="_GoBack"/>
      <w:bookmarkEnd w:id="0"/>
    </w:p>
    <w:sectPr w:rsidR="00F41CE0" w:rsidRPr="00F41CE0" w:rsidSect="00A94E63">
      <w:pgSz w:w="11910" w:h="16840"/>
      <w:pgMar w:top="1077" w:right="141" w:bottom="1200" w:left="1700" w:header="0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23167"/>
    <w:multiLevelType w:val="hybridMultilevel"/>
    <w:tmpl w:val="DB84F6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845489"/>
    <w:multiLevelType w:val="hybridMultilevel"/>
    <w:tmpl w:val="C322A5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305EF7"/>
    <w:multiLevelType w:val="hybridMultilevel"/>
    <w:tmpl w:val="F67211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1444197"/>
    <w:multiLevelType w:val="hybridMultilevel"/>
    <w:tmpl w:val="B3E846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6D"/>
    <w:rsid w:val="0062276D"/>
    <w:rsid w:val="00A94E63"/>
    <w:rsid w:val="00DA160D"/>
    <w:rsid w:val="00F4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29ED2-6F21-4286-809E-57848AF3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41C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41C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F41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747</Words>
  <Characters>4263</Characters>
  <Application>Microsoft Office Word</Application>
  <DocSecurity>0</DocSecurity>
  <Lines>35</Lines>
  <Paragraphs>9</Paragraphs>
  <ScaleCrop>false</ScaleCrop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</cp:revision>
  <dcterms:created xsi:type="dcterms:W3CDTF">2025-10-02T07:06:00Z</dcterms:created>
  <dcterms:modified xsi:type="dcterms:W3CDTF">2025-10-02T07:11:00Z</dcterms:modified>
</cp:coreProperties>
</file>