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  <w:r w:rsidRPr="00AB0DB1">
        <w:rPr>
          <w:rFonts w:ascii="Times New Roman" w:hAnsi="Times New Roman" w:cs="Times New Roman"/>
          <w:sz w:val="32"/>
        </w:rPr>
        <w:t>МЕТОДИЧЕСКОЕ ПОСОБИЕ</w:t>
      </w: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b/>
          <w:sz w:val="32"/>
        </w:rPr>
      </w:pPr>
      <w:r w:rsidRPr="00AB0DB1">
        <w:rPr>
          <w:rFonts w:ascii="Times New Roman" w:hAnsi="Times New Roman" w:cs="Times New Roman"/>
          <w:b/>
          <w:sz w:val="32"/>
        </w:rPr>
        <w:t xml:space="preserve">«Танцевальная педагогика: русский народный танец» </w:t>
      </w:r>
    </w:p>
    <w:p w:rsidR="00763A16" w:rsidRPr="00AB0DB1" w:rsidRDefault="00AB0DB1" w:rsidP="00AF4649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/</w:t>
      </w:r>
      <w:r w:rsidR="00BF3D4E" w:rsidRPr="00AB0DB1">
        <w:rPr>
          <w:rFonts w:ascii="Times New Roman" w:hAnsi="Times New Roman" w:cs="Times New Roman"/>
          <w:sz w:val="32"/>
        </w:rPr>
        <w:t>для преподавателей детских школ искусств</w:t>
      </w:r>
      <w:r>
        <w:rPr>
          <w:rFonts w:ascii="Times New Roman" w:hAnsi="Times New Roman" w:cs="Times New Roman"/>
          <w:sz w:val="32"/>
        </w:rPr>
        <w:t>/</w:t>
      </w: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BF3D4E" w:rsidRPr="00AB0DB1" w:rsidRDefault="00BF3D4E" w:rsidP="00AF4649">
      <w:pPr>
        <w:jc w:val="center"/>
        <w:rPr>
          <w:rFonts w:ascii="Times New Roman" w:hAnsi="Times New Roman" w:cs="Times New Roman"/>
          <w:sz w:val="32"/>
        </w:rPr>
      </w:pPr>
    </w:p>
    <w:p w:rsidR="000F6A2E" w:rsidRDefault="000F6A2E" w:rsidP="00975D07">
      <w:pPr>
        <w:jc w:val="center"/>
        <w:rPr>
          <w:rFonts w:ascii="Times New Roman" w:hAnsi="Times New Roman" w:cs="Times New Roman"/>
          <w:sz w:val="24"/>
        </w:rPr>
      </w:pPr>
    </w:p>
    <w:p w:rsidR="00AB0DB1" w:rsidRPr="00AB0DB1" w:rsidRDefault="00AB0DB1" w:rsidP="00AF4649">
      <w:pPr>
        <w:rPr>
          <w:rFonts w:ascii="Times New Roman" w:hAnsi="Times New Roman" w:cs="Times New Roman"/>
          <w:sz w:val="24"/>
        </w:rPr>
      </w:pPr>
      <w:r w:rsidRPr="00AB0DB1">
        <w:rPr>
          <w:rFonts w:ascii="Times New Roman" w:hAnsi="Times New Roman" w:cs="Times New Roman"/>
          <w:sz w:val="24"/>
        </w:rPr>
        <w:lastRenderedPageBreak/>
        <w:t xml:space="preserve">Составитель: </w:t>
      </w:r>
    </w:p>
    <w:p w:rsidR="00AB0DB1" w:rsidRPr="00AB0DB1" w:rsidRDefault="00AB0DB1" w:rsidP="00AF4649">
      <w:pPr>
        <w:rPr>
          <w:rFonts w:ascii="Times New Roman" w:hAnsi="Times New Roman" w:cs="Times New Roman"/>
          <w:sz w:val="24"/>
          <w:szCs w:val="24"/>
        </w:rPr>
      </w:pPr>
      <w:r w:rsidRPr="00AB0DB1">
        <w:rPr>
          <w:rFonts w:ascii="Times New Roman" w:hAnsi="Times New Roman" w:cs="Times New Roman"/>
          <w:sz w:val="24"/>
          <w:szCs w:val="24"/>
        </w:rPr>
        <w:t xml:space="preserve">Танцевальная педагогика: русский народный танец для преподавателей детских школ искусств </w:t>
      </w:r>
      <w:proofErr w:type="gramStart"/>
      <w:r w:rsidRPr="00AB0DB1">
        <w:rPr>
          <w:rFonts w:ascii="Times New Roman" w:hAnsi="Times New Roman" w:cs="Times New Roman"/>
          <w:sz w:val="24"/>
          <w:szCs w:val="24"/>
        </w:rPr>
        <w:t>/  Текст</w:t>
      </w:r>
      <w:proofErr w:type="gramEnd"/>
      <w:r w:rsidRPr="00AB0DB1">
        <w:rPr>
          <w:rFonts w:ascii="Times New Roman" w:hAnsi="Times New Roman" w:cs="Times New Roman"/>
          <w:sz w:val="24"/>
          <w:szCs w:val="24"/>
        </w:rPr>
        <w:t xml:space="preserve"> / изд. 1-е / сост., Хакимова </w:t>
      </w:r>
      <w:proofErr w:type="spellStart"/>
      <w:r w:rsidRPr="00AB0DB1">
        <w:rPr>
          <w:rFonts w:ascii="Times New Roman" w:hAnsi="Times New Roman" w:cs="Times New Roman"/>
          <w:sz w:val="24"/>
          <w:szCs w:val="24"/>
        </w:rPr>
        <w:t>Лейсан</w:t>
      </w:r>
      <w:proofErr w:type="spellEnd"/>
      <w:r w:rsidRPr="00AB0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0DB1">
        <w:rPr>
          <w:rFonts w:ascii="Times New Roman" w:hAnsi="Times New Roman" w:cs="Times New Roman"/>
          <w:sz w:val="24"/>
          <w:szCs w:val="24"/>
        </w:rPr>
        <w:t>Фаилевна</w:t>
      </w:r>
      <w:proofErr w:type="spellEnd"/>
      <w:r w:rsidRPr="00AB0DB1">
        <w:rPr>
          <w:rFonts w:ascii="Times New Roman" w:hAnsi="Times New Roman" w:cs="Times New Roman"/>
          <w:sz w:val="24"/>
          <w:szCs w:val="24"/>
        </w:rPr>
        <w:t xml:space="preserve"> -  Республика Татарстан, Арский район, с. Новый Кинер МБУ ДО «</w:t>
      </w:r>
      <w:proofErr w:type="spellStart"/>
      <w:r w:rsidRPr="00AB0DB1">
        <w:rPr>
          <w:rFonts w:ascii="Times New Roman" w:hAnsi="Times New Roman" w:cs="Times New Roman"/>
          <w:sz w:val="24"/>
          <w:szCs w:val="24"/>
        </w:rPr>
        <w:t>Новокинерский</w:t>
      </w:r>
      <w:proofErr w:type="spellEnd"/>
      <w:r w:rsidRPr="00AB0DB1">
        <w:rPr>
          <w:rFonts w:ascii="Times New Roman" w:hAnsi="Times New Roman" w:cs="Times New Roman"/>
          <w:sz w:val="24"/>
          <w:szCs w:val="24"/>
        </w:rPr>
        <w:t xml:space="preserve"> Дом детского творчества»</w:t>
      </w:r>
    </w:p>
    <w:p w:rsidR="00AB0DB1" w:rsidRPr="00AB0DB1" w:rsidRDefault="00AB0DB1" w:rsidP="00AF4649">
      <w:pPr>
        <w:rPr>
          <w:rFonts w:ascii="Times New Roman" w:hAnsi="Times New Roman" w:cs="Times New Roman"/>
          <w:sz w:val="24"/>
          <w:szCs w:val="24"/>
        </w:rPr>
      </w:pPr>
    </w:p>
    <w:p w:rsidR="00AB0DB1" w:rsidRPr="00AB0DB1" w:rsidRDefault="00AB0DB1" w:rsidP="00AF4649">
      <w:pPr>
        <w:rPr>
          <w:rFonts w:ascii="Times New Roman" w:hAnsi="Times New Roman" w:cs="Times New Roman"/>
          <w:sz w:val="24"/>
        </w:rPr>
      </w:pPr>
    </w:p>
    <w:p w:rsidR="00AB0DB1" w:rsidRPr="00AB0DB1" w:rsidRDefault="00AB0DB1" w:rsidP="00AF4649">
      <w:pPr>
        <w:rPr>
          <w:rFonts w:ascii="Times New Roman" w:hAnsi="Times New Roman" w:cs="Times New Roman"/>
          <w:sz w:val="24"/>
        </w:rPr>
      </w:pPr>
    </w:p>
    <w:p w:rsidR="00AB0DB1" w:rsidRPr="00AB0DB1" w:rsidRDefault="00AB0DB1" w:rsidP="00AF4649">
      <w:pPr>
        <w:rPr>
          <w:rFonts w:ascii="Times New Roman" w:hAnsi="Times New Roman" w:cs="Times New Roman"/>
          <w:sz w:val="24"/>
        </w:rPr>
      </w:pPr>
    </w:p>
    <w:p w:rsidR="00AB0DB1" w:rsidRPr="00AB0DB1" w:rsidRDefault="00AB0DB1" w:rsidP="00AF4649">
      <w:pPr>
        <w:rPr>
          <w:rFonts w:ascii="Times New Roman" w:hAnsi="Times New Roman" w:cs="Times New Roman"/>
          <w:sz w:val="24"/>
        </w:rPr>
      </w:pPr>
    </w:p>
    <w:p w:rsidR="00AB0DB1" w:rsidRPr="00AB0DB1" w:rsidRDefault="00AB0DB1" w:rsidP="00AF4649">
      <w:pPr>
        <w:rPr>
          <w:rFonts w:ascii="Times New Roman" w:hAnsi="Times New Roman" w:cs="Times New Roman"/>
          <w:sz w:val="24"/>
        </w:rPr>
      </w:pPr>
    </w:p>
    <w:p w:rsidR="00AB0DB1" w:rsidRPr="00AB0DB1" w:rsidRDefault="00AB0DB1" w:rsidP="00AF4649">
      <w:pPr>
        <w:rPr>
          <w:rFonts w:ascii="Times New Roman" w:hAnsi="Times New Roman" w:cs="Times New Roman"/>
          <w:sz w:val="24"/>
        </w:rPr>
      </w:pPr>
    </w:p>
    <w:p w:rsidR="00AB0DB1" w:rsidRPr="00AB0DB1" w:rsidRDefault="00AB0DB1" w:rsidP="00AF4649">
      <w:pPr>
        <w:rPr>
          <w:rFonts w:ascii="Times New Roman" w:hAnsi="Times New Roman" w:cs="Times New Roman"/>
          <w:sz w:val="24"/>
        </w:rPr>
      </w:pPr>
    </w:p>
    <w:p w:rsidR="00AB0DB1" w:rsidRPr="00AB0DB1" w:rsidRDefault="00AB0DB1" w:rsidP="00AF4649">
      <w:pPr>
        <w:rPr>
          <w:rFonts w:ascii="Times New Roman" w:hAnsi="Times New Roman" w:cs="Times New Roman"/>
          <w:sz w:val="24"/>
        </w:rPr>
      </w:pPr>
    </w:p>
    <w:p w:rsidR="00AB0DB1" w:rsidRPr="00AB0DB1" w:rsidRDefault="00AB0DB1" w:rsidP="00AF4649">
      <w:pPr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  <w:r w:rsidRPr="00AB0DB1">
        <w:rPr>
          <w:rFonts w:ascii="Times New Roman" w:hAnsi="Times New Roman" w:cs="Times New Roman"/>
          <w:sz w:val="24"/>
        </w:rPr>
        <w:t>Русский народный танец - это одна из наиболее ярких и значимых составляющих русской культуры. В отличие от формального искусства, народный танец передает в себе дух и традиции народа, его историю и образ жизни. Данное методическое пособие направлено на использование русского народного танца как средства гармонизации личности детей, развития их двигательных навыков, формирования творческого мышления и чувства патриотизма.</w:t>
      </w: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  <w:sz w:val="24"/>
        </w:rPr>
      </w:pPr>
    </w:p>
    <w:p w:rsidR="00AB0DB1" w:rsidRPr="00A40A28" w:rsidRDefault="00A40A28" w:rsidP="00AF4649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A40A28">
        <w:rPr>
          <w:rFonts w:ascii="Times New Roman" w:hAnsi="Times New Roman" w:cs="Times New Roman"/>
          <w:b/>
          <w:sz w:val="28"/>
        </w:rPr>
        <w:lastRenderedPageBreak/>
        <w:t>Содержание</w:t>
      </w:r>
    </w:p>
    <w:p w:rsidR="00AB0DB1" w:rsidRPr="00090392" w:rsidRDefault="000F6A2E" w:rsidP="00975D07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090392">
        <w:rPr>
          <w:rFonts w:ascii="Times New Roman" w:hAnsi="Times New Roman" w:cs="Times New Roman"/>
          <w:sz w:val="24"/>
          <w:szCs w:val="24"/>
        </w:rPr>
        <w:t>Введение</w:t>
      </w:r>
      <w:r w:rsidR="00265D0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........................................................................................................................................4</w:t>
      </w:r>
    </w:p>
    <w:p w:rsidR="000F6A2E" w:rsidRPr="00090392" w:rsidRDefault="000F6A2E" w:rsidP="00975D07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090392">
        <w:rPr>
          <w:rFonts w:ascii="Times New Roman" w:hAnsi="Times New Roman" w:cs="Times New Roman"/>
          <w:sz w:val="24"/>
          <w:szCs w:val="24"/>
        </w:rPr>
        <w:t>История развития русского народного танца</w:t>
      </w:r>
      <w:r w:rsidR="00265D0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............................................................................5</w:t>
      </w:r>
    </w:p>
    <w:p w:rsidR="00975D07" w:rsidRPr="00090392" w:rsidRDefault="00975D07" w:rsidP="00975D07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090392">
        <w:rPr>
          <w:rFonts w:ascii="Times New Roman" w:hAnsi="Times New Roman" w:cs="Times New Roman"/>
          <w:sz w:val="24"/>
          <w:szCs w:val="24"/>
        </w:rPr>
        <w:t>Теоретические основы формирования двигательных навыков и умений</w:t>
      </w:r>
      <w:r w:rsidR="00265D04">
        <w:rPr>
          <w:rFonts w:ascii="Times New Roman" w:hAnsi="Times New Roman" w:cs="Times New Roman"/>
          <w:sz w:val="24"/>
          <w:szCs w:val="24"/>
        </w:rPr>
        <w:t>...............................5</w:t>
      </w:r>
    </w:p>
    <w:p w:rsidR="00090392" w:rsidRPr="00090392" w:rsidRDefault="00090392" w:rsidP="00090392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09039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Упражнения для рук.</w:t>
      </w:r>
      <w:r w:rsidR="00265D0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....................................................................................................................6</w:t>
      </w:r>
    </w:p>
    <w:p w:rsidR="00975D07" w:rsidRPr="00090392" w:rsidRDefault="00975D07" w:rsidP="00090392">
      <w:pPr>
        <w:pStyle w:val="c7"/>
        <w:shd w:val="clear" w:color="auto" w:fill="FFFFFF"/>
        <w:spacing w:before="0" w:beforeAutospacing="0" w:after="160" w:afterAutospacing="0"/>
        <w:rPr>
          <w:color w:val="000000"/>
        </w:rPr>
      </w:pPr>
      <w:r w:rsidRPr="00090392">
        <w:rPr>
          <w:rStyle w:val="c25"/>
          <w:bCs/>
          <w:color w:val="000000"/>
        </w:rPr>
        <w:t>Основные элементы русского танца</w:t>
      </w:r>
      <w:r w:rsidR="00265D04">
        <w:rPr>
          <w:rStyle w:val="c25"/>
          <w:bCs/>
          <w:color w:val="000000"/>
        </w:rPr>
        <w:t>...........................................................................................8</w:t>
      </w:r>
    </w:p>
    <w:p w:rsidR="00975D07" w:rsidRPr="00265D04" w:rsidRDefault="00265D04" w:rsidP="00265D04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265D04">
        <w:rPr>
          <w:rFonts w:ascii="Times New Roman" w:hAnsi="Times New Roman" w:cs="Times New Roman"/>
          <w:sz w:val="24"/>
          <w:szCs w:val="24"/>
        </w:rPr>
        <w:t>Основные жанры русского народного танца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............................................................................13</w:t>
      </w:r>
    </w:p>
    <w:p w:rsidR="00265D04" w:rsidRDefault="00265D04" w:rsidP="00265D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5D04">
        <w:rPr>
          <w:rFonts w:ascii="Times New Roman" w:hAnsi="Times New Roman" w:cs="Times New Roman"/>
          <w:sz w:val="24"/>
          <w:szCs w:val="24"/>
        </w:rPr>
        <w:t>Музыкальное сопровождение в русских народных танцах.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....................................................14</w:t>
      </w:r>
    </w:p>
    <w:p w:rsidR="00265D04" w:rsidRDefault="00265D04" w:rsidP="00265D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5D04">
        <w:rPr>
          <w:rFonts w:ascii="Times New Roman" w:hAnsi="Times New Roman" w:cs="Times New Roman"/>
          <w:sz w:val="24"/>
          <w:szCs w:val="24"/>
        </w:rPr>
        <w:t>Подбор костюм</w:t>
      </w:r>
      <w:r>
        <w:rPr>
          <w:rFonts w:ascii="Times New Roman" w:hAnsi="Times New Roman" w:cs="Times New Roman"/>
          <w:sz w:val="24"/>
          <w:szCs w:val="24"/>
        </w:rPr>
        <w:t>ов для русских народных танцев.....................................................................15</w:t>
      </w:r>
    </w:p>
    <w:p w:rsidR="009B4516" w:rsidRDefault="009B4516" w:rsidP="00265D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Заключение...................................................................................................................................16</w:t>
      </w:r>
    </w:p>
    <w:p w:rsidR="00265D04" w:rsidRPr="00265D04" w:rsidRDefault="00265D04" w:rsidP="00265D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литературы........................................................................................</w:t>
      </w:r>
      <w:r w:rsidR="009B4516">
        <w:rPr>
          <w:rFonts w:ascii="Times New Roman" w:hAnsi="Times New Roman" w:cs="Times New Roman"/>
          <w:sz w:val="24"/>
          <w:szCs w:val="24"/>
        </w:rPr>
        <w:t>..............................17</w:t>
      </w:r>
      <w:bookmarkStart w:id="0" w:name="_GoBack"/>
      <w:bookmarkEnd w:id="0"/>
    </w:p>
    <w:p w:rsidR="00975D07" w:rsidRPr="000F6A2E" w:rsidRDefault="00975D07" w:rsidP="00975D07">
      <w:pPr>
        <w:spacing w:before="240" w:after="0"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Default="00AB0DB1" w:rsidP="00AF4649">
      <w:pPr>
        <w:spacing w:line="240" w:lineRule="auto"/>
        <w:rPr>
          <w:rFonts w:ascii="Times New Roman" w:hAnsi="Times New Roman" w:cs="Times New Roman"/>
        </w:rPr>
      </w:pPr>
    </w:p>
    <w:p w:rsidR="00AB0DB1" w:rsidRPr="00820352" w:rsidRDefault="00AB0DB1" w:rsidP="0082035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352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A40A28" w:rsidRPr="00820352" w:rsidRDefault="00A40A28" w:rsidP="008203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52">
        <w:rPr>
          <w:rFonts w:ascii="Times New Roman" w:hAnsi="Times New Roman" w:cs="Times New Roman"/>
          <w:sz w:val="24"/>
          <w:szCs w:val="24"/>
        </w:rPr>
        <w:t>В современном обществе вопрос сохранения и передачи культурного наследия становится все более актуальным. Одним из важных аспектов этой задачи является сохранение и развитие народного танца как неотъемлемой части культурного богатства нашей страны. В контексте быстрого развития и изменений в социально-экономической среде, именно русский народный танец представляет собой неповторимый образец духовного наследия, способный вдохновлять и олицетворять многовековые традиции и ценности.</w:t>
      </w:r>
    </w:p>
    <w:p w:rsidR="00A40A28" w:rsidRPr="00820352" w:rsidRDefault="00A40A28" w:rsidP="008203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52">
        <w:rPr>
          <w:rFonts w:ascii="Times New Roman" w:hAnsi="Times New Roman" w:cs="Times New Roman"/>
          <w:sz w:val="24"/>
          <w:szCs w:val="24"/>
        </w:rPr>
        <w:t>В данной работе мы углубимся в изучение русского народного танца с точки зрения его воспитательного и культурного потенциала. Русский народный танец не просто является художественным выражением, но и служит мощным инструментом воспитания и развития личности детей. Цели и задачи уроков русского народного танца не ограничиваются только формированием танцевальных навыков, но также направлены на воспитание патриотизма, укрепление культурной идентичности, и формирование гармоничной личности.</w:t>
      </w:r>
    </w:p>
    <w:p w:rsidR="00AB0DB1" w:rsidRPr="00820352" w:rsidRDefault="00A40A28" w:rsidP="008203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0352">
        <w:rPr>
          <w:rFonts w:ascii="Times New Roman" w:hAnsi="Times New Roman" w:cs="Times New Roman"/>
          <w:sz w:val="24"/>
          <w:szCs w:val="24"/>
        </w:rPr>
        <w:t>В данном методическом пособии мы будем рассматривать русский народный танец как мощное средство воспитания, которое помогает детям погрузиться в богатое наследие нашей страны через движение и музыку. Пособие предназначено для педагогов детских хореографических коллективов, которые стремятся не только научить детей хорошо танцевать, но и помочь им в постижении национальной культуры и становлении гармоничной личности, гордящейся своим наследием.</w:t>
      </w: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A40A28" w:rsidRDefault="00A40A28" w:rsidP="00AF4649">
      <w:pPr>
        <w:spacing w:line="240" w:lineRule="auto"/>
        <w:rPr>
          <w:rFonts w:ascii="Times New Roman" w:hAnsi="Times New Roman" w:cs="Times New Roman"/>
        </w:rPr>
      </w:pPr>
    </w:p>
    <w:p w:rsidR="00820352" w:rsidRPr="00820352" w:rsidRDefault="00820352" w:rsidP="00820352">
      <w:pPr>
        <w:spacing w:line="240" w:lineRule="auto"/>
        <w:rPr>
          <w:rFonts w:ascii="Times New Roman" w:hAnsi="Times New Roman" w:cs="Times New Roman"/>
          <w:sz w:val="24"/>
        </w:rPr>
      </w:pPr>
    </w:p>
    <w:p w:rsidR="000F6A2E" w:rsidRPr="000F6A2E" w:rsidRDefault="000F6A2E" w:rsidP="00820352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F6A2E">
        <w:rPr>
          <w:rFonts w:ascii="Times New Roman" w:hAnsi="Times New Roman" w:cs="Times New Roman"/>
          <w:b/>
          <w:sz w:val="24"/>
        </w:rPr>
        <w:t>История развития русского народного танца</w:t>
      </w:r>
    </w:p>
    <w:p w:rsidR="00A40A28" w:rsidRPr="00820352" w:rsidRDefault="00A40A28" w:rsidP="00B57E81">
      <w:pPr>
        <w:pStyle w:val="a8"/>
        <w:numPr>
          <w:ilvl w:val="0"/>
          <w:numId w:val="58"/>
        </w:numPr>
        <w:spacing w:after="0" w:line="240" w:lineRule="auto"/>
        <w:ind w:left="426" w:hanging="426"/>
        <w:rPr>
          <w:rFonts w:ascii="Times New Roman" w:hAnsi="Times New Roman" w:cs="Times New Roman"/>
          <w:i/>
          <w:sz w:val="24"/>
        </w:rPr>
      </w:pPr>
      <w:r w:rsidRPr="00820352">
        <w:rPr>
          <w:rFonts w:ascii="Times New Roman" w:hAnsi="Times New Roman" w:cs="Times New Roman"/>
          <w:i/>
          <w:sz w:val="24"/>
        </w:rPr>
        <w:t>Древние вре</w:t>
      </w:r>
      <w:r w:rsidR="003E49B4" w:rsidRPr="00820352">
        <w:rPr>
          <w:rFonts w:ascii="Times New Roman" w:hAnsi="Times New Roman" w:cs="Times New Roman"/>
          <w:i/>
          <w:sz w:val="24"/>
        </w:rPr>
        <w:t>мена и первые обрядовые танцы:</w:t>
      </w:r>
    </w:p>
    <w:p w:rsidR="00A40A28" w:rsidRPr="00820352" w:rsidRDefault="00A40A28" w:rsidP="0082035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20352">
        <w:rPr>
          <w:rFonts w:ascii="Times New Roman" w:hAnsi="Times New Roman" w:cs="Times New Roman"/>
          <w:sz w:val="24"/>
        </w:rPr>
        <w:t>Русский народный танец уходит своими корнями в древние времена. В эти времена танец был не просто средством развлечения, но и важной частью духовной жизни народа. Он тесно связан с языческими обрядами, церемониями и празднествами, в которых выражались поклонение природным божествам, обращение к богам за благополучием, а также отражалась радость жизни и общение с сородичами.</w:t>
      </w:r>
    </w:p>
    <w:p w:rsidR="003E49B4" w:rsidRPr="00820352" w:rsidRDefault="00A40A28" w:rsidP="00A81D50">
      <w:pPr>
        <w:spacing w:line="240" w:lineRule="auto"/>
        <w:rPr>
          <w:rFonts w:ascii="Times New Roman" w:hAnsi="Times New Roman" w:cs="Times New Roman"/>
          <w:sz w:val="24"/>
        </w:rPr>
      </w:pPr>
      <w:r w:rsidRPr="00820352">
        <w:rPr>
          <w:rFonts w:ascii="Times New Roman" w:hAnsi="Times New Roman" w:cs="Times New Roman"/>
          <w:sz w:val="24"/>
        </w:rPr>
        <w:t>Танцы древних славян имели обрядовый характер и служили средством общения с миром духов и богов. Они сопровождали различные ритуалы и обычаи: от празднования времен года и сбора урожая до свадебных обрядов и похоронных церемоний. Эти древние танцы, такие как "круговые" и "линейные", сохраняли в себе символическое значение, передавая через движение и ритм традиции и мудрость предков.</w:t>
      </w:r>
    </w:p>
    <w:p w:rsidR="003E49B4" w:rsidRPr="00A81D50" w:rsidRDefault="00A40A28" w:rsidP="00B57E81">
      <w:pPr>
        <w:pStyle w:val="a8"/>
        <w:numPr>
          <w:ilvl w:val="0"/>
          <w:numId w:val="58"/>
        </w:numPr>
        <w:spacing w:after="0" w:line="240" w:lineRule="auto"/>
        <w:ind w:left="426" w:hanging="426"/>
        <w:rPr>
          <w:rFonts w:ascii="Times New Roman" w:hAnsi="Times New Roman" w:cs="Times New Roman"/>
          <w:i/>
          <w:sz w:val="24"/>
        </w:rPr>
      </w:pPr>
      <w:r w:rsidRPr="00A81D50">
        <w:rPr>
          <w:rFonts w:ascii="Times New Roman" w:hAnsi="Times New Roman" w:cs="Times New Roman"/>
          <w:i/>
          <w:sz w:val="24"/>
        </w:rPr>
        <w:t>Среднев</w:t>
      </w:r>
      <w:r w:rsidR="003E49B4" w:rsidRPr="00A81D50">
        <w:rPr>
          <w:rFonts w:ascii="Times New Roman" w:hAnsi="Times New Roman" w:cs="Times New Roman"/>
          <w:i/>
          <w:sz w:val="24"/>
        </w:rPr>
        <w:t>ековье и раннее средневековье:</w:t>
      </w:r>
    </w:p>
    <w:p w:rsidR="00A40A28" w:rsidRPr="00820352" w:rsidRDefault="00A40A28" w:rsidP="00AF464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20352">
        <w:rPr>
          <w:rFonts w:ascii="Times New Roman" w:hAnsi="Times New Roman" w:cs="Times New Roman"/>
          <w:sz w:val="24"/>
        </w:rPr>
        <w:t>Средневековье стало периодом, когда русский народный танец продолжал развиваться и приобретать новые формы под влиянием различных культурных традиций и социальных изменений. В этот период танцы стали активно использоваться как средство общения, развлечения и сотрудничества в сельской местности и городских поселениях.</w:t>
      </w:r>
    </w:p>
    <w:p w:rsidR="00A40A28" w:rsidRPr="00820352" w:rsidRDefault="00A40A28" w:rsidP="00AF4649">
      <w:pPr>
        <w:spacing w:line="240" w:lineRule="auto"/>
        <w:rPr>
          <w:rFonts w:ascii="Times New Roman" w:hAnsi="Times New Roman" w:cs="Times New Roman"/>
          <w:sz w:val="24"/>
        </w:rPr>
      </w:pPr>
      <w:r w:rsidRPr="00820352">
        <w:rPr>
          <w:rFonts w:ascii="Times New Roman" w:hAnsi="Times New Roman" w:cs="Times New Roman"/>
          <w:sz w:val="24"/>
        </w:rPr>
        <w:t>Средневековые танцы отражали богатство и разнообразие русской культуры, ее многообразие этнических групп и регионов. В каждом уголке России существовали свои танцевальные традиции, отражавшие особенности местной жизни, религиозные верования и обычаи.</w:t>
      </w:r>
    </w:p>
    <w:p w:rsidR="003E49B4" w:rsidRPr="00A81D50" w:rsidRDefault="00A40A28" w:rsidP="00B57E81">
      <w:pPr>
        <w:pStyle w:val="a8"/>
        <w:numPr>
          <w:ilvl w:val="0"/>
          <w:numId w:val="58"/>
        </w:numPr>
        <w:spacing w:after="0" w:line="240" w:lineRule="auto"/>
        <w:ind w:left="426" w:hanging="426"/>
        <w:rPr>
          <w:rFonts w:ascii="Times New Roman" w:hAnsi="Times New Roman" w:cs="Times New Roman"/>
          <w:i/>
          <w:sz w:val="24"/>
        </w:rPr>
      </w:pPr>
      <w:r w:rsidRPr="00A81D50">
        <w:rPr>
          <w:rFonts w:ascii="Times New Roman" w:hAnsi="Times New Roman" w:cs="Times New Roman"/>
          <w:i/>
          <w:sz w:val="24"/>
        </w:rPr>
        <w:t xml:space="preserve">Влияние Западной </w:t>
      </w:r>
      <w:r w:rsidR="003E49B4" w:rsidRPr="00A81D50">
        <w:rPr>
          <w:rFonts w:ascii="Times New Roman" w:hAnsi="Times New Roman" w:cs="Times New Roman"/>
          <w:i/>
          <w:sz w:val="24"/>
        </w:rPr>
        <w:t>Европы и эпоха Петра Великого:</w:t>
      </w:r>
    </w:p>
    <w:p w:rsidR="00A40A28" w:rsidRPr="00820352" w:rsidRDefault="00A40A28" w:rsidP="00AF464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20352">
        <w:rPr>
          <w:rFonts w:ascii="Times New Roman" w:hAnsi="Times New Roman" w:cs="Times New Roman"/>
          <w:sz w:val="24"/>
        </w:rPr>
        <w:t>Эпоха Петра Великого стала периодом, когда русский народный танец впервые встретился с европейскими танцевальными традициями и начал активно взаимодействовать с ними. В это время русский народный танец обогащался новыми элементами и стилями под влиянием западноевропейской культуры и мод.</w:t>
      </w:r>
    </w:p>
    <w:p w:rsidR="00A40A28" w:rsidRPr="00820352" w:rsidRDefault="00A40A28" w:rsidP="00AF4649">
      <w:pPr>
        <w:spacing w:line="240" w:lineRule="auto"/>
        <w:rPr>
          <w:rFonts w:ascii="Times New Roman" w:hAnsi="Times New Roman" w:cs="Times New Roman"/>
          <w:sz w:val="24"/>
        </w:rPr>
      </w:pPr>
      <w:r w:rsidRPr="00820352">
        <w:rPr>
          <w:rFonts w:ascii="Times New Roman" w:hAnsi="Times New Roman" w:cs="Times New Roman"/>
          <w:sz w:val="24"/>
        </w:rPr>
        <w:t>Петр I ввел ряд реформ, которые привнесли в Россию множество новых европейских культурных практик, включая танцы. Появились новые формы танцев, такие как контрданс и мазурка, которые были адаптированы к русским традициям и стали популярными в высших слоях общества.</w:t>
      </w:r>
    </w:p>
    <w:p w:rsidR="00A40A28" w:rsidRPr="00A81D50" w:rsidRDefault="00A40A28" w:rsidP="00B57E81">
      <w:pPr>
        <w:pStyle w:val="a8"/>
        <w:numPr>
          <w:ilvl w:val="0"/>
          <w:numId w:val="58"/>
        </w:numPr>
        <w:spacing w:after="0" w:line="240" w:lineRule="auto"/>
        <w:ind w:left="426" w:hanging="426"/>
        <w:rPr>
          <w:rFonts w:ascii="Times New Roman" w:hAnsi="Times New Roman" w:cs="Times New Roman"/>
          <w:i/>
          <w:sz w:val="24"/>
        </w:rPr>
      </w:pPr>
      <w:r w:rsidRPr="00A81D50">
        <w:rPr>
          <w:rFonts w:ascii="Times New Roman" w:hAnsi="Times New Roman" w:cs="Times New Roman"/>
          <w:i/>
          <w:sz w:val="24"/>
        </w:rPr>
        <w:t>XIX век: Романтиза</w:t>
      </w:r>
      <w:r w:rsidR="003E49B4" w:rsidRPr="00A81D50">
        <w:rPr>
          <w:rFonts w:ascii="Times New Roman" w:hAnsi="Times New Roman" w:cs="Times New Roman"/>
          <w:i/>
          <w:sz w:val="24"/>
        </w:rPr>
        <w:t>ция и национальное пробуждение:</w:t>
      </w:r>
    </w:p>
    <w:p w:rsidR="00A40A28" w:rsidRPr="00820352" w:rsidRDefault="00A40A28" w:rsidP="00AF464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20352">
        <w:rPr>
          <w:rFonts w:ascii="Times New Roman" w:hAnsi="Times New Roman" w:cs="Times New Roman"/>
          <w:sz w:val="24"/>
        </w:rPr>
        <w:t>XIX век ознаменовался периодом романтизма и национального пробуждения, когда интерес к национальным традициям и культуре стал особенно сильным. В этот период русский народный танец вновь стал активно изучаться и популяризироваться как часть культурного наследия народа</w:t>
      </w:r>
    </w:p>
    <w:p w:rsidR="003E49B4" w:rsidRPr="00820352" w:rsidRDefault="00A40A28" w:rsidP="00AF464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20352">
        <w:rPr>
          <w:rFonts w:ascii="Times New Roman" w:hAnsi="Times New Roman" w:cs="Times New Roman"/>
          <w:sz w:val="24"/>
        </w:rPr>
        <w:t>В XIX веке началась активная сборка и систематизация народных танцев и песен, их запись и изучение. Были созданы множество коллективов и ансамблей, занимающихся изучением и исполнением народных танцев, что способствовало их сохранению и передаче через поколения.</w:t>
      </w:r>
    </w:p>
    <w:p w:rsidR="00975D07" w:rsidRPr="00820352" w:rsidRDefault="00975D07" w:rsidP="00AF464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F6A2E" w:rsidRPr="00A81D50" w:rsidRDefault="000F6A2E" w:rsidP="00265D0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D50">
        <w:rPr>
          <w:rFonts w:ascii="Times New Roman" w:hAnsi="Times New Roman" w:cs="Times New Roman"/>
          <w:b/>
          <w:sz w:val="24"/>
          <w:szCs w:val="24"/>
        </w:rPr>
        <w:t>Теоретические основы формирования двигательных навыков и умений</w:t>
      </w:r>
    </w:p>
    <w:p w:rsidR="003B314E" w:rsidRPr="00A81D50" w:rsidRDefault="000F6A2E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В процессе организации и проведения уроков хореографии ставится одна из важнейших образовательных задач: формирование двигательных навыков и умений. </w:t>
      </w:r>
    </w:p>
    <w:p w:rsidR="003B314E" w:rsidRPr="00A81D50" w:rsidRDefault="000F6A2E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b/>
          <w:sz w:val="24"/>
          <w:szCs w:val="24"/>
        </w:rPr>
        <w:t>Двигательное умение</w:t>
      </w:r>
      <w:r w:rsidRPr="00A81D50">
        <w:rPr>
          <w:rFonts w:ascii="Times New Roman" w:hAnsi="Times New Roman" w:cs="Times New Roman"/>
          <w:sz w:val="24"/>
          <w:szCs w:val="24"/>
        </w:rPr>
        <w:t xml:space="preserve"> - неавтоматизированный способ управления своими движениями. В результате многократных повторений двигательное умение переходит в двигательный навык. </w:t>
      </w:r>
      <w:r w:rsidR="003B314E" w:rsidRPr="00A81D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1D50">
        <w:rPr>
          <w:rFonts w:ascii="Times New Roman" w:hAnsi="Times New Roman" w:cs="Times New Roman"/>
          <w:sz w:val="24"/>
          <w:szCs w:val="24"/>
        </w:rPr>
        <w:t xml:space="preserve"> - автоматизированный способ управления своими движениями. </w:t>
      </w:r>
    </w:p>
    <w:p w:rsidR="003B314E" w:rsidRPr="00A81D50" w:rsidRDefault="000F6A2E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lastRenderedPageBreak/>
        <w:t>Движение при повторении в одних и тех же условиях становится привычным: все меньше приходится думать, как выполнить тот или иной элемент движения. Со временем движение автоматизируется.</w:t>
      </w:r>
    </w:p>
    <w:p w:rsidR="003B314E" w:rsidRPr="00A81D50" w:rsidRDefault="000F6A2E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 Контроль сознания на стадии навыка не исчезает, меняет свою роль: контролирует выполнение не каждого элемента движения, а анализирует те условия, в которых это движение выполняется. Автоматизация движения придает навыку высокую устойчивость и стабильность, возможность многократного повторения движения, не снижает качества исполнения даже при утомлении, недомогании, неблагоприятных факторах психологического характера (сильные эмоции, необычайная обстановка и др.). </w:t>
      </w:r>
    </w:p>
    <w:p w:rsidR="003B314E" w:rsidRPr="00A81D50" w:rsidRDefault="000F6A2E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В процессе становления навыка появляется легкость, ритмичность движений, возникают специализированные восприятия (чувство сцены, музыкальный и двигательный образ, свобода импровизации и др.). </w:t>
      </w:r>
    </w:p>
    <w:p w:rsidR="003B314E" w:rsidRPr="00A81D50" w:rsidRDefault="000F6A2E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Понятие «навык» не всегда означает владение техникой движения в совершенстве. Может быть сформирован навык неправильного выполнения движения. Это происходит тогда, когда несовершенное движение повторяется многократно. Поэтому важно сначала научить детей правильной технике, а только после этого переходить к закреплению навыка. </w:t>
      </w:r>
    </w:p>
    <w:p w:rsidR="003B314E" w:rsidRPr="00A81D50" w:rsidRDefault="000F6A2E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Процесс обучения движениям состоит из трех этапов: </w:t>
      </w:r>
    </w:p>
    <w:p w:rsidR="003B314E" w:rsidRPr="00A81D50" w:rsidRDefault="000F6A2E" w:rsidP="003375D7">
      <w:pPr>
        <w:pStyle w:val="a8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Первоначальное разучивание. </w:t>
      </w:r>
    </w:p>
    <w:p w:rsidR="003B314E" w:rsidRPr="00A81D50" w:rsidRDefault="000F6A2E" w:rsidP="003375D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3B314E" w:rsidRPr="00A81D50" w:rsidRDefault="000F6A2E" w:rsidP="003375D7">
      <w:pPr>
        <w:pStyle w:val="a8"/>
        <w:numPr>
          <w:ilvl w:val="0"/>
          <w:numId w:val="2"/>
        </w:numPr>
        <w:spacing w:after="0" w:line="240" w:lineRule="auto"/>
        <w:ind w:left="709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создать целостное представление о движении; </w:t>
      </w:r>
    </w:p>
    <w:p w:rsidR="003B314E" w:rsidRPr="00A81D50" w:rsidRDefault="000F6A2E" w:rsidP="003375D7">
      <w:pPr>
        <w:pStyle w:val="a8"/>
        <w:numPr>
          <w:ilvl w:val="0"/>
          <w:numId w:val="2"/>
        </w:numPr>
        <w:spacing w:after="0" w:line="240" w:lineRule="auto"/>
        <w:ind w:left="709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сформировать умение выполнять его в общих чертах (освоить основу техники), при этом наблюдается </w:t>
      </w:r>
      <w:r w:rsidR="003B314E" w:rsidRPr="00A81D50">
        <w:rPr>
          <w:rFonts w:ascii="Times New Roman" w:hAnsi="Times New Roman" w:cs="Times New Roman"/>
          <w:sz w:val="24"/>
          <w:szCs w:val="24"/>
        </w:rPr>
        <w:t xml:space="preserve">излишнее мышечное напряжение, </w:t>
      </w:r>
      <w:r w:rsidRPr="00A81D50">
        <w:rPr>
          <w:rFonts w:ascii="Times New Roman" w:hAnsi="Times New Roman" w:cs="Times New Roman"/>
          <w:sz w:val="24"/>
          <w:szCs w:val="24"/>
        </w:rPr>
        <w:t xml:space="preserve">неточность в выполнении движения, отсутствие слитности между его элементами. </w:t>
      </w:r>
    </w:p>
    <w:p w:rsidR="003B314E" w:rsidRPr="00A81D50" w:rsidRDefault="000F6A2E" w:rsidP="003375D7">
      <w:pPr>
        <w:pStyle w:val="a8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Углубленное разучивание.</w:t>
      </w:r>
    </w:p>
    <w:p w:rsidR="003B314E" w:rsidRPr="00A81D50" w:rsidRDefault="000F6A2E" w:rsidP="00A81D5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3B314E" w:rsidRPr="00A81D50" w:rsidRDefault="000F6A2E" w:rsidP="003375D7">
      <w:pPr>
        <w:pStyle w:val="a8"/>
        <w:numPr>
          <w:ilvl w:val="0"/>
          <w:numId w:val="3"/>
        </w:numPr>
        <w:ind w:left="851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создать правильное представление о каждом элементе техники движения; </w:t>
      </w:r>
    </w:p>
    <w:p w:rsidR="003B314E" w:rsidRPr="00A81D50" w:rsidRDefault="000F6A2E" w:rsidP="003375D7">
      <w:pPr>
        <w:pStyle w:val="a8"/>
        <w:numPr>
          <w:ilvl w:val="0"/>
          <w:numId w:val="3"/>
        </w:numPr>
        <w:ind w:left="851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выработать умение четко и слитно выполнять их. </w:t>
      </w:r>
    </w:p>
    <w:p w:rsidR="003B314E" w:rsidRPr="00A81D50" w:rsidRDefault="000F6A2E" w:rsidP="003375D7">
      <w:pPr>
        <w:pStyle w:val="a8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Закрепление навыка и совершенствование техники. </w:t>
      </w:r>
    </w:p>
    <w:p w:rsidR="003B314E" w:rsidRPr="00A81D50" w:rsidRDefault="000F6A2E" w:rsidP="00AF4649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3B314E" w:rsidRPr="00A81D50" w:rsidRDefault="000F6A2E" w:rsidP="003375D7">
      <w:pPr>
        <w:pStyle w:val="a8"/>
        <w:numPr>
          <w:ilvl w:val="0"/>
          <w:numId w:val="4"/>
        </w:numPr>
        <w:spacing w:after="0" w:line="240" w:lineRule="auto"/>
        <w:ind w:left="851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закрепление приобретенного умения и навыка; </w:t>
      </w:r>
    </w:p>
    <w:p w:rsidR="003B314E" w:rsidRPr="00A81D50" w:rsidRDefault="000F6A2E" w:rsidP="003375D7">
      <w:pPr>
        <w:pStyle w:val="a8"/>
        <w:numPr>
          <w:ilvl w:val="0"/>
          <w:numId w:val="4"/>
        </w:numPr>
        <w:spacing w:after="0" w:line="240" w:lineRule="auto"/>
        <w:ind w:left="851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выработка умения применять его в различных условиях, изменяющихся ситуациях (различные виды танца), на данном этапе продолжается совершенствование техники движения. </w:t>
      </w:r>
    </w:p>
    <w:p w:rsidR="003B314E" w:rsidRPr="00A81D50" w:rsidRDefault="000F6A2E" w:rsidP="00AF4649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Методы обучения двигательным навыкам: </w:t>
      </w:r>
    </w:p>
    <w:p w:rsidR="003B314E" w:rsidRPr="00A81D50" w:rsidRDefault="000F6A2E" w:rsidP="00AF4649">
      <w:pPr>
        <w:pStyle w:val="a8"/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Наглядные: образец движения, использование наглядных пособий (рисунки, фотографии и др.), имитация (подражание), зрительные ориентиры, звуковые сигналы, помощь. </w:t>
      </w:r>
    </w:p>
    <w:p w:rsidR="003B314E" w:rsidRPr="00A81D50" w:rsidRDefault="000F6A2E" w:rsidP="00AF4649">
      <w:pPr>
        <w:pStyle w:val="a8"/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Словесные: названия движений, описание, объяснение, указание, распоряжения, команды, вопросы к детям, беседа и др. </w:t>
      </w:r>
    </w:p>
    <w:p w:rsidR="003E49B4" w:rsidRDefault="000F6A2E" w:rsidP="00AF4649">
      <w:pPr>
        <w:pStyle w:val="a8"/>
        <w:numPr>
          <w:ilvl w:val="0"/>
          <w:numId w:val="5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Практические: повторение движения без изменений и с изменениями, выполнение движений в разном темпе, в различном сочетании, отражая различный характер и образ.</w:t>
      </w:r>
    </w:p>
    <w:p w:rsidR="00A81D50" w:rsidRPr="00A81D50" w:rsidRDefault="00A81D50" w:rsidP="00A81D5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3B314E" w:rsidRPr="00A81D50" w:rsidRDefault="003375D7" w:rsidP="00265D0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Упражнения для рук.</w:t>
      </w:r>
    </w:p>
    <w:p w:rsidR="003E49B4" w:rsidRPr="00A81D50" w:rsidRDefault="003E49B4" w:rsidP="00265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Русский народный танец отличается богатством и разнообразием технических элементов, которые придавали каждому танцу его уникальный характер и выразительность. В данном разделе мы рассмотрим основные элементы техники русского народного танца и их практическое применение.</w:t>
      </w:r>
    </w:p>
    <w:p w:rsidR="006028FA" w:rsidRPr="00A81D50" w:rsidRDefault="006028FA" w:rsidP="00265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lastRenderedPageBreak/>
        <w:t>В русском народном танце, руки играют важную роль, придавая выразительность и национальный колорит исполнению. Позиции рук в народном танце отличаются от классического балета и имеют свою специфику, которая передается через точные движения и позы.</w:t>
      </w:r>
    </w:p>
    <w:p w:rsidR="006028FA" w:rsidRPr="00A81D50" w:rsidRDefault="006028FA" w:rsidP="00265D04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Прежде чем начать изучение позиций рук в народном танце, важно овладеть основами позиций рук в классическом танце. В ходе упражнений необходимо контролировать правильное положение корпуса. Многочисленные повторения упражнений с музыкальным сопровождением позволят исправить ошибки и приобрести навыки.</w:t>
      </w:r>
    </w:p>
    <w:p w:rsidR="006028FA" w:rsidRPr="00A81D50" w:rsidRDefault="006028FA" w:rsidP="00A81D50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Когда основы усвоены, рассмотрим компоновку кисти в позициях русского народного танца:</w:t>
      </w:r>
    </w:p>
    <w:p w:rsidR="003B314E" w:rsidRPr="00A81D50" w:rsidRDefault="006028FA" w:rsidP="003375D7">
      <w:pPr>
        <w:pStyle w:val="a8"/>
        <w:numPr>
          <w:ilvl w:val="0"/>
          <w:numId w:val="6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Позиция "варежка": Пальцы собраны, создавая образ "варежки". </w:t>
      </w:r>
    </w:p>
    <w:p w:rsidR="003B314E" w:rsidRPr="00A81D50" w:rsidRDefault="006028FA" w:rsidP="003375D7">
      <w:pPr>
        <w:pStyle w:val="a8"/>
        <w:numPr>
          <w:ilvl w:val="1"/>
          <w:numId w:val="6"/>
        </w:num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Большой палец расположен рядом с указательным, не уходя к центру ладони. </w:t>
      </w:r>
    </w:p>
    <w:p w:rsidR="006028FA" w:rsidRPr="00A81D50" w:rsidRDefault="006028FA" w:rsidP="00097847">
      <w:pPr>
        <w:pStyle w:val="a8"/>
        <w:numPr>
          <w:ilvl w:val="1"/>
          <w:numId w:val="6"/>
        </w:numPr>
        <w:spacing w:after="0" w:line="240" w:lineRule="auto"/>
        <w:ind w:left="1276" w:hanging="556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Остальные пальцы расслаблены, без напряжения, при этом безымянный палец и мизинец слегка приподняты вверх.</w:t>
      </w:r>
    </w:p>
    <w:p w:rsidR="006028FA" w:rsidRPr="00A81D50" w:rsidRDefault="006028FA" w:rsidP="003375D7">
      <w:pPr>
        <w:pStyle w:val="a8"/>
        <w:numPr>
          <w:ilvl w:val="0"/>
          <w:numId w:val="6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Позиция "руки на талии":</w:t>
      </w:r>
    </w:p>
    <w:p w:rsidR="006028FA" w:rsidRPr="00A81D50" w:rsidRDefault="006028FA" w:rsidP="00B57E81">
      <w:pPr>
        <w:pStyle w:val="a8"/>
        <w:numPr>
          <w:ilvl w:val="0"/>
          <w:numId w:val="7"/>
        </w:num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4 пальца прикасаются друг к другу, а большой палец находится сзади.</w:t>
      </w:r>
    </w:p>
    <w:p w:rsidR="006028FA" w:rsidRPr="00A81D50" w:rsidRDefault="006028FA" w:rsidP="00B57E81">
      <w:pPr>
        <w:pStyle w:val="a8"/>
        <w:numPr>
          <w:ilvl w:val="0"/>
          <w:numId w:val="7"/>
        </w:num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Кисти плотно прижаты к бедрам и находятся сбоку, следим за тем, чтобы руки не соскальзывали на живот.</w:t>
      </w:r>
    </w:p>
    <w:p w:rsidR="006028FA" w:rsidRPr="00A81D50" w:rsidRDefault="006028FA" w:rsidP="00B57E81">
      <w:pPr>
        <w:pStyle w:val="a8"/>
        <w:numPr>
          <w:ilvl w:val="0"/>
          <w:numId w:val="7"/>
        </w:numPr>
        <w:spacing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Локти и плечи опущены вниз.</w:t>
      </w:r>
    </w:p>
    <w:p w:rsidR="006028FA" w:rsidRPr="00A81D50" w:rsidRDefault="006028FA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Упражнения позволят научиться точным движениям рук из одной позиции в другую:</w:t>
      </w:r>
    </w:p>
    <w:p w:rsidR="006028FA" w:rsidRPr="00A81D50" w:rsidRDefault="006028FA" w:rsidP="00AF46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81D50">
        <w:rPr>
          <w:rFonts w:ascii="Times New Roman" w:hAnsi="Times New Roman" w:cs="Times New Roman"/>
          <w:i/>
          <w:sz w:val="24"/>
          <w:szCs w:val="24"/>
        </w:rPr>
        <w:t>Упражнение №1:</w:t>
      </w:r>
    </w:p>
    <w:p w:rsidR="006028FA" w:rsidRPr="00A81D50" w:rsidRDefault="006028FA" w:rsidP="00B57E81">
      <w:pPr>
        <w:pStyle w:val="a8"/>
        <w:numPr>
          <w:ilvl w:val="0"/>
          <w:numId w:val="8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1-2 такта: Из подготовительного положения (позиция 6 или 1 позиция ног) поднимаем руки вверх, согнув их в локтях, чтобы они оказались на уровне талии.</w:t>
      </w:r>
    </w:p>
    <w:p w:rsidR="006028FA" w:rsidRPr="00A81D50" w:rsidRDefault="006028FA" w:rsidP="00B57E81">
      <w:pPr>
        <w:pStyle w:val="a8"/>
        <w:numPr>
          <w:ilvl w:val="0"/>
          <w:numId w:val="8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3-4 такта: Руки остаются в позиции "руки на талии", стоя корпусом подтянутым и плечи опущены.</w:t>
      </w:r>
    </w:p>
    <w:p w:rsidR="006028FA" w:rsidRPr="00A81D50" w:rsidRDefault="006028FA" w:rsidP="00B57E81">
      <w:pPr>
        <w:pStyle w:val="a8"/>
        <w:numPr>
          <w:ilvl w:val="0"/>
          <w:numId w:val="8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5 такт: Руки медленно опускаются вниз вдоль корпуса.</w:t>
      </w:r>
    </w:p>
    <w:p w:rsidR="006028FA" w:rsidRPr="00A81D50" w:rsidRDefault="006028FA" w:rsidP="00B57E81">
      <w:pPr>
        <w:pStyle w:val="a8"/>
        <w:numPr>
          <w:ilvl w:val="0"/>
          <w:numId w:val="8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6 такт: Руки возвращаются в подготовительное положение.</w:t>
      </w:r>
    </w:p>
    <w:p w:rsidR="006028FA" w:rsidRPr="00A81D50" w:rsidRDefault="006028FA" w:rsidP="00B57E81">
      <w:pPr>
        <w:pStyle w:val="a8"/>
        <w:numPr>
          <w:ilvl w:val="0"/>
          <w:numId w:val="8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7-8 такт: Расслабляем мышцы корпуса и рук, давая ощутить контраст между собранными и расслабленными мышцами.</w:t>
      </w:r>
    </w:p>
    <w:p w:rsidR="006028FA" w:rsidRPr="00A81D50" w:rsidRDefault="006028FA" w:rsidP="00AF46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81D50">
        <w:rPr>
          <w:rFonts w:ascii="Times New Roman" w:hAnsi="Times New Roman" w:cs="Times New Roman"/>
          <w:i/>
          <w:sz w:val="24"/>
          <w:szCs w:val="24"/>
        </w:rPr>
        <w:t>Упражнение №2:</w:t>
      </w:r>
    </w:p>
    <w:p w:rsidR="006028FA" w:rsidRPr="00A81D50" w:rsidRDefault="006028FA" w:rsidP="00B57E81">
      <w:pPr>
        <w:pStyle w:val="a8"/>
        <w:numPr>
          <w:ilvl w:val="0"/>
          <w:numId w:val="9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1-4 такты: Из подготовительного положения руки поднимаются вверх через стороны тела в положение "руки на талии", одновременно корпус подтягивается. </w:t>
      </w:r>
    </w:p>
    <w:p w:rsidR="006028FA" w:rsidRPr="00A81D50" w:rsidRDefault="006028FA" w:rsidP="00B57E81">
      <w:pPr>
        <w:pStyle w:val="a8"/>
        <w:numPr>
          <w:ilvl w:val="0"/>
          <w:numId w:val="9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5-8 тактов: Удлиняем руки в положении "</w:t>
      </w:r>
      <w:proofErr w:type="spellStart"/>
      <w:r w:rsidRPr="00A81D50">
        <w:rPr>
          <w:rFonts w:ascii="Times New Roman" w:hAnsi="Times New Roman" w:cs="Times New Roman"/>
          <w:sz w:val="24"/>
          <w:szCs w:val="24"/>
        </w:rPr>
        <w:t>allonge</w:t>
      </w:r>
      <w:proofErr w:type="spellEnd"/>
      <w:r w:rsidRPr="00A81D50">
        <w:rPr>
          <w:rFonts w:ascii="Times New Roman" w:hAnsi="Times New Roman" w:cs="Times New Roman"/>
          <w:sz w:val="24"/>
          <w:szCs w:val="24"/>
        </w:rPr>
        <w:t>" (вытянутые) и медленно опускаем обратно в подготовительное положение.</w:t>
      </w:r>
    </w:p>
    <w:p w:rsidR="006028FA" w:rsidRPr="00A81D50" w:rsidRDefault="006028FA" w:rsidP="00AF46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81D50">
        <w:rPr>
          <w:rFonts w:ascii="Times New Roman" w:hAnsi="Times New Roman" w:cs="Times New Roman"/>
          <w:i/>
          <w:sz w:val="24"/>
          <w:szCs w:val="24"/>
        </w:rPr>
        <w:t>Упражнение №3:</w:t>
      </w:r>
    </w:p>
    <w:p w:rsidR="006028FA" w:rsidRPr="00A81D50" w:rsidRDefault="006028FA" w:rsidP="00B57E81">
      <w:pPr>
        <w:pStyle w:val="a8"/>
        <w:numPr>
          <w:ilvl w:val="0"/>
          <w:numId w:val="11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1-2 такта: Руки открываются в стороны в положении "руки на талии".</w:t>
      </w:r>
    </w:p>
    <w:p w:rsidR="006028FA" w:rsidRPr="00A81D50" w:rsidRDefault="006028FA" w:rsidP="00B57E81">
      <w:pPr>
        <w:pStyle w:val="a8"/>
        <w:numPr>
          <w:ilvl w:val="0"/>
          <w:numId w:val="11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3-4 такта: Руки удлиняются вперед и приоткрываются, создавая "открытие воротец".</w:t>
      </w:r>
    </w:p>
    <w:p w:rsidR="006028FA" w:rsidRPr="00A81D50" w:rsidRDefault="006028FA" w:rsidP="00B57E81">
      <w:pPr>
        <w:pStyle w:val="a8"/>
        <w:numPr>
          <w:ilvl w:val="0"/>
          <w:numId w:val="11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5-6 такт: Руки возвращаются в положение "руки на талии".</w:t>
      </w:r>
    </w:p>
    <w:p w:rsidR="006028FA" w:rsidRPr="00A81D50" w:rsidRDefault="006028FA" w:rsidP="00B57E81">
      <w:pPr>
        <w:pStyle w:val="a8"/>
        <w:numPr>
          <w:ilvl w:val="0"/>
          <w:numId w:val="11"/>
        </w:numPr>
        <w:spacing w:after="0" w:line="240" w:lineRule="auto"/>
        <w:ind w:left="426" w:firstLine="0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7-8 такт: Руки опускаются вниз вдоль корпуса.</w:t>
      </w:r>
    </w:p>
    <w:p w:rsidR="006028FA" w:rsidRPr="00A81D50" w:rsidRDefault="006028FA" w:rsidP="00AF464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81D50">
        <w:rPr>
          <w:rFonts w:ascii="Times New Roman" w:hAnsi="Times New Roman" w:cs="Times New Roman"/>
          <w:i/>
          <w:sz w:val="24"/>
          <w:szCs w:val="24"/>
        </w:rPr>
        <w:t>Упражнение №4:</w:t>
      </w:r>
    </w:p>
    <w:p w:rsidR="006028FA" w:rsidRPr="00A81D50" w:rsidRDefault="006028FA" w:rsidP="00B57E81">
      <w:pPr>
        <w:pStyle w:val="a8"/>
        <w:numPr>
          <w:ilvl w:val="0"/>
          <w:numId w:val="12"/>
        </w:numPr>
        <w:spacing w:after="0" w:line="240" w:lineRule="auto"/>
        <w:ind w:left="426" w:firstLine="11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1-2 такта: Руки открываются в положении "руки на талии".</w:t>
      </w:r>
    </w:p>
    <w:p w:rsidR="006028FA" w:rsidRPr="00A81D50" w:rsidRDefault="006028FA" w:rsidP="00B57E81">
      <w:pPr>
        <w:pStyle w:val="a8"/>
        <w:numPr>
          <w:ilvl w:val="0"/>
          <w:numId w:val="12"/>
        </w:numPr>
        <w:spacing w:after="0" w:line="240" w:lineRule="auto"/>
        <w:ind w:left="426" w:firstLine="11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3-4 такта: Руки удлиняются вперед и открываются в стороны в положении "</w:t>
      </w:r>
      <w:proofErr w:type="spellStart"/>
      <w:r w:rsidRPr="00A81D50">
        <w:rPr>
          <w:rFonts w:ascii="Times New Roman" w:hAnsi="Times New Roman" w:cs="Times New Roman"/>
          <w:sz w:val="24"/>
          <w:szCs w:val="24"/>
        </w:rPr>
        <w:t>allonge</w:t>
      </w:r>
      <w:proofErr w:type="spellEnd"/>
      <w:r w:rsidRPr="00A81D50">
        <w:rPr>
          <w:rFonts w:ascii="Times New Roman" w:hAnsi="Times New Roman" w:cs="Times New Roman"/>
          <w:sz w:val="24"/>
          <w:szCs w:val="24"/>
        </w:rPr>
        <w:t>".</w:t>
      </w:r>
    </w:p>
    <w:p w:rsidR="006028FA" w:rsidRPr="00A81D50" w:rsidRDefault="006028FA" w:rsidP="00B57E81">
      <w:pPr>
        <w:pStyle w:val="a8"/>
        <w:numPr>
          <w:ilvl w:val="0"/>
          <w:numId w:val="12"/>
        </w:numPr>
        <w:spacing w:after="0" w:line="240" w:lineRule="auto"/>
        <w:ind w:left="426" w:firstLine="11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5-6 такт: Руки закрываются в положении "руки на талии".</w:t>
      </w:r>
    </w:p>
    <w:p w:rsidR="006028FA" w:rsidRPr="00A81D50" w:rsidRDefault="006028FA" w:rsidP="00B57E81">
      <w:pPr>
        <w:pStyle w:val="a8"/>
        <w:numPr>
          <w:ilvl w:val="0"/>
          <w:numId w:val="12"/>
        </w:numPr>
        <w:spacing w:after="0" w:line="240" w:lineRule="auto"/>
        <w:ind w:left="426" w:firstLine="11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7-8 такт: Руки возвращаются на талию и фиксируются.</w:t>
      </w:r>
    </w:p>
    <w:p w:rsidR="006028FA" w:rsidRPr="00A81D50" w:rsidRDefault="006028FA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Это подробное описание по тактам поможет исполнителям понять и запомнить каждое движение, обеспечивая точность и гармонию в исполнении упражнений.</w:t>
      </w:r>
    </w:p>
    <w:p w:rsidR="006028FA" w:rsidRPr="00A81D50" w:rsidRDefault="006028FA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D50" w:rsidRDefault="00A81D50" w:rsidP="00975D07">
      <w:pPr>
        <w:pStyle w:val="c7"/>
        <w:shd w:val="clear" w:color="auto" w:fill="FFFFFF"/>
        <w:spacing w:before="0" w:beforeAutospacing="0" w:after="0" w:afterAutospacing="0"/>
        <w:jc w:val="center"/>
        <w:rPr>
          <w:rStyle w:val="c25"/>
          <w:b/>
          <w:bCs/>
          <w:color w:val="000000"/>
        </w:rPr>
      </w:pPr>
    </w:p>
    <w:p w:rsidR="00265D04" w:rsidRDefault="00265D04" w:rsidP="00975D07">
      <w:pPr>
        <w:pStyle w:val="c7"/>
        <w:shd w:val="clear" w:color="auto" w:fill="FFFFFF"/>
        <w:spacing w:before="0" w:beforeAutospacing="0" w:after="0" w:afterAutospacing="0"/>
        <w:jc w:val="center"/>
        <w:rPr>
          <w:rStyle w:val="c25"/>
          <w:b/>
          <w:bCs/>
          <w:color w:val="000000"/>
        </w:rPr>
      </w:pPr>
    </w:p>
    <w:p w:rsidR="00DE5006" w:rsidRPr="00A81D50" w:rsidRDefault="00DE5006" w:rsidP="00975D07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A81D50">
        <w:rPr>
          <w:rStyle w:val="c25"/>
          <w:b/>
          <w:bCs/>
          <w:color w:val="000000"/>
        </w:rPr>
        <w:t>Основные элементы русского танца</w:t>
      </w:r>
    </w:p>
    <w:p w:rsidR="00DE5006" w:rsidRPr="00A81D50" w:rsidRDefault="00DE5006" w:rsidP="00CE4164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spellStart"/>
      <w:r w:rsidRPr="00A81D50">
        <w:rPr>
          <w:rStyle w:val="c5"/>
          <w:b/>
          <w:iCs/>
          <w:color w:val="000000"/>
        </w:rPr>
        <w:t>Припадание</w:t>
      </w:r>
      <w:proofErr w:type="spellEnd"/>
    </w:p>
    <w:p w:rsidR="00DE5006" w:rsidRPr="00A81D50" w:rsidRDefault="00DE5006" w:rsidP="00CE416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Советы педагогу и методические рекомендации:</w:t>
      </w:r>
    </w:p>
    <w:p w:rsidR="00DE5006" w:rsidRPr="00A81D50" w:rsidRDefault="00DE5006" w:rsidP="00CE4164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A81D50">
        <w:rPr>
          <w:rStyle w:val="c4"/>
          <w:color w:val="000000"/>
        </w:rPr>
        <w:t>припадание</w:t>
      </w:r>
      <w:proofErr w:type="spellEnd"/>
      <w:r w:rsidRPr="00A81D50">
        <w:rPr>
          <w:rStyle w:val="c4"/>
          <w:color w:val="000000"/>
        </w:rPr>
        <w:t xml:space="preserve"> изучается после того, как разучено положение </w:t>
      </w:r>
      <w:proofErr w:type="spellStart"/>
      <w:r w:rsidRPr="00A81D50">
        <w:rPr>
          <w:rStyle w:val="c4"/>
          <w:color w:val="000000"/>
        </w:rPr>
        <w:t>sur-le-cou</w:t>
      </w:r>
      <w:proofErr w:type="spellEnd"/>
      <w:r w:rsidRPr="00A81D50">
        <w:rPr>
          <w:rStyle w:val="c4"/>
          <w:color w:val="000000"/>
        </w:rPr>
        <w:t xml:space="preserve">- </w:t>
      </w:r>
      <w:proofErr w:type="spellStart"/>
      <w:r w:rsidRPr="00A81D50">
        <w:rPr>
          <w:rStyle w:val="c4"/>
          <w:color w:val="000000"/>
        </w:rPr>
        <w:t>de-pied</w:t>
      </w:r>
      <w:proofErr w:type="spellEnd"/>
      <w:r w:rsidRPr="00A81D50">
        <w:rPr>
          <w:rStyle w:val="c4"/>
          <w:color w:val="000000"/>
        </w:rPr>
        <w:t>.</w:t>
      </w:r>
    </w:p>
    <w:p w:rsidR="00DE5006" w:rsidRPr="00A81D50" w:rsidRDefault="00DE5006" w:rsidP="00CE4164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исполняя </w:t>
      </w:r>
      <w:proofErr w:type="spellStart"/>
      <w:r w:rsidRPr="00A81D50">
        <w:rPr>
          <w:rStyle w:val="c4"/>
          <w:color w:val="000000"/>
        </w:rPr>
        <w:t>припадание</w:t>
      </w:r>
      <w:proofErr w:type="spellEnd"/>
      <w:r w:rsidRPr="00A81D50">
        <w:rPr>
          <w:rStyle w:val="c4"/>
          <w:color w:val="000000"/>
        </w:rPr>
        <w:t xml:space="preserve"> с продвижением в сторону – необходимо следить чтобы падение исполнялось вдаль за ногой в сторону;</w:t>
      </w:r>
    </w:p>
    <w:p w:rsidR="00DE5006" w:rsidRPr="00A81D50" w:rsidRDefault="00DE5006" w:rsidP="00CE4164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A81D50">
        <w:rPr>
          <w:rStyle w:val="c4"/>
          <w:color w:val="000000"/>
        </w:rPr>
        <w:t>demi-plie</w:t>
      </w:r>
      <w:proofErr w:type="spellEnd"/>
      <w:r w:rsidRPr="00A81D50">
        <w:rPr>
          <w:rStyle w:val="c4"/>
          <w:color w:val="000000"/>
        </w:rPr>
        <w:t xml:space="preserve"> должно исполняться сдержанно (на мышцах);</w:t>
      </w:r>
    </w:p>
    <w:p w:rsidR="00DE5006" w:rsidRPr="00A81D50" w:rsidRDefault="00DE5006" w:rsidP="00CE4164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свободная нога берется на </w:t>
      </w:r>
      <w:proofErr w:type="spellStart"/>
      <w:r w:rsidRPr="00A81D50">
        <w:rPr>
          <w:rStyle w:val="c4"/>
          <w:color w:val="000000"/>
        </w:rPr>
        <w:t>cou-de-pied</w:t>
      </w:r>
      <w:proofErr w:type="spellEnd"/>
      <w:r w:rsidRPr="00A81D50">
        <w:rPr>
          <w:rStyle w:val="c4"/>
          <w:color w:val="000000"/>
        </w:rPr>
        <w:t xml:space="preserve"> четко, сохраняя выворотное положение ног;</w:t>
      </w:r>
    </w:p>
    <w:p w:rsidR="00DE5006" w:rsidRPr="00A81D50" w:rsidRDefault="00DE5006" w:rsidP="00CE4164">
      <w:pPr>
        <w:pStyle w:val="c1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proofErr w:type="spellStart"/>
      <w:r w:rsidRPr="00A81D50">
        <w:rPr>
          <w:rStyle w:val="c8"/>
          <w:i/>
          <w:iCs/>
          <w:color w:val="000000"/>
        </w:rPr>
        <w:t>Припадание</w:t>
      </w:r>
      <w:proofErr w:type="spellEnd"/>
      <w:r w:rsidRPr="00A81D50">
        <w:rPr>
          <w:rStyle w:val="c8"/>
          <w:i/>
          <w:iCs/>
          <w:color w:val="000000"/>
        </w:rPr>
        <w:t xml:space="preserve"> с продвижением в сторону</w:t>
      </w:r>
    </w:p>
    <w:p w:rsidR="00DE5006" w:rsidRPr="00A81D50" w:rsidRDefault="00DE5006" w:rsidP="00CE4164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Исходное положение 5 позиция ног, лицом к станку (вступление):</w:t>
      </w:r>
    </w:p>
    <w:p w:rsidR="00DE5006" w:rsidRPr="00A81D50" w:rsidRDefault="00DE5006" w:rsidP="00CE4164">
      <w:pPr>
        <w:pStyle w:val="c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1 такт – </w:t>
      </w:r>
      <w:proofErr w:type="spellStart"/>
      <w:r w:rsidRPr="00A81D50">
        <w:rPr>
          <w:rStyle w:val="c4"/>
          <w:color w:val="000000"/>
        </w:rPr>
        <w:t>полупальцы</w:t>
      </w:r>
      <w:proofErr w:type="spellEnd"/>
      <w:r w:rsidRPr="00A81D50">
        <w:rPr>
          <w:rStyle w:val="c4"/>
          <w:color w:val="000000"/>
        </w:rPr>
        <w:t>;</w:t>
      </w:r>
    </w:p>
    <w:p w:rsidR="00DE5006" w:rsidRPr="00A81D50" w:rsidRDefault="00DE5006" w:rsidP="00CE4164">
      <w:pPr>
        <w:pStyle w:val="c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1 такт – правую ногу открыть в сторону на 25 градусов (д</w:t>
      </w:r>
      <w:r w:rsidR="00090392" w:rsidRPr="00A81D50">
        <w:rPr>
          <w:rStyle w:val="c4"/>
          <w:color w:val="000000"/>
        </w:rPr>
        <w:t xml:space="preserve">вижение проучивается на </w:t>
      </w:r>
      <w:r w:rsidRPr="00A81D50">
        <w:rPr>
          <w:rStyle w:val="c4"/>
          <w:color w:val="000000"/>
        </w:rPr>
        <w:t>2 такта, лицом к станку, позже на середине зала);</w:t>
      </w:r>
    </w:p>
    <w:p w:rsidR="00DE5006" w:rsidRPr="00A81D50" w:rsidRDefault="00DE5006" w:rsidP="00CE4164">
      <w:pPr>
        <w:pStyle w:val="c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1 такт – </w:t>
      </w:r>
      <w:proofErr w:type="spellStart"/>
      <w:r w:rsidRPr="00A81D50">
        <w:rPr>
          <w:rStyle w:val="c4"/>
          <w:color w:val="000000"/>
        </w:rPr>
        <w:t>томбе</w:t>
      </w:r>
      <w:proofErr w:type="spellEnd"/>
      <w:r w:rsidRPr="00A81D50">
        <w:rPr>
          <w:rStyle w:val="c4"/>
          <w:color w:val="000000"/>
        </w:rPr>
        <w:t xml:space="preserve"> на правую ногу в сторону, левая нога берется на </w:t>
      </w:r>
      <w:proofErr w:type="spellStart"/>
      <w:r w:rsidRPr="00A81D50">
        <w:rPr>
          <w:rStyle w:val="c4"/>
          <w:color w:val="000000"/>
        </w:rPr>
        <w:t>cou</w:t>
      </w:r>
      <w:proofErr w:type="spellEnd"/>
      <w:r w:rsidRPr="00A81D50">
        <w:rPr>
          <w:rStyle w:val="c4"/>
          <w:color w:val="000000"/>
        </w:rPr>
        <w:t xml:space="preserve">- </w:t>
      </w:r>
      <w:proofErr w:type="spellStart"/>
      <w:r w:rsidRPr="00A81D50">
        <w:rPr>
          <w:rStyle w:val="c4"/>
          <w:color w:val="000000"/>
        </w:rPr>
        <w:t>de</w:t>
      </w:r>
      <w:proofErr w:type="spellEnd"/>
      <w:r w:rsidRPr="00A81D50">
        <w:rPr>
          <w:rStyle w:val="c4"/>
          <w:color w:val="000000"/>
        </w:rPr>
        <w:t xml:space="preserve">- </w:t>
      </w:r>
      <w:proofErr w:type="spellStart"/>
      <w:r w:rsidRPr="00A81D50">
        <w:rPr>
          <w:rStyle w:val="c4"/>
          <w:color w:val="000000"/>
        </w:rPr>
        <w:t>pied</w:t>
      </w:r>
      <w:proofErr w:type="spellEnd"/>
      <w:r w:rsidRPr="00A81D50">
        <w:rPr>
          <w:rStyle w:val="c4"/>
          <w:color w:val="000000"/>
        </w:rPr>
        <w:t xml:space="preserve"> (положение фиксируется);</w:t>
      </w:r>
    </w:p>
    <w:p w:rsidR="00DE5006" w:rsidRPr="00A81D50" w:rsidRDefault="00DE5006" w:rsidP="00CE4164">
      <w:pPr>
        <w:pStyle w:val="c1"/>
        <w:numPr>
          <w:ilvl w:val="0"/>
          <w:numId w:val="2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1 такт – встать на </w:t>
      </w:r>
      <w:proofErr w:type="spellStart"/>
      <w:r w:rsidRPr="00A81D50">
        <w:rPr>
          <w:rStyle w:val="c4"/>
          <w:color w:val="000000"/>
        </w:rPr>
        <w:t>полупальцы</w:t>
      </w:r>
      <w:proofErr w:type="spellEnd"/>
      <w:r w:rsidRPr="00A81D50">
        <w:rPr>
          <w:rStyle w:val="c4"/>
          <w:color w:val="000000"/>
        </w:rPr>
        <w:t xml:space="preserve"> левой ноги, правую ногу открыть в сторону на 25 градусов (2 такта - движение повторяется сначала).</w:t>
      </w:r>
    </w:p>
    <w:p w:rsidR="00DE5006" w:rsidRPr="00A81D50" w:rsidRDefault="00DE5006" w:rsidP="00CE4164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Затем движение исполняется на 1 такт и на 1/2 такта.</w:t>
      </w:r>
    </w:p>
    <w:p w:rsidR="00DE5006" w:rsidRPr="00A81D50" w:rsidRDefault="00DE5006" w:rsidP="00CE4164">
      <w:pPr>
        <w:pStyle w:val="c0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proofErr w:type="spellStart"/>
      <w:r w:rsidRPr="00A81D50">
        <w:rPr>
          <w:rStyle w:val="c8"/>
          <w:i/>
          <w:iCs/>
          <w:color w:val="000000"/>
        </w:rPr>
        <w:t>Припадание</w:t>
      </w:r>
      <w:proofErr w:type="spellEnd"/>
      <w:r w:rsidRPr="00A81D50">
        <w:rPr>
          <w:rStyle w:val="c8"/>
          <w:i/>
          <w:iCs/>
          <w:color w:val="000000"/>
        </w:rPr>
        <w:t xml:space="preserve"> вперед без продвижения</w:t>
      </w:r>
    </w:p>
    <w:p w:rsidR="00DE5006" w:rsidRPr="00A81D50" w:rsidRDefault="00DE5006" w:rsidP="00CE4164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Исходное положение 5 позиция ног (на вступление):</w:t>
      </w:r>
    </w:p>
    <w:p w:rsidR="00DE5006" w:rsidRPr="00A81D50" w:rsidRDefault="00DE5006" w:rsidP="00CE4164">
      <w:pPr>
        <w:pStyle w:val="c1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1 такт – </w:t>
      </w:r>
      <w:proofErr w:type="spellStart"/>
      <w:r w:rsidRPr="00A81D50">
        <w:rPr>
          <w:rStyle w:val="c4"/>
          <w:color w:val="000000"/>
        </w:rPr>
        <w:t>полупальцы</w:t>
      </w:r>
      <w:proofErr w:type="spellEnd"/>
      <w:r w:rsidRPr="00A81D50">
        <w:rPr>
          <w:rStyle w:val="c4"/>
          <w:color w:val="000000"/>
        </w:rPr>
        <w:t>;</w:t>
      </w:r>
    </w:p>
    <w:p w:rsidR="00DE5006" w:rsidRPr="00A81D50" w:rsidRDefault="00DE5006" w:rsidP="00CE4164">
      <w:pPr>
        <w:pStyle w:val="c1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2 такт – правую ногу открыть вперед на 25 градусов;</w:t>
      </w:r>
    </w:p>
    <w:p w:rsidR="00DE5006" w:rsidRPr="00A81D50" w:rsidRDefault="00DE5006" w:rsidP="00CE4164">
      <w:pPr>
        <w:pStyle w:val="c1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«раз –и» – </w:t>
      </w:r>
      <w:proofErr w:type="spellStart"/>
      <w:r w:rsidRPr="00A81D50">
        <w:rPr>
          <w:rStyle w:val="c4"/>
          <w:color w:val="000000"/>
        </w:rPr>
        <w:t>томбе</w:t>
      </w:r>
      <w:proofErr w:type="spellEnd"/>
      <w:r w:rsidRPr="00A81D50">
        <w:rPr>
          <w:rStyle w:val="c4"/>
          <w:color w:val="000000"/>
        </w:rPr>
        <w:t xml:space="preserve"> на правую ногу под опорную, левую ногу четко взять на   </w:t>
      </w:r>
      <w:proofErr w:type="spellStart"/>
      <w:r w:rsidRPr="00A81D50">
        <w:rPr>
          <w:rStyle w:val="c4"/>
          <w:color w:val="000000"/>
        </w:rPr>
        <w:t>cou</w:t>
      </w:r>
      <w:proofErr w:type="spellEnd"/>
      <w:r w:rsidRPr="00A81D50">
        <w:rPr>
          <w:rStyle w:val="c4"/>
          <w:color w:val="000000"/>
        </w:rPr>
        <w:t xml:space="preserve">- </w:t>
      </w:r>
      <w:proofErr w:type="spellStart"/>
      <w:r w:rsidRPr="00A81D50">
        <w:rPr>
          <w:rStyle w:val="c4"/>
          <w:color w:val="000000"/>
        </w:rPr>
        <w:t>de</w:t>
      </w:r>
      <w:proofErr w:type="spellEnd"/>
      <w:r w:rsidRPr="00A81D50">
        <w:rPr>
          <w:rStyle w:val="c4"/>
          <w:color w:val="000000"/>
        </w:rPr>
        <w:t xml:space="preserve">- </w:t>
      </w:r>
      <w:proofErr w:type="spellStart"/>
      <w:r w:rsidRPr="00A81D50">
        <w:rPr>
          <w:rStyle w:val="c4"/>
          <w:color w:val="000000"/>
        </w:rPr>
        <w:t>pied</w:t>
      </w:r>
      <w:proofErr w:type="spellEnd"/>
      <w:r w:rsidRPr="00A81D50">
        <w:rPr>
          <w:rStyle w:val="c4"/>
          <w:color w:val="000000"/>
        </w:rPr>
        <w:t>.</w:t>
      </w:r>
    </w:p>
    <w:p w:rsidR="00DE5006" w:rsidRPr="00A81D50" w:rsidRDefault="00DE5006" w:rsidP="00CE4164">
      <w:pPr>
        <w:pStyle w:val="c1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«два –и» – встать на </w:t>
      </w:r>
      <w:proofErr w:type="spellStart"/>
      <w:r w:rsidRPr="00A81D50">
        <w:rPr>
          <w:rStyle w:val="c4"/>
          <w:color w:val="000000"/>
        </w:rPr>
        <w:t>полупальцы</w:t>
      </w:r>
      <w:proofErr w:type="spellEnd"/>
      <w:r w:rsidRPr="00A81D50">
        <w:rPr>
          <w:rStyle w:val="c4"/>
          <w:color w:val="000000"/>
        </w:rPr>
        <w:t xml:space="preserve"> левой ноги, правую ногу открыть вперед на 25 градусов, движение повторяется сначала.</w:t>
      </w:r>
    </w:p>
    <w:p w:rsidR="00DE5006" w:rsidRPr="00A81D50" w:rsidRDefault="00DE5006" w:rsidP="00CE416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A81D50">
        <w:rPr>
          <w:rStyle w:val="c4"/>
          <w:color w:val="000000"/>
        </w:rPr>
        <w:t>Припадание</w:t>
      </w:r>
      <w:proofErr w:type="spellEnd"/>
      <w:r w:rsidRPr="00A81D50">
        <w:rPr>
          <w:rStyle w:val="c4"/>
          <w:color w:val="000000"/>
        </w:rPr>
        <w:t xml:space="preserve"> может исполняться в повороте на 1/4, 1/2 круга.</w:t>
      </w:r>
    </w:p>
    <w:p w:rsidR="00DE5006" w:rsidRPr="00A81D50" w:rsidRDefault="00DE5006" w:rsidP="00CE4164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  <w:r w:rsidRPr="00A81D50">
        <w:rPr>
          <w:rStyle w:val="c4"/>
          <w:color w:val="000000"/>
        </w:rPr>
        <w:t xml:space="preserve">Исполняя </w:t>
      </w:r>
      <w:proofErr w:type="spellStart"/>
      <w:r w:rsidRPr="00A81D50">
        <w:rPr>
          <w:rStyle w:val="c4"/>
          <w:color w:val="000000"/>
        </w:rPr>
        <w:t>припадание</w:t>
      </w:r>
      <w:proofErr w:type="spellEnd"/>
      <w:r w:rsidRPr="00A81D50">
        <w:rPr>
          <w:rStyle w:val="c4"/>
          <w:color w:val="000000"/>
        </w:rPr>
        <w:t xml:space="preserve"> без продвижения, необходимо следить чтобы падение исполнялось точно под опорную ногу. После того, как движение разучено в чистом виде, добавляются движения головы, рук, корпуса.</w:t>
      </w:r>
    </w:p>
    <w:p w:rsidR="00090392" w:rsidRPr="00A81D50" w:rsidRDefault="00090392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E5006" w:rsidRPr="00A81D50" w:rsidRDefault="00090392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81D50">
        <w:rPr>
          <w:rStyle w:val="c8"/>
          <w:b/>
          <w:iCs/>
          <w:color w:val="000000"/>
        </w:rPr>
        <w:t>Дробные движения</w:t>
      </w:r>
      <w:r w:rsidR="00DE5006" w:rsidRPr="00A81D50">
        <w:rPr>
          <w:rStyle w:val="c8"/>
          <w:b/>
          <w:iCs/>
          <w:color w:val="000000"/>
        </w:rPr>
        <w:t xml:space="preserve"> русского танца.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Советы педагогу и методические рекомендации:</w:t>
      </w:r>
    </w:p>
    <w:p w:rsidR="00DE5006" w:rsidRPr="00A81D50" w:rsidRDefault="00DE5006" w:rsidP="00B57E81">
      <w:pPr>
        <w:pStyle w:val="c0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прежде чем приступить к изучению основных дробей (верхней «из-за» такта и «ключевой» в такт), необходимо проучить ударные подготовительные упражнения;</w:t>
      </w:r>
    </w:p>
    <w:p w:rsidR="00DE5006" w:rsidRPr="00A81D50" w:rsidRDefault="00DE5006" w:rsidP="00B57E81">
      <w:pPr>
        <w:pStyle w:val="c0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полезно, для развития чувства ритма и лучшего запоминания ритмического рисунка, повторять его хлопками в ладоши;</w:t>
      </w:r>
    </w:p>
    <w:p w:rsidR="00DE5006" w:rsidRPr="00A81D50" w:rsidRDefault="00DE5006" w:rsidP="00B57E81">
      <w:pPr>
        <w:pStyle w:val="c0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на протяжении всего движения высота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r w:rsidRPr="00A81D50">
        <w:rPr>
          <w:rStyle w:val="c4"/>
          <w:color w:val="000000"/>
        </w:rPr>
        <w:t xml:space="preserve"> на опорной ноге сохраняется;</w:t>
      </w:r>
    </w:p>
    <w:p w:rsidR="00DE5006" w:rsidRPr="00A81D50" w:rsidRDefault="00DE5006" w:rsidP="00B57E81">
      <w:pPr>
        <w:pStyle w:val="c0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работающая нога согнута в колене на высоте – выше щиколотки, подъем сокращен, ступня параллельно полу;</w:t>
      </w:r>
    </w:p>
    <w:p w:rsidR="00DE5006" w:rsidRPr="00A81D50" w:rsidRDefault="00DE5006" w:rsidP="00B57E81">
      <w:pPr>
        <w:pStyle w:val="c0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отскок на опорной ноге должен быть коротким, со звуком в пол, что далее даст четкий звук при исполнении дробей;</w:t>
      </w:r>
    </w:p>
    <w:p w:rsidR="00DE5006" w:rsidRPr="00A81D50" w:rsidRDefault="00DE5006" w:rsidP="00B57E81">
      <w:pPr>
        <w:pStyle w:val="c0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удары должны быть отскакивающими (не «лепить» в пол), а для этого икроножная мышца должна быть напряжена;</w:t>
      </w:r>
    </w:p>
    <w:p w:rsidR="00DE5006" w:rsidRPr="00A81D50" w:rsidRDefault="00DE5006" w:rsidP="00B57E81">
      <w:pPr>
        <w:pStyle w:val="c0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удары пробиваются всей стопой.</w:t>
      </w:r>
    </w:p>
    <w:p w:rsidR="00DE5006" w:rsidRPr="00A81D50" w:rsidRDefault="00DE5006" w:rsidP="00B57E81">
      <w:pPr>
        <w:pStyle w:val="c0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Подготовительное упражнение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Музыкальный размер 2/4 движение исполняется на 1такт. Исходное положение 6 позиция ног, колени «смягчены».</w:t>
      </w:r>
    </w:p>
    <w:p w:rsidR="00DE5006" w:rsidRPr="00A81D50" w:rsidRDefault="00DE5006" w:rsidP="00B57E81">
      <w:pPr>
        <w:pStyle w:val="c1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A81D50">
        <w:rPr>
          <w:rStyle w:val="c4"/>
          <w:color w:val="000000"/>
        </w:rPr>
        <w:t>« раз</w:t>
      </w:r>
      <w:proofErr w:type="gramEnd"/>
      <w:r w:rsidRPr="00A81D50">
        <w:rPr>
          <w:rStyle w:val="c4"/>
          <w:color w:val="000000"/>
        </w:rPr>
        <w:t>» – удар всей стопой об пол правой ногой;</w:t>
      </w:r>
    </w:p>
    <w:p w:rsidR="00DE5006" w:rsidRPr="00A81D50" w:rsidRDefault="00DE5006" w:rsidP="00B57E81">
      <w:pPr>
        <w:pStyle w:val="c1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lastRenderedPageBreak/>
        <w:t>«и-два-и» – пауза.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Повторить 4 раза. Затем исполнить левой ногой</w:t>
      </w:r>
    </w:p>
    <w:p w:rsidR="00DE5006" w:rsidRPr="00A81D50" w:rsidRDefault="00DE5006" w:rsidP="00B57E81">
      <w:pPr>
        <w:pStyle w:val="c0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Подготовительное упражнение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Исходное положение 6 позиция ног, колени «смягчены».</w:t>
      </w:r>
    </w:p>
    <w:p w:rsidR="00DE5006" w:rsidRPr="00A81D50" w:rsidRDefault="00DE5006" w:rsidP="00B57E81">
      <w:pPr>
        <w:pStyle w:val="c1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«раз» – удар всей стопой об пол правой ногой;</w:t>
      </w:r>
    </w:p>
    <w:p w:rsidR="00DE5006" w:rsidRPr="00A81D50" w:rsidRDefault="00DE5006" w:rsidP="00B57E81">
      <w:pPr>
        <w:pStyle w:val="c1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«и-два-и» – пауза;</w:t>
      </w:r>
    </w:p>
    <w:p w:rsidR="00DE5006" w:rsidRPr="00A81D50" w:rsidRDefault="00DE5006" w:rsidP="00B57E81">
      <w:pPr>
        <w:pStyle w:val="c1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«раз» – удар всей стопой об пол левой ногой;</w:t>
      </w:r>
    </w:p>
    <w:p w:rsidR="00DE5006" w:rsidRPr="00A81D50" w:rsidRDefault="00DE5006" w:rsidP="00B57E81">
      <w:pPr>
        <w:pStyle w:val="c1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«и-два-и» – пауза. Повторить 8 раз.</w:t>
      </w:r>
    </w:p>
    <w:p w:rsidR="00DE5006" w:rsidRPr="00A81D50" w:rsidRDefault="00DE5006" w:rsidP="00B57E81">
      <w:pPr>
        <w:pStyle w:val="c0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Тройной притоп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Музыкальный размер 2/4 движение исполняется на 1такт. Исходное положение 6 позиция ног, колени «смягчены».</w:t>
      </w:r>
    </w:p>
    <w:p w:rsidR="00DE5006" w:rsidRPr="00A81D50" w:rsidRDefault="00DE5006" w:rsidP="00B57E81">
      <w:pPr>
        <w:pStyle w:val="c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«раз» – удар всей стопой об пол правой ногой;</w:t>
      </w:r>
    </w:p>
    <w:p w:rsidR="00DE5006" w:rsidRPr="00A81D50" w:rsidRDefault="00DE5006" w:rsidP="00B57E81">
      <w:pPr>
        <w:pStyle w:val="c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– удар всей стопой об пол левой ногой;</w:t>
      </w:r>
    </w:p>
    <w:p w:rsidR="00DE5006" w:rsidRPr="00A81D50" w:rsidRDefault="00DE5006" w:rsidP="00B57E81">
      <w:pPr>
        <w:pStyle w:val="c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«два» – удар всей стопой об пол правой ногой;</w:t>
      </w:r>
    </w:p>
    <w:p w:rsidR="00DE5006" w:rsidRPr="00A81D50" w:rsidRDefault="00DE5006" w:rsidP="00B57E81">
      <w:pPr>
        <w:pStyle w:val="c1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– пауза.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Повторить 4 раза с правой ноги, затем 4 раза с левой ноги.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Эти движения можно исполнять в различных ритмических рисунках (в такт, «из-за» такта, с паузами и т.д.)</w:t>
      </w:r>
    </w:p>
    <w:p w:rsidR="00DE5006" w:rsidRPr="00A81D50" w:rsidRDefault="00DE5006" w:rsidP="00B57E81">
      <w:pPr>
        <w:pStyle w:val="c0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Подготовительное упражнение к верхней дроби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Музыкальный размер 2/4 движение исполняется на 1 такт. Лицом к станку 6 позиция ног. На вступление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r w:rsidRPr="00A81D50">
        <w:rPr>
          <w:rStyle w:val="c4"/>
          <w:color w:val="000000"/>
        </w:rPr>
        <w:t xml:space="preserve"> на левой ноге, правую согнуть и поднять выше щиколотки.</w:t>
      </w:r>
    </w:p>
    <w:p w:rsidR="00DE5006" w:rsidRPr="00A81D50" w:rsidRDefault="00DE5006" w:rsidP="00B57E81">
      <w:pPr>
        <w:pStyle w:val="c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отскок на левой ноге;</w:t>
      </w:r>
    </w:p>
    <w:p w:rsidR="00DE5006" w:rsidRPr="00A81D50" w:rsidRDefault="00DE5006" w:rsidP="00B57E81">
      <w:pPr>
        <w:pStyle w:val="c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</w:t>
      </w:r>
      <w:proofErr w:type="gramStart"/>
      <w:r w:rsidRPr="00A81D50">
        <w:rPr>
          <w:rStyle w:val="c4"/>
          <w:color w:val="000000"/>
        </w:rPr>
        <w:t>раз-и</w:t>
      </w:r>
      <w:proofErr w:type="gramEnd"/>
      <w:r w:rsidRPr="00A81D50">
        <w:rPr>
          <w:rStyle w:val="c4"/>
          <w:color w:val="000000"/>
        </w:rPr>
        <w:t>-два» - пауза;</w:t>
      </w:r>
    </w:p>
    <w:p w:rsidR="00DE5006" w:rsidRPr="00A81D50" w:rsidRDefault="00DE5006" w:rsidP="00B57E81">
      <w:pPr>
        <w:pStyle w:val="c1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движение повторяется и так 4 – 6 раз. Затем исполняется на середине зала. (Следить чтобы при исполнении отскока положение сохранялось).</w:t>
      </w:r>
    </w:p>
    <w:p w:rsidR="00DE5006" w:rsidRPr="00A81D50" w:rsidRDefault="00DE5006" w:rsidP="00B57E81">
      <w:pPr>
        <w:pStyle w:val="c0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Верхняя дробь (основная)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Исходное положение 6 позиция ног. На 1 такт движение.</w:t>
      </w:r>
    </w:p>
    <w:p w:rsidR="00DE5006" w:rsidRPr="00A81D50" w:rsidRDefault="00DE5006" w:rsidP="00B57E81">
      <w:pPr>
        <w:pStyle w:val="c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«и-и-раз» - отскок на левой ноге, а правой пробить 2 удара (всей стопой), закончить движение – тяжесть корпуса на правой ноге;</w:t>
      </w:r>
    </w:p>
    <w:p w:rsidR="00DE5006" w:rsidRPr="00A81D50" w:rsidRDefault="00DE5006" w:rsidP="00B57E81">
      <w:pPr>
        <w:pStyle w:val="c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«и-два» - пауза;</w:t>
      </w:r>
    </w:p>
    <w:p w:rsidR="00DE5006" w:rsidRPr="00A81D50" w:rsidRDefault="00DE5006" w:rsidP="00B57E81">
      <w:pPr>
        <w:pStyle w:val="c1"/>
        <w:numPr>
          <w:ilvl w:val="0"/>
          <w:numId w:val="2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1 такт – повторить левой ногой.</w:t>
      </w:r>
    </w:p>
    <w:p w:rsidR="00DE5006" w:rsidRPr="00A81D50" w:rsidRDefault="00DE5006" w:rsidP="00B57E81">
      <w:pPr>
        <w:pStyle w:val="c0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Верхняя дробь (законченный вид)</w:t>
      </w:r>
    </w:p>
    <w:p w:rsidR="00DE5006" w:rsidRPr="00A81D50" w:rsidRDefault="00DE5006" w:rsidP="00B57E81">
      <w:pPr>
        <w:pStyle w:val="c1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«и- </w:t>
      </w:r>
      <w:r w:rsidR="009D5996" w:rsidRPr="00A81D50">
        <w:rPr>
          <w:rStyle w:val="c4"/>
          <w:color w:val="000000"/>
        </w:rPr>
        <w:t xml:space="preserve">и- раз» - отскок на левой ноге, </w:t>
      </w:r>
      <w:r w:rsidRPr="00A81D50">
        <w:rPr>
          <w:rStyle w:val="c4"/>
          <w:color w:val="000000"/>
        </w:rPr>
        <w:t>правой пробить 2 удара (всей стопой);  </w:t>
      </w:r>
    </w:p>
    <w:p w:rsidR="00DE5006" w:rsidRPr="00A81D50" w:rsidRDefault="00DE5006" w:rsidP="00B57E81">
      <w:pPr>
        <w:pStyle w:val="c1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«и-</w:t>
      </w:r>
      <w:r w:rsidR="009D5996" w:rsidRPr="00A81D50">
        <w:rPr>
          <w:rStyle w:val="c4"/>
          <w:color w:val="000000"/>
        </w:rPr>
        <w:t xml:space="preserve">и-два» - отскок на правой ноге, </w:t>
      </w:r>
      <w:r w:rsidRPr="00A81D50">
        <w:rPr>
          <w:rStyle w:val="c4"/>
          <w:color w:val="000000"/>
        </w:rPr>
        <w:t>левой пробить 2 удара (всей стопой).</w:t>
      </w:r>
    </w:p>
    <w:p w:rsidR="00DE5006" w:rsidRPr="00A81D50" w:rsidRDefault="00DE5006" w:rsidP="00B57E81">
      <w:pPr>
        <w:pStyle w:val="c0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Верхняя дробь с переступанием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</w:t>
      </w:r>
      <w:r w:rsidR="009D5996" w:rsidRPr="00A81D50">
        <w:rPr>
          <w:rStyle w:val="c4"/>
          <w:color w:val="000000"/>
        </w:rPr>
        <w:t xml:space="preserve">одное положение 6 позиция ног,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r w:rsidRPr="00A81D50">
        <w:rPr>
          <w:rStyle w:val="c4"/>
          <w:color w:val="000000"/>
        </w:rPr>
        <w:t>.</w:t>
      </w:r>
    </w:p>
    <w:p w:rsidR="00DE5006" w:rsidRPr="00A81D50" w:rsidRDefault="00DE5006" w:rsidP="00B57E81">
      <w:pPr>
        <w:pStyle w:val="c1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</w:t>
      </w:r>
      <w:r w:rsidR="009D5996" w:rsidRPr="00A81D50">
        <w:rPr>
          <w:rStyle w:val="c4"/>
          <w:color w:val="000000"/>
        </w:rPr>
        <w:t xml:space="preserve">-и-раз» - отскок на левой ноге, </w:t>
      </w:r>
      <w:r w:rsidRPr="00A81D50">
        <w:rPr>
          <w:rStyle w:val="c4"/>
          <w:color w:val="000000"/>
        </w:rPr>
        <w:t>правой пробить 2 удара (всей стопой), закончить движение – тяжесть корпуса на правой ноге;</w:t>
      </w:r>
    </w:p>
    <w:p w:rsidR="00DE5006" w:rsidRPr="00A81D50" w:rsidRDefault="00DE5006" w:rsidP="00B57E81">
      <w:pPr>
        <w:pStyle w:val="c1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«и-два» - 2 переступания на левую и правую ногу;</w:t>
      </w:r>
    </w:p>
    <w:p w:rsidR="00DE5006" w:rsidRPr="00A81D50" w:rsidRDefault="00DE5006" w:rsidP="00B57E81">
      <w:pPr>
        <w:pStyle w:val="c1"/>
        <w:numPr>
          <w:ilvl w:val="0"/>
          <w:numId w:val="3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1 такт – повторить с левой ноги.</w:t>
      </w:r>
    </w:p>
    <w:p w:rsidR="00DE5006" w:rsidRPr="00A81D50" w:rsidRDefault="00DE5006" w:rsidP="00B57E81">
      <w:pPr>
        <w:pStyle w:val="c1"/>
        <w:numPr>
          <w:ilvl w:val="0"/>
          <w:numId w:val="2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Русский ключ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Когда разучено движение № 7 с двух ног, разучивается русский ключ простой, затем сложный:</w:t>
      </w:r>
    </w:p>
    <w:p w:rsidR="00DE5006" w:rsidRPr="00A81D50" w:rsidRDefault="00DE5006" w:rsidP="00B57E81">
      <w:pPr>
        <w:pStyle w:val="c1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«раз» - удар правой ногой;</w:t>
      </w:r>
    </w:p>
    <w:p w:rsidR="00DE5006" w:rsidRPr="00A81D50" w:rsidRDefault="00DE5006" w:rsidP="00B57E81">
      <w:pPr>
        <w:pStyle w:val="c1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отскок на левой ноге;</w:t>
      </w:r>
    </w:p>
    <w:p w:rsidR="00DE5006" w:rsidRPr="00A81D50" w:rsidRDefault="00DE5006" w:rsidP="00B57E81">
      <w:pPr>
        <w:pStyle w:val="c1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«два» - наступить на правую ногу;</w:t>
      </w:r>
    </w:p>
    <w:p w:rsidR="00DE5006" w:rsidRPr="00A81D50" w:rsidRDefault="00DE5006" w:rsidP="00B57E81">
      <w:pPr>
        <w:pStyle w:val="c1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удар левой ногой;</w:t>
      </w:r>
    </w:p>
    <w:p w:rsidR="00DE5006" w:rsidRPr="00A81D50" w:rsidRDefault="00DE5006" w:rsidP="00B57E81">
      <w:pPr>
        <w:pStyle w:val="c1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«раз» - отскок на правой ноге;</w:t>
      </w:r>
    </w:p>
    <w:p w:rsidR="00DE5006" w:rsidRPr="00A81D50" w:rsidRDefault="00DE5006" w:rsidP="00B57E81">
      <w:pPr>
        <w:pStyle w:val="c1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«и-два» - притоп левой ногой, притоп правой ногой.</w:t>
      </w:r>
    </w:p>
    <w:p w:rsidR="00090392" w:rsidRPr="00A81D50" w:rsidRDefault="00090392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65D04" w:rsidRDefault="00265D04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rStyle w:val="c8"/>
          <w:b/>
          <w:i/>
          <w:iCs/>
          <w:color w:val="000000"/>
        </w:rPr>
      </w:pPr>
    </w:p>
    <w:p w:rsidR="00265D04" w:rsidRDefault="00265D04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rStyle w:val="c8"/>
          <w:b/>
          <w:i/>
          <w:iCs/>
          <w:color w:val="000000"/>
        </w:rPr>
      </w:pP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81D50">
        <w:rPr>
          <w:rStyle w:val="c8"/>
          <w:b/>
          <w:i/>
          <w:iCs/>
          <w:color w:val="000000"/>
        </w:rPr>
        <w:t>«Веревочка»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В этом движении поочередный перевод ног спереди назад производит впечатление, как будто заплетается веревочка.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Советы педагогу и методические рекомендации:</w:t>
      </w:r>
    </w:p>
    <w:p w:rsidR="00DE5006" w:rsidRPr="00A81D50" w:rsidRDefault="00DE5006" w:rsidP="00B57E81">
      <w:pPr>
        <w:pStyle w:val="c0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высота </w:t>
      </w:r>
      <w:proofErr w:type="spellStart"/>
      <w:r w:rsidRPr="00A81D50">
        <w:rPr>
          <w:rStyle w:val="c4"/>
          <w:color w:val="000000"/>
        </w:rPr>
        <w:t>деми</w:t>
      </w:r>
      <w:proofErr w:type="spellEnd"/>
      <w:r w:rsidRPr="00A81D50">
        <w:rPr>
          <w:rStyle w:val="c4"/>
          <w:color w:val="000000"/>
        </w:rPr>
        <w:t xml:space="preserve">- плие и низких </w:t>
      </w:r>
      <w:proofErr w:type="spellStart"/>
      <w:r w:rsidRPr="00A81D50">
        <w:rPr>
          <w:rStyle w:val="c4"/>
          <w:color w:val="000000"/>
        </w:rPr>
        <w:t>полупальцев</w:t>
      </w:r>
      <w:proofErr w:type="spellEnd"/>
      <w:r w:rsidRPr="00A81D50">
        <w:rPr>
          <w:rStyle w:val="c4"/>
          <w:color w:val="000000"/>
        </w:rPr>
        <w:t xml:space="preserve"> сохраняется на протяжении всего упражнения;</w:t>
      </w:r>
    </w:p>
    <w:p w:rsidR="00DE5006" w:rsidRPr="00A81D50" w:rsidRDefault="00DE5006" w:rsidP="00B57E81">
      <w:pPr>
        <w:pStyle w:val="c0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колени опорной и работающей ноги направлены в сторону;</w:t>
      </w:r>
    </w:p>
    <w:p w:rsidR="00DE5006" w:rsidRPr="00A81D50" w:rsidRDefault="009D5996" w:rsidP="00B57E81">
      <w:pPr>
        <w:pStyle w:val="c0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при сгибании, </w:t>
      </w:r>
      <w:r w:rsidR="00DE5006" w:rsidRPr="00A81D50">
        <w:rPr>
          <w:rStyle w:val="c4"/>
          <w:color w:val="000000"/>
        </w:rPr>
        <w:t>работающая нога не отводится от опорной («зацепиться» пальцами сзади)</w:t>
      </w:r>
    </w:p>
    <w:p w:rsidR="00DE5006" w:rsidRPr="00A81D50" w:rsidRDefault="00DE5006" w:rsidP="00B57E81">
      <w:pPr>
        <w:pStyle w:val="c0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следить, чтобы работающая нога опускалась на подушечку точно под пятку опорной, не заводилась глубоко накрест, иначе, это приведет к развороту бедер, что не допустимо при исполнении этого движения.</w:t>
      </w:r>
    </w:p>
    <w:p w:rsidR="00DE5006" w:rsidRPr="00A81D50" w:rsidRDefault="00DE5006" w:rsidP="00B57E81">
      <w:pPr>
        <w:pStyle w:val="c0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следить чтобы движение исполнялось на одном месте (за счет проскальзывания вперед на опорной ноге) продвижения назад недопустимо,</w:t>
      </w:r>
    </w:p>
    <w:p w:rsidR="00DE5006" w:rsidRPr="00A81D50" w:rsidRDefault="00DE5006" w:rsidP="00B57E81">
      <w:pPr>
        <w:pStyle w:val="c1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перед тем, как приступить к изучению веревочки на середине зала необходимо проучить у станка элемент - пассе, подготовку к веревочке и его разновидности.</w:t>
      </w:r>
    </w:p>
    <w:p w:rsidR="00DE5006" w:rsidRPr="00A81D50" w:rsidRDefault="00DE5006" w:rsidP="00B57E81">
      <w:pPr>
        <w:pStyle w:val="c1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Подготовительное упражнение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Музыкальный размер 2/4. Движение исполняется «из-за» такта.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Исходное положение 5 позиция ног, боком к станку:</w:t>
      </w:r>
    </w:p>
    <w:p w:rsidR="00DE5006" w:rsidRPr="00A81D50" w:rsidRDefault="009D5996" w:rsidP="00B57E81">
      <w:pPr>
        <w:pStyle w:val="c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н</w:t>
      </w:r>
      <w:r w:rsidR="00DE5006" w:rsidRPr="00A81D50">
        <w:rPr>
          <w:rStyle w:val="c4"/>
          <w:color w:val="000000"/>
        </w:rPr>
        <w:t>а «и» - правой ногой пассе, с фиксацией ноги сзади, в положении «под коленом»;</w:t>
      </w:r>
    </w:p>
    <w:p w:rsidR="00DE5006" w:rsidRPr="00A81D50" w:rsidRDefault="00DE5006" w:rsidP="00B57E81">
      <w:pPr>
        <w:pStyle w:val="c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«раз - опустить по опорной ноге в 5 позицию;</w:t>
      </w:r>
    </w:p>
    <w:p w:rsidR="00DE5006" w:rsidRPr="00A81D50" w:rsidRDefault="00DE5006" w:rsidP="00B57E81">
      <w:pPr>
        <w:pStyle w:val="c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«и-два» - пауза;</w:t>
      </w:r>
    </w:p>
    <w:p w:rsidR="00DE5006" w:rsidRPr="00A81D50" w:rsidRDefault="00DE5006" w:rsidP="00B57E81">
      <w:pPr>
        <w:pStyle w:val="c1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можно исполнить движение в обратном порядке, правой ногой вперед или повторить движение левой ногой.</w:t>
      </w:r>
    </w:p>
    <w:p w:rsidR="00DE5006" w:rsidRPr="00A81D50" w:rsidRDefault="00DE5006" w:rsidP="00B57E81">
      <w:pPr>
        <w:pStyle w:val="c0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«Веревочка»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Исходное положение 5 позиция ног, боком к станку. На вступление- </w:t>
      </w:r>
      <w:proofErr w:type="spellStart"/>
      <w:r w:rsidRPr="00A81D50">
        <w:rPr>
          <w:rStyle w:val="c4"/>
          <w:color w:val="000000"/>
        </w:rPr>
        <w:t>деми</w:t>
      </w:r>
      <w:proofErr w:type="spellEnd"/>
      <w:r w:rsidRPr="00A81D50">
        <w:rPr>
          <w:rStyle w:val="c4"/>
          <w:color w:val="000000"/>
        </w:rPr>
        <w:t>- плие, пятки оторвать от пола (низкие полу пальцы),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колени направлены в сторону. Движение исполняется на 1 такт.</w:t>
      </w:r>
    </w:p>
    <w:p w:rsidR="00DE5006" w:rsidRPr="00A81D50" w:rsidRDefault="00DE5006" w:rsidP="00B57E81">
      <w:pPr>
        <w:pStyle w:val="c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проскользнуть на опорной ноге, одновременно работающую ногу перевести назад в положение «под коленом»;</w:t>
      </w:r>
    </w:p>
    <w:p w:rsidR="00DE5006" w:rsidRPr="00A81D50" w:rsidRDefault="00DE5006" w:rsidP="00B57E81">
      <w:pPr>
        <w:pStyle w:val="c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«раз» - опустить по опорной ноге в позицию;</w:t>
      </w:r>
    </w:p>
    <w:p w:rsidR="00DE5006" w:rsidRPr="00A81D50" w:rsidRDefault="00DE5006" w:rsidP="00B57E81">
      <w:pPr>
        <w:pStyle w:val="c1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«и-два» - пауза. Повторить движение с левой ноги.</w:t>
      </w:r>
    </w:p>
    <w:p w:rsidR="00DE5006" w:rsidRPr="00A81D50" w:rsidRDefault="00DE5006" w:rsidP="00B57E81">
      <w:pPr>
        <w:pStyle w:val="c0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Движение «Веревочка» (законченный вид)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Исходное положение 5 позиция ног, исполняется на 1/2 такта.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На вступление-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r w:rsidRPr="00A81D50">
        <w:rPr>
          <w:rStyle w:val="c4"/>
          <w:color w:val="000000"/>
        </w:rPr>
        <w:t>, пятки оторвать от пола (низкие полу пальцы):</w:t>
      </w:r>
    </w:p>
    <w:p w:rsidR="00DE5006" w:rsidRPr="00A81D50" w:rsidRDefault="00DE5006" w:rsidP="00B57E81">
      <w:pPr>
        <w:pStyle w:val="c1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«и-раз» - веревочка правой ногой;</w:t>
      </w:r>
    </w:p>
    <w:p w:rsidR="00DE5006" w:rsidRPr="00A81D50" w:rsidRDefault="00DE5006" w:rsidP="00B57E81">
      <w:pPr>
        <w:pStyle w:val="c1"/>
        <w:numPr>
          <w:ilvl w:val="0"/>
          <w:numId w:val="3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«и-два» - веревочка левой ногой.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Этот вид также можно исполнять вперед (обр</w:t>
      </w:r>
      <w:r w:rsidR="00526F90" w:rsidRPr="00A81D50">
        <w:rPr>
          <w:rStyle w:val="c4"/>
          <w:color w:val="000000"/>
        </w:rPr>
        <w:t xml:space="preserve">атная веревочка), в повороте на </w:t>
      </w:r>
      <w:r w:rsidRPr="00A81D50">
        <w:rPr>
          <w:rStyle w:val="c4"/>
          <w:color w:val="000000"/>
        </w:rPr>
        <w:t>1/4, в сочетании с «</w:t>
      </w:r>
      <w:proofErr w:type="spellStart"/>
      <w:r w:rsidRPr="00A81D50">
        <w:rPr>
          <w:rStyle w:val="c4"/>
          <w:color w:val="000000"/>
        </w:rPr>
        <w:t>ковырялочкой</w:t>
      </w:r>
      <w:proofErr w:type="spellEnd"/>
      <w:r w:rsidRPr="00A81D50">
        <w:rPr>
          <w:rStyle w:val="c4"/>
          <w:color w:val="000000"/>
        </w:rPr>
        <w:t>», «косыночкой» и другими движениями.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Разновидности «веревочек»: двойная, с переступанием на каблук и на подушечку, со скачком на опорной ноге.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81D50">
        <w:rPr>
          <w:rStyle w:val="c8"/>
          <w:b/>
          <w:i/>
          <w:iCs/>
          <w:color w:val="000000"/>
        </w:rPr>
        <w:t>«</w:t>
      </w:r>
      <w:proofErr w:type="spellStart"/>
      <w:r w:rsidRPr="00A81D50">
        <w:rPr>
          <w:rStyle w:val="c8"/>
          <w:b/>
          <w:i/>
          <w:iCs/>
          <w:color w:val="000000"/>
        </w:rPr>
        <w:t>Моталочка</w:t>
      </w:r>
      <w:proofErr w:type="spellEnd"/>
      <w:r w:rsidRPr="00A81D50">
        <w:rPr>
          <w:rStyle w:val="c8"/>
          <w:b/>
          <w:i/>
          <w:iCs/>
          <w:color w:val="000000"/>
        </w:rPr>
        <w:t>»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Советы педагогу и методические рекомендации:</w:t>
      </w:r>
    </w:p>
    <w:p w:rsidR="00DE5006" w:rsidRPr="00A81D50" w:rsidRDefault="00526F90" w:rsidP="00B57E81">
      <w:pPr>
        <w:pStyle w:val="c0"/>
        <w:numPr>
          <w:ilvl w:val="0"/>
          <w:numId w:val="3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движение исполняется на едином </w:t>
      </w:r>
      <w:proofErr w:type="spellStart"/>
      <w:r w:rsidR="00DE5006" w:rsidRPr="00A81D50">
        <w:rPr>
          <w:rStyle w:val="c4"/>
          <w:color w:val="000000"/>
        </w:rPr>
        <w:t>demi-plie</w:t>
      </w:r>
      <w:proofErr w:type="spellEnd"/>
      <w:r w:rsidR="00DE5006" w:rsidRPr="00A81D50">
        <w:rPr>
          <w:rStyle w:val="c4"/>
          <w:color w:val="000000"/>
        </w:rPr>
        <w:t>;</w:t>
      </w:r>
    </w:p>
    <w:p w:rsidR="00DE5006" w:rsidRPr="00A81D50" w:rsidRDefault="00DE5006" w:rsidP="00B57E81">
      <w:pPr>
        <w:pStyle w:val="c0"/>
        <w:numPr>
          <w:ilvl w:val="0"/>
          <w:numId w:val="3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скачки на опорной ноге, на начале обучения, делать утрированными, чтобы дети почувствовали ритм движения. Этот ритм присутствует во всех видах «</w:t>
      </w:r>
      <w:proofErr w:type="spellStart"/>
      <w:r w:rsidRPr="00A81D50">
        <w:rPr>
          <w:rStyle w:val="c4"/>
          <w:color w:val="000000"/>
        </w:rPr>
        <w:t>моталочек</w:t>
      </w:r>
      <w:proofErr w:type="spellEnd"/>
      <w:r w:rsidRPr="00A81D50">
        <w:rPr>
          <w:rStyle w:val="c4"/>
          <w:color w:val="000000"/>
        </w:rPr>
        <w:t>»;</w:t>
      </w:r>
    </w:p>
    <w:p w:rsidR="00DE5006" w:rsidRPr="00A81D50" w:rsidRDefault="00DE5006" w:rsidP="00B57E81">
      <w:pPr>
        <w:pStyle w:val="c0"/>
        <w:numPr>
          <w:ilvl w:val="0"/>
          <w:numId w:val="3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мазки от себя к себе (флик- </w:t>
      </w:r>
      <w:proofErr w:type="spellStart"/>
      <w:r w:rsidRPr="00A81D50">
        <w:rPr>
          <w:rStyle w:val="c4"/>
          <w:color w:val="000000"/>
        </w:rPr>
        <w:t>фляк</w:t>
      </w:r>
      <w:proofErr w:type="spellEnd"/>
      <w:r w:rsidRPr="00A81D50">
        <w:rPr>
          <w:rStyle w:val="c4"/>
          <w:color w:val="000000"/>
        </w:rPr>
        <w:t>), исполняются от колена, бедро стараться удерживать на месте;</w:t>
      </w:r>
    </w:p>
    <w:p w:rsidR="00DE5006" w:rsidRPr="00A81D50" w:rsidRDefault="00DE5006" w:rsidP="00B57E81">
      <w:pPr>
        <w:pStyle w:val="c0"/>
        <w:numPr>
          <w:ilvl w:val="0"/>
          <w:numId w:val="3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A81D50">
        <w:rPr>
          <w:rStyle w:val="c4"/>
          <w:color w:val="000000"/>
        </w:rPr>
        <w:lastRenderedPageBreak/>
        <w:t>в конечной точки</w:t>
      </w:r>
      <w:proofErr w:type="gramEnd"/>
      <w:r w:rsidRPr="00A81D50">
        <w:rPr>
          <w:rStyle w:val="c4"/>
          <w:color w:val="000000"/>
        </w:rPr>
        <w:t xml:space="preserve"> флика, стопа натянута (для успешного освоения движения следует разучить подготовительные упражнения).</w:t>
      </w:r>
    </w:p>
    <w:p w:rsidR="00DE5006" w:rsidRPr="00A81D50" w:rsidRDefault="00DE5006" w:rsidP="00B57E81">
      <w:pPr>
        <w:pStyle w:val="c0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Подготовительное упражнение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Исходное положение 6 позиция ног, боком к станку.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На вступление -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proofErr w:type="gramStart"/>
      <w:r w:rsidRPr="00A81D50">
        <w:rPr>
          <w:rStyle w:val="c4"/>
          <w:color w:val="000000"/>
        </w:rPr>
        <w:t>. ,</w:t>
      </w:r>
      <w:proofErr w:type="gramEnd"/>
      <w:r w:rsidRPr="00A81D50">
        <w:rPr>
          <w:rStyle w:val="c4"/>
          <w:color w:val="000000"/>
        </w:rPr>
        <w:t xml:space="preserve"> пятки оторвать от пола (низкие полу пальцы), тяжесть корпуса на левой ноге, правая нога в положении </w:t>
      </w:r>
      <w:proofErr w:type="spellStart"/>
      <w:r w:rsidRPr="00A81D50">
        <w:rPr>
          <w:rStyle w:val="c4"/>
          <w:color w:val="000000"/>
        </w:rPr>
        <w:t>cou-de-pied.по</w:t>
      </w:r>
      <w:proofErr w:type="spellEnd"/>
      <w:r w:rsidRPr="00A81D50">
        <w:rPr>
          <w:rStyle w:val="c4"/>
          <w:color w:val="000000"/>
        </w:rPr>
        <w:t xml:space="preserve"> 6 позиции. Высота </w:t>
      </w:r>
      <w:proofErr w:type="spellStart"/>
      <w:r w:rsidRPr="00A81D50">
        <w:rPr>
          <w:rStyle w:val="c4"/>
          <w:color w:val="000000"/>
        </w:rPr>
        <w:t>деми</w:t>
      </w:r>
      <w:proofErr w:type="spellEnd"/>
      <w:r w:rsidRPr="00A81D50">
        <w:rPr>
          <w:rStyle w:val="c4"/>
          <w:color w:val="000000"/>
        </w:rPr>
        <w:t>-плие и полу пальцев сохраняется на протяжении всего упражнения.</w:t>
      </w:r>
    </w:p>
    <w:p w:rsidR="00DE5006" w:rsidRPr="00A81D50" w:rsidRDefault="00DE5006" w:rsidP="00B57E81">
      <w:pPr>
        <w:pStyle w:val="c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«раз» - </w:t>
      </w:r>
      <w:r w:rsidR="00526F90" w:rsidRPr="00A81D50">
        <w:rPr>
          <w:rStyle w:val="c4"/>
          <w:color w:val="000000"/>
        </w:rPr>
        <w:t xml:space="preserve">скачок на </w:t>
      </w:r>
      <w:r w:rsidRPr="00A81D50">
        <w:rPr>
          <w:rStyle w:val="c4"/>
          <w:color w:val="000000"/>
        </w:rPr>
        <w:t>левой ноге;</w:t>
      </w:r>
    </w:p>
    <w:p w:rsidR="00DE5006" w:rsidRPr="00A81D50" w:rsidRDefault="00DE5006" w:rsidP="00B57E81">
      <w:pPr>
        <w:pStyle w:val="c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пауза;</w:t>
      </w:r>
    </w:p>
    <w:p w:rsidR="00DE5006" w:rsidRPr="00A81D50" w:rsidRDefault="00526F90" w:rsidP="00B57E81">
      <w:pPr>
        <w:pStyle w:val="c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«два» - повторить скачок на </w:t>
      </w:r>
      <w:r w:rsidR="00DE5006" w:rsidRPr="00A81D50">
        <w:rPr>
          <w:rStyle w:val="c4"/>
          <w:color w:val="000000"/>
        </w:rPr>
        <w:t>левой ноге;</w:t>
      </w:r>
    </w:p>
    <w:p w:rsidR="00DE5006" w:rsidRPr="00A81D50" w:rsidRDefault="00DE5006" w:rsidP="00B57E81">
      <w:pPr>
        <w:pStyle w:val="c1"/>
        <w:numPr>
          <w:ilvl w:val="0"/>
          <w:numId w:val="4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пауза.</w:t>
      </w:r>
    </w:p>
    <w:p w:rsidR="00DE5006" w:rsidRPr="00A81D50" w:rsidRDefault="00DE5006" w:rsidP="00B57E81">
      <w:pPr>
        <w:pStyle w:val="c0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«</w:t>
      </w:r>
      <w:proofErr w:type="spellStart"/>
      <w:r w:rsidRPr="00A81D50">
        <w:rPr>
          <w:rStyle w:val="c8"/>
          <w:i/>
          <w:iCs/>
          <w:color w:val="000000"/>
        </w:rPr>
        <w:t>Моталочка</w:t>
      </w:r>
      <w:proofErr w:type="spellEnd"/>
      <w:r w:rsidRPr="00A81D50">
        <w:rPr>
          <w:rStyle w:val="c8"/>
          <w:i/>
          <w:iCs/>
          <w:color w:val="000000"/>
        </w:rPr>
        <w:t>» одной ногой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Исходное положение 6 позиция ног.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На вступление -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proofErr w:type="gramStart"/>
      <w:r w:rsidRPr="00A81D50">
        <w:rPr>
          <w:rStyle w:val="c4"/>
          <w:color w:val="000000"/>
        </w:rPr>
        <w:t>. ,</w:t>
      </w:r>
      <w:proofErr w:type="gramEnd"/>
      <w:r w:rsidRPr="00A81D50">
        <w:rPr>
          <w:rStyle w:val="c4"/>
          <w:color w:val="000000"/>
        </w:rPr>
        <w:t xml:space="preserve"> пятки оторвать от по</w:t>
      </w:r>
      <w:r w:rsidR="00526F90" w:rsidRPr="00A81D50">
        <w:rPr>
          <w:rStyle w:val="c4"/>
          <w:color w:val="000000"/>
        </w:rPr>
        <w:t xml:space="preserve">ла (низкие полу пальцы). Высота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proofErr w:type="gramStart"/>
      <w:r w:rsidRPr="00A81D50">
        <w:rPr>
          <w:rStyle w:val="c4"/>
          <w:color w:val="000000"/>
        </w:rPr>
        <w:t>.</w:t>
      </w:r>
      <w:proofErr w:type="gramEnd"/>
      <w:r w:rsidRPr="00A81D50">
        <w:rPr>
          <w:rStyle w:val="c4"/>
          <w:color w:val="000000"/>
        </w:rPr>
        <w:t xml:space="preserve"> и полу пальцев сохраняется на протяжении всего упражнения.</w:t>
      </w:r>
    </w:p>
    <w:p w:rsidR="00DE5006" w:rsidRPr="00A81D50" w:rsidRDefault="00526F90" w:rsidP="00B57E81">
      <w:pPr>
        <w:pStyle w:val="c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«раз» - скачок на </w:t>
      </w:r>
      <w:r w:rsidR="00DE5006" w:rsidRPr="00A81D50">
        <w:rPr>
          <w:rStyle w:val="c4"/>
          <w:color w:val="000000"/>
        </w:rPr>
        <w:t>левой ноге, правую ногу согнуть в колене;</w:t>
      </w:r>
    </w:p>
    <w:p w:rsidR="00DE5006" w:rsidRPr="00A81D50" w:rsidRDefault="00DE5006" w:rsidP="00B57E81">
      <w:pPr>
        <w:pStyle w:val="c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флик подушечкой правой ноги вперед, подъем натянуть;</w:t>
      </w:r>
    </w:p>
    <w:p w:rsidR="00DE5006" w:rsidRPr="00A81D50" w:rsidRDefault="00DE5006" w:rsidP="00B57E81">
      <w:pPr>
        <w:pStyle w:val="c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«два» - повторить скачок на левой ноге;</w:t>
      </w:r>
    </w:p>
    <w:p w:rsidR="00DE5006" w:rsidRPr="00A81D50" w:rsidRDefault="00526F90" w:rsidP="00B57E81">
      <w:pPr>
        <w:pStyle w:val="c1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</w:t>
      </w:r>
      <w:r w:rsidR="00DE5006" w:rsidRPr="00A81D50">
        <w:rPr>
          <w:rStyle w:val="c4"/>
          <w:color w:val="000000"/>
        </w:rPr>
        <w:t xml:space="preserve"> </w:t>
      </w:r>
      <w:proofErr w:type="spellStart"/>
      <w:r w:rsidR="00DE5006" w:rsidRPr="00A81D50">
        <w:rPr>
          <w:rStyle w:val="c4"/>
          <w:color w:val="000000"/>
        </w:rPr>
        <w:t>фляк</w:t>
      </w:r>
      <w:proofErr w:type="spellEnd"/>
      <w:r w:rsidR="00DE5006" w:rsidRPr="00A81D50">
        <w:rPr>
          <w:rStyle w:val="c4"/>
          <w:color w:val="000000"/>
        </w:rPr>
        <w:t xml:space="preserve"> к себе, сгибая в колене правую ногу;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Движение повторяется этой же ногой.</w:t>
      </w:r>
    </w:p>
    <w:p w:rsidR="00DE5006" w:rsidRPr="00A81D50" w:rsidRDefault="00DE5006" w:rsidP="00B57E81">
      <w:pPr>
        <w:pStyle w:val="c0"/>
        <w:numPr>
          <w:ilvl w:val="0"/>
          <w:numId w:val="39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«</w:t>
      </w:r>
      <w:proofErr w:type="spellStart"/>
      <w:r w:rsidRPr="00A81D50">
        <w:rPr>
          <w:rStyle w:val="c8"/>
          <w:i/>
          <w:iCs/>
          <w:color w:val="000000"/>
        </w:rPr>
        <w:t>Моталочка</w:t>
      </w:r>
      <w:proofErr w:type="spellEnd"/>
      <w:r w:rsidRPr="00A81D50">
        <w:rPr>
          <w:rStyle w:val="c8"/>
          <w:i/>
          <w:iCs/>
          <w:color w:val="000000"/>
        </w:rPr>
        <w:t>» с переменой ног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Исходное положение 6 позиция ног.</w:t>
      </w:r>
    </w:p>
    <w:p w:rsidR="00DE5006" w:rsidRPr="00A81D50" w:rsidRDefault="00526F90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На вступление-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r w:rsidR="00DE5006" w:rsidRPr="00A81D50">
        <w:rPr>
          <w:rStyle w:val="c4"/>
          <w:color w:val="000000"/>
        </w:rPr>
        <w:t xml:space="preserve">, пятки оторвать от пола (низкие </w:t>
      </w:r>
      <w:r w:rsidRPr="00A81D50">
        <w:rPr>
          <w:rStyle w:val="c4"/>
          <w:color w:val="000000"/>
        </w:rPr>
        <w:t xml:space="preserve">полу пальцы). Высота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proofErr w:type="gramStart"/>
      <w:r w:rsidRPr="00A81D50">
        <w:rPr>
          <w:rStyle w:val="c4"/>
          <w:color w:val="000000"/>
        </w:rPr>
        <w:t>.</w:t>
      </w:r>
      <w:proofErr w:type="gramEnd"/>
      <w:r w:rsidR="00DE5006" w:rsidRPr="00A81D50">
        <w:rPr>
          <w:rStyle w:val="c4"/>
          <w:color w:val="000000"/>
        </w:rPr>
        <w:t xml:space="preserve"> и полу пальцев сохраняется на протяжении всего упражнения.</w:t>
      </w:r>
    </w:p>
    <w:p w:rsidR="00DE5006" w:rsidRPr="00A81D50" w:rsidRDefault="00526F90" w:rsidP="00B57E81">
      <w:pPr>
        <w:pStyle w:val="c1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«раз» - скачок на </w:t>
      </w:r>
      <w:r w:rsidR="00DE5006" w:rsidRPr="00A81D50">
        <w:rPr>
          <w:rStyle w:val="c4"/>
          <w:color w:val="000000"/>
        </w:rPr>
        <w:t>левой ноге, правую ногу согнуть в колене;</w:t>
      </w:r>
    </w:p>
    <w:p w:rsidR="00DE5006" w:rsidRPr="00A81D50" w:rsidRDefault="00DE5006" w:rsidP="00B57E81">
      <w:pPr>
        <w:pStyle w:val="c1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-флик подушечкой правой ноги вперед, подъем натянуть;</w:t>
      </w:r>
    </w:p>
    <w:p w:rsidR="00DE5006" w:rsidRPr="00A81D50" w:rsidRDefault="00DE5006" w:rsidP="00B57E81">
      <w:pPr>
        <w:pStyle w:val="c1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«два» - повторить скачок на левой ноге;</w:t>
      </w:r>
    </w:p>
    <w:p w:rsidR="00DE5006" w:rsidRPr="00A81D50" w:rsidRDefault="00526F90" w:rsidP="00B57E81">
      <w:pPr>
        <w:pStyle w:val="c1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 – раз» -</w:t>
      </w:r>
      <w:r w:rsidR="00DE5006" w:rsidRPr="00A81D50">
        <w:rPr>
          <w:rStyle w:val="c4"/>
          <w:color w:val="000000"/>
        </w:rPr>
        <w:t xml:space="preserve"> </w:t>
      </w:r>
      <w:proofErr w:type="spellStart"/>
      <w:r w:rsidR="00DE5006" w:rsidRPr="00A81D50">
        <w:rPr>
          <w:rStyle w:val="c4"/>
          <w:color w:val="000000"/>
        </w:rPr>
        <w:t>фляк</w:t>
      </w:r>
      <w:proofErr w:type="spellEnd"/>
      <w:r w:rsidR="00DE5006" w:rsidRPr="00A81D50">
        <w:rPr>
          <w:rStyle w:val="c4"/>
          <w:color w:val="000000"/>
        </w:rPr>
        <w:t xml:space="preserve"> к </w:t>
      </w:r>
      <w:proofErr w:type="spellStart"/>
      <w:proofErr w:type="gramStart"/>
      <w:r w:rsidR="00DE5006" w:rsidRPr="00A81D50">
        <w:rPr>
          <w:rStyle w:val="c4"/>
          <w:color w:val="000000"/>
        </w:rPr>
        <w:t>себе,с</w:t>
      </w:r>
      <w:proofErr w:type="spellEnd"/>
      <w:proofErr w:type="gramEnd"/>
      <w:r w:rsidR="00DE5006" w:rsidRPr="00A81D50">
        <w:rPr>
          <w:rStyle w:val="c4"/>
          <w:color w:val="000000"/>
        </w:rPr>
        <w:t xml:space="preserve"> перескоком на правую ногу, левую согнуть назад. Движение повторяется с левой ноги.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A81D50">
        <w:rPr>
          <w:rStyle w:val="c4"/>
          <w:color w:val="000000"/>
        </w:rPr>
        <w:t>Моталочка</w:t>
      </w:r>
      <w:proofErr w:type="spellEnd"/>
      <w:r w:rsidRPr="00A81D50">
        <w:rPr>
          <w:rStyle w:val="c4"/>
          <w:color w:val="000000"/>
        </w:rPr>
        <w:t xml:space="preserve"> с переменой ног может исполняться по 5 позиции из стороны в сторону.</w:t>
      </w:r>
    </w:p>
    <w:p w:rsidR="00526F90" w:rsidRPr="00A81D50" w:rsidRDefault="00526F90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rStyle w:val="c8"/>
          <w:b/>
          <w:i/>
          <w:iCs/>
          <w:color w:val="000000"/>
        </w:rPr>
      </w:pP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81D50">
        <w:rPr>
          <w:rStyle w:val="c8"/>
          <w:b/>
          <w:i/>
          <w:iCs/>
          <w:color w:val="000000"/>
        </w:rPr>
        <w:t>«Подбивка» в русском танце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С</w:t>
      </w:r>
      <w:r w:rsidR="00526F90" w:rsidRPr="00A81D50">
        <w:rPr>
          <w:rStyle w:val="c8"/>
          <w:i/>
          <w:iCs/>
          <w:color w:val="000000"/>
        </w:rPr>
        <w:t xml:space="preserve">оветы педагогу и </w:t>
      </w:r>
      <w:r w:rsidRPr="00A81D50">
        <w:rPr>
          <w:rStyle w:val="c8"/>
          <w:i/>
          <w:iCs/>
          <w:color w:val="000000"/>
        </w:rPr>
        <w:t>методические рекомендации:</w:t>
      </w:r>
    </w:p>
    <w:p w:rsidR="00DE5006" w:rsidRPr="00A81D50" w:rsidRDefault="00DE5006" w:rsidP="00B57E81">
      <w:pPr>
        <w:pStyle w:val="c0"/>
        <w:numPr>
          <w:ilvl w:val="0"/>
          <w:numId w:val="4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чтобы добиться четкого звука, при исполнении</w:t>
      </w:r>
      <w:r w:rsidR="00526F90" w:rsidRPr="00A81D50">
        <w:rPr>
          <w:rStyle w:val="c4"/>
          <w:color w:val="000000"/>
        </w:rPr>
        <w:t xml:space="preserve"> этого движения, нужны сильные, </w:t>
      </w:r>
      <w:r w:rsidRPr="00A81D50">
        <w:rPr>
          <w:rStyle w:val="c4"/>
          <w:color w:val="000000"/>
        </w:rPr>
        <w:t>жесткие удары подушечками в пол, добиться этого помогут подготовительные упражнения;</w:t>
      </w:r>
    </w:p>
    <w:p w:rsidR="00DE5006" w:rsidRPr="00A81D50" w:rsidRDefault="00526F90" w:rsidP="00B57E81">
      <w:pPr>
        <w:pStyle w:val="c0"/>
        <w:numPr>
          <w:ilvl w:val="0"/>
          <w:numId w:val="4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высота </w:t>
      </w:r>
      <w:proofErr w:type="spellStart"/>
      <w:r w:rsidR="00DE5006" w:rsidRPr="00A81D50">
        <w:rPr>
          <w:rStyle w:val="c4"/>
          <w:color w:val="000000"/>
        </w:rPr>
        <w:t>demi-plie</w:t>
      </w:r>
      <w:proofErr w:type="spellEnd"/>
      <w:proofErr w:type="gramStart"/>
      <w:r w:rsidR="00DE5006" w:rsidRPr="00A81D50">
        <w:rPr>
          <w:rStyle w:val="c4"/>
          <w:color w:val="000000"/>
        </w:rPr>
        <w:t>.</w:t>
      </w:r>
      <w:proofErr w:type="gramEnd"/>
      <w:r w:rsidR="00DE5006" w:rsidRPr="00A81D50">
        <w:rPr>
          <w:rStyle w:val="c4"/>
          <w:color w:val="000000"/>
        </w:rPr>
        <w:t xml:space="preserve"> и низких </w:t>
      </w:r>
      <w:proofErr w:type="spellStart"/>
      <w:r w:rsidR="00DE5006" w:rsidRPr="00A81D50">
        <w:rPr>
          <w:rStyle w:val="c4"/>
          <w:color w:val="000000"/>
        </w:rPr>
        <w:t>полупальцев</w:t>
      </w:r>
      <w:proofErr w:type="spellEnd"/>
      <w:r w:rsidR="00DE5006" w:rsidRPr="00A81D50">
        <w:rPr>
          <w:rStyle w:val="c4"/>
          <w:color w:val="000000"/>
        </w:rPr>
        <w:t xml:space="preserve"> сохраняется на протяжении всего упражнения.</w:t>
      </w:r>
    </w:p>
    <w:p w:rsidR="00DE5006" w:rsidRPr="00A81D50" w:rsidRDefault="00DE5006" w:rsidP="00B57E81">
      <w:pPr>
        <w:pStyle w:val="c0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Подготовительное упражнение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«Сбивка» по 6 позиции. Исходное положение 6 позиция ног.</w:t>
      </w:r>
      <w:r w:rsidR="00526F90" w:rsidRPr="00A81D50">
        <w:rPr>
          <w:rStyle w:val="c4"/>
          <w:color w:val="000000"/>
        </w:rPr>
        <w:t xml:space="preserve"> Н</w:t>
      </w:r>
      <w:r w:rsidRPr="00A81D50">
        <w:rPr>
          <w:rStyle w:val="c4"/>
          <w:color w:val="000000"/>
        </w:rPr>
        <w:t xml:space="preserve">а вступление -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r w:rsidRPr="00A81D50">
        <w:rPr>
          <w:rStyle w:val="c4"/>
          <w:color w:val="000000"/>
        </w:rPr>
        <w:t xml:space="preserve">, пятку левой ноги оторвать от пола (низкие полу пальцы), правая нога в положении </w:t>
      </w:r>
      <w:proofErr w:type="spellStart"/>
      <w:r w:rsidRPr="00A81D50">
        <w:rPr>
          <w:rStyle w:val="c4"/>
          <w:color w:val="000000"/>
        </w:rPr>
        <w:t>cou-de-pied</w:t>
      </w:r>
      <w:proofErr w:type="spellEnd"/>
      <w:r w:rsidRPr="00A81D50">
        <w:rPr>
          <w:rStyle w:val="c4"/>
          <w:color w:val="000000"/>
        </w:rPr>
        <w:t xml:space="preserve"> по 6 позиции.</w:t>
      </w:r>
      <w:r w:rsidR="00526F90" w:rsidRPr="00A81D50">
        <w:rPr>
          <w:rStyle w:val="c4"/>
          <w:color w:val="000000"/>
        </w:rPr>
        <w:t xml:space="preserve"> Высота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r w:rsidRPr="00A81D50">
        <w:rPr>
          <w:rStyle w:val="c4"/>
          <w:color w:val="000000"/>
        </w:rPr>
        <w:t xml:space="preserve"> и </w:t>
      </w:r>
      <w:proofErr w:type="spellStart"/>
      <w:r w:rsidRPr="00A81D50">
        <w:rPr>
          <w:rStyle w:val="c4"/>
          <w:color w:val="000000"/>
        </w:rPr>
        <w:t>полупальцев</w:t>
      </w:r>
      <w:proofErr w:type="spellEnd"/>
      <w:r w:rsidRPr="00A81D50">
        <w:rPr>
          <w:rStyle w:val="c4"/>
          <w:color w:val="000000"/>
        </w:rPr>
        <w:t xml:space="preserve"> сохраняется на протяжении всего упражнения.</w:t>
      </w:r>
    </w:p>
    <w:p w:rsidR="00DE5006" w:rsidRPr="00A81D50" w:rsidRDefault="00DE5006" w:rsidP="00B57E81">
      <w:pPr>
        <w:pStyle w:val="c1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«и-раз» - 2 жестких </w:t>
      </w:r>
      <w:proofErr w:type="gramStart"/>
      <w:r w:rsidRPr="00A81D50">
        <w:rPr>
          <w:rStyle w:val="c4"/>
          <w:color w:val="000000"/>
        </w:rPr>
        <w:t>переступания( с</w:t>
      </w:r>
      <w:proofErr w:type="gramEnd"/>
      <w:r w:rsidRPr="00A81D50">
        <w:rPr>
          <w:rStyle w:val="c4"/>
          <w:color w:val="000000"/>
        </w:rPr>
        <w:t xml:space="preserve"> акцентом в пол) по 6 позиции правой, левой ногой («сбивка»);</w:t>
      </w:r>
    </w:p>
    <w:p w:rsidR="00DE5006" w:rsidRPr="00A81D50" w:rsidRDefault="00DE5006" w:rsidP="00B57E81">
      <w:pPr>
        <w:pStyle w:val="c1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переступание на правую ногу;</w:t>
      </w:r>
    </w:p>
    <w:p w:rsidR="00DE5006" w:rsidRPr="00A81D50" w:rsidRDefault="00DE5006" w:rsidP="00B57E81">
      <w:pPr>
        <w:pStyle w:val="c1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«два» - переступание на левую ногу;</w:t>
      </w:r>
    </w:p>
    <w:p w:rsidR="00DE5006" w:rsidRPr="00A81D50" w:rsidRDefault="00DE5006" w:rsidP="00B57E81">
      <w:pPr>
        <w:pStyle w:val="c1"/>
        <w:numPr>
          <w:ilvl w:val="0"/>
          <w:numId w:val="4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2 такт – движение повторяется.</w:t>
      </w:r>
    </w:p>
    <w:p w:rsidR="00DE5006" w:rsidRPr="00A81D50" w:rsidRDefault="00DE5006" w:rsidP="00B57E81">
      <w:pPr>
        <w:pStyle w:val="c0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«Подбивка» с переступанием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lastRenderedPageBreak/>
        <w:t>Исходное положение 6 позиция ног.</w:t>
      </w:r>
      <w:r w:rsidR="00526F90" w:rsidRPr="00A81D50">
        <w:rPr>
          <w:rStyle w:val="c4"/>
          <w:color w:val="000000"/>
        </w:rPr>
        <w:t xml:space="preserve"> </w:t>
      </w:r>
      <w:r w:rsidRPr="00A81D50">
        <w:rPr>
          <w:rStyle w:val="c4"/>
          <w:color w:val="000000"/>
        </w:rPr>
        <w:t>На вступлен</w:t>
      </w:r>
      <w:r w:rsidR="00526F90" w:rsidRPr="00A81D50">
        <w:rPr>
          <w:rStyle w:val="c4"/>
          <w:color w:val="000000"/>
        </w:rPr>
        <w:t xml:space="preserve">ие- </w:t>
      </w:r>
      <w:proofErr w:type="spellStart"/>
      <w:r w:rsidR="00526F90" w:rsidRPr="00A81D50">
        <w:rPr>
          <w:rStyle w:val="c4"/>
          <w:color w:val="000000"/>
        </w:rPr>
        <w:t>demi-plie</w:t>
      </w:r>
      <w:proofErr w:type="spellEnd"/>
      <w:r w:rsidR="00526F90" w:rsidRPr="00A81D50">
        <w:rPr>
          <w:rStyle w:val="c4"/>
          <w:color w:val="000000"/>
        </w:rPr>
        <w:t>, пятку левой ноги</w:t>
      </w:r>
      <w:r w:rsidRPr="00A81D50">
        <w:rPr>
          <w:rStyle w:val="c4"/>
          <w:color w:val="000000"/>
        </w:rPr>
        <w:t xml:space="preserve"> оторвать от пола (низкие полу пальцы), правую ногу открыть в сторону на 25 градусов.</w:t>
      </w:r>
      <w:r w:rsidR="00526F90" w:rsidRPr="00A81D50">
        <w:rPr>
          <w:rStyle w:val="c4"/>
          <w:color w:val="000000"/>
        </w:rPr>
        <w:t xml:space="preserve"> </w:t>
      </w:r>
      <w:r w:rsidRPr="00A81D50">
        <w:rPr>
          <w:rStyle w:val="c4"/>
          <w:color w:val="000000"/>
        </w:rPr>
        <w:t xml:space="preserve">Высота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r w:rsidRPr="00A81D50">
        <w:rPr>
          <w:rStyle w:val="c4"/>
          <w:color w:val="000000"/>
        </w:rPr>
        <w:t xml:space="preserve"> и </w:t>
      </w:r>
      <w:proofErr w:type="spellStart"/>
      <w:r w:rsidRPr="00A81D50">
        <w:rPr>
          <w:rStyle w:val="c4"/>
          <w:color w:val="000000"/>
        </w:rPr>
        <w:t>полупальцев</w:t>
      </w:r>
      <w:proofErr w:type="spellEnd"/>
      <w:r w:rsidRPr="00A81D50">
        <w:rPr>
          <w:rStyle w:val="c4"/>
          <w:color w:val="000000"/>
        </w:rPr>
        <w:t xml:space="preserve"> сохраняется на протяжении всего упражнения.</w:t>
      </w:r>
    </w:p>
    <w:p w:rsidR="00DE5006" w:rsidRPr="00A81D50" w:rsidRDefault="00DE5006" w:rsidP="00B57E81">
      <w:pPr>
        <w:pStyle w:val="c1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«и-раз» - подбить правой ногой левую ногу в воздухе, приземлиться на правую ногу и сразу переступить на левую;</w:t>
      </w:r>
    </w:p>
    <w:p w:rsidR="00DE5006" w:rsidRPr="00A81D50" w:rsidRDefault="00DE5006" w:rsidP="00B57E81">
      <w:pPr>
        <w:pStyle w:val="c1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переступить на правую ногу;</w:t>
      </w:r>
    </w:p>
    <w:p w:rsidR="00DE5006" w:rsidRPr="00A81D50" w:rsidRDefault="00526F90" w:rsidP="00B57E81">
      <w:pPr>
        <w:pStyle w:val="c1"/>
        <w:numPr>
          <w:ilvl w:val="0"/>
          <w:numId w:val="4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«два» - переступить на левую, </w:t>
      </w:r>
      <w:r w:rsidR="00DE5006" w:rsidRPr="00A81D50">
        <w:rPr>
          <w:rStyle w:val="c4"/>
          <w:color w:val="000000"/>
        </w:rPr>
        <w:t>а правую ногу открыть в сторону на 25 градусов.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  <w:r w:rsidRPr="00A81D50">
        <w:rPr>
          <w:rStyle w:val="c4"/>
          <w:color w:val="000000"/>
        </w:rPr>
        <w:t>Далее движение повторяется.</w:t>
      </w:r>
    </w:p>
    <w:p w:rsidR="00820352" w:rsidRPr="00A81D50" w:rsidRDefault="00820352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81D50">
        <w:rPr>
          <w:rStyle w:val="c8"/>
          <w:b/>
          <w:i/>
          <w:iCs/>
          <w:color w:val="000000"/>
        </w:rPr>
        <w:t>«Молоточек»</w:t>
      </w:r>
    </w:p>
    <w:p w:rsidR="00DE5006" w:rsidRPr="00A81D50" w:rsidRDefault="00526F90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 xml:space="preserve">Советы педагогу и </w:t>
      </w:r>
      <w:r w:rsidR="00DE5006" w:rsidRPr="00A81D50">
        <w:rPr>
          <w:rStyle w:val="c8"/>
          <w:i/>
          <w:iCs/>
          <w:color w:val="000000"/>
        </w:rPr>
        <w:t>методические рекомендации:</w:t>
      </w:r>
    </w:p>
    <w:p w:rsidR="00DE5006" w:rsidRPr="00A81D50" w:rsidRDefault="00DE5006" w:rsidP="00B57E81">
      <w:pPr>
        <w:pStyle w:val="c0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при разучивании данного движения встречаются определенные сложности восприятия учащимися ритмического рисунка, я применяю разучивание движения со словами, (упасть – ударить – отскочить) дети быстрее его запоминают.</w:t>
      </w:r>
    </w:p>
    <w:p w:rsidR="00DE5006" w:rsidRPr="00A81D50" w:rsidRDefault="00DE5006" w:rsidP="00B57E81">
      <w:pPr>
        <w:pStyle w:val="c0"/>
        <w:numPr>
          <w:ilvl w:val="0"/>
          <w:numId w:val="4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«Молоточек» с переменой ног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Исходное п</w:t>
      </w:r>
      <w:r w:rsidR="00820352" w:rsidRPr="00A81D50">
        <w:rPr>
          <w:rStyle w:val="c4"/>
          <w:color w:val="000000"/>
        </w:rPr>
        <w:t xml:space="preserve">оложение 6 позиция ног, колени </w:t>
      </w:r>
      <w:r w:rsidRPr="00A81D50">
        <w:rPr>
          <w:rStyle w:val="c4"/>
          <w:color w:val="000000"/>
        </w:rPr>
        <w:t>«смягчены».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Музыкальный размер 2/4.</w:t>
      </w:r>
    </w:p>
    <w:p w:rsidR="00DE5006" w:rsidRPr="00A81D50" w:rsidRDefault="00820352" w:rsidP="00B57E81">
      <w:pPr>
        <w:pStyle w:val="c1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«раз» - упасть на </w:t>
      </w:r>
      <w:r w:rsidR="00DE5006" w:rsidRPr="00A81D50">
        <w:rPr>
          <w:rStyle w:val="c4"/>
          <w:color w:val="000000"/>
        </w:rPr>
        <w:t>левую ногу, правую ногу максимально согнуть в колене назад;</w:t>
      </w:r>
    </w:p>
    <w:p w:rsidR="00DE5006" w:rsidRPr="00A81D50" w:rsidRDefault="00DE5006" w:rsidP="00B57E81">
      <w:pPr>
        <w:pStyle w:val="c1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удар подушечкой правой ноги сзади; </w:t>
      </w:r>
    </w:p>
    <w:p w:rsidR="00DE5006" w:rsidRPr="00A81D50" w:rsidRDefault="00820352" w:rsidP="00B57E81">
      <w:pPr>
        <w:pStyle w:val="c1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«два» - отскок</w:t>
      </w:r>
      <w:r w:rsidR="00DE5006" w:rsidRPr="00A81D50">
        <w:rPr>
          <w:rStyle w:val="c4"/>
          <w:color w:val="000000"/>
        </w:rPr>
        <w:t xml:space="preserve"> на левой ноге, правую ногу максимально согнуть в колене назад;</w:t>
      </w:r>
    </w:p>
    <w:p w:rsidR="00DE5006" w:rsidRPr="00A81D50" w:rsidRDefault="00DE5006" w:rsidP="00B57E81">
      <w:pPr>
        <w:pStyle w:val="c1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пауза;</w:t>
      </w:r>
    </w:p>
    <w:p w:rsidR="00DE5006" w:rsidRPr="00A81D50" w:rsidRDefault="00DE5006" w:rsidP="00B57E81">
      <w:pPr>
        <w:pStyle w:val="c1"/>
        <w:numPr>
          <w:ilvl w:val="0"/>
          <w:numId w:val="4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«раз» - упасть на праву</w:t>
      </w:r>
      <w:r w:rsidR="00820352" w:rsidRPr="00A81D50">
        <w:rPr>
          <w:rStyle w:val="c4"/>
          <w:color w:val="000000"/>
        </w:rPr>
        <w:t xml:space="preserve">ю ногу и движение повторяется с другой </w:t>
      </w:r>
      <w:r w:rsidRPr="00A81D50">
        <w:rPr>
          <w:rStyle w:val="c4"/>
          <w:color w:val="000000"/>
        </w:rPr>
        <w:t>ноги.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Этот вид так же можно исполнять с продвижением вперед, назад и из стороны в сторону.</w:t>
      </w:r>
    </w:p>
    <w:p w:rsidR="00DE5006" w:rsidRPr="00A81D50" w:rsidRDefault="00820352" w:rsidP="00B57E81">
      <w:pPr>
        <w:pStyle w:val="c0"/>
        <w:numPr>
          <w:ilvl w:val="0"/>
          <w:numId w:val="4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 xml:space="preserve">«Молоточек» </w:t>
      </w:r>
      <w:r w:rsidR="00DE5006" w:rsidRPr="00A81D50">
        <w:rPr>
          <w:rStyle w:val="c8"/>
          <w:i/>
          <w:iCs/>
          <w:color w:val="000000"/>
        </w:rPr>
        <w:t>с одной ноги подряд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Исходное положение 1 п</w:t>
      </w:r>
      <w:r w:rsidR="00820352" w:rsidRPr="00A81D50">
        <w:rPr>
          <w:rStyle w:val="c4"/>
          <w:color w:val="000000"/>
        </w:rPr>
        <w:t xml:space="preserve">озиция ног, колени </w:t>
      </w:r>
      <w:r w:rsidRPr="00A81D50">
        <w:rPr>
          <w:rStyle w:val="c4"/>
          <w:color w:val="000000"/>
        </w:rPr>
        <w:t>«смягчены»:</w:t>
      </w:r>
    </w:p>
    <w:p w:rsidR="00DE5006" w:rsidRPr="00A81D50" w:rsidRDefault="00820352" w:rsidP="00B57E81">
      <w:pPr>
        <w:pStyle w:val="c1"/>
        <w:numPr>
          <w:ilvl w:val="0"/>
          <w:numId w:val="4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«раз» - упасть на </w:t>
      </w:r>
      <w:r w:rsidR="00DE5006" w:rsidRPr="00A81D50">
        <w:rPr>
          <w:rStyle w:val="c4"/>
          <w:color w:val="000000"/>
        </w:rPr>
        <w:t>левую ногу, правую ногу согнуть в колене назад;</w:t>
      </w:r>
    </w:p>
    <w:p w:rsidR="00DE5006" w:rsidRPr="00A81D50" w:rsidRDefault="00820352" w:rsidP="00B57E81">
      <w:pPr>
        <w:pStyle w:val="c1"/>
        <w:numPr>
          <w:ilvl w:val="0"/>
          <w:numId w:val="4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«и» - удар </w:t>
      </w:r>
      <w:r w:rsidR="00DE5006" w:rsidRPr="00A81D50">
        <w:rPr>
          <w:rStyle w:val="c4"/>
          <w:color w:val="000000"/>
        </w:rPr>
        <w:t>подушечкой правой ноги сзади; </w:t>
      </w:r>
    </w:p>
    <w:p w:rsidR="00DE5006" w:rsidRPr="00A81D50" w:rsidRDefault="00DE5006" w:rsidP="00B57E81">
      <w:pPr>
        <w:pStyle w:val="c1"/>
        <w:numPr>
          <w:ilvl w:val="0"/>
          <w:numId w:val="4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«два» - отскок на левой ноге, правую ногу согнуть в колене;</w:t>
      </w:r>
    </w:p>
    <w:p w:rsidR="00DE5006" w:rsidRPr="00A81D50" w:rsidRDefault="00820352" w:rsidP="00B57E81">
      <w:pPr>
        <w:pStyle w:val="c1"/>
        <w:numPr>
          <w:ilvl w:val="0"/>
          <w:numId w:val="4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«и» - удар </w:t>
      </w:r>
      <w:r w:rsidR="00DE5006" w:rsidRPr="00A81D50">
        <w:rPr>
          <w:rStyle w:val="c4"/>
          <w:color w:val="000000"/>
        </w:rPr>
        <w:t>подушечкой правой ноги сзади; </w:t>
      </w:r>
    </w:p>
    <w:p w:rsidR="00DE5006" w:rsidRPr="00A81D50" w:rsidRDefault="00DE5006" w:rsidP="00B57E81">
      <w:pPr>
        <w:pStyle w:val="c1"/>
        <w:numPr>
          <w:ilvl w:val="0"/>
          <w:numId w:val="49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</w:t>
      </w:r>
      <w:proofErr w:type="gramStart"/>
      <w:r w:rsidRPr="00A81D50">
        <w:rPr>
          <w:rStyle w:val="c4"/>
          <w:color w:val="000000"/>
        </w:rPr>
        <w:t>раз-и</w:t>
      </w:r>
      <w:proofErr w:type="gramEnd"/>
      <w:r w:rsidRPr="00A81D50">
        <w:rPr>
          <w:rStyle w:val="c4"/>
          <w:color w:val="000000"/>
        </w:rPr>
        <w:t>-два-и» - упасть на правую ногу и движение повторяется.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Этот вид так же можно исполнять с продвижением вперед, назад, в повороте на 360 градусов, из стороны в сторону, в координации с руками, корпусом и головой.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81D50">
        <w:rPr>
          <w:rStyle w:val="c8"/>
          <w:b/>
          <w:i/>
          <w:iCs/>
          <w:color w:val="000000"/>
        </w:rPr>
        <w:t>«Гармошка» - основной вид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Советы педагог</w:t>
      </w:r>
      <w:r w:rsidR="00820352" w:rsidRPr="00A81D50">
        <w:rPr>
          <w:rStyle w:val="c8"/>
          <w:i/>
          <w:iCs/>
          <w:color w:val="000000"/>
        </w:rPr>
        <w:t xml:space="preserve">у и </w:t>
      </w:r>
      <w:r w:rsidRPr="00A81D50">
        <w:rPr>
          <w:rStyle w:val="c8"/>
          <w:i/>
          <w:iCs/>
          <w:color w:val="000000"/>
        </w:rPr>
        <w:t>методические рекомендации:</w:t>
      </w:r>
    </w:p>
    <w:p w:rsidR="00DE5006" w:rsidRPr="00A81D50" w:rsidRDefault="00DE5006" w:rsidP="00B57E81">
      <w:pPr>
        <w:pStyle w:val="c0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изучать движение следует с объяснения и освоения главного приема- переката с подушечки на пятку и обратно;</w:t>
      </w:r>
    </w:p>
    <w:p w:rsidR="00DE5006" w:rsidRPr="0080189B" w:rsidRDefault="00DE5006" w:rsidP="00711020">
      <w:pPr>
        <w:pStyle w:val="c0"/>
        <w:numPr>
          <w:ilvl w:val="0"/>
          <w:numId w:val="5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0189B">
        <w:rPr>
          <w:rStyle w:val="c4"/>
          <w:color w:val="000000"/>
        </w:rPr>
        <w:t>основной вид движения исполняется на «смягченных» коленях; </w:t>
      </w:r>
    </w:p>
    <w:p w:rsidR="00DE5006" w:rsidRPr="00A81D50" w:rsidRDefault="00DE5006" w:rsidP="00B57E81">
      <w:pPr>
        <w:pStyle w:val="c0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Подготовительное упражнение 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Исходное положение 1 позиция ног, колени «смягчены». Музыкальный размер 2/4.</w:t>
      </w:r>
    </w:p>
    <w:p w:rsidR="00DE5006" w:rsidRPr="00A81D50" w:rsidRDefault="00DE5006" w:rsidP="00B57E81">
      <w:pPr>
        <w:pStyle w:val="c1"/>
        <w:numPr>
          <w:ilvl w:val="0"/>
          <w:numId w:val="5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</w:t>
      </w:r>
      <w:proofErr w:type="gramStart"/>
      <w:r w:rsidRPr="00A81D50">
        <w:rPr>
          <w:rStyle w:val="c4"/>
          <w:color w:val="000000"/>
        </w:rPr>
        <w:t>раз-и</w:t>
      </w:r>
      <w:proofErr w:type="gramEnd"/>
      <w:r w:rsidRPr="00A81D50">
        <w:rPr>
          <w:rStyle w:val="c4"/>
          <w:color w:val="000000"/>
        </w:rPr>
        <w:t>» - сгибая в колене правую ногу, приподнимаем пятку и разворачиваем на подушечке стопу в не выворотное положение, опускаем на пол;</w:t>
      </w:r>
    </w:p>
    <w:p w:rsidR="00DE5006" w:rsidRPr="00A81D50" w:rsidRDefault="00DE5006" w:rsidP="00B57E81">
      <w:pPr>
        <w:pStyle w:val="c1"/>
        <w:numPr>
          <w:ilvl w:val="0"/>
          <w:numId w:val="5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«два - и» - «</w:t>
      </w:r>
      <w:proofErr w:type="spellStart"/>
      <w:r w:rsidRPr="00A81D50">
        <w:rPr>
          <w:rStyle w:val="c4"/>
          <w:color w:val="000000"/>
        </w:rPr>
        <w:t>перекатывам</w:t>
      </w:r>
      <w:proofErr w:type="spellEnd"/>
      <w:r w:rsidRPr="00A81D50">
        <w:rPr>
          <w:rStyle w:val="c4"/>
          <w:color w:val="000000"/>
        </w:rPr>
        <w:t>» стопу на пятку и разворачиваем ее в выворотное положение. Движение в обратном порядке:</w:t>
      </w:r>
    </w:p>
    <w:p w:rsidR="00DE5006" w:rsidRPr="00A81D50" w:rsidRDefault="00DE5006" w:rsidP="00B57E81">
      <w:pPr>
        <w:pStyle w:val="c1"/>
        <w:numPr>
          <w:ilvl w:val="0"/>
          <w:numId w:val="5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«раз - и» - на пятке заворачиваем стопу </w:t>
      </w:r>
      <w:proofErr w:type="gramStart"/>
      <w:r w:rsidRPr="00A81D50">
        <w:rPr>
          <w:rStyle w:val="c4"/>
          <w:color w:val="000000"/>
        </w:rPr>
        <w:t>в не выворотное положении</w:t>
      </w:r>
      <w:proofErr w:type="gramEnd"/>
      <w:r w:rsidRPr="00A81D50">
        <w:rPr>
          <w:rStyle w:val="c4"/>
          <w:color w:val="000000"/>
        </w:rPr>
        <w:t>;</w:t>
      </w:r>
    </w:p>
    <w:p w:rsidR="00DE5006" w:rsidRPr="00A81D50" w:rsidRDefault="00DE5006" w:rsidP="00B57E81">
      <w:pPr>
        <w:pStyle w:val="c1"/>
        <w:numPr>
          <w:ilvl w:val="0"/>
          <w:numId w:val="5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«два - и» - через перекат переводим стопу на подушечку и разворачиваем в выворотное положение.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То же исполнить левой ногой.</w:t>
      </w:r>
    </w:p>
    <w:p w:rsidR="00DE5006" w:rsidRPr="00A81D50" w:rsidRDefault="00DE5006" w:rsidP="00B57E81">
      <w:pPr>
        <w:pStyle w:val="c0"/>
        <w:numPr>
          <w:ilvl w:val="0"/>
          <w:numId w:val="51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«Гармошка»</w:t>
      </w:r>
    </w:p>
    <w:p w:rsidR="00DE5006" w:rsidRPr="00A81D50" w:rsidRDefault="00820352" w:rsidP="00B57E81">
      <w:pPr>
        <w:pStyle w:val="c1"/>
        <w:numPr>
          <w:ilvl w:val="0"/>
          <w:numId w:val="5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«затакт» - 1 позиция -</w:t>
      </w:r>
      <w:r w:rsidR="00DE5006" w:rsidRPr="00A81D50">
        <w:rPr>
          <w:rStyle w:val="c4"/>
          <w:color w:val="000000"/>
        </w:rPr>
        <w:t xml:space="preserve"> правая нога на подушечке, левая на пятке;</w:t>
      </w:r>
    </w:p>
    <w:p w:rsidR="00DE5006" w:rsidRPr="00A81D50" w:rsidRDefault="00DE5006" w:rsidP="00B57E81">
      <w:pPr>
        <w:pStyle w:val="c1"/>
        <w:numPr>
          <w:ilvl w:val="0"/>
          <w:numId w:val="5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lastRenderedPageBreak/>
        <w:t>раз-и» -</w:t>
      </w:r>
      <w:r w:rsidR="00820352" w:rsidRPr="00A81D50">
        <w:rPr>
          <w:rStyle w:val="c4"/>
          <w:color w:val="000000"/>
        </w:rPr>
        <w:t xml:space="preserve"> правую ногу, </w:t>
      </w:r>
      <w:r w:rsidRPr="00A81D50">
        <w:rPr>
          <w:rStyle w:val="c4"/>
          <w:color w:val="000000"/>
        </w:rPr>
        <w:t>разворачивае</w:t>
      </w:r>
      <w:r w:rsidR="00820352" w:rsidRPr="00A81D50">
        <w:rPr>
          <w:rStyle w:val="c4"/>
          <w:color w:val="000000"/>
        </w:rPr>
        <w:t xml:space="preserve">м на </w:t>
      </w:r>
      <w:proofErr w:type="spellStart"/>
      <w:proofErr w:type="gramStart"/>
      <w:r w:rsidR="00820352" w:rsidRPr="00A81D50">
        <w:rPr>
          <w:rStyle w:val="c4"/>
          <w:color w:val="000000"/>
        </w:rPr>
        <w:t>подушечке,а</w:t>
      </w:r>
      <w:proofErr w:type="spellEnd"/>
      <w:proofErr w:type="gramEnd"/>
      <w:r w:rsidR="00820352" w:rsidRPr="00A81D50">
        <w:rPr>
          <w:rStyle w:val="c4"/>
          <w:color w:val="000000"/>
        </w:rPr>
        <w:t xml:space="preserve"> левую на пятке</w:t>
      </w:r>
      <w:r w:rsidRPr="00A81D50">
        <w:rPr>
          <w:rStyle w:val="c4"/>
          <w:color w:val="000000"/>
        </w:rPr>
        <w:t xml:space="preserve"> в не выворо</w:t>
      </w:r>
      <w:r w:rsidR="00820352" w:rsidRPr="00A81D50">
        <w:rPr>
          <w:rStyle w:val="c4"/>
          <w:color w:val="000000"/>
        </w:rPr>
        <w:t>тное положение (носок к носку),</w:t>
      </w:r>
      <w:r w:rsidRPr="00A81D50">
        <w:rPr>
          <w:rStyle w:val="c4"/>
          <w:color w:val="000000"/>
        </w:rPr>
        <w:t xml:space="preserve"> опускаем на пол;</w:t>
      </w:r>
    </w:p>
    <w:p w:rsidR="00DE5006" w:rsidRPr="00A81D50" w:rsidRDefault="00820352" w:rsidP="00B57E81">
      <w:pPr>
        <w:pStyle w:val="c1"/>
        <w:numPr>
          <w:ilvl w:val="0"/>
          <w:numId w:val="5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«два-и» -</w:t>
      </w:r>
      <w:r w:rsidR="00DE5006" w:rsidRPr="00A81D50">
        <w:rPr>
          <w:rStyle w:val="c4"/>
          <w:color w:val="000000"/>
        </w:rPr>
        <w:t xml:space="preserve"> правую ногу на пятке, а</w:t>
      </w:r>
      <w:r w:rsidRPr="00A81D50">
        <w:rPr>
          <w:rStyle w:val="c4"/>
          <w:color w:val="000000"/>
        </w:rPr>
        <w:t xml:space="preserve"> левую на подушечке разворачиваем</w:t>
      </w:r>
      <w:r w:rsidR="00DE5006" w:rsidRPr="00A81D50">
        <w:rPr>
          <w:rStyle w:val="c4"/>
          <w:color w:val="000000"/>
        </w:rPr>
        <w:t xml:space="preserve"> в выворотное положение (пятка к пятке).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Движение исполняется в правую сторону 4-8 раз, затем в левую сторону.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Затем движение исполняется на ½ такта в координации с руками, головой, корпусом, в повороте.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Разновидности: осно</w:t>
      </w:r>
      <w:r w:rsidR="00820352" w:rsidRPr="00A81D50">
        <w:rPr>
          <w:rStyle w:val="c4"/>
          <w:color w:val="000000"/>
        </w:rPr>
        <w:t>вной прием движения «перекат» -</w:t>
      </w:r>
      <w:r w:rsidRPr="00A81D50">
        <w:rPr>
          <w:rStyle w:val="c4"/>
          <w:color w:val="000000"/>
        </w:rPr>
        <w:t xml:space="preserve"> остается, н</w:t>
      </w:r>
      <w:r w:rsidR="00820352" w:rsidRPr="00A81D50">
        <w:rPr>
          <w:rStyle w:val="c4"/>
          <w:color w:val="000000"/>
        </w:rPr>
        <w:t>о может исполняться, не вставая</w:t>
      </w:r>
      <w:r w:rsidRPr="00A81D50">
        <w:rPr>
          <w:rStyle w:val="c4"/>
          <w:color w:val="000000"/>
        </w:rPr>
        <w:t xml:space="preserve"> из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r w:rsidRPr="00A81D50">
        <w:rPr>
          <w:rStyle w:val="c4"/>
          <w:color w:val="000000"/>
        </w:rPr>
        <w:t xml:space="preserve"> (применяется в мужских, образных танцах), с углублением </w:t>
      </w:r>
      <w:proofErr w:type="spellStart"/>
      <w:r w:rsidRPr="00A81D50">
        <w:rPr>
          <w:rStyle w:val="c4"/>
          <w:color w:val="000000"/>
        </w:rPr>
        <w:t>demi-plie</w:t>
      </w:r>
      <w:proofErr w:type="spellEnd"/>
      <w:r w:rsidRPr="00A81D50">
        <w:rPr>
          <w:rStyle w:val="c4"/>
          <w:color w:val="000000"/>
        </w:rPr>
        <w:t xml:space="preserve"> в момент заворота стоп в не выворотное положение (в игровых женских танцах).</w:t>
      </w:r>
    </w:p>
    <w:p w:rsidR="00820352" w:rsidRPr="00A81D50" w:rsidRDefault="00820352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rStyle w:val="c8"/>
          <w:b/>
          <w:color w:val="000000"/>
        </w:rPr>
      </w:pP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81D50">
        <w:rPr>
          <w:rStyle w:val="c8"/>
          <w:b/>
          <w:color w:val="000000"/>
        </w:rPr>
        <w:t>«</w:t>
      </w:r>
      <w:proofErr w:type="spellStart"/>
      <w:r w:rsidRPr="00A81D50">
        <w:rPr>
          <w:rStyle w:val="c8"/>
          <w:b/>
          <w:i/>
          <w:iCs/>
          <w:color w:val="000000"/>
        </w:rPr>
        <w:t>Ковырялочка</w:t>
      </w:r>
      <w:proofErr w:type="spellEnd"/>
      <w:r w:rsidRPr="00A81D50">
        <w:rPr>
          <w:rStyle w:val="c8"/>
          <w:b/>
          <w:i/>
          <w:iCs/>
          <w:color w:val="000000"/>
        </w:rPr>
        <w:t>»</w:t>
      </w: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Исходное положение 1 позиция ног. Музыкальный размер 2/4.</w:t>
      </w:r>
    </w:p>
    <w:p w:rsidR="00DE5006" w:rsidRPr="00A81D50" w:rsidRDefault="00820352" w:rsidP="00B57E81">
      <w:pPr>
        <w:pStyle w:val="c1"/>
        <w:numPr>
          <w:ilvl w:val="0"/>
          <w:numId w:val="5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«раз» – небольшой подскок на </w:t>
      </w:r>
      <w:r w:rsidR="00DE5006" w:rsidRPr="00A81D50">
        <w:rPr>
          <w:rStyle w:val="c4"/>
          <w:color w:val="000000"/>
        </w:rPr>
        <w:t>левой ноге, правая сгибается в колене (колено к колену);</w:t>
      </w:r>
    </w:p>
    <w:p w:rsidR="00DE5006" w:rsidRPr="00A81D50" w:rsidRDefault="00DE5006" w:rsidP="00B57E81">
      <w:pPr>
        <w:pStyle w:val="c1"/>
        <w:numPr>
          <w:ilvl w:val="0"/>
          <w:numId w:val="5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«и» - пр. нога, согнутая </w:t>
      </w:r>
      <w:proofErr w:type="gramStart"/>
      <w:r w:rsidRPr="00A81D50">
        <w:rPr>
          <w:rStyle w:val="c4"/>
          <w:color w:val="000000"/>
        </w:rPr>
        <w:t>в колене</w:t>
      </w:r>
      <w:proofErr w:type="gramEnd"/>
      <w:r w:rsidRPr="00A81D50">
        <w:rPr>
          <w:rStyle w:val="c4"/>
          <w:color w:val="000000"/>
        </w:rPr>
        <w:t xml:space="preserve"> ставится </w:t>
      </w:r>
      <w:proofErr w:type="spellStart"/>
      <w:r w:rsidRPr="00A81D50">
        <w:rPr>
          <w:rStyle w:val="c4"/>
          <w:color w:val="000000"/>
        </w:rPr>
        <w:t>невыворотно</w:t>
      </w:r>
      <w:proofErr w:type="spellEnd"/>
      <w:r w:rsidRPr="00A81D50">
        <w:rPr>
          <w:rStyle w:val="c4"/>
          <w:color w:val="000000"/>
        </w:rPr>
        <w:t xml:space="preserve"> на носок, на расстоянии стопы правее от левой ноги;</w:t>
      </w:r>
    </w:p>
    <w:p w:rsidR="00DE5006" w:rsidRPr="00A81D50" w:rsidRDefault="00DE5006" w:rsidP="00B57E81">
      <w:pPr>
        <w:pStyle w:val="c1"/>
        <w:numPr>
          <w:ilvl w:val="0"/>
          <w:numId w:val="5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«два»</w:t>
      </w:r>
      <w:r w:rsidR="00820352" w:rsidRPr="00A81D50">
        <w:rPr>
          <w:rStyle w:val="c4"/>
          <w:color w:val="000000"/>
        </w:rPr>
        <w:t xml:space="preserve"> - небольшой подскок на </w:t>
      </w:r>
      <w:r w:rsidRPr="00A81D50">
        <w:rPr>
          <w:rStyle w:val="c4"/>
          <w:color w:val="000000"/>
        </w:rPr>
        <w:t xml:space="preserve">левой ноге, правая нога, вытягиваясь в колене, </w:t>
      </w:r>
      <w:proofErr w:type="spellStart"/>
      <w:r w:rsidRPr="00A81D50">
        <w:rPr>
          <w:rStyle w:val="c4"/>
          <w:color w:val="000000"/>
        </w:rPr>
        <w:t>выворотно</w:t>
      </w:r>
      <w:proofErr w:type="spellEnd"/>
      <w:r w:rsidRPr="00A81D50">
        <w:rPr>
          <w:rStyle w:val="c4"/>
          <w:color w:val="000000"/>
        </w:rPr>
        <w:t xml:space="preserve"> поднимается вперед – вправо;</w:t>
      </w:r>
    </w:p>
    <w:p w:rsidR="00DE5006" w:rsidRPr="00A81D50" w:rsidRDefault="00DE5006" w:rsidP="00B57E81">
      <w:pPr>
        <w:pStyle w:val="c1"/>
        <w:numPr>
          <w:ilvl w:val="0"/>
          <w:numId w:val="5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пр. нога, вытянутая в колене, ставится на каблук вперед и чуть вправо.</w:t>
      </w:r>
    </w:p>
    <w:p w:rsidR="00DE5006" w:rsidRPr="00A81D50" w:rsidRDefault="00DE5006" w:rsidP="00820352">
      <w:pPr>
        <w:pStyle w:val="c0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</w:rPr>
      </w:pPr>
      <w:r w:rsidRPr="00A81D50">
        <w:rPr>
          <w:rStyle w:val="c4"/>
          <w:color w:val="000000"/>
        </w:rPr>
        <w:t>Этот вид можно исполняться: в сочетании с притом, поочередно правой затем левой ногой, в</w:t>
      </w:r>
      <w:r w:rsidR="00820352" w:rsidRPr="00A81D50">
        <w:rPr>
          <w:rStyle w:val="c4"/>
          <w:color w:val="000000"/>
        </w:rPr>
        <w:t xml:space="preserve"> повороте на 180 и 360 градусов.</w:t>
      </w:r>
    </w:p>
    <w:p w:rsidR="00820352" w:rsidRPr="00A81D50" w:rsidRDefault="00820352" w:rsidP="0082035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E5006" w:rsidRPr="00A81D50" w:rsidRDefault="00DE5006" w:rsidP="00AF4649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81D50">
        <w:rPr>
          <w:rStyle w:val="c8"/>
          <w:b/>
          <w:i/>
          <w:iCs/>
          <w:color w:val="000000"/>
        </w:rPr>
        <w:t>«Трилистник»</w:t>
      </w:r>
    </w:p>
    <w:p w:rsidR="00DE5006" w:rsidRPr="00A81D50" w:rsidRDefault="00DE5006" w:rsidP="00B57E81">
      <w:pPr>
        <w:pStyle w:val="c0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>«Трилистник» с переступанием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Исходное </w:t>
      </w:r>
      <w:r w:rsidR="00820352" w:rsidRPr="00A81D50">
        <w:rPr>
          <w:rStyle w:val="c4"/>
          <w:color w:val="000000"/>
        </w:rPr>
        <w:t xml:space="preserve">положение 6 позиция ног, колени </w:t>
      </w:r>
      <w:r w:rsidRPr="00A81D50">
        <w:rPr>
          <w:rStyle w:val="c4"/>
          <w:color w:val="000000"/>
        </w:rPr>
        <w:t>«смягченные»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Музыкальный размер 2/4.</w:t>
      </w:r>
    </w:p>
    <w:p w:rsidR="00DE5006" w:rsidRPr="00A81D50" w:rsidRDefault="00DE5006" w:rsidP="00B57E81">
      <w:pPr>
        <w:pStyle w:val="c1"/>
        <w:numPr>
          <w:ilvl w:val="0"/>
          <w:numId w:val="5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перекат по стопе правой ноги с пятки на подушечку;</w:t>
      </w:r>
    </w:p>
    <w:p w:rsidR="00DE5006" w:rsidRPr="00A81D50" w:rsidRDefault="00DE5006" w:rsidP="00B57E81">
      <w:pPr>
        <w:pStyle w:val="c1"/>
        <w:numPr>
          <w:ilvl w:val="0"/>
          <w:numId w:val="5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«раз» - наступить на левую ногу, правую поднять в положение </w:t>
      </w:r>
      <w:proofErr w:type="spellStart"/>
      <w:r w:rsidRPr="00A81D50">
        <w:rPr>
          <w:rStyle w:val="c4"/>
          <w:color w:val="000000"/>
        </w:rPr>
        <w:t>cou-de-pied</w:t>
      </w:r>
      <w:proofErr w:type="spellEnd"/>
      <w:r w:rsidRPr="00A81D50">
        <w:rPr>
          <w:rStyle w:val="c4"/>
          <w:color w:val="000000"/>
        </w:rPr>
        <w:t xml:space="preserve"> по 6 позиции;</w:t>
      </w:r>
    </w:p>
    <w:p w:rsidR="00DE5006" w:rsidRPr="00A81D50" w:rsidRDefault="00820352" w:rsidP="00B57E81">
      <w:pPr>
        <w:pStyle w:val="c1"/>
        <w:numPr>
          <w:ilvl w:val="0"/>
          <w:numId w:val="5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«и» - переступание на </w:t>
      </w:r>
      <w:r w:rsidR="00DE5006" w:rsidRPr="00A81D50">
        <w:rPr>
          <w:rStyle w:val="c4"/>
          <w:color w:val="000000"/>
        </w:rPr>
        <w:t>правую ногу;</w:t>
      </w:r>
    </w:p>
    <w:p w:rsidR="00DE5006" w:rsidRPr="00A81D50" w:rsidRDefault="00DE5006" w:rsidP="00B57E81">
      <w:pPr>
        <w:pStyle w:val="c1"/>
        <w:numPr>
          <w:ilvl w:val="0"/>
          <w:numId w:val="5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«два» - переступание на левую ногу.</w:t>
      </w:r>
    </w:p>
    <w:p w:rsidR="00DE5006" w:rsidRPr="00A81D50" w:rsidRDefault="00DE5006" w:rsidP="00AF4649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Далее движение повторяется.</w:t>
      </w:r>
    </w:p>
    <w:p w:rsidR="00DE5006" w:rsidRPr="00A81D50" w:rsidRDefault="00820352" w:rsidP="00B57E81">
      <w:pPr>
        <w:pStyle w:val="c0"/>
        <w:numPr>
          <w:ilvl w:val="0"/>
          <w:numId w:val="55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color w:val="000000"/>
        </w:rPr>
      </w:pPr>
      <w:r w:rsidRPr="00A81D50">
        <w:rPr>
          <w:rStyle w:val="c8"/>
          <w:i/>
          <w:iCs/>
          <w:color w:val="000000"/>
        </w:rPr>
        <w:t xml:space="preserve">«Трилистник» с одной ноги </w:t>
      </w:r>
      <w:r w:rsidR="00DE5006" w:rsidRPr="00A81D50">
        <w:rPr>
          <w:rStyle w:val="c8"/>
          <w:i/>
          <w:iCs/>
          <w:color w:val="000000"/>
        </w:rPr>
        <w:t>подряд</w:t>
      </w:r>
    </w:p>
    <w:p w:rsidR="00DE5006" w:rsidRPr="00A81D50" w:rsidRDefault="00DE5006" w:rsidP="00B57E81">
      <w:pPr>
        <w:pStyle w:val="c1"/>
        <w:numPr>
          <w:ilvl w:val="0"/>
          <w:numId w:val="5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>«и» - перекат по стопе правой ноги с пятки на подушечку;</w:t>
      </w:r>
    </w:p>
    <w:p w:rsidR="00DE5006" w:rsidRPr="00A81D50" w:rsidRDefault="00DE5006" w:rsidP="00B57E81">
      <w:pPr>
        <w:pStyle w:val="c1"/>
        <w:numPr>
          <w:ilvl w:val="0"/>
          <w:numId w:val="5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81D50">
        <w:rPr>
          <w:rStyle w:val="c4"/>
          <w:color w:val="000000"/>
        </w:rPr>
        <w:t xml:space="preserve">«раз» - наступить на левую ногу, правую поднять в положение </w:t>
      </w:r>
      <w:proofErr w:type="spellStart"/>
      <w:r w:rsidRPr="00A81D50">
        <w:rPr>
          <w:rStyle w:val="c4"/>
          <w:color w:val="000000"/>
        </w:rPr>
        <w:t>cou-de-pied</w:t>
      </w:r>
      <w:proofErr w:type="spellEnd"/>
      <w:r w:rsidRPr="00A81D50">
        <w:rPr>
          <w:rStyle w:val="c4"/>
          <w:color w:val="000000"/>
        </w:rPr>
        <w:t xml:space="preserve"> по 6 позиции;</w:t>
      </w:r>
    </w:p>
    <w:p w:rsidR="00DE5006" w:rsidRPr="00A81D50" w:rsidRDefault="00DE5006" w:rsidP="00B57E81">
      <w:pPr>
        <w:pStyle w:val="c1"/>
        <w:numPr>
          <w:ilvl w:val="0"/>
          <w:numId w:val="57"/>
        </w:numPr>
        <w:shd w:val="clear" w:color="auto" w:fill="FFFFFF"/>
        <w:spacing w:before="0" w:beforeAutospacing="0" w:after="0" w:afterAutospacing="0"/>
        <w:jc w:val="both"/>
      </w:pPr>
      <w:r w:rsidRPr="00A81D50">
        <w:rPr>
          <w:rStyle w:val="c4"/>
          <w:color w:val="000000"/>
        </w:rPr>
        <w:t>«и-два» - движение повторить.</w:t>
      </w:r>
    </w:p>
    <w:p w:rsidR="000F6A2E" w:rsidRPr="00DE5006" w:rsidRDefault="000F6A2E" w:rsidP="00AF4649">
      <w:pPr>
        <w:spacing w:after="0" w:line="240" w:lineRule="auto"/>
        <w:rPr>
          <w:rFonts w:ascii="Times New Roman" w:hAnsi="Times New Roman" w:cs="Times New Roman"/>
        </w:rPr>
      </w:pPr>
    </w:p>
    <w:p w:rsidR="00147B8D" w:rsidRPr="00A81D50" w:rsidRDefault="00147B8D" w:rsidP="00A81D5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b/>
          <w:sz w:val="24"/>
          <w:szCs w:val="24"/>
        </w:rPr>
        <w:t>Основные жанры русского народного танца</w:t>
      </w:r>
      <w:r w:rsidR="00A81D50">
        <w:rPr>
          <w:rFonts w:ascii="Times New Roman" w:hAnsi="Times New Roman" w:cs="Times New Roman"/>
          <w:b/>
          <w:sz w:val="24"/>
          <w:szCs w:val="24"/>
        </w:rPr>
        <w:t>.</w:t>
      </w:r>
    </w:p>
    <w:p w:rsidR="00D5080B" w:rsidRPr="00A81D50" w:rsidRDefault="00147B8D" w:rsidP="00A81D5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Русский народный танец делится на два основных жанра — хоровод и пляска, которые в свою очередь состоят из различных видов. </w:t>
      </w:r>
    </w:p>
    <w:p w:rsidR="00D5080B" w:rsidRPr="00A81D50" w:rsidRDefault="00147B8D" w:rsidP="00AF46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Первым русским танцем считается хоровод – танец по кругу. Круг в хороводе символизировал в древности Солнце – бога Ярила. Считалось, что движения по кругу с пением песен задобрят бога Солнца и принесут хорошие урожаи. Хоровод – это массовое народное действо, где пляска, или просто ходьба, или игра непрерывно связаны с песней.</w:t>
      </w:r>
    </w:p>
    <w:p w:rsidR="00D5080B" w:rsidRPr="00A81D50" w:rsidRDefault="00147B8D" w:rsidP="00AF46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Хороводной мелодии характерны: плавность, широта, певучесть, отсутствие скачков на большие интервалы. Основой любого хоровода является совместное исполнение хороводной песни всеми его участниками. Танец, песня и игра в хороводе непрерывно связаны между собой. Хоровод объединяет и собирает большое количество участников. </w:t>
      </w:r>
      <w:r w:rsidRPr="0014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Пели и водили хоровод вокруг любимого дерева на Руси – берёзы. Выходили покрасоваться (других посмотреть и себя показать). Надевали лучшие одежды, показывали «свое рукоделие». </w:t>
      </w:r>
    </w:p>
    <w:p w:rsidR="00147B8D" w:rsidRPr="00147B8D" w:rsidRDefault="00147B8D" w:rsidP="00AF46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Руси говорили: «Русская песня — народа душа, русская пляска всегда хороша». Пляска — это наиболее распространенный и любимый жанр русского народного танца. Древнегреческий писатель Лукиан говорил: «Пляска не только услаждает, но также приносит пользу зрителям, хорошо их воспитывает, многому научает. Пляска вносит лад и меру в душу смотрящего, изощряя взоры красивейшими зрелищами, увлекая слух прекраснейшими звуками и являя прекрасное единство душевной и телесной красоты». Пляска родилась в хороводе и вышла из него, разорвав хороводную цепь, создав свои формы и рисунки, другое музыкальное сопровождение. Плясовые мелодии народных танцев отличаются быстрым темпом, веселым характером, динамикой, жизнерадостностью и удалью, конкретностью и яркостью художественных образов. Русский танец требует энергичности и мужественности от мужчин и мудрой величавости от женщин. Обычно они объединяют в себе большое количество людей, которые держатся за руки, венки или платки. Однако танец в зависимости от местности исполняется по-своему. На Севере — степенно, величаво. В Центральной части — то спокойно и лирично, то живо и весело. На Юге — задорно, с удалью.</w:t>
      </w:r>
    </w:p>
    <w:p w:rsidR="00147B8D" w:rsidRDefault="00147B8D" w:rsidP="00A81D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7B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древних времен народные танцы сопровождались инструментами, которые возникли еще у древних славян – гуслями, баянами, рожками, свирелями, бубнами, нехитрыми трещотками и свистульками, игрой на ложках и балалайках. Они являются одним из ярких подтверждений мелодичного характера русской музыки, ее многоголосия</w:t>
      </w:r>
    </w:p>
    <w:p w:rsidR="00A81D50" w:rsidRPr="00A81D50" w:rsidRDefault="00A81D50" w:rsidP="00A81D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7B8D" w:rsidRPr="00A81D50" w:rsidRDefault="00147B8D" w:rsidP="00A81D5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b/>
          <w:sz w:val="24"/>
          <w:szCs w:val="24"/>
        </w:rPr>
        <w:t>Музыкальное сопровождение в русских народных танцах</w:t>
      </w:r>
      <w:r w:rsidR="00A81D50">
        <w:rPr>
          <w:rFonts w:ascii="Times New Roman" w:hAnsi="Times New Roman" w:cs="Times New Roman"/>
          <w:b/>
          <w:sz w:val="24"/>
          <w:szCs w:val="24"/>
        </w:rPr>
        <w:t>.</w:t>
      </w:r>
    </w:p>
    <w:p w:rsidR="00147B8D" w:rsidRPr="00A81D50" w:rsidRDefault="00147B8D" w:rsidP="00B57E81">
      <w:pPr>
        <w:pStyle w:val="a8"/>
        <w:numPr>
          <w:ilvl w:val="0"/>
          <w:numId w:val="15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Традиционная народная музыка:</w:t>
      </w:r>
    </w:p>
    <w:p w:rsidR="00147B8D" w:rsidRPr="00A81D50" w:rsidRDefault="00147B8D" w:rsidP="00A81D5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Этот жанр включает в себя мелодии, которые были переданы из поколения в поколение и отражают дух и настроение русского народа. Часто такая музыка исполняется на традиционных инструментах, таких как балалайка, гармонь, </w:t>
      </w:r>
      <w:proofErr w:type="spellStart"/>
      <w:r w:rsidRPr="00A81D50">
        <w:rPr>
          <w:rFonts w:ascii="Times New Roman" w:hAnsi="Times New Roman" w:cs="Times New Roman"/>
          <w:sz w:val="24"/>
          <w:szCs w:val="24"/>
        </w:rPr>
        <w:t>гусля</w:t>
      </w:r>
      <w:proofErr w:type="spellEnd"/>
      <w:r w:rsidRPr="00A81D50">
        <w:rPr>
          <w:rFonts w:ascii="Times New Roman" w:hAnsi="Times New Roman" w:cs="Times New Roman"/>
          <w:sz w:val="24"/>
          <w:szCs w:val="24"/>
        </w:rPr>
        <w:t xml:space="preserve"> и другие.</w:t>
      </w:r>
    </w:p>
    <w:p w:rsidR="00147B8D" w:rsidRPr="00A81D50" w:rsidRDefault="00147B8D" w:rsidP="00A81D50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Примеры:</w:t>
      </w:r>
    </w:p>
    <w:p w:rsidR="00147B8D" w:rsidRPr="00A81D50" w:rsidRDefault="00147B8D" w:rsidP="00B57E81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"Калинка" - одна из самых известных и популярных русских народных мелодий, часто использованная в народных танцах.</w:t>
      </w:r>
    </w:p>
    <w:p w:rsidR="00147B8D" w:rsidRPr="00A81D50" w:rsidRDefault="00147B8D" w:rsidP="00B57E81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"Катюша" - еще одна известная песня, которая стала символом русской души и часто сопровождает народные танцы.</w:t>
      </w:r>
    </w:p>
    <w:p w:rsidR="00147B8D" w:rsidRPr="00A81D50" w:rsidRDefault="00147B8D" w:rsidP="00B57E81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"Коробейники" - зажигательная мелодия, которая отлично подходит для энергичных танцев.</w:t>
      </w:r>
    </w:p>
    <w:p w:rsidR="00147B8D" w:rsidRPr="00A81D50" w:rsidRDefault="00147B8D" w:rsidP="00B57E81">
      <w:pPr>
        <w:pStyle w:val="a8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"Калинка-малинка" - еще один пример традиционной русской музыки, которая вдохновляет на танец и веселье.</w:t>
      </w:r>
    </w:p>
    <w:p w:rsidR="00147B8D" w:rsidRPr="00A81D50" w:rsidRDefault="00147B8D" w:rsidP="00B57E81">
      <w:pPr>
        <w:pStyle w:val="a8"/>
        <w:numPr>
          <w:ilvl w:val="0"/>
          <w:numId w:val="15"/>
        </w:numPr>
        <w:spacing w:before="240" w:after="0" w:line="240" w:lineRule="auto"/>
        <w:ind w:left="284" w:hanging="426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Классическая музыка:</w:t>
      </w:r>
    </w:p>
    <w:p w:rsidR="00147B8D" w:rsidRPr="00A81D50" w:rsidRDefault="00147B8D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Многие классические композиции русских композиторов идеально подходят для исполнения народных танцев в более элегантных и торжественных стилях. Эти произведения часто написаны для балетов или оркестров и создают особую атмосферу на танцевальном мероприятии.</w:t>
      </w:r>
    </w:p>
    <w:p w:rsidR="00147B8D" w:rsidRPr="00A81D50" w:rsidRDefault="00147B8D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Примеры:</w:t>
      </w:r>
    </w:p>
    <w:p w:rsidR="00147B8D" w:rsidRPr="00A81D50" w:rsidRDefault="00147B8D" w:rsidP="00B57E81">
      <w:pPr>
        <w:pStyle w:val="a8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"Вальс цветов" из балета "Щелкунчик" П.И. Чайковского - это изысканная мелодия, которая придает изящество и воздушность танцам.</w:t>
      </w:r>
    </w:p>
    <w:p w:rsidR="00147B8D" w:rsidRPr="00A81D50" w:rsidRDefault="00147B8D" w:rsidP="00B57E81">
      <w:pPr>
        <w:pStyle w:val="a8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"Вальс из оперы 'Спящая красавица'" также Чайковского - это еще один пример красивой и элегантной музыки для танцев.</w:t>
      </w:r>
    </w:p>
    <w:p w:rsidR="00147B8D" w:rsidRPr="00A81D50" w:rsidRDefault="00147B8D" w:rsidP="00B57E81">
      <w:pPr>
        <w:pStyle w:val="a8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"Пляска </w:t>
      </w:r>
      <w:proofErr w:type="spellStart"/>
      <w:r w:rsidRPr="00A81D50">
        <w:rPr>
          <w:rFonts w:ascii="Times New Roman" w:hAnsi="Times New Roman" w:cs="Times New Roman"/>
          <w:sz w:val="24"/>
          <w:szCs w:val="24"/>
        </w:rPr>
        <w:t>козачка</w:t>
      </w:r>
      <w:proofErr w:type="spellEnd"/>
      <w:r w:rsidRPr="00A81D50">
        <w:rPr>
          <w:rFonts w:ascii="Times New Roman" w:hAnsi="Times New Roman" w:cs="Times New Roman"/>
          <w:sz w:val="24"/>
          <w:szCs w:val="24"/>
        </w:rPr>
        <w:t>" из балета "Лебединое озеро" - эта энергичная мелодия воплощает дух русского танца и поднимает настроение участников.</w:t>
      </w:r>
    </w:p>
    <w:p w:rsidR="00147B8D" w:rsidRPr="00A81D50" w:rsidRDefault="00147B8D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B8D" w:rsidRPr="00A81D50" w:rsidRDefault="00147B8D" w:rsidP="00B57E81">
      <w:pPr>
        <w:pStyle w:val="a8"/>
        <w:numPr>
          <w:ilvl w:val="0"/>
          <w:numId w:val="15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Фольклорные ансамбли:</w:t>
      </w:r>
    </w:p>
    <w:p w:rsidR="00147B8D" w:rsidRPr="00A81D50" w:rsidRDefault="00147B8D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lastRenderedPageBreak/>
        <w:t>Ансамбли, специализирующиеся на исполнении народной музыки, предлагают разнообразие традиционных мелодий и ритмов, которые прекрасно подходят для различных русских народных танцев.</w:t>
      </w:r>
    </w:p>
    <w:p w:rsidR="00147B8D" w:rsidRPr="00A81D50" w:rsidRDefault="00147B8D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Примеры:</w:t>
      </w:r>
    </w:p>
    <w:p w:rsidR="00147B8D" w:rsidRPr="00A81D50" w:rsidRDefault="00147B8D" w:rsidP="00B57E81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"Балалайка" ансамбля Российского народного оркестра "Калинка" - они исполняют множество традиционных русских мелодий на балалайках, гармонях и других инструментах.</w:t>
      </w:r>
    </w:p>
    <w:p w:rsidR="00147B8D" w:rsidRPr="00A81D50" w:rsidRDefault="00147B8D" w:rsidP="00B57E81">
      <w:pPr>
        <w:pStyle w:val="a8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"Воскресенье" ансамбля "Березка" - этот ансамбль специализируется на танцах и музыке, которые представляют русскую культуру и традиции.</w:t>
      </w:r>
    </w:p>
    <w:p w:rsidR="00147B8D" w:rsidRPr="00A81D50" w:rsidRDefault="00147B8D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7B8D" w:rsidRPr="00A81D50" w:rsidRDefault="00147B8D" w:rsidP="00AF46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Это лишь небольшой обзор разнообразия музыкального сопровождения в русских народных танцах. Разумеется, существует еще множество других мелодий и композиций, которые могут вдохновлять танцоров и придавать особую атмосферу исполнению народных танцев. Каждая мелодия несет в себе частичку народной культуры и истории, делая исполнение танцев по-настоящему особенным и неповторимым.</w:t>
      </w:r>
    </w:p>
    <w:p w:rsidR="00D5080B" w:rsidRPr="00A81D50" w:rsidRDefault="00D5080B" w:rsidP="00D508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080B" w:rsidRPr="00A81D50" w:rsidRDefault="00D5080B" w:rsidP="00A81D5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1D50">
        <w:rPr>
          <w:rFonts w:ascii="Times New Roman" w:hAnsi="Times New Roman" w:cs="Times New Roman"/>
          <w:b/>
          <w:sz w:val="24"/>
          <w:szCs w:val="24"/>
        </w:rPr>
        <w:t>Подбор костюмов для русских народных танцев:</w:t>
      </w:r>
    </w:p>
    <w:p w:rsidR="00D5080B" w:rsidRPr="00A81D50" w:rsidRDefault="00D5080B" w:rsidP="00A81D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 xml:space="preserve">При подготовке к выступлениям в русских народных танцах одним из ключевых аспектов является выбор подходящих костюмов. От костюмов зависит не только внешний облик исполнителей, но и атмосфера выступления, его эмоциональная окраска и восприятие зрителей. В этом контексте важно </w:t>
      </w:r>
      <w:proofErr w:type="gramStart"/>
      <w:r w:rsidRPr="00A81D50">
        <w:rPr>
          <w:rFonts w:ascii="Times New Roman" w:hAnsi="Times New Roman" w:cs="Times New Roman"/>
          <w:sz w:val="24"/>
          <w:szCs w:val="24"/>
        </w:rPr>
        <w:t>учитывать</w:t>
      </w:r>
      <w:proofErr w:type="gramEnd"/>
      <w:r w:rsidRPr="00A81D50">
        <w:rPr>
          <w:rFonts w:ascii="Times New Roman" w:hAnsi="Times New Roman" w:cs="Times New Roman"/>
          <w:sz w:val="24"/>
          <w:szCs w:val="24"/>
        </w:rPr>
        <w:t xml:space="preserve"> как традиционные аспекты русской культуры и стиля, так и возможности сценичного оформления для до</w:t>
      </w:r>
      <w:r w:rsidR="00A81D50">
        <w:rPr>
          <w:rFonts w:ascii="Times New Roman" w:hAnsi="Times New Roman" w:cs="Times New Roman"/>
          <w:sz w:val="24"/>
          <w:szCs w:val="24"/>
        </w:rPr>
        <w:t>стижения определенных эффектов.</w:t>
      </w:r>
    </w:p>
    <w:p w:rsidR="00D5080B" w:rsidRPr="00A81D50" w:rsidRDefault="00D5080B" w:rsidP="00B57E81">
      <w:pPr>
        <w:pStyle w:val="a8"/>
        <w:numPr>
          <w:ilvl w:val="0"/>
          <w:numId w:val="18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Традиционные костюмы:</w:t>
      </w:r>
    </w:p>
    <w:p w:rsidR="00D5080B" w:rsidRPr="00A81D50" w:rsidRDefault="00D5080B" w:rsidP="00265D04">
      <w:pPr>
        <w:spacing w:line="240" w:lineRule="auto"/>
        <w:ind w:left="-76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Традиционные русские костюмы отражают богатство и красоту национальной культуры. Они включают в себя сарафаны для девушек и рубашки-косоворотки для молодых людей. Платки, шапки-ушанки и сапоги-валенки также являются характерными элементами. Сарафаны могут быть изготовлены из ярких тканей и украшены вышивкой или народными узорами. Рубашки-косоворотки имеют особенный крой с разрезом воротника сбоку и также могут быть украшены вышивкой.</w:t>
      </w:r>
    </w:p>
    <w:p w:rsidR="00D5080B" w:rsidRPr="00A81D50" w:rsidRDefault="00D5080B" w:rsidP="00B57E81">
      <w:pPr>
        <w:pStyle w:val="a8"/>
        <w:numPr>
          <w:ilvl w:val="0"/>
          <w:numId w:val="18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Сценичные костюмы:</w:t>
      </w:r>
    </w:p>
    <w:p w:rsidR="00D5080B" w:rsidRPr="00A81D50" w:rsidRDefault="00D5080B" w:rsidP="00265D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Для театрализованных выступлений можно использовать костюмы, выполненные в стилизованном варианте традиционной одежды. Они могут быть более яркими и выразительными, чтобы подчеркнуть характер выступления. Например, объемные юбки с яркими узорами или даже перьями могут придать выступлению драматичности и театральности. Аксессуары, такие как украшения на голову или пояса, также могут играть важную роль в создании образа.</w:t>
      </w:r>
    </w:p>
    <w:p w:rsidR="00D5080B" w:rsidRPr="00A81D50" w:rsidRDefault="00D5080B" w:rsidP="00B57E81">
      <w:pPr>
        <w:pStyle w:val="a8"/>
        <w:numPr>
          <w:ilvl w:val="0"/>
          <w:numId w:val="18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Костюмы для тематических выступлений:</w:t>
      </w:r>
    </w:p>
    <w:p w:rsidR="00D5080B" w:rsidRPr="00A81D50" w:rsidRDefault="00D5080B" w:rsidP="00265D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Для выступлений с определенной тематикой или сюжетом костюмы могут быть адаптированы под конкретную тему. Например, для представления о весенних праздниках можно использовать костюмы с элементами природы. Это могут быть цветочные узоры на тканях, крылья или хвосты для создания образа птиц, а также использование аксессуаров, которые символизируют определенные образы или сюжеты.</w:t>
      </w:r>
    </w:p>
    <w:p w:rsidR="000D7561" w:rsidRPr="00A81D50" w:rsidRDefault="00D5080B" w:rsidP="00265D0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81D50">
        <w:rPr>
          <w:rFonts w:ascii="Times New Roman" w:hAnsi="Times New Roman" w:cs="Times New Roman"/>
          <w:sz w:val="24"/>
          <w:szCs w:val="24"/>
        </w:rPr>
        <w:t>Выбор костюмов играет ключевую роль в создании образа и атмосферы выступления. Они должны сочетаться с выбранной музыкой и танцевальным стилем, а также помогать подчеркнуть эмоциональную и художественную составляющую выступления. Поэтому при выборе костюмов необходимо учитывать тематику, настроение и характер выступления, чтобы создать максимально яркое и запоминающееся представление.</w:t>
      </w:r>
    </w:p>
    <w:p w:rsidR="008B1746" w:rsidRDefault="008B174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1746" w:rsidRDefault="008B174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1746" w:rsidRDefault="008B174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1746" w:rsidRDefault="008B174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1746" w:rsidRDefault="008B174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1746" w:rsidRDefault="008B174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B1746" w:rsidRDefault="008B174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Pr="009B4516" w:rsidRDefault="009B4516" w:rsidP="009B451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4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Заключение:</w:t>
      </w:r>
    </w:p>
    <w:p w:rsidR="009B4516" w:rsidRPr="009B4516" w:rsidRDefault="009B4516" w:rsidP="009B451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4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Изучение русского народного танца открывает перед нами богатство и многогранность национальной культуры России. История его развития, основные элементы и жанры, а также методы формирования двигательных навыков и умений, позволяют нам погрузиться в удивительный мир традиций и обычаев русского народа.</w:t>
      </w:r>
    </w:p>
    <w:p w:rsidR="009B4516" w:rsidRPr="009B4516" w:rsidRDefault="009B4516" w:rsidP="009B45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4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Важным аспектом в исполнении русских народных танцев является музыкальное сопровождение, которое дополняет и усиливает выразительность и эмоциональную подачу каждого номера. Кроме того, выбор подходящих костюмов играет значительную роль в создании образа и передаче атмосферы выступления.</w:t>
      </w:r>
    </w:p>
    <w:p w:rsidR="009B4516" w:rsidRPr="009B4516" w:rsidRDefault="009B4516" w:rsidP="009B45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4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Исследование русского народного танца не только способствует сохранению культурного наследия, но и позволяет нам погрузиться в уникальную атмосферу народных праздников и традиций. Этот искусственный мост, соединяющий прошлое с настоящим, обогащает наш опыт и помогает нам лучше понять и оценить богатство национальной идентичности.</w:t>
      </w:r>
    </w:p>
    <w:p w:rsidR="008B1746" w:rsidRPr="009B4516" w:rsidRDefault="009B4516" w:rsidP="009B45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B4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Таким образом, русский народный танец продолжает оставаться неотъемлемой частью нашей культурной сокровищницы, вдохновляя нас своей красотой, энергией и величием.</w:t>
      </w: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4516" w:rsidRDefault="009B4516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7561" w:rsidRPr="000D7561" w:rsidRDefault="00975D07" w:rsidP="00AF46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1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Список </w:t>
      </w:r>
      <w:r w:rsidR="000D7561" w:rsidRPr="00A81D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литературы:</w:t>
      </w:r>
    </w:p>
    <w:p w:rsidR="000D7561" w:rsidRPr="000D7561" w:rsidRDefault="000D7561" w:rsidP="00B57E8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1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Ткаченко Т. Народный танец. В. 1. –М., 1967 г.</w:t>
      </w:r>
    </w:p>
    <w:p w:rsidR="000D7561" w:rsidRPr="000D7561" w:rsidRDefault="000D7561" w:rsidP="00B57E8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1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Гусев Т. Методика преподавания народного танца. Ч.1,2. – М., 2002 г.</w:t>
      </w:r>
    </w:p>
    <w:p w:rsidR="000D7561" w:rsidRPr="000D7561" w:rsidRDefault="000D7561" w:rsidP="00B57E8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1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Климов А. Основы русского народного танца. – М., 1981 г.</w:t>
      </w:r>
    </w:p>
    <w:p w:rsidR="000D7561" w:rsidRPr="00A81D50" w:rsidRDefault="000D7561" w:rsidP="00B57E8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1D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Надеждина Н. Русские танцы. – М., 1951 г.</w:t>
      </w:r>
    </w:p>
    <w:p w:rsidR="000D7561" w:rsidRPr="000D7561" w:rsidRDefault="000D7561" w:rsidP="00B57E8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81D50">
        <w:rPr>
          <w:rFonts w:ascii="Times New Roman" w:hAnsi="Times New Roman" w:cs="Times New Roman"/>
          <w:sz w:val="24"/>
          <w:szCs w:val="24"/>
        </w:rPr>
        <w:t>Амонашвили</w:t>
      </w:r>
      <w:proofErr w:type="spellEnd"/>
      <w:r w:rsidRPr="00A81D50">
        <w:rPr>
          <w:rFonts w:ascii="Times New Roman" w:hAnsi="Times New Roman" w:cs="Times New Roman"/>
          <w:sz w:val="24"/>
          <w:szCs w:val="24"/>
        </w:rPr>
        <w:t xml:space="preserve"> Ш.А. Здравствуйте, дети! - М., 1998</w:t>
      </w:r>
    </w:p>
    <w:p w:rsidR="000D7561" w:rsidRPr="00A81D50" w:rsidRDefault="000D7561" w:rsidP="00AF46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D7561" w:rsidRPr="00A81D50" w:rsidSect="00BF3D4E"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256" w:rsidRDefault="00F67256" w:rsidP="00BF3D4E">
      <w:pPr>
        <w:spacing w:after="0" w:line="240" w:lineRule="auto"/>
      </w:pPr>
      <w:r>
        <w:separator/>
      </w:r>
    </w:p>
  </w:endnote>
  <w:endnote w:type="continuationSeparator" w:id="0">
    <w:p w:rsidR="00F67256" w:rsidRDefault="00F67256" w:rsidP="00BF3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808031"/>
      <w:docPartObj>
        <w:docPartGallery w:val="Page Numbers (Bottom of Page)"/>
        <w:docPartUnique/>
      </w:docPartObj>
    </w:sdtPr>
    <w:sdtEndPr/>
    <w:sdtContent>
      <w:p w:rsidR="003375D7" w:rsidRDefault="003375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516">
          <w:rPr>
            <w:noProof/>
          </w:rPr>
          <w:t>17</w:t>
        </w:r>
        <w:r>
          <w:fldChar w:fldCharType="end"/>
        </w:r>
      </w:p>
    </w:sdtContent>
  </w:sdt>
  <w:p w:rsidR="003375D7" w:rsidRDefault="003375D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336" w:rsidRDefault="00991336" w:rsidP="00BF3D4E">
    <w:pPr>
      <w:pStyle w:val="a5"/>
      <w:jc w:val="center"/>
    </w:pPr>
    <w:r>
      <w:t>2024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256" w:rsidRDefault="00F67256" w:rsidP="00BF3D4E">
      <w:pPr>
        <w:spacing w:after="0" w:line="240" w:lineRule="auto"/>
      </w:pPr>
      <w:r>
        <w:separator/>
      </w:r>
    </w:p>
  </w:footnote>
  <w:footnote w:type="continuationSeparator" w:id="0">
    <w:p w:rsidR="00F67256" w:rsidRDefault="00F67256" w:rsidP="00BF3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561" w:rsidRPr="000D7561" w:rsidRDefault="000D7561" w:rsidP="000D7561">
    <w:pPr>
      <w:pStyle w:val="c22"/>
      <w:shd w:val="clear" w:color="auto" w:fill="FFFFFF"/>
      <w:spacing w:before="0" w:beforeAutospacing="0" w:after="0" w:afterAutospacing="0"/>
      <w:jc w:val="center"/>
      <w:rPr>
        <w:color w:val="000000"/>
      </w:rPr>
    </w:pPr>
    <w:r w:rsidRPr="000D7561">
      <w:rPr>
        <w:rStyle w:val="c6"/>
        <w:bCs/>
        <w:color w:val="000000"/>
      </w:rPr>
      <w:t>Муниципальное бюджетное учреждение</w:t>
    </w:r>
  </w:p>
  <w:p w:rsidR="000D7561" w:rsidRPr="000D7561" w:rsidRDefault="000D7561" w:rsidP="000D7561">
    <w:pPr>
      <w:pStyle w:val="c22"/>
      <w:shd w:val="clear" w:color="auto" w:fill="FFFFFF"/>
      <w:spacing w:before="0" w:beforeAutospacing="0" w:after="0" w:afterAutospacing="0"/>
      <w:jc w:val="center"/>
      <w:rPr>
        <w:color w:val="000000"/>
      </w:rPr>
    </w:pPr>
    <w:r w:rsidRPr="000D7561">
      <w:rPr>
        <w:rStyle w:val="c6"/>
        <w:bCs/>
        <w:color w:val="000000"/>
      </w:rPr>
      <w:t>дополнительного образования</w:t>
    </w:r>
  </w:p>
  <w:p w:rsidR="00991336" w:rsidRDefault="00991336" w:rsidP="00820352">
    <w:pPr>
      <w:jc w:val="center"/>
    </w:pPr>
    <w:r w:rsidRPr="000D7561">
      <w:rPr>
        <w:rFonts w:ascii="Times New Roman" w:hAnsi="Times New Roman" w:cs="Times New Roman"/>
        <w:sz w:val="24"/>
        <w:szCs w:val="24"/>
      </w:rPr>
      <w:t xml:space="preserve"> «</w:t>
    </w:r>
    <w:proofErr w:type="spellStart"/>
    <w:r w:rsidRPr="000D7561">
      <w:rPr>
        <w:rFonts w:ascii="Times New Roman" w:hAnsi="Times New Roman" w:cs="Times New Roman"/>
        <w:sz w:val="24"/>
        <w:szCs w:val="24"/>
      </w:rPr>
      <w:t>Новокинерский</w:t>
    </w:r>
    <w:proofErr w:type="spellEnd"/>
    <w:r w:rsidRPr="000D7561">
      <w:rPr>
        <w:rFonts w:ascii="Times New Roman" w:hAnsi="Times New Roman" w:cs="Times New Roman"/>
        <w:sz w:val="24"/>
        <w:szCs w:val="24"/>
      </w:rPr>
      <w:t xml:space="preserve"> Дом детского творчества</w:t>
    </w:r>
    <w:r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03E0"/>
    <w:multiLevelType w:val="hybridMultilevel"/>
    <w:tmpl w:val="8F60DEF0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A7120"/>
    <w:multiLevelType w:val="hybridMultilevel"/>
    <w:tmpl w:val="66AAF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26B1C"/>
    <w:multiLevelType w:val="hybridMultilevel"/>
    <w:tmpl w:val="AE9E8A7E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A4568"/>
    <w:multiLevelType w:val="hybridMultilevel"/>
    <w:tmpl w:val="E7903416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D4C78"/>
    <w:multiLevelType w:val="hybridMultilevel"/>
    <w:tmpl w:val="A798F2F8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95F51"/>
    <w:multiLevelType w:val="hybridMultilevel"/>
    <w:tmpl w:val="D91EF8D8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A3960"/>
    <w:multiLevelType w:val="hybridMultilevel"/>
    <w:tmpl w:val="BA2822A4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650DA"/>
    <w:multiLevelType w:val="hybridMultilevel"/>
    <w:tmpl w:val="111017D6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23F8"/>
    <w:multiLevelType w:val="hybridMultilevel"/>
    <w:tmpl w:val="BC2C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E4D49"/>
    <w:multiLevelType w:val="hybridMultilevel"/>
    <w:tmpl w:val="44027118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672FD6"/>
    <w:multiLevelType w:val="hybridMultilevel"/>
    <w:tmpl w:val="ACC0E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043F7"/>
    <w:multiLevelType w:val="hybridMultilevel"/>
    <w:tmpl w:val="2A487A4E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C3F1B"/>
    <w:multiLevelType w:val="hybridMultilevel"/>
    <w:tmpl w:val="66506882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27735"/>
    <w:multiLevelType w:val="hybridMultilevel"/>
    <w:tmpl w:val="4C6E6F56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8A13CD"/>
    <w:multiLevelType w:val="hybridMultilevel"/>
    <w:tmpl w:val="9B4AD87E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A7D2B"/>
    <w:multiLevelType w:val="hybridMultilevel"/>
    <w:tmpl w:val="67E0901E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4C51F6"/>
    <w:multiLevelType w:val="hybridMultilevel"/>
    <w:tmpl w:val="011E3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13974"/>
    <w:multiLevelType w:val="hybridMultilevel"/>
    <w:tmpl w:val="C874A2F8"/>
    <w:lvl w:ilvl="0" w:tplc="0BBA20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2302B6"/>
    <w:multiLevelType w:val="hybridMultilevel"/>
    <w:tmpl w:val="63205F6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28C6C8E"/>
    <w:multiLevelType w:val="hybridMultilevel"/>
    <w:tmpl w:val="C700D690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E87BD4"/>
    <w:multiLevelType w:val="hybridMultilevel"/>
    <w:tmpl w:val="82822AD2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5F4C2A"/>
    <w:multiLevelType w:val="hybridMultilevel"/>
    <w:tmpl w:val="583415F2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4D2645"/>
    <w:multiLevelType w:val="hybridMultilevel"/>
    <w:tmpl w:val="C9F2BC02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91F0A"/>
    <w:multiLevelType w:val="hybridMultilevel"/>
    <w:tmpl w:val="0E844342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7B0DD9"/>
    <w:multiLevelType w:val="multilevel"/>
    <w:tmpl w:val="CD327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F63C2D"/>
    <w:multiLevelType w:val="hybridMultilevel"/>
    <w:tmpl w:val="909884EC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6291F"/>
    <w:multiLevelType w:val="hybridMultilevel"/>
    <w:tmpl w:val="6E5AEE34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1B66C4"/>
    <w:multiLevelType w:val="hybridMultilevel"/>
    <w:tmpl w:val="67967490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F7610E"/>
    <w:multiLevelType w:val="hybridMultilevel"/>
    <w:tmpl w:val="1F22A832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45765F"/>
    <w:multiLevelType w:val="hybridMultilevel"/>
    <w:tmpl w:val="C4A43BE0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2615CD"/>
    <w:multiLevelType w:val="hybridMultilevel"/>
    <w:tmpl w:val="0B529F4A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0A4C4A"/>
    <w:multiLevelType w:val="hybridMultilevel"/>
    <w:tmpl w:val="434ACB1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 w15:restartNumberingAfterBreak="0">
    <w:nsid w:val="54FC1606"/>
    <w:multiLevelType w:val="hybridMultilevel"/>
    <w:tmpl w:val="16540BA4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0C4FCA"/>
    <w:multiLevelType w:val="hybridMultilevel"/>
    <w:tmpl w:val="CE5C2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6F3536"/>
    <w:multiLevelType w:val="hybridMultilevel"/>
    <w:tmpl w:val="3B48A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D45D70"/>
    <w:multiLevelType w:val="hybridMultilevel"/>
    <w:tmpl w:val="AE8A7A4C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B43151"/>
    <w:multiLevelType w:val="hybridMultilevel"/>
    <w:tmpl w:val="228CC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0D0705"/>
    <w:multiLevelType w:val="hybridMultilevel"/>
    <w:tmpl w:val="FE4C5016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9248A3"/>
    <w:multiLevelType w:val="hybridMultilevel"/>
    <w:tmpl w:val="D67A8FDE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D725E1"/>
    <w:multiLevelType w:val="hybridMultilevel"/>
    <w:tmpl w:val="D60AD7A4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E72035"/>
    <w:multiLevelType w:val="hybridMultilevel"/>
    <w:tmpl w:val="465C9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4C2FFF"/>
    <w:multiLevelType w:val="hybridMultilevel"/>
    <w:tmpl w:val="1C707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D1100F"/>
    <w:multiLevelType w:val="hybridMultilevel"/>
    <w:tmpl w:val="7BFA9CA0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66324D"/>
    <w:multiLevelType w:val="hybridMultilevel"/>
    <w:tmpl w:val="0038D646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DD7EB9"/>
    <w:multiLevelType w:val="hybridMultilevel"/>
    <w:tmpl w:val="E43E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A164EE"/>
    <w:multiLevelType w:val="hybridMultilevel"/>
    <w:tmpl w:val="1DC68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B7711C"/>
    <w:multiLevelType w:val="hybridMultilevel"/>
    <w:tmpl w:val="D5F83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EC7A5F"/>
    <w:multiLevelType w:val="hybridMultilevel"/>
    <w:tmpl w:val="D3480882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7104F4"/>
    <w:multiLevelType w:val="hybridMultilevel"/>
    <w:tmpl w:val="7318F0BC"/>
    <w:lvl w:ilvl="0" w:tplc="0BBA20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9" w15:restartNumberingAfterBreak="0">
    <w:nsid w:val="6EFE619C"/>
    <w:multiLevelType w:val="hybridMultilevel"/>
    <w:tmpl w:val="E280E74E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615544"/>
    <w:multiLevelType w:val="hybridMultilevel"/>
    <w:tmpl w:val="D8026270"/>
    <w:lvl w:ilvl="0" w:tplc="0BBA20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71D7153E"/>
    <w:multiLevelType w:val="hybridMultilevel"/>
    <w:tmpl w:val="5568F6A0"/>
    <w:lvl w:ilvl="0" w:tplc="0BBA20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27E1220"/>
    <w:multiLevelType w:val="hybridMultilevel"/>
    <w:tmpl w:val="86ECA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F84362"/>
    <w:multiLevelType w:val="hybridMultilevel"/>
    <w:tmpl w:val="F3B4D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C32B25"/>
    <w:multiLevelType w:val="hybridMultilevel"/>
    <w:tmpl w:val="21BEF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022B6E"/>
    <w:multiLevelType w:val="hybridMultilevel"/>
    <w:tmpl w:val="84264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612B21"/>
    <w:multiLevelType w:val="hybridMultilevel"/>
    <w:tmpl w:val="1766FBE2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802F9E"/>
    <w:multiLevelType w:val="hybridMultilevel"/>
    <w:tmpl w:val="F0686B90"/>
    <w:lvl w:ilvl="0" w:tplc="0BBA2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1"/>
  </w:num>
  <w:num w:numId="3">
    <w:abstractNumId w:val="48"/>
  </w:num>
  <w:num w:numId="4">
    <w:abstractNumId w:val="17"/>
  </w:num>
  <w:num w:numId="5">
    <w:abstractNumId w:val="19"/>
  </w:num>
  <w:num w:numId="6">
    <w:abstractNumId w:val="56"/>
  </w:num>
  <w:num w:numId="7">
    <w:abstractNumId w:val="18"/>
  </w:num>
  <w:num w:numId="8">
    <w:abstractNumId w:val="40"/>
  </w:num>
  <w:num w:numId="9">
    <w:abstractNumId w:val="52"/>
  </w:num>
  <w:num w:numId="10">
    <w:abstractNumId w:val="8"/>
  </w:num>
  <w:num w:numId="11">
    <w:abstractNumId w:val="10"/>
  </w:num>
  <w:num w:numId="12">
    <w:abstractNumId w:val="54"/>
  </w:num>
  <w:num w:numId="13">
    <w:abstractNumId w:val="24"/>
  </w:num>
  <w:num w:numId="14">
    <w:abstractNumId w:val="50"/>
  </w:num>
  <w:num w:numId="15">
    <w:abstractNumId w:val="41"/>
  </w:num>
  <w:num w:numId="16">
    <w:abstractNumId w:val="35"/>
  </w:num>
  <w:num w:numId="17">
    <w:abstractNumId w:val="21"/>
  </w:num>
  <w:num w:numId="18">
    <w:abstractNumId w:val="45"/>
  </w:num>
  <w:num w:numId="19">
    <w:abstractNumId w:val="4"/>
  </w:num>
  <w:num w:numId="20">
    <w:abstractNumId w:val="34"/>
  </w:num>
  <w:num w:numId="21">
    <w:abstractNumId w:val="3"/>
  </w:num>
  <w:num w:numId="22">
    <w:abstractNumId w:val="26"/>
  </w:num>
  <w:num w:numId="23">
    <w:abstractNumId w:val="0"/>
  </w:num>
  <w:num w:numId="24">
    <w:abstractNumId w:val="33"/>
  </w:num>
  <w:num w:numId="25">
    <w:abstractNumId w:val="5"/>
  </w:num>
  <w:num w:numId="26">
    <w:abstractNumId w:val="6"/>
  </w:num>
  <w:num w:numId="27">
    <w:abstractNumId w:val="15"/>
  </w:num>
  <w:num w:numId="28">
    <w:abstractNumId w:val="47"/>
  </w:num>
  <w:num w:numId="29">
    <w:abstractNumId w:val="49"/>
  </w:num>
  <w:num w:numId="30">
    <w:abstractNumId w:val="23"/>
  </w:num>
  <w:num w:numId="31">
    <w:abstractNumId w:val="14"/>
  </w:num>
  <w:num w:numId="32">
    <w:abstractNumId w:val="25"/>
  </w:num>
  <w:num w:numId="33">
    <w:abstractNumId w:val="38"/>
  </w:num>
  <w:num w:numId="34">
    <w:abstractNumId w:val="36"/>
  </w:num>
  <w:num w:numId="35">
    <w:abstractNumId w:val="22"/>
  </w:num>
  <w:num w:numId="36">
    <w:abstractNumId w:val="11"/>
  </w:num>
  <w:num w:numId="37">
    <w:abstractNumId w:val="12"/>
  </w:num>
  <w:num w:numId="38">
    <w:abstractNumId w:val="42"/>
  </w:num>
  <w:num w:numId="39">
    <w:abstractNumId w:val="53"/>
  </w:num>
  <w:num w:numId="40">
    <w:abstractNumId w:val="30"/>
  </w:num>
  <w:num w:numId="41">
    <w:abstractNumId w:val="7"/>
  </w:num>
  <w:num w:numId="42">
    <w:abstractNumId w:val="29"/>
  </w:num>
  <w:num w:numId="43">
    <w:abstractNumId w:val="28"/>
  </w:num>
  <w:num w:numId="44">
    <w:abstractNumId w:val="16"/>
  </w:num>
  <w:num w:numId="45">
    <w:abstractNumId w:val="57"/>
  </w:num>
  <w:num w:numId="46">
    <w:abstractNumId w:val="9"/>
  </w:num>
  <w:num w:numId="47">
    <w:abstractNumId w:val="13"/>
  </w:num>
  <w:num w:numId="48">
    <w:abstractNumId w:val="1"/>
  </w:num>
  <w:num w:numId="49">
    <w:abstractNumId w:val="37"/>
  </w:num>
  <w:num w:numId="50">
    <w:abstractNumId w:val="39"/>
  </w:num>
  <w:num w:numId="51">
    <w:abstractNumId w:val="55"/>
  </w:num>
  <w:num w:numId="52">
    <w:abstractNumId w:val="43"/>
  </w:num>
  <w:num w:numId="53">
    <w:abstractNumId w:val="20"/>
  </w:num>
  <w:num w:numId="54">
    <w:abstractNumId w:val="2"/>
  </w:num>
  <w:num w:numId="55">
    <w:abstractNumId w:val="44"/>
  </w:num>
  <w:num w:numId="56">
    <w:abstractNumId w:val="32"/>
  </w:num>
  <w:num w:numId="57">
    <w:abstractNumId w:val="27"/>
  </w:num>
  <w:num w:numId="58">
    <w:abstractNumId w:val="4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D03"/>
    <w:rsid w:val="00090392"/>
    <w:rsid w:val="000D7561"/>
    <w:rsid w:val="000F6A2E"/>
    <w:rsid w:val="00147B8D"/>
    <w:rsid w:val="00164D03"/>
    <w:rsid w:val="00265D04"/>
    <w:rsid w:val="003375D7"/>
    <w:rsid w:val="003B314E"/>
    <w:rsid w:val="003E49B4"/>
    <w:rsid w:val="004B1278"/>
    <w:rsid w:val="00526F90"/>
    <w:rsid w:val="005C13AC"/>
    <w:rsid w:val="005D034F"/>
    <w:rsid w:val="006028FA"/>
    <w:rsid w:val="00763A16"/>
    <w:rsid w:val="0080189B"/>
    <w:rsid w:val="00820352"/>
    <w:rsid w:val="008B1746"/>
    <w:rsid w:val="00975D07"/>
    <w:rsid w:val="00991336"/>
    <w:rsid w:val="009B4516"/>
    <w:rsid w:val="009D5996"/>
    <w:rsid w:val="00A40A28"/>
    <w:rsid w:val="00A81D50"/>
    <w:rsid w:val="00AB0DB1"/>
    <w:rsid w:val="00AF4649"/>
    <w:rsid w:val="00B57E81"/>
    <w:rsid w:val="00BF3D4E"/>
    <w:rsid w:val="00CE4164"/>
    <w:rsid w:val="00D5080B"/>
    <w:rsid w:val="00D56DD6"/>
    <w:rsid w:val="00DE5006"/>
    <w:rsid w:val="00F6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BFF77"/>
  <w15:chartTrackingRefBased/>
  <w15:docId w15:val="{F8995E47-4194-44EF-AA9D-2C8543A4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3D4E"/>
  </w:style>
  <w:style w:type="paragraph" w:styleId="a5">
    <w:name w:val="footer"/>
    <w:basedOn w:val="a"/>
    <w:link w:val="a6"/>
    <w:uiPriority w:val="99"/>
    <w:unhideWhenUsed/>
    <w:rsid w:val="00BF3D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3D4E"/>
  </w:style>
  <w:style w:type="character" w:styleId="a7">
    <w:name w:val="Strong"/>
    <w:basedOn w:val="a0"/>
    <w:uiPriority w:val="22"/>
    <w:qFormat/>
    <w:rsid w:val="00BF3D4E"/>
    <w:rPr>
      <w:b/>
      <w:bCs/>
    </w:rPr>
  </w:style>
  <w:style w:type="paragraph" w:customStyle="1" w:styleId="c7">
    <w:name w:val="c7"/>
    <w:basedOn w:val="a"/>
    <w:rsid w:val="00602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6028FA"/>
  </w:style>
  <w:style w:type="character" w:customStyle="1" w:styleId="c4">
    <w:name w:val="c4"/>
    <w:basedOn w:val="a0"/>
    <w:rsid w:val="006028FA"/>
  </w:style>
  <w:style w:type="paragraph" w:customStyle="1" w:styleId="c0">
    <w:name w:val="c0"/>
    <w:basedOn w:val="a"/>
    <w:rsid w:val="00602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028FA"/>
  </w:style>
  <w:style w:type="character" w:customStyle="1" w:styleId="c8">
    <w:name w:val="c8"/>
    <w:basedOn w:val="a0"/>
    <w:rsid w:val="006028FA"/>
  </w:style>
  <w:style w:type="paragraph" w:customStyle="1" w:styleId="c1">
    <w:name w:val="c1"/>
    <w:basedOn w:val="a"/>
    <w:rsid w:val="00602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B314E"/>
    <w:pPr>
      <w:ind w:left="720"/>
      <w:contextualSpacing/>
    </w:pPr>
  </w:style>
  <w:style w:type="paragraph" w:customStyle="1" w:styleId="c22">
    <w:name w:val="c22"/>
    <w:basedOn w:val="a"/>
    <w:rsid w:val="000D7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D7561"/>
  </w:style>
  <w:style w:type="paragraph" w:customStyle="1" w:styleId="c30">
    <w:name w:val="c30"/>
    <w:basedOn w:val="a"/>
    <w:rsid w:val="000D7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0D7561"/>
  </w:style>
  <w:style w:type="character" w:customStyle="1" w:styleId="c18">
    <w:name w:val="c18"/>
    <w:basedOn w:val="a0"/>
    <w:rsid w:val="000D7561"/>
  </w:style>
  <w:style w:type="paragraph" w:customStyle="1" w:styleId="c2">
    <w:name w:val="c2"/>
    <w:basedOn w:val="a"/>
    <w:rsid w:val="00147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B0DCB-F05C-4D2C-948A-22D9FE7B8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1</Pages>
  <Words>5116</Words>
  <Characters>29163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Ильмир Хакимов</dc:creator>
  <cp:keywords/>
  <dc:description/>
  <cp:lastModifiedBy>Ильмир Хакимов</cp:lastModifiedBy>
  <cp:revision>7</cp:revision>
  <dcterms:created xsi:type="dcterms:W3CDTF">2024-04-06T18:06:00Z</dcterms:created>
  <dcterms:modified xsi:type="dcterms:W3CDTF">2024-04-08T18:58:00Z</dcterms:modified>
</cp:coreProperties>
</file>