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DC7" w:rsidRPr="003B0DC7" w:rsidRDefault="003B0DC7" w:rsidP="003B0DC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B0DC7">
        <w:rPr>
          <w:rFonts w:ascii="Times New Roman" w:hAnsi="Times New Roman" w:cs="Times New Roman"/>
          <w:b/>
          <w:i/>
          <w:sz w:val="28"/>
          <w:szCs w:val="28"/>
        </w:rPr>
        <w:t>Кондаурова Л., Ф.,</w:t>
      </w:r>
    </w:p>
    <w:p w:rsidR="003B0DC7" w:rsidRPr="003B0DC7" w:rsidRDefault="003B0DC7" w:rsidP="003B0DC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B0DC7">
        <w:rPr>
          <w:rFonts w:ascii="Times New Roman" w:hAnsi="Times New Roman" w:cs="Times New Roman"/>
          <w:i/>
          <w:sz w:val="28"/>
          <w:szCs w:val="28"/>
        </w:rPr>
        <w:t>Воспитатель</w:t>
      </w:r>
    </w:p>
    <w:p w:rsidR="003B0DC7" w:rsidRDefault="003B0DC7" w:rsidP="00C472E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B0DC7">
        <w:rPr>
          <w:rFonts w:ascii="Times New Roman" w:hAnsi="Times New Roman" w:cs="Times New Roman"/>
          <w:i/>
          <w:sz w:val="28"/>
          <w:szCs w:val="28"/>
        </w:rPr>
        <w:t>МАДОУ ДС №69 «Ладушки»</w:t>
      </w:r>
    </w:p>
    <w:p w:rsidR="00C472E4" w:rsidRPr="00C472E4" w:rsidRDefault="00C472E4" w:rsidP="00C472E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472E4" w:rsidRDefault="006C1567" w:rsidP="006C15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БЕСЕДА С ДЕТЬМИ МЛАДШЕГО ДОШКОЛЬНОГО ВОЗРАСТА О ГЕРОЕ И ЛЕГЕНДЕ НАШЕГО ГОРОДА- ИВАНОВА ЕВГЕНИЯ АНДРИАНОВИЧА- ГЕРОЯ ВЕЛИКОЙ ОТЕЧЕСТВЕННОЙ ВОЙНЫ.</w:t>
      </w:r>
    </w:p>
    <w:p w:rsidR="00D22A95" w:rsidRDefault="00D22A95" w:rsidP="00C47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2E4" w:rsidRDefault="00D22A95" w:rsidP="00D22A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A9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C472E4" w:rsidRPr="00D22A95">
        <w:rPr>
          <w:rFonts w:ascii="Times New Roman" w:hAnsi="Times New Roman" w:cs="Times New Roman"/>
          <w:color w:val="000000"/>
          <w:sz w:val="28"/>
          <w:szCs w:val="28"/>
        </w:rPr>
        <w:t xml:space="preserve">двухэтажном доме, построенном в </w:t>
      </w:r>
      <w:r w:rsidR="00C472E4" w:rsidRPr="00D22A9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single" w:sz="2" w:space="0" w:color="EEEEEE" w:frame="1"/>
        </w:rPr>
        <w:t>конце 50-х годов</w:t>
      </w:r>
      <w:r w:rsidR="00C472E4" w:rsidRPr="00D22A95">
        <w:rPr>
          <w:rFonts w:ascii="Times New Roman" w:hAnsi="Times New Roman" w:cs="Times New Roman"/>
          <w:color w:val="000000"/>
          <w:sz w:val="28"/>
          <w:szCs w:val="28"/>
        </w:rPr>
        <w:t xml:space="preserve"> прошлого века на улице Революционной, всего </w:t>
      </w:r>
      <w:r w:rsidR="00C472E4" w:rsidRPr="00D22A9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single" w:sz="2" w:space="0" w:color="EEEEEE" w:frame="1"/>
        </w:rPr>
        <w:t>восемь квартир</w:t>
      </w:r>
      <w:r w:rsidR="00C472E4" w:rsidRPr="00D22A95">
        <w:rPr>
          <w:rFonts w:ascii="Times New Roman" w:hAnsi="Times New Roman" w:cs="Times New Roman"/>
          <w:color w:val="000000"/>
          <w:sz w:val="28"/>
          <w:szCs w:val="28"/>
        </w:rPr>
        <w:t xml:space="preserve"> и один подъезд. При входе – табличка: «В нашем подъезде живёт участник Великой Отечественной войны Иванов Евгений Андрианович».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2A9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single" w:sz="2" w:space="0" w:color="EEEEEE" w:frame="1"/>
        </w:rPr>
        <w:t>Евгений Иванов</w:t>
      </w:r>
      <w:r w:rsidRPr="00D22A95">
        <w:rPr>
          <w:rFonts w:ascii="Times New Roman" w:hAnsi="Times New Roman" w:cs="Times New Roman"/>
          <w:color w:val="000000"/>
          <w:sz w:val="28"/>
          <w:szCs w:val="28"/>
        </w:rPr>
        <w:t xml:space="preserve"> известен в нашем городе не только как участник войны, но и как основатель </w:t>
      </w:r>
      <w:proofErr w:type="spellStart"/>
      <w:r w:rsidRPr="00D22A95">
        <w:rPr>
          <w:rFonts w:ascii="Times New Roman" w:hAnsi="Times New Roman" w:cs="Times New Roman"/>
          <w:color w:val="000000"/>
          <w:sz w:val="28"/>
          <w:szCs w:val="28"/>
        </w:rPr>
        <w:t>старооскольской</w:t>
      </w:r>
      <w:proofErr w:type="spellEnd"/>
      <w:r w:rsidRPr="00D22A95">
        <w:rPr>
          <w:rFonts w:ascii="Times New Roman" w:hAnsi="Times New Roman" w:cs="Times New Roman"/>
          <w:color w:val="000000"/>
          <w:sz w:val="28"/>
          <w:szCs w:val="28"/>
        </w:rPr>
        <w:t xml:space="preserve"> школы спортивной гимнастики и акробатики.</w:t>
      </w:r>
    </w:p>
    <w:p w:rsidR="00D22A95" w:rsidRPr="00D22A95" w:rsidRDefault="00D22A95" w:rsidP="00D22A95">
      <w:pPr>
        <w:pStyle w:val="a4"/>
        <w:pBdr>
          <w:top w:val="single" w:sz="2" w:space="0" w:color="EEEEEE"/>
          <w:left w:val="single" w:sz="2" w:space="0" w:color="EEEEEE"/>
          <w:bottom w:val="single" w:sz="2" w:space="0" w:color="EEEEEE"/>
          <w:right w:val="single" w:sz="2" w:space="0" w:color="EEEEEE"/>
        </w:pBd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D22A95">
        <w:rPr>
          <w:color w:val="000000"/>
          <w:sz w:val="28"/>
          <w:szCs w:val="28"/>
        </w:rPr>
        <w:t xml:space="preserve">Евгений Андрианович – коренной </w:t>
      </w:r>
      <w:proofErr w:type="spellStart"/>
      <w:r w:rsidRPr="00D22A95">
        <w:rPr>
          <w:color w:val="000000"/>
          <w:sz w:val="28"/>
          <w:szCs w:val="28"/>
        </w:rPr>
        <w:t>староосколец</w:t>
      </w:r>
      <w:proofErr w:type="spellEnd"/>
      <w:r w:rsidRPr="00D22A95">
        <w:rPr>
          <w:color w:val="000000"/>
          <w:sz w:val="28"/>
          <w:szCs w:val="28"/>
        </w:rPr>
        <w:t xml:space="preserve">, родом из слободы Стрелецкой. Ещё мальчишкой, лет с восьми Евгений Иванов помогал отцу и деду строить дорогу от </w:t>
      </w:r>
      <w:proofErr w:type="spellStart"/>
      <w:r w:rsidRPr="00D22A95">
        <w:rPr>
          <w:color w:val="000000"/>
          <w:sz w:val="28"/>
          <w:szCs w:val="28"/>
        </w:rPr>
        <w:t>мехзавода</w:t>
      </w:r>
      <w:proofErr w:type="spellEnd"/>
      <w:r w:rsidRPr="00D22A95">
        <w:rPr>
          <w:color w:val="000000"/>
          <w:sz w:val="28"/>
          <w:szCs w:val="28"/>
        </w:rPr>
        <w:t xml:space="preserve"> к маслозаводу: возил тачки, таскал вёдра с песком. Тяжёлая работа закалила характер, воспитала силу духа, придала крепость телу. Параллельно со школой обучался в ДОСААФ, в то время его стойки на руках, пируэты на турнике удивляли и ровесников, и взрослых.</w:t>
      </w:r>
    </w:p>
    <w:p w:rsidR="00D22A95" w:rsidRDefault="00052587" w:rsidP="00D22A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Это коренной житель нашего города Старый Оскол Иванов Евгений Андрианович. Родился он в многодетной семье, где главными принципами являлось трудолюбие и преданность земле на которой живёшь. П</w:t>
      </w:r>
      <w:r w:rsidR="00D32EE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оэтому в годы войны</w:t>
      </w:r>
      <w:r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все пятеро детей Ивановых стали на защиту Отеч</w:t>
      </w:r>
      <w:r w:rsidR="00D32EE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ества, </w:t>
      </w:r>
      <w:r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19 сентября 1940 году был призван на военную службу в авиашколу. А с 25 июня 1941 года по октябрь 1946 года участвовал в Великой Отечественной войне.</w:t>
      </w:r>
      <w:r w:rsidR="002C195D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Был разведчиком, был ранен, воевал под Сталинградом после лечения снова на фронт, освобождение Варшавы, штурм Берлина. После войны посвятил себя патриотическому физическому духовному воспитанию молодёжи. </w:t>
      </w:r>
    </w:p>
    <w:p w:rsidR="00D22A95" w:rsidRPr="00D22A95" w:rsidRDefault="00D32EE4" w:rsidP="00D22A95">
      <w:pPr>
        <w:pStyle w:val="a4"/>
        <w:pBdr>
          <w:top w:val="single" w:sz="2" w:space="0" w:color="EEEEEE"/>
          <w:left w:val="single" w:sz="2" w:space="0" w:color="EEEEEE"/>
          <w:bottom w:val="single" w:sz="2" w:space="0" w:color="EEEEEE"/>
          <w:right w:val="single" w:sz="2" w:space="0" w:color="EEEEEE"/>
        </w:pBd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111111"/>
          <w:sz w:val="28"/>
          <w:szCs w:val="28"/>
          <w:shd w:val="clear" w:color="auto" w:fill="FFFFFF"/>
        </w:rPr>
        <w:t xml:space="preserve">    </w:t>
      </w:r>
      <w:r w:rsidR="00D22A95" w:rsidRPr="00D22A95">
        <w:rPr>
          <w:color w:val="000000"/>
          <w:sz w:val="28"/>
          <w:szCs w:val="28"/>
        </w:rPr>
        <w:t xml:space="preserve">В </w:t>
      </w:r>
      <w:r w:rsidR="00D22A95" w:rsidRPr="00D22A95">
        <w:rPr>
          <w:rStyle w:val="a3"/>
          <w:b w:val="0"/>
          <w:color w:val="000000"/>
          <w:sz w:val="28"/>
          <w:szCs w:val="28"/>
          <w:bdr w:val="single" w:sz="2" w:space="0" w:color="EEEEEE" w:frame="1"/>
        </w:rPr>
        <w:t>1940-м</w:t>
      </w:r>
      <w:r w:rsidR="00D22A95" w:rsidRPr="00D22A95">
        <w:rPr>
          <w:b/>
          <w:color w:val="000000"/>
          <w:sz w:val="28"/>
          <w:szCs w:val="28"/>
        </w:rPr>
        <w:t xml:space="preserve"> </w:t>
      </w:r>
      <w:r w:rsidR="00D22A95" w:rsidRPr="00D22A95">
        <w:rPr>
          <w:rStyle w:val="a3"/>
          <w:b w:val="0"/>
          <w:color w:val="000000"/>
          <w:sz w:val="28"/>
          <w:szCs w:val="28"/>
          <w:bdr w:val="single" w:sz="2" w:space="0" w:color="EEEEEE" w:frame="1"/>
        </w:rPr>
        <w:t>году</w:t>
      </w:r>
      <w:r w:rsidR="00D22A95" w:rsidRPr="00D22A95">
        <w:rPr>
          <w:color w:val="000000"/>
          <w:sz w:val="28"/>
          <w:szCs w:val="28"/>
        </w:rPr>
        <w:t xml:space="preserve"> Евгения Иванова призвали в армию, а меньше, чем через год началась война. Его братья Владимир и </w:t>
      </w:r>
      <w:r w:rsidR="00D22A95" w:rsidRPr="00D22A95">
        <w:rPr>
          <w:rStyle w:val="a3"/>
          <w:b w:val="0"/>
          <w:color w:val="000000"/>
          <w:sz w:val="28"/>
          <w:szCs w:val="28"/>
          <w:bdr w:val="single" w:sz="2" w:space="0" w:color="EEEEEE" w:frame="1"/>
        </w:rPr>
        <w:t>Николай</w:t>
      </w:r>
      <w:r w:rsidR="00D22A95" w:rsidRPr="00D22A95">
        <w:rPr>
          <w:color w:val="000000"/>
          <w:sz w:val="28"/>
          <w:szCs w:val="28"/>
        </w:rPr>
        <w:t xml:space="preserve"> погибли на фронтах Великой Отечественной. Сам Евгений Андрианович прошёл её с первого и до последнего дня, дойдя до Берлина. И это несмотря на тяжёлое ранение, которое он получил в </w:t>
      </w:r>
      <w:r w:rsidR="00D22A95" w:rsidRPr="00D22A95">
        <w:rPr>
          <w:rStyle w:val="a3"/>
          <w:b w:val="0"/>
          <w:color w:val="000000"/>
          <w:sz w:val="28"/>
          <w:szCs w:val="28"/>
          <w:bdr w:val="single" w:sz="2" w:space="0" w:color="EEEEEE" w:frame="1"/>
        </w:rPr>
        <w:t>1941-м</w:t>
      </w:r>
      <w:r w:rsidR="00D22A95" w:rsidRPr="00D22A95">
        <w:rPr>
          <w:color w:val="000000"/>
          <w:sz w:val="28"/>
          <w:szCs w:val="28"/>
        </w:rPr>
        <w:t xml:space="preserve"> при обороне </w:t>
      </w:r>
      <w:proofErr w:type="spellStart"/>
      <w:r w:rsidR="00D22A95" w:rsidRPr="00D22A95">
        <w:rPr>
          <w:color w:val="000000"/>
          <w:sz w:val="28"/>
          <w:szCs w:val="28"/>
        </w:rPr>
        <w:t>Кшени</w:t>
      </w:r>
      <w:proofErr w:type="spellEnd"/>
      <w:r w:rsidR="00D22A95" w:rsidRPr="00D22A95">
        <w:rPr>
          <w:color w:val="000000"/>
          <w:sz w:val="28"/>
          <w:szCs w:val="28"/>
        </w:rPr>
        <w:t xml:space="preserve"> Курской области. Участвовал и в Сталинградской битве, и в </w:t>
      </w:r>
      <w:proofErr w:type="spellStart"/>
      <w:r w:rsidR="00D22A95" w:rsidRPr="00D22A95">
        <w:rPr>
          <w:color w:val="000000"/>
          <w:sz w:val="28"/>
          <w:szCs w:val="28"/>
        </w:rPr>
        <w:t>Прохоровском</w:t>
      </w:r>
      <w:proofErr w:type="spellEnd"/>
      <w:r w:rsidR="00D22A95" w:rsidRPr="00D22A95">
        <w:rPr>
          <w:color w:val="000000"/>
          <w:sz w:val="28"/>
          <w:szCs w:val="28"/>
        </w:rPr>
        <w:t xml:space="preserve"> сражении. Гвардии старший сержант Иванов служил сначала разведчиком, а потом артиллеристом, был командиром орудийного расчёта. Отмечен многими боевыми наградами, среди которых медали «За боевые заслуги», «За оборону Сталинграда», «За освобождение Варшавы», «За взятие Берлина», «За победу над Германией» и другие. При защите Сталинграда за смелость и меткость награждён знаком «Отличный артиллерист». Демобилизовался только в </w:t>
      </w:r>
      <w:r w:rsidR="00D22A95" w:rsidRPr="00D22A95">
        <w:rPr>
          <w:rStyle w:val="a3"/>
          <w:b w:val="0"/>
          <w:color w:val="000000"/>
          <w:sz w:val="28"/>
          <w:szCs w:val="28"/>
          <w:bdr w:val="single" w:sz="2" w:space="0" w:color="EEEEEE" w:frame="1"/>
        </w:rPr>
        <w:t>декабре 1946-го</w:t>
      </w:r>
      <w:r w:rsidR="00D22A95" w:rsidRPr="00D22A95">
        <w:rPr>
          <w:color w:val="000000"/>
          <w:sz w:val="28"/>
          <w:szCs w:val="28"/>
        </w:rPr>
        <w:t>.</w:t>
      </w:r>
    </w:p>
    <w:p w:rsidR="00D22A95" w:rsidRPr="00D22A95" w:rsidRDefault="00D22A95" w:rsidP="00D22A95">
      <w:pPr>
        <w:pStyle w:val="a4"/>
        <w:pBdr>
          <w:top w:val="single" w:sz="2" w:space="0" w:color="EEEEEE"/>
          <w:left w:val="single" w:sz="2" w:space="0" w:color="EEEEEE"/>
          <w:bottom w:val="single" w:sz="2" w:space="0" w:color="EEEEEE"/>
          <w:right w:val="single" w:sz="2" w:space="0" w:color="EEEEEE"/>
        </w:pBdr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22A95">
        <w:rPr>
          <w:color w:val="000000"/>
          <w:sz w:val="28"/>
          <w:szCs w:val="28"/>
        </w:rPr>
        <w:t xml:space="preserve">После войны работал учителем физкультуры в </w:t>
      </w:r>
      <w:r w:rsidRPr="00D22A95">
        <w:rPr>
          <w:rStyle w:val="a3"/>
          <w:b w:val="0"/>
          <w:color w:val="000000"/>
          <w:sz w:val="28"/>
          <w:szCs w:val="28"/>
          <w:bdr w:val="single" w:sz="2" w:space="0" w:color="EEEEEE" w:frame="1"/>
        </w:rPr>
        <w:t>школе № 4</w:t>
      </w:r>
      <w:r w:rsidRPr="00D22A95">
        <w:rPr>
          <w:color w:val="000000"/>
          <w:sz w:val="28"/>
          <w:szCs w:val="28"/>
        </w:rPr>
        <w:t xml:space="preserve">, потом – тренером по гимнастике в спортшколе. Его воспитанники до сих пор вспоминают, как вместе с Евгением Андриановичем зимой ходили на лыжах, а </w:t>
      </w:r>
      <w:r w:rsidRPr="00D22A95">
        <w:rPr>
          <w:color w:val="000000"/>
          <w:sz w:val="28"/>
          <w:szCs w:val="28"/>
        </w:rPr>
        <w:lastRenderedPageBreak/>
        <w:t xml:space="preserve">летом отправлялись в поход с палатками. Помнят, как надёжно наставник умел их страховать на тренировках и соревнованиях, предотвращая травмы. Одно время гимнасты тренировались в Доме пионеров. Там Евгений Иванов и познакомился со своей будущей женой: Валентина </w:t>
      </w:r>
      <w:proofErr w:type="spellStart"/>
      <w:r w:rsidRPr="00D22A95">
        <w:rPr>
          <w:color w:val="000000"/>
          <w:sz w:val="28"/>
          <w:szCs w:val="28"/>
        </w:rPr>
        <w:t>Емельяновна</w:t>
      </w:r>
      <w:proofErr w:type="spellEnd"/>
      <w:r w:rsidRPr="00D22A95">
        <w:rPr>
          <w:color w:val="000000"/>
          <w:sz w:val="28"/>
          <w:szCs w:val="28"/>
        </w:rPr>
        <w:t xml:space="preserve"> вела занятия в театральном кружке.</w:t>
      </w:r>
    </w:p>
    <w:p w:rsidR="00D32EE4" w:rsidRDefault="00D22A95" w:rsidP="00D22A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22A9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Каждый год в эти майские дни наш народ вспоминает грозные годы войны, чтит память павших героев, кланяется живым, ветеранам, людям, выжившим и победившим в той страшной войне.  Вот о таком ветеране, участнике войны, я хочу вам сегодня рассказать. Так начинаю беседу с детьми. Показываю альбом с фотографиями. А фотографии чёрно белые, раньше не было цветных фотографий.</w:t>
      </w:r>
    </w:p>
    <w:p w:rsidR="004A1147" w:rsidRPr="004A1147" w:rsidRDefault="002C195D" w:rsidP="00C472E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Каждый год приглашали Евгения Андриановича в детский сад организовывали концерты в его честь читали стихи, пели песни военных лет, выполняли акробатические простые упражнения</w:t>
      </w:r>
      <w:r w:rsidR="00B10BA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потому что в послевоенные годы он создал акробатическую группу и выступал с этой группой на сценах города, восхищая постановкой и выполнением сложнейших акробатических пирамид. Он оче</w:t>
      </w:r>
      <w:r w:rsidR="00B15AE5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нь любил детей. В</w:t>
      </w:r>
      <w:r w:rsidR="00B10BA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сегда приходил в военной форме с медалями с орденами,</w:t>
      </w:r>
      <w:r w:rsidR="00B15AE5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B10BA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</w:t>
      </w:r>
      <w:r w:rsidR="00B15AE5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 него их было очень много. Медаль за боевые заслуги. За оборону Сталинграда. За освобождение Варшавы.</w:t>
      </w:r>
      <w:r w:rsidR="00B10BA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B15AE5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 взятие Берлина. За победу над Германией. Нагрудной знак Гвардия. Медаль за доблесть и отвагу в ВОВ</w:t>
      </w:r>
      <w:r w:rsidR="00F72BE3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29153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72BE3" w:rsidRPr="004A1147">
        <w:rPr>
          <w:rFonts w:ascii="Times New Roman" w:hAnsi="Times New Roman" w:cs="Times New Roman"/>
          <w:color w:val="000000"/>
          <w:sz w:val="28"/>
          <w:szCs w:val="28"/>
        </w:rPr>
        <w:t>При защите Сталинграда за смелость и меткость награждён знаком «Отличный артиллерист»</w:t>
      </w:r>
      <w:r w:rsidR="00F72BE3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29153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 послевоенные награды. </w:t>
      </w:r>
      <w:r w:rsidR="00B15AE5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Дети спрашивали </w:t>
      </w:r>
      <w:proofErr w:type="gramStart"/>
      <w:r w:rsidR="00B15AE5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его</w:t>
      </w:r>
      <w:proofErr w:type="gramEnd"/>
      <w:r w:rsidR="00B15AE5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он рассказывал за что он из получил. </w:t>
      </w:r>
    </w:p>
    <w:p w:rsidR="004A1147" w:rsidRPr="004A1147" w:rsidRDefault="00B15AE5" w:rsidP="00C472E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Был очень рад, общаясь с детьми и плакал</w:t>
      </w:r>
      <w:r w:rsidR="0029153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когда рассказывал о войн</w:t>
      </w:r>
      <w:r w:rsidR="0029153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 и о своих фронтовых товарищах. С</w:t>
      </w:r>
      <w:r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только лет прошло говорил он</w:t>
      </w:r>
      <w:r w:rsidR="0029153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 помню</w:t>
      </w:r>
      <w:r w:rsidR="0029153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как вчера было.</w:t>
      </w:r>
      <w:r w:rsidR="00B10BA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Пел песни вместе с нами, возлаг</w:t>
      </w:r>
      <w:r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ал цветы,</w:t>
      </w:r>
      <w:r w:rsidR="00B10BA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вместе с детьми</w:t>
      </w:r>
      <w:r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B10BA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 памятнику Жукова и говори</w:t>
      </w:r>
      <w:r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 детям</w:t>
      </w:r>
      <w:r w:rsidR="00B10BA6" w:rsidRPr="004A11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что это его командир. И сам рассказывал кто такой маршал Жуков.</w:t>
      </w:r>
    </w:p>
    <w:p w:rsidR="00672F2C" w:rsidRDefault="004A1147" w:rsidP="00C472E4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A1147">
        <w:rPr>
          <w:rFonts w:ascii="Times New Roman" w:hAnsi="Times New Roman" w:cs="Times New Roman"/>
          <w:sz w:val="28"/>
          <w:szCs w:val="28"/>
        </w:rPr>
        <w:tab/>
      </w:r>
      <w:r w:rsidRPr="004A11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Память о жертвах и героях самой кровопролитной войны 20 века должна всегда оставаться в сердце каждого россиянина и передаваться из поколения в поколение. Молодые следователи продолжают традиции старшего поколения, искренне чтят память поколения победителей.</w:t>
      </w:r>
    </w:p>
    <w:p w:rsidR="006C1567" w:rsidRDefault="006C1567" w:rsidP="00C472E4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C1567" w:rsidRDefault="006C1567" w:rsidP="006C1567">
      <w:pPr>
        <w:tabs>
          <w:tab w:val="left" w:pos="408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Литература</w:t>
      </w:r>
    </w:p>
    <w:p w:rsidR="006C1567" w:rsidRPr="006C1567" w:rsidRDefault="006C1567" w:rsidP="006C156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C1567">
        <w:rPr>
          <w:rFonts w:ascii="Times New Roman" w:hAnsi="Times New Roman" w:cs="Times New Roman"/>
          <w:sz w:val="28"/>
          <w:szCs w:val="28"/>
        </w:rPr>
        <w:t>https://oskol-kray.ru/articles/obshestvo/2023-09-11/evgeniy-andrianovich-ivanov-stal-nastoyaschey-legendoy-starogo-oskola-347309</w:t>
      </w:r>
    </w:p>
    <w:sectPr w:rsidR="006C1567" w:rsidRPr="006C1567" w:rsidSect="00C472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45EAC"/>
    <w:multiLevelType w:val="hybridMultilevel"/>
    <w:tmpl w:val="6B948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F2C"/>
    <w:rsid w:val="00052587"/>
    <w:rsid w:val="000B1856"/>
    <w:rsid w:val="001F58D9"/>
    <w:rsid w:val="00291536"/>
    <w:rsid w:val="002C195D"/>
    <w:rsid w:val="003B0DC7"/>
    <w:rsid w:val="004A1147"/>
    <w:rsid w:val="00672F2C"/>
    <w:rsid w:val="006C1567"/>
    <w:rsid w:val="0085539E"/>
    <w:rsid w:val="00B10BA6"/>
    <w:rsid w:val="00B15AE5"/>
    <w:rsid w:val="00C472E4"/>
    <w:rsid w:val="00CC017C"/>
    <w:rsid w:val="00D22A95"/>
    <w:rsid w:val="00D32EE4"/>
    <w:rsid w:val="00E8750A"/>
    <w:rsid w:val="00F7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EEA3D"/>
  <w15:chartTrackingRefBased/>
  <w15:docId w15:val="{60DC11DF-022C-42BB-A7F2-4D8B2633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72E4"/>
    <w:rPr>
      <w:b/>
      <w:bCs/>
    </w:rPr>
  </w:style>
  <w:style w:type="paragraph" w:styleId="a4">
    <w:name w:val="Normal (Web)"/>
    <w:basedOn w:val="a"/>
    <w:uiPriority w:val="99"/>
    <w:unhideWhenUsed/>
    <w:rsid w:val="00D22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1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9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Морева</dc:creator>
  <cp:keywords/>
  <dc:description/>
  <cp:lastModifiedBy>Admin</cp:lastModifiedBy>
  <cp:revision>2</cp:revision>
  <dcterms:created xsi:type="dcterms:W3CDTF">2025-10-03T11:26:00Z</dcterms:created>
  <dcterms:modified xsi:type="dcterms:W3CDTF">2025-10-03T11:26:00Z</dcterms:modified>
</cp:coreProperties>
</file>