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5E17D0">
        <w:rPr>
          <w:rFonts w:ascii="Arial" w:eastAsia="Times New Roman" w:hAnsi="Arial" w:cs="Arial"/>
          <w:color w:val="666666"/>
          <w:sz w:val="24"/>
          <w:szCs w:val="24"/>
          <w:lang w:eastAsia="ru-RU"/>
        </w:rPr>
        <w:br/>
      </w:r>
    </w:p>
    <w:p w:rsidR="005E17D0" w:rsidRPr="005E17D0" w:rsidRDefault="005E17D0" w:rsidP="005E17D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b/>
          <w:bCs/>
          <w:color w:val="000000"/>
          <w:sz w:val="44"/>
          <w:lang w:eastAsia="ru-RU"/>
        </w:rPr>
        <w:t>Краткосрочный проект</w:t>
      </w:r>
    </w:p>
    <w:p w:rsidR="005E17D0" w:rsidRPr="005E17D0" w:rsidRDefault="005E17D0" w:rsidP="005E17D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b/>
          <w:bCs/>
          <w:color w:val="000000"/>
          <w:sz w:val="72"/>
          <w:lang w:eastAsia="ru-RU"/>
        </w:rPr>
        <w:t>«Домашние животные»</w:t>
      </w:r>
    </w:p>
    <w:p w:rsidR="005E17D0" w:rsidRPr="005E17D0" w:rsidRDefault="005E17D0" w:rsidP="005E17D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color w:val="000000"/>
          <w:sz w:val="44"/>
          <w:lang w:eastAsia="ru-RU"/>
        </w:rPr>
        <w:t>Во второй младшей группе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                                                                             Воспитатель</w:t>
      </w:r>
      <w:r w:rsidR="0003547E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 xml:space="preserve"> </w:t>
      </w:r>
      <w:proofErr w:type="spellStart"/>
      <w:r w:rsidR="0003547E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Севостьянова</w:t>
      </w:r>
      <w:proofErr w:type="spellEnd"/>
      <w:r w:rsidR="0003547E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 xml:space="preserve"> И.М.</w:t>
      </w:r>
      <w:r w:rsidRPr="005E17D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 xml:space="preserve">                                </w:t>
      </w:r>
      <w:r w:rsidR="0003547E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                           2025</w:t>
      </w:r>
      <w:r w:rsidRPr="005E17D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год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Проект </w:t>
      </w: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«Домашние животные» во второй младшей группе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Тип проекта </w:t>
      </w: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– познавательно-творческий.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Участники проекта </w:t>
      </w: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– воспитатель,  дети 3-4 лет.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Продолжительность проекта </w:t>
      </w: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– 1 неделя.</w:t>
      </w:r>
    </w:p>
    <w:p w:rsidR="005E17D0" w:rsidRPr="005E17D0" w:rsidRDefault="005E17D0" w:rsidP="005E17D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Актуальность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В настоящее время не все имеют возможность держать домашних животных в доме. А любовь к животным у детей нужно воспитывать с раннего возраста. Поэтому проект позволяет расширять знания у детей о животных, содержащихся в домашних условиях и </w:t>
      </w:r>
      <w:proofErr w:type="gramStart"/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о</w:t>
      </w:r>
      <w:proofErr w:type="gramEnd"/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их содержании. Экологическое воспитание формирует поведение и ответственность детей за природу. А животные – это первый источник знаний о природе. На основе представлений о животных, ребенок учится видеть взаимосвязь в природе и соответствующе действовать.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Цель проекта: </w:t>
      </w: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Формировать знания детей о домашних животных.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Задачи проекта: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- </w:t>
      </w: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формирование умения слушать художественные произведения, запоминать небольшие стишки, отгадывать загадки.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- </w:t>
      </w: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развитие у детей интереса к устному народному творчеству, русским народным сказкам о домашних животных.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- </w:t>
      </w: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формирование навыка действовать сообща, умения играть в коллективе;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- </w:t>
      </w: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активизирование познавательно-исследовательской деятельности детей, родителей и педагогов;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- </w:t>
      </w: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воспитание у детей любознательности и чувства сопереживания к живым существам;</w:t>
      </w:r>
    </w:p>
    <w:p w:rsidR="005E17D0" w:rsidRPr="005E17D0" w:rsidRDefault="005E17D0" w:rsidP="005E17D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Ожидаемый результат.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- </w:t>
      </w: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У детей будет сформулировано понятие домашние животные. Дети будут правильно называть животных и их </w:t>
      </w:r>
      <w:proofErr w:type="gramStart"/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дет</w:t>
      </w:r>
      <w:proofErr w:type="gramEnd"/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ѐнышей. Знать чем они питаются. Как надо за ними ухаживать. Какую пользу они приносят людям.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- </w:t>
      </w: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Повысится познавательный интерес к животным, появится желание заботиться о них.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- </w:t>
      </w: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Расширятся коммуникативные и творческие способности детей. Обогатится словарный запас детей.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- </w:t>
      </w: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Родители станут участниками образовательного процесса.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1-ый этап – Подготовительный.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1. Подбор методической литературы по теме проекта.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2. Подбор художественной литературы, загадок, стихов по теме «Домашние животные».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lastRenderedPageBreak/>
        <w:t>3. Подбор наглядно-дидактических пособий, демонстрационного материала, набор игрушек домашних животных.</w:t>
      </w:r>
      <w:r w:rsidRPr="005E17D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2-й этап – практический. Реализация проекта.</w:t>
      </w:r>
    </w:p>
    <w:p w:rsidR="005E17D0" w:rsidRPr="005E17D0" w:rsidRDefault="005E17D0" w:rsidP="005E17D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Open Sans" w:eastAsia="Times New Roman" w:hAnsi="Open Sans" w:cs="Arial"/>
          <w:color w:val="000000"/>
          <w:sz w:val="21"/>
          <w:szCs w:val="21"/>
          <w:lang w:eastAsia="ru-RU"/>
        </w:rPr>
        <w:br/>
      </w:r>
    </w:p>
    <w:p w:rsidR="005E17D0" w:rsidRPr="005E17D0" w:rsidRDefault="005E17D0" w:rsidP="005E17D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Open Sans" w:eastAsia="Times New Roman" w:hAnsi="Open Sans" w:cs="Arial"/>
          <w:color w:val="000000"/>
          <w:sz w:val="21"/>
          <w:szCs w:val="21"/>
          <w:lang w:eastAsia="ru-RU"/>
        </w:rPr>
        <w:br/>
      </w:r>
    </w:p>
    <w:p w:rsidR="005E17D0" w:rsidRPr="005E17D0" w:rsidRDefault="005E17D0" w:rsidP="005E17D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Содержание проекта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Д/и «Кого не стало?», «Назови детенышей», «</w:t>
      </w:r>
      <w:proofErr w:type="gramStart"/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Громко-тихо</w:t>
      </w:r>
      <w:proofErr w:type="gramEnd"/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»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, «На ферме».</w:t>
      </w:r>
    </w:p>
    <w:p w:rsidR="005E17D0" w:rsidRPr="005E17D0" w:rsidRDefault="005E17D0" w:rsidP="005E17D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Формирование основ безопасности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Беседа на тему: «Безопасность при обращении с незнакомыми животными»</w:t>
      </w:r>
    </w:p>
    <w:p w:rsidR="005E17D0" w:rsidRPr="005E17D0" w:rsidRDefault="005E17D0" w:rsidP="005E17D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Познавательное развитие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«Рассматривание и сравнение кошки и собаки»</w:t>
      </w:r>
    </w:p>
    <w:p w:rsidR="005E17D0" w:rsidRPr="005E17D0" w:rsidRDefault="005E17D0" w:rsidP="005E17D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Речевое развитие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НОД. Тема «Кто как кричит?»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Беседа «Домашние животные», о внешнем виде, образе жизни, проживании, уходе за ними.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Ситуативный разговор «Как умываются животные?», «Если бы не было домашних животных?» «Как я забочусь о домашних животных».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Словесные игры: «Назови животное», «У кого кто?», «Назови ласково», «Кто как кричит?»</w:t>
      </w:r>
    </w:p>
    <w:p w:rsidR="005E17D0" w:rsidRPr="005E17D0" w:rsidRDefault="005E17D0" w:rsidP="005E17D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Художественная литература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proofErr w:type="gramStart"/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Чтение «Коза-дереза», «Козлята и волк», «</w:t>
      </w:r>
      <w:proofErr w:type="spellStart"/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Курочка-ряба</w:t>
      </w:r>
      <w:proofErr w:type="spellEnd"/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», Е. </w:t>
      </w:r>
      <w:proofErr w:type="spellStart"/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Чарушин</w:t>
      </w:r>
      <w:proofErr w:type="spellEnd"/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«Про Тюпу», В. </w:t>
      </w:r>
      <w:proofErr w:type="spellStart"/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Сутеев</w:t>
      </w:r>
      <w:proofErr w:type="spellEnd"/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«Кто сказал мяу?», «Цыплѐнок и утѐнок», С. Михалков «Котята», Е. Благинина «Котѐнок», С. Маршак «</w:t>
      </w:r>
      <w:proofErr w:type="spellStart"/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Усатый-полосатый</w:t>
      </w:r>
      <w:proofErr w:type="spellEnd"/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», В. Берестов «Курица с цыплятами».</w:t>
      </w:r>
      <w:proofErr w:type="gramEnd"/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Проговаривание </w:t>
      </w:r>
      <w:proofErr w:type="spellStart"/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потешки</w:t>
      </w:r>
      <w:proofErr w:type="spellEnd"/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«Как у нашего кота». Заучивание «Хомячок», «У котёнка лапк</w:t>
      </w:r>
      <w:proofErr w:type="gramStart"/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и-</w:t>
      </w:r>
      <w:proofErr w:type="gramEnd"/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мягкие подушки», «Вышла курочка гулять».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Прослушивание аудио сказки А.Усачева «Умная собачка Соня»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Отгадывание загадок                                     </w:t>
      </w:r>
    </w:p>
    <w:p w:rsidR="005E17D0" w:rsidRPr="005E17D0" w:rsidRDefault="005E17D0" w:rsidP="005E17D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Художественн</w:t>
      </w:r>
      <w:proofErr w:type="gramStart"/>
      <w:r w:rsidRPr="005E17D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о-</w:t>
      </w:r>
      <w:proofErr w:type="gramEnd"/>
      <w:r w:rsidRPr="005E17D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 xml:space="preserve"> эстетическое развитие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</w:p>
    <w:p w:rsidR="005E17D0" w:rsidRPr="005E17D0" w:rsidRDefault="005E17D0" w:rsidP="005E17D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Лепка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«Заборчик для животных».</w:t>
      </w:r>
    </w:p>
    <w:p w:rsidR="005E17D0" w:rsidRPr="005E17D0" w:rsidRDefault="005E17D0" w:rsidP="005E17D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Конструктивно-модельная деятельность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строительство «Скотный двор», «Конура для собаки», «</w:t>
      </w:r>
      <w:proofErr w:type="spellStart"/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Загончик</w:t>
      </w:r>
      <w:proofErr w:type="spellEnd"/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</w:t>
      </w:r>
      <w:proofErr w:type="gramStart"/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для</w:t>
      </w:r>
      <w:proofErr w:type="gramEnd"/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Бурѐнки».</w:t>
      </w:r>
    </w:p>
    <w:p w:rsidR="005E17D0" w:rsidRPr="005E17D0" w:rsidRDefault="005E17D0" w:rsidP="005E17D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Музыка.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Подбор голосов домашних животных.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«Серенькая кошечка» муз. В. Витлина сл. Н. Найдѐ</w:t>
      </w:r>
      <w:proofErr w:type="gramStart"/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новой</w:t>
      </w:r>
      <w:proofErr w:type="gramEnd"/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.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«Собачка» М. </w:t>
      </w:r>
      <w:proofErr w:type="spellStart"/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Раухвергер</w:t>
      </w:r>
      <w:proofErr w:type="spellEnd"/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.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Слушание песенки «Кто пасѐтся на лугу» муз. А. </w:t>
      </w:r>
      <w:proofErr w:type="spellStart"/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Пахмутовой</w:t>
      </w:r>
      <w:proofErr w:type="spellEnd"/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, сл. Ю. Черных.</w:t>
      </w:r>
    </w:p>
    <w:p w:rsidR="005E17D0" w:rsidRPr="005E17D0" w:rsidRDefault="005E17D0" w:rsidP="005E17D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Физическое развитие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proofErr w:type="gramStart"/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П</w:t>
      </w:r>
      <w:proofErr w:type="gramEnd"/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/и: «Кот и мыши», «Котята и щенята», «Кошка с цыплятами», «Воробушки и кот», «Угадай по движению», «Лиса в курятнике».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Работа с родителями.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Рекомендации: «Читаем детям дома о животных» (перечень литературы)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lastRenderedPageBreak/>
        <w:t>Чтение детям произведений, загадок по теме проекта.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Опрос родителей: «Есть ли в вашей семье домашние животные. Какие?»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Консультации для родителей «Общение с домашним питомцем», «Животные – лучшие терапевты для вас и ваших детей»</w:t>
      </w:r>
      <w:r w:rsidRPr="005E17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Папки передвижки: «Контакт: дети-животные», «Вред или польза»?</w:t>
      </w:r>
      <w:r w:rsidRPr="005E17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Заключительный этап. Результаты проекта.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Создана общая работа «Домашние животные».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В результате проекта: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1. У детей сформировалось и обогатилось представление о домашних животных. Дети узнают животное по внешнему виду, знают, где они живут, чем питаются, как </w:t>
      </w:r>
      <w:proofErr w:type="gramStart"/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называются</w:t>
      </w:r>
      <w:proofErr w:type="gramEnd"/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детѐныши домашних животных, как надо за ними ухаживать.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2. Изготовление макета позволило наглядно представить среду обитания домашних животных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3. Пополнился словарный запас детей.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4. Расширились коммуникативные и творческие способности детей.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5. Дети стали любознательными, стали более бережно относятся к животным, проявляют заботливое отношение к ним.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Open Sans" w:eastAsia="Times New Roman" w:hAnsi="Open Sans" w:cs="Arial"/>
          <w:color w:val="000000"/>
          <w:sz w:val="21"/>
          <w:szCs w:val="21"/>
          <w:lang w:eastAsia="ru-RU"/>
        </w:rPr>
        <w:br/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Литература: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1. http://razvitiedetei.info/stishki-dlya-detej/stixi-pro-domashnix-zhivotnyx-dlya-detej.html</w:t>
      </w:r>
    </w:p>
    <w:p w:rsidR="005E17D0" w:rsidRPr="005E17D0" w:rsidRDefault="005E17D0" w:rsidP="005E17D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5E17D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2. http://luntiki.ru/blog/chtenie/1179.html</w:t>
      </w:r>
    </w:p>
    <w:p w:rsidR="005E17D0" w:rsidRPr="005E17D0" w:rsidRDefault="005E17D0" w:rsidP="005E17D0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5E17D0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E5257C" w:rsidRDefault="0003547E"/>
    <w:sectPr w:rsidR="00E5257C" w:rsidSect="00EF5F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17D0"/>
    <w:rsid w:val="00005A63"/>
    <w:rsid w:val="0003547E"/>
    <w:rsid w:val="002508B2"/>
    <w:rsid w:val="002A5BA5"/>
    <w:rsid w:val="0038628C"/>
    <w:rsid w:val="004E2B3C"/>
    <w:rsid w:val="005E17D0"/>
    <w:rsid w:val="00672491"/>
    <w:rsid w:val="00745F60"/>
    <w:rsid w:val="007A6994"/>
    <w:rsid w:val="009E39CC"/>
    <w:rsid w:val="00BF5B37"/>
    <w:rsid w:val="00C47BA7"/>
    <w:rsid w:val="00DA3EF1"/>
    <w:rsid w:val="00DA57E2"/>
    <w:rsid w:val="00EF5F94"/>
    <w:rsid w:val="00F11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F94"/>
  </w:style>
  <w:style w:type="paragraph" w:styleId="2">
    <w:name w:val="heading 2"/>
    <w:basedOn w:val="a"/>
    <w:link w:val="20"/>
    <w:uiPriority w:val="9"/>
    <w:qFormat/>
    <w:rsid w:val="005E17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5E17D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E17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E17D0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c4">
    <w:name w:val="c4"/>
    <w:basedOn w:val="a"/>
    <w:rsid w:val="005E1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E17D0"/>
  </w:style>
  <w:style w:type="character" w:customStyle="1" w:styleId="c16">
    <w:name w:val="c16"/>
    <w:basedOn w:val="a0"/>
    <w:rsid w:val="005E17D0"/>
  </w:style>
  <w:style w:type="character" w:customStyle="1" w:styleId="c21">
    <w:name w:val="c21"/>
    <w:basedOn w:val="a0"/>
    <w:rsid w:val="005E17D0"/>
  </w:style>
  <w:style w:type="character" w:customStyle="1" w:styleId="c15">
    <w:name w:val="c15"/>
    <w:basedOn w:val="a0"/>
    <w:rsid w:val="005E17D0"/>
  </w:style>
  <w:style w:type="paragraph" w:customStyle="1" w:styleId="c2">
    <w:name w:val="c2"/>
    <w:basedOn w:val="a"/>
    <w:rsid w:val="005E1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5E1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5E1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5E17D0"/>
  </w:style>
  <w:style w:type="character" w:customStyle="1" w:styleId="c6">
    <w:name w:val="c6"/>
    <w:basedOn w:val="a0"/>
    <w:rsid w:val="005E17D0"/>
  </w:style>
  <w:style w:type="character" w:customStyle="1" w:styleId="c0">
    <w:name w:val="c0"/>
    <w:basedOn w:val="a0"/>
    <w:rsid w:val="005E17D0"/>
  </w:style>
  <w:style w:type="character" w:customStyle="1" w:styleId="c7">
    <w:name w:val="c7"/>
    <w:basedOn w:val="a0"/>
    <w:rsid w:val="005E17D0"/>
  </w:style>
  <w:style w:type="character" w:customStyle="1" w:styleId="c17">
    <w:name w:val="c17"/>
    <w:basedOn w:val="a0"/>
    <w:rsid w:val="005E17D0"/>
  </w:style>
  <w:style w:type="character" w:customStyle="1" w:styleId="c1">
    <w:name w:val="c1"/>
    <w:basedOn w:val="a0"/>
    <w:rsid w:val="005E17D0"/>
  </w:style>
  <w:style w:type="paragraph" w:customStyle="1" w:styleId="c12">
    <w:name w:val="c12"/>
    <w:basedOn w:val="a"/>
    <w:rsid w:val="005E1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5E1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E17D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E17D0"/>
    <w:rPr>
      <w:color w:val="800080"/>
      <w:u w:val="single"/>
    </w:rPr>
  </w:style>
  <w:style w:type="paragraph" w:customStyle="1" w:styleId="search-excerpt">
    <w:name w:val="search-excerpt"/>
    <w:basedOn w:val="a"/>
    <w:rsid w:val="005E1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E17D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E17D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E17D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E17D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E1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17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5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56595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9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07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94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697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98693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9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7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75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7885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47981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14624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83272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6833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5108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464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2290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03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671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7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856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196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073562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690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1565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639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78538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8642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161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3987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7241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3794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5682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5508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4794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38075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2025-09-22T09:55:00Z</dcterms:created>
  <dcterms:modified xsi:type="dcterms:W3CDTF">2025-09-22T10:39:00Z</dcterms:modified>
</cp:coreProperties>
</file>