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03D" w:rsidRDefault="0081103D" w:rsidP="00B408C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12438"/>
      </w:tblGrid>
      <w:tr w:rsidR="005C72E6" w:rsidTr="005C72E6">
        <w:tc>
          <w:tcPr>
            <w:tcW w:w="2122" w:type="dxa"/>
          </w:tcPr>
          <w:p w:rsidR="005C72E6" w:rsidRDefault="005C72E6" w:rsidP="005C7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Тема:</w:t>
            </w:r>
          </w:p>
        </w:tc>
        <w:tc>
          <w:tcPr>
            <w:tcW w:w="12438" w:type="dxa"/>
          </w:tcPr>
          <w:p w:rsidR="005C72E6" w:rsidRDefault="005C72E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периметра многоугольника</w:t>
            </w:r>
          </w:p>
        </w:tc>
      </w:tr>
      <w:tr w:rsidR="005C72E6" w:rsidTr="005C72E6">
        <w:tc>
          <w:tcPr>
            <w:tcW w:w="2122" w:type="dxa"/>
          </w:tcPr>
          <w:p w:rsidR="005C72E6" w:rsidRDefault="005C72E6" w:rsidP="00811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Класс: </w:t>
            </w:r>
          </w:p>
        </w:tc>
        <w:tc>
          <w:tcPr>
            <w:tcW w:w="12438" w:type="dxa"/>
          </w:tcPr>
          <w:p w:rsidR="005C72E6" w:rsidRDefault="00B408CB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5C72E6" w:rsidTr="005C72E6">
        <w:tc>
          <w:tcPr>
            <w:tcW w:w="2122" w:type="dxa"/>
          </w:tcPr>
          <w:p w:rsidR="005C72E6" w:rsidRDefault="005C72E6" w:rsidP="00811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</w:p>
        </w:tc>
        <w:tc>
          <w:tcPr>
            <w:tcW w:w="12438" w:type="dxa"/>
          </w:tcPr>
          <w:p w:rsidR="005C72E6" w:rsidRDefault="00040FFF" w:rsidP="00196F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Создать условия </w:t>
            </w:r>
            <w:r w:rsidR="0018334B">
              <w:rPr>
                <w:rFonts w:ascii="Times New Roman" w:hAnsi="Times New Roman" w:cs="Times New Roman"/>
                <w:sz w:val="28"/>
                <w:szCs w:val="28"/>
              </w:rPr>
              <w:t xml:space="preserve">для отработки </w:t>
            </w:r>
            <w:r w:rsidR="00196FAA">
              <w:rPr>
                <w:rFonts w:ascii="Times New Roman" w:hAnsi="Times New Roman" w:cs="Times New Roman"/>
                <w:sz w:val="28"/>
                <w:szCs w:val="28"/>
              </w:rPr>
              <w:t>навыков</w:t>
            </w:r>
            <w:r w:rsidR="0018334B">
              <w:rPr>
                <w:rFonts w:ascii="Times New Roman" w:hAnsi="Times New Roman" w:cs="Times New Roman"/>
                <w:sz w:val="28"/>
                <w:szCs w:val="28"/>
              </w:rPr>
              <w:t xml:space="preserve"> нахождения периметра </w:t>
            </w:r>
            <w:proofErr w:type="gramStart"/>
            <w:r w:rsidR="0018334B">
              <w:rPr>
                <w:rFonts w:ascii="Times New Roman" w:hAnsi="Times New Roman" w:cs="Times New Roman"/>
                <w:sz w:val="28"/>
                <w:szCs w:val="28"/>
              </w:rPr>
              <w:t xml:space="preserve">многоугольника.  </w:t>
            </w:r>
            <w:proofErr w:type="gramEnd"/>
          </w:p>
        </w:tc>
      </w:tr>
      <w:tr w:rsidR="005C72E6" w:rsidTr="005C72E6">
        <w:tc>
          <w:tcPr>
            <w:tcW w:w="2122" w:type="dxa"/>
          </w:tcPr>
          <w:p w:rsidR="005C72E6" w:rsidRDefault="005C72E6" w:rsidP="00811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 урока: </w:t>
            </w:r>
          </w:p>
        </w:tc>
        <w:tc>
          <w:tcPr>
            <w:tcW w:w="12438" w:type="dxa"/>
          </w:tcPr>
          <w:p w:rsidR="005C72E6" w:rsidRDefault="00040FFF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Открытие нового знания, (закрепление) изученного </w:t>
            </w:r>
          </w:p>
        </w:tc>
      </w:tr>
      <w:tr w:rsidR="005C72E6" w:rsidTr="005C72E6">
        <w:tc>
          <w:tcPr>
            <w:tcW w:w="2122" w:type="dxa"/>
            <w:vMerge w:val="restart"/>
            <w:textDirection w:val="btLr"/>
            <w:vAlign w:val="center"/>
          </w:tcPr>
          <w:p w:rsidR="005C72E6" w:rsidRDefault="005C72E6" w:rsidP="005C72E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2E6">
              <w:rPr>
                <w:rFonts w:ascii="Times New Roman" w:hAnsi="Times New Roman" w:cs="Times New Roman"/>
                <w:sz w:val="40"/>
                <w:szCs w:val="28"/>
              </w:rPr>
              <w:t xml:space="preserve">Задачи: </w:t>
            </w:r>
          </w:p>
        </w:tc>
        <w:tc>
          <w:tcPr>
            <w:tcW w:w="12438" w:type="dxa"/>
          </w:tcPr>
          <w:p w:rsidR="005C72E6" w:rsidRPr="005C72E6" w:rsidRDefault="005C72E6" w:rsidP="005C72E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72E6">
              <w:rPr>
                <w:rFonts w:ascii="Times New Roman" w:hAnsi="Times New Roman" w:cs="Times New Roman"/>
                <w:i/>
                <w:sz w:val="28"/>
                <w:szCs w:val="28"/>
              </w:rPr>
              <w:t>Образовательные:</w:t>
            </w:r>
          </w:p>
          <w:p w:rsidR="00C41AB1" w:rsidRPr="00C41AB1" w:rsidRDefault="00C41AB1" w:rsidP="00C41AB1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AB1">
              <w:rPr>
                <w:rFonts w:ascii="Times New Roman" w:hAnsi="Times New Roman" w:cs="Times New Roman"/>
                <w:sz w:val="28"/>
                <w:szCs w:val="28"/>
              </w:rPr>
              <w:t xml:space="preserve">Учить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отличать многоугольники</w:t>
            </w:r>
            <w:r w:rsidRPr="00C41A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41AB1" w:rsidRPr="00C41AB1" w:rsidRDefault="00C41AB1" w:rsidP="00C41AB1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AB1">
              <w:rPr>
                <w:rFonts w:ascii="Times New Roman" w:hAnsi="Times New Roman" w:cs="Times New Roman"/>
                <w:sz w:val="28"/>
                <w:szCs w:val="28"/>
              </w:rPr>
              <w:t xml:space="preserve">Научить учащихся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находить периметр многоугольника. </w:t>
            </w:r>
          </w:p>
          <w:p w:rsidR="005C72E6" w:rsidRPr="00C41AB1" w:rsidRDefault="00C41AB1" w:rsidP="00C41AB1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AB1">
              <w:rPr>
                <w:rFonts w:ascii="Times New Roman" w:hAnsi="Times New Roman" w:cs="Times New Roman"/>
                <w:sz w:val="28"/>
                <w:szCs w:val="28"/>
              </w:rPr>
              <w:t>Формировать математические вычислительные навыки.</w:t>
            </w:r>
          </w:p>
        </w:tc>
      </w:tr>
      <w:tr w:rsidR="005C72E6" w:rsidTr="005C72E6">
        <w:tc>
          <w:tcPr>
            <w:tcW w:w="2122" w:type="dxa"/>
            <w:vMerge/>
          </w:tcPr>
          <w:p w:rsidR="005C72E6" w:rsidRDefault="005C72E6" w:rsidP="00811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8" w:type="dxa"/>
          </w:tcPr>
          <w:p w:rsidR="005C72E6" w:rsidRDefault="005C72E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2E6">
              <w:rPr>
                <w:rFonts w:ascii="Times New Roman" w:hAnsi="Times New Roman" w:cs="Times New Roman"/>
                <w:i/>
                <w:sz w:val="28"/>
                <w:szCs w:val="28"/>
              </w:rPr>
              <w:t>Развивающие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C41AB1" w:rsidRPr="00C41AB1" w:rsidRDefault="00C41AB1" w:rsidP="00C41AB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AB1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память, речь, внимание, логическое мышление. </w:t>
            </w:r>
          </w:p>
          <w:p w:rsidR="005C72E6" w:rsidRPr="00C41AB1" w:rsidRDefault="00C41AB1" w:rsidP="00C41AB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AB1">
              <w:rPr>
                <w:rFonts w:ascii="Times New Roman" w:hAnsi="Times New Roman" w:cs="Times New Roman"/>
                <w:sz w:val="28"/>
                <w:szCs w:val="28"/>
              </w:rPr>
              <w:t>Развивать математическую речь.</w:t>
            </w:r>
          </w:p>
        </w:tc>
      </w:tr>
      <w:tr w:rsidR="005C72E6" w:rsidTr="005C72E6">
        <w:tc>
          <w:tcPr>
            <w:tcW w:w="2122" w:type="dxa"/>
            <w:vMerge/>
          </w:tcPr>
          <w:p w:rsidR="005C72E6" w:rsidRDefault="005C72E6" w:rsidP="00811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8" w:type="dxa"/>
          </w:tcPr>
          <w:p w:rsidR="005C72E6" w:rsidRPr="005C72E6" w:rsidRDefault="005C72E6" w:rsidP="005C72E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72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Воспитательные: </w:t>
            </w:r>
          </w:p>
          <w:p w:rsidR="00C41AB1" w:rsidRPr="00C41AB1" w:rsidRDefault="00C41AB1" w:rsidP="00C41AB1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AB1">
              <w:rPr>
                <w:rFonts w:ascii="Times New Roman" w:hAnsi="Times New Roman" w:cs="Times New Roman"/>
                <w:sz w:val="28"/>
                <w:szCs w:val="28"/>
              </w:rPr>
              <w:t>Воспитывать интерес к математике, изучаемому материалу.</w:t>
            </w:r>
          </w:p>
          <w:p w:rsidR="00C41AB1" w:rsidRPr="00C41AB1" w:rsidRDefault="00C41AB1" w:rsidP="00C41AB1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AB1">
              <w:rPr>
                <w:rFonts w:ascii="Times New Roman" w:hAnsi="Times New Roman" w:cs="Times New Roman"/>
                <w:sz w:val="28"/>
                <w:szCs w:val="28"/>
              </w:rPr>
              <w:t>Воспитывать аккуратность, усидчивость.</w:t>
            </w:r>
          </w:p>
          <w:p w:rsidR="005C72E6" w:rsidRPr="005C72E6" w:rsidRDefault="00C41AB1" w:rsidP="00C41AB1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AB1">
              <w:rPr>
                <w:rFonts w:ascii="Times New Roman" w:hAnsi="Times New Roman" w:cs="Times New Roman"/>
                <w:sz w:val="28"/>
                <w:szCs w:val="28"/>
              </w:rPr>
              <w:t>Воспитывать уважительное отношение, доброжелательность друг к другу.</w:t>
            </w:r>
          </w:p>
        </w:tc>
      </w:tr>
      <w:tr w:rsidR="005C72E6" w:rsidTr="005C72E6">
        <w:tc>
          <w:tcPr>
            <w:tcW w:w="2122" w:type="dxa"/>
            <w:vMerge w:val="restart"/>
            <w:textDirection w:val="btLr"/>
            <w:vAlign w:val="center"/>
          </w:tcPr>
          <w:p w:rsidR="005C72E6" w:rsidRDefault="005C72E6" w:rsidP="005C72E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Планируемые результаты </w:t>
            </w:r>
          </w:p>
        </w:tc>
        <w:tc>
          <w:tcPr>
            <w:tcW w:w="12438" w:type="dxa"/>
          </w:tcPr>
          <w:p w:rsidR="00196FAA" w:rsidRPr="00196FAA" w:rsidRDefault="005C72E6" w:rsidP="00196FA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72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Предметные: </w:t>
            </w:r>
            <w:r w:rsidR="00196FAA" w:rsidRPr="00196FAA">
              <w:rPr>
                <w:rFonts w:ascii="Times New Roman" w:hAnsi="Times New Roman" w:cs="Times New Roman"/>
                <w:sz w:val="28"/>
                <w:szCs w:val="28"/>
              </w:rPr>
              <w:t>Находить периметр многоугольников;</w:t>
            </w:r>
          </w:p>
        </w:tc>
      </w:tr>
      <w:tr w:rsidR="005C72E6" w:rsidTr="005C72E6">
        <w:tc>
          <w:tcPr>
            <w:tcW w:w="2122" w:type="dxa"/>
            <w:vMerge/>
          </w:tcPr>
          <w:p w:rsidR="005C72E6" w:rsidRDefault="005C72E6" w:rsidP="00811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8" w:type="dxa"/>
          </w:tcPr>
          <w:p w:rsidR="00673971" w:rsidRDefault="00673971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Познавательные УУД:</w:t>
            </w:r>
          </w:p>
          <w:p w:rsidR="00673971" w:rsidRDefault="00673971" w:rsidP="00673971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73971">
              <w:rPr>
                <w:rFonts w:ascii="Times New Roman" w:hAnsi="Times New Roman" w:cs="Times New Roman"/>
                <w:sz w:val="28"/>
                <w:szCs w:val="28"/>
              </w:rPr>
              <w:t>роявлять способность ориентироваться в учебном материале разных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971">
              <w:rPr>
                <w:rFonts w:ascii="Times New Roman" w:hAnsi="Times New Roman" w:cs="Times New Roman"/>
                <w:sz w:val="28"/>
                <w:szCs w:val="28"/>
              </w:rPr>
              <w:t>разделов курса математики;</w:t>
            </w:r>
          </w:p>
          <w:p w:rsidR="00673971" w:rsidRPr="00673971" w:rsidRDefault="00673971" w:rsidP="00673971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971">
              <w:rPr>
                <w:rFonts w:ascii="Times New Roman" w:hAnsi="Times New Roman" w:cs="Times New Roman"/>
                <w:sz w:val="28"/>
                <w:szCs w:val="28"/>
              </w:rPr>
              <w:t>применять изуче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нные методы познания (измерение). </w:t>
            </w:r>
          </w:p>
        </w:tc>
      </w:tr>
      <w:tr w:rsidR="005C72E6" w:rsidTr="005C72E6">
        <w:tc>
          <w:tcPr>
            <w:tcW w:w="2122" w:type="dxa"/>
            <w:vMerge/>
          </w:tcPr>
          <w:p w:rsidR="005C72E6" w:rsidRDefault="005C72E6" w:rsidP="00811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8" w:type="dxa"/>
          </w:tcPr>
          <w:p w:rsidR="005C72E6" w:rsidRDefault="005C72E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2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Регулятивные УУД: </w:t>
            </w:r>
          </w:p>
          <w:p w:rsidR="00673971" w:rsidRDefault="00673971" w:rsidP="00673971">
            <w:pPr>
              <w:pStyle w:val="a6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3971">
              <w:rPr>
                <w:rFonts w:ascii="Times New Roman" w:hAnsi="Times New Roman" w:cs="Times New Roman"/>
                <w:sz w:val="28"/>
                <w:szCs w:val="28"/>
              </w:rPr>
              <w:t>существлять контроль процесса и результата своей деятельности;</w:t>
            </w:r>
          </w:p>
          <w:p w:rsidR="00673971" w:rsidRDefault="00673971" w:rsidP="00673971">
            <w:pPr>
              <w:pStyle w:val="a6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971">
              <w:rPr>
                <w:rFonts w:ascii="Times New Roman" w:hAnsi="Times New Roman" w:cs="Times New Roman"/>
                <w:sz w:val="28"/>
                <w:szCs w:val="28"/>
              </w:rPr>
              <w:t>находить ошибки в своей работе, устанавливать их причины, вести поиск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путей преодоления ошибок;</w:t>
            </w:r>
          </w:p>
          <w:p w:rsidR="00673971" w:rsidRPr="00673971" w:rsidRDefault="00673971" w:rsidP="00673971">
            <w:pPr>
              <w:pStyle w:val="a6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971">
              <w:rPr>
                <w:rFonts w:ascii="Times New Roman" w:hAnsi="Times New Roman" w:cs="Times New Roman"/>
                <w:sz w:val="28"/>
                <w:szCs w:val="28"/>
              </w:rPr>
              <w:t>предвидеть возможность возникновения трудностей и ошибок,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971">
              <w:rPr>
                <w:rFonts w:ascii="Times New Roman" w:hAnsi="Times New Roman" w:cs="Times New Roman"/>
                <w:sz w:val="28"/>
                <w:szCs w:val="28"/>
              </w:rPr>
              <w:t>предусматривать способы их предупреждения (формулирование вопросов,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971">
              <w:rPr>
                <w:rFonts w:ascii="Times New Roman" w:hAnsi="Times New Roman" w:cs="Times New Roman"/>
                <w:sz w:val="28"/>
                <w:szCs w:val="28"/>
              </w:rPr>
              <w:t>обращение к учебнику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5C72E6" w:rsidTr="005C72E6">
        <w:tc>
          <w:tcPr>
            <w:tcW w:w="2122" w:type="dxa"/>
            <w:vMerge/>
          </w:tcPr>
          <w:p w:rsidR="005C72E6" w:rsidRDefault="005C72E6" w:rsidP="00811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8" w:type="dxa"/>
          </w:tcPr>
          <w:p w:rsidR="005C72E6" w:rsidRDefault="005C72E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2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Коммуникативные УУД: </w:t>
            </w:r>
          </w:p>
          <w:p w:rsidR="00673971" w:rsidRDefault="00673971" w:rsidP="00673971">
            <w:pPr>
              <w:pStyle w:val="a6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3971">
              <w:rPr>
                <w:rFonts w:ascii="Times New Roman" w:hAnsi="Times New Roman" w:cs="Times New Roman"/>
                <w:sz w:val="28"/>
                <w:szCs w:val="28"/>
              </w:rPr>
              <w:t>спользовать текст задания для объяснения способа и хода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971">
              <w:rPr>
                <w:rFonts w:ascii="Times New Roman" w:hAnsi="Times New Roman" w:cs="Times New Roman"/>
                <w:sz w:val="28"/>
                <w:szCs w:val="28"/>
              </w:rPr>
              <w:t>математической задачи;</w:t>
            </w:r>
          </w:p>
          <w:p w:rsidR="00673971" w:rsidRDefault="00673971" w:rsidP="00673971">
            <w:pPr>
              <w:pStyle w:val="a6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971">
              <w:rPr>
                <w:rFonts w:ascii="Times New Roman" w:hAnsi="Times New Roman" w:cs="Times New Roman"/>
                <w:sz w:val="28"/>
                <w:szCs w:val="28"/>
              </w:rPr>
              <w:t>в процессе диалогов по обсуждению изученного материала – задавать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вопросы, высказывать </w:t>
            </w:r>
            <w:r w:rsidRPr="00673971">
              <w:rPr>
                <w:rFonts w:ascii="Times New Roman" w:hAnsi="Times New Roman" w:cs="Times New Roman"/>
                <w:sz w:val="28"/>
                <w:szCs w:val="28"/>
              </w:rPr>
              <w:t>суждения, оценивать выступления участников, приводить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971">
              <w:rPr>
                <w:rFonts w:ascii="Times New Roman" w:hAnsi="Times New Roman" w:cs="Times New Roman"/>
                <w:sz w:val="28"/>
                <w:szCs w:val="28"/>
              </w:rPr>
              <w:t>доказательства своей правоты, проявлять этику общения;</w:t>
            </w:r>
          </w:p>
          <w:p w:rsidR="00673971" w:rsidRPr="00673971" w:rsidRDefault="00673971" w:rsidP="00673971">
            <w:pPr>
              <w:pStyle w:val="a6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9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объяснять полученный ответ с исполь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зованием изученной терминологии.</w:t>
            </w:r>
          </w:p>
        </w:tc>
      </w:tr>
      <w:tr w:rsidR="005C72E6" w:rsidTr="005C72E6">
        <w:tc>
          <w:tcPr>
            <w:tcW w:w="2122" w:type="dxa"/>
            <w:vMerge/>
          </w:tcPr>
          <w:p w:rsidR="005C72E6" w:rsidRDefault="005C72E6" w:rsidP="00811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8" w:type="dxa"/>
          </w:tcPr>
          <w:p w:rsidR="00196FAA" w:rsidRDefault="005C72E6" w:rsidP="00196F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2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Личностные УУД: </w:t>
            </w:r>
          </w:p>
          <w:p w:rsidR="00196FAA" w:rsidRDefault="00196FAA" w:rsidP="00196FAA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96FAA">
              <w:rPr>
                <w:rFonts w:ascii="Times New Roman" w:hAnsi="Times New Roman" w:cs="Times New Roman"/>
                <w:sz w:val="28"/>
                <w:szCs w:val="28"/>
              </w:rPr>
              <w:t>сознавать необходимость изучения математики для адаптации к жизненным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6FAA">
              <w:rPr>
                <w:rFonts w:ascii="Times New Roman" w:hAnsi="Times New Roman" w:cs="Times New Roman"/>
                <w:sz w:val="28"/>
                <w:szCs w:val="28"/>
              </w:rPr>
              <w:t>ситуациям, для развития общей культуры человека, способности мыслить,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6FAA">
              <w:rPr>
                <w:rFonts w:ascii="Times New Roman" w:hAnsi="Times New Roman" w:cs="Times New Roman"/>
                <w:sz w:val="28"/>
                <w:szCs w:val="28"/>
              </w:rPr>
              <w:t>рассуждать, выдвигать предположения и доказывать или опровергать их;</w:t>
            </w:r>
          </w:p>
          <w:p w:rsidR="00196FAA" w:rsidRPr="00196FAA" w:rsidRDefault="00196FAA" w:rsidP="00196FAA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FAA">
              <w:rPr>
                <w:rFonts w:ascii="Times New Roman" w:hAnsi="Times New Roman" w:cs="Times New Roman"/>
                <w:sz w:val="28"/>
                <w:szCs w:val="28"/>
              </w:rPr>
              <w:t>характеризовать свои успехи в изучении математики, стремиться углублять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6FAA">
              <w:rPr>
                <w:rFonts w:ascii="Times New Roman" w:hAnsi="Times New Roman" w:cs="Times New Roman"/>
                <w:sz w:val="28"/>
                <w:szCs w:val="28"/>
              </w:rPr>
              <w:t>свои математические знания и умения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5C72E6" w:rsidTr="005C72E6">
        <w:tc>
          <w:tcPr>
            <w:tcW w:w="2122" w:type="dxa"/>
          </w:tcPr>
          <w:p w:rsidR="005C72E6" w:rsidRDefault="005C72E6" w:rsidP="005C7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Оборудование: </w:t>
            </w:r>
          </w:p>
        </w:tc>
        <w:tc>
          <w:tcPr>
            <w:tcW w:w="12438" w:type="dxa"/>
          </w:tcPr>
          <w:p w:rsidR="005C72E6" w:rsidRDefault="00040FFF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 УМК «Школа России» Моро М.И., часть 1, стр. 24-25, карточка для самостоятельной работы «Найди периметр многоугольника», карточка для парной работы «Ребус», компьютер, телевизор, канцелярские принадлежности, тетрадь. </w:t>
            </w:r>
          </w:p>
        </w:tc>
      </w:tr>
    </w:tbl>
    <w:p w:rsidR="005C72E6" w:rsidRDefault="005C72E6" w:rsidP="008110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72E6" w:rsidRDefault="005C72E6" w:rsidP="008110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72E6" w:rsidRDefault="005C72E6" w:rsidP="008110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72E6" w:rsidRDefault="005C72E6" w:rsidP="008110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72E6" w:rsidRDefault="005C72E6" w:rsidP="008110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72E6" w:rsidRDefault="005C72E6" w:rsidP="008110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1AB1" w:rsidRDefault="00C41AB1" w:rsidP="008110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1AB1" w:rsidRDefault="00C41AB1" w:rsidP="008110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1AB1" w:rsidRDefault="00C41AB1" w:rsidP="008110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1AB1" w:rsidRDefault="00C41AB1" w:rsidP="008110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1AB1" w:rsidRDefault="00C41AB1" w:rsidP="008110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1AB1" w:rsidRDefault="00C41AB1" w:rsidP="008110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1AB1" w:rsidRDefault="00C41AB1" w:rsidP="008110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72E6" w:rsidRDefault="005C72E6" w:rsidP="0081103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6018" w:type="dxa"/>
        <w:tblInd w:w="-714" w:type="dxa"/>
        <w:tblLook w:val="04A0" w:firstRow="1" w:lastRow="0" w:firstColumn="1" w:lastColumn="0" w:noHBand="0" w:noVBand="1"/>
      </w:tblPr>
      <w:tblGrid>
        <w:gridCol w:w="2411"/>
        <w:gridCol w:w="2171"/>
        <w:gridCol w:w="4754"/>
        <w:gridCol w:w="4462"/>
        <w:gridCol w:w="2220"/>
      </w:tblGrid>
      <w:tr w:rsidR="00EA66CE" w:rsidRPr="00EA66CE" w:rsidTr="00B408CB">
        <w:tc>
          <w:tcPr>
            <w:tcW w:w="2411" w:type="dxa"/>
            <w:vAlign w:val="center"/>
          </w:tcPr>
          <w:p w:rsidR="005C72E6" w:rsidRPr="00EA66CE" w:rsidRDefault="005C72E6" w:rsidP="00EA66CE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EA66CE">
              <w:rPr>
                <w:rFonts w:ascii="Times New Roman" w:hAnsi="Times New Roman" w:cs="Times New Roman"/>
                <w:b/>
                <w:sz w:val="32"/>
                <w:szCs w:val="28"/>
              </w:rPr>
              <w:lastRenderedPageBreak/>
              <w:t>Этап урока</w:t>
            </w:r>
          </w:p>
        </w:tc>
        <w:tc>
          <w:tcPr>
            <w:tcW w:w="2171" w:type="dxa"/>
            <w:vAlign w:val="center"/>
          </w:tcPr>
          <w:p w:rsidR="005C72E6" w:rsidRPr="00EA66CE" w:rsidRDefault="005C72E6" w:rsidP="00EA66CE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EA66CE">
              <w:rPr>
                <w:rFonts w:ascii="Times New Roman" w:hAnsi="Times New Roman" w:cs="Times New Roman"/>
                <w:b/>
                <w:sz w:val="32"/>
                <w:szCs w:val="28"/>
              </w:rPr>
              <w:t>Методы и приемы работы</w:t>
            </w:r>
          </w:p>
        </w:tc>
        <w:tc>
          <w:tcPr>
            <w:tcW w:w="4754" w:type="dxa"/>
            <w:vAlign w:val="center"/>
          </w:tcPr>
          <w:p w:rsidR="005C72E6" w:rsidRPr="00EA66CE" w:rsidRDefault="005C72E6" w:rsidP="00EA66CE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EA66CE">
              <w:rPr>
                <w:rFonts w:ascii="Times New Roman" w:hAnsi="Times New Roman" w:cs="Times New Roman"/>
                <w:b/>
                <w:sz w:val="32"/>
                <w:szCs w:val="28"/>
              </w:rPr>
              <w:t>Деятельность учителя</w:t>
            </w:r>
          </w:p>
        </w:tc>
        <w:tc>
          <w:tcPr>
            <w:tcW w:w="4462" w:type="dxa"/>
            <w:vAlign w:val="center"/>
          </w:tcPr>
          <w:p w:rsidR="005C72E6" w:rsidRPr="00EA66CE" w:rsidRDefault="00EA66CE" w:rsidP="00EA66CE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EA66CE">
              <w:rPr>
                <w:rFonts w:ascii="Times New Roman" w:hAnsi="Times New Roman" w:cs="Times New Roman"/>
                <w:b/>
                <w:sz w:val="32"/>
                <w:szCs w:val="28"/>
              </w:rPr>
              <w:t>Деятельность учащихся</w:t>
            </w:r>
          </w:p>
        </w:tc>
        <w:tc>
          <w:tcPr>
            <w:tcW w:w="2220" w:type="dxa"/>
            <w:vAlign w:val="center"/>
          </w:tcPr>
          <w:p w:rsidR="005C72E6" w:rsidRPr="00EA66CE" w:rsidRDefault="00EA66CE" w:rsidP="00EA66CE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EA66CE">
              <w:rPr>
                <w:rFonts w:ascii="Times New Roman" w:hAnsi="Times New Roman" w:cs="Times New Roman"/>
                <w:b/>
                <w:sz w:val="32"/>
                <w:szCs w:val="28"/>
              </w:rPr>
              <w:t>Форма организации учебной деятельности</w:t>
            </w:r>
          </w:p>
          <w:p w:rsidR="00EA66CE" w:rsidRPr="00EA66CE" w:rsidRDefault="00EA66CE" w:rsidP="00EA66CE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EA66CE">
              <w:rPr>
                <w:rFonts w:ascii="Times New Roman" w:hAnsi="Times New Roman" w:cs="Times New Roman"/>
                <w:b/>
                <w:sz w:val="32"/>
                <w:szCs w:val="28"/>
              </w:rPr>
              <w:t>И, П, Ф, Г</w:t>
            </w:r>
          </w:p>
        </w:tc>
      </w:tr>
      <w:tr w:rsidR="009A6AE8" w:rsidTr="00B408CB">
        <w:tc>
          <w:tcPr>
            <w:tcW w:w="2411" w:type="dxa"/>
          </w:tcPr>
          <w:p w:rsidR="005C72E6" w:rsidRDefault="00B408CB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Организационный момент </w:t>
            </w:r>
          </w:p>
        </w:tc>
        <w:tc>
          <w:tcPr>
            <w:tcW w:w="2171" w:type="dxa"/>
          </w:tcPr>
          <w:p w:rsidR="005C72E6" w:rsidRDefault="00040FFF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Словесный метод (беседа) </w:t>
            </w:r>
          </w:p>
        </w:tc>
        <w:tc>
          <w:tcPr>
            <w:tcW w:w="4754" w:type="dxa"/>
          </w:tcPr>
          <w:p w:rsidR="005C72E6" w:rsidRDefault="00EA66CE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Здравствуйте, ребята! Меня зовут Иван Анатольевич, урок математики проведу у вас я. Проверим готовность к работе: у вас на партах должны лежать учебники, тетрадки, рабочий лист, канцелярские принадлежности. Пожалуйста, присаживайтесь. </w:t>
            </w:r>
          </w:p>
          <w:p w:rsidR="00EA66CE" w:rsidRDefault="00EA66CE" w:rsidP="00EA66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Повторим правила посадки: спина</w:t>
            </w:r>
            <w:r w:rsidR="00330A00">
              <w:rPr>
                <w:rFonts w:ascii="Times New Roman" w:hAnsi="Times New Roman" w:cs="Times New Roman"/>
                <w:sz w:val="28"/>
                <w:szCs w:val="28"/>
              </w:rPr>
              <w:t xml:space="preserve"> прямая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ноги под углом 90 градусов, расстояние от парты до вас кулачок. </w:t>
            </w:r>
          </w:p>
          <w:p w:rsidR="00330A00" w:rsidRDefault="00330A00" w:rsidP="00EA66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Ребята повернитесь друг к другу и улыбнитесь. Я желаю вам успехов на уроке. </w:t>
            </w:r>
          </w:p>
        </w:tc>
        <w:tc>
          <w:tcPr>
            <w:tcW w:w="4462" w:type="dxa"/>
          </w:tcPr>
          <w:p w:rsidR="005C72E6" w:rsidRDefault="00EA66CE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Приветствуют учителя. Проверяют готовность к уроку. </w:t>
            </w:r>
          </w:p>
          <w:p w:rsidR="00330A00" w:rsidRDefault="00330A00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Настраиваются на работу. </w:t>
            </w:r>
          </w:p>
          <w:p w:rsidR="00EA66CE" w:rsidRDefault="00EA66CE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6CE" w:rsidRDefault="00EA66CE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6CE" w:rsidRDefault="00EA66CE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vAlign w:val="center"/>
          </w:tcPr>
          <w:p w:rsidR="005C72E6" w:rsidRDefault="00330A00" w:rsidP="00330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 работа</w:t>
            </w:r>
          </w:p>
        </w:tc>
      </w:tr>
      <w:tr w:rsidR="00C34336" w:rsidTr="00B408CB">
        <w:trPr>
          <w:trHeight w:val="935"/>
        </w:trPr>
        <w:tc>
          <w:tcPr>
            <w:tcW w:w="2411" w:type="dxa"/>
            <w:vMerge w:val="restart"/>
          </w:tcPr>
          <w:p w:rsidR="00C34336" w:rsidRDefault="00B408CB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знаний </w:t>
            </w:r>
          </w:p>
        </w:tc>
        <w:tc>
          <w:tcPr>
            <w:tcW w:w="2171" w:type="dxa"/>
            <w:vMerge w:val="restart"/>
          </w:tcPr>
          <w:p w:rsidR="00C34336" w:rsidRDefault="00040FFF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Словесный метод (беседа) </w:t>
            </w:r>
          </w:p>
        </w:tc>
        <w:tc>
          <w:tcPr>
            <w:tcW w:w="4754" w:type="dxa"/>
          </w:tcPr>
          <w:p w:rsidR="00C34336" w:rsidRDefault="00C34336" w:rsidP="00330A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0A00">
              <w:rPr>
                <w:rFonts w:ascii="Times New Roman" w:hAnsi="Times New Roman" w:cs="Times New Roman"/>
                <w:b/>
                <w:sz w:val="28"/>
                <w:szCs w:val="28"/>
              </w:rPr>
              <w:t>Устный счет:</w:t>
            </w:r>
          </w:p>
          <w:p w:rsidR="00C34336" w:rsidRDefault="00C34336" w:rsidP="00330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- 8*4, 5*5, 4*7, 6*7, 3*8</w:t>
            </w:r>
          </w:p>
          <w:p w:rsidR="00C34336" w:rsidRPr="00330A00" w:rsidRDefault="00C34336" w:rsidP="00330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- 15/3, 48/6, 64/8, 72/9, 81/9</w:t>
            </w:r>
          </w:p>
        </w:tc>
        <w:tc>
          <w:tcPr>
            <w:tcW w:w="4462" w:type="dxa"/>
          </w:tcPr>
          <w:p w:rsidR="00C34336" w:rsidRDefault="00C34336" w:rsidP="00330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330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32, 25, 28, 42, 24</w:t>
            </w:r>
          </w:p>
          <w:p w:rsidR="00C34336" w:rsidRPr="009A6AE8" w:rsidRDefault="00C34336" w:rsidP="00330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5, 8, 8, 8, 9</w:t>
            </w:r>
          </w:p>
        </w:tc>
        <w:tc>
          <w:tcPr>
            <w:tcW w:w="2220" w:type="dxa"/>
            <w:vMerge w:val="restart"/>
          </w:tcPr>
          <w:p w:rsidR="00C34336" w:rsidRDefault="00D213BD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Фронтальная работа </w:t>
            </w:r>
          </w:p>
        </w:tc>
      </w:tr>
      <w:tr w:rsidR="00C34336" w:rsidTr="00B408CB">
        <w:trPr>
          <w:trHeight w:val="3572"/>
        </w:trPr>
        <w:tc>
          <w:tcPr>
            <w:tcW w:w="2411" w:type="dxa"/>
            <w:vMerge/>
          </w:tcPr>
          <w:p w:rsidR="00C34336" w:rsidRDefault="00C3433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vMerge/>
          </w:tcPr>
          <w:p w:rsidR="00C34336" w:rsidRDefault="00C3433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</w:tcPr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Молодцы, ребята! Совершенно правильно! </w:t>
            </w: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 называется геометрическая фигура на слайде? </w:t>
            </w: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Что вы знаете о квадрате? </w:t>
            </w: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Чему равна сторона этого квадрата? </w:t>
            </w: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Найдите периметр квадрата. </w:t>
            </w: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как вы нашли периметр квадрата?</w:t>
            </w: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Итак, чтобы найти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нужно сторону умножить на 4. Правильно,  молодцы, ребята! </w:t>
            </w: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 называется эта геометрическая фигура, изображенная на экране? </w:t>
            </w: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Что вы знаете об этой фигуре? </w:t>
            </w: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Найдите периметр этого прямоугольника. </w:t>
            </w: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Хорошо! </w:t>
            </w: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Вернемся с вами к определению прямоугольника. Кто, повторит?</w:t>
            </w: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 это определение помогает нам вычесть периметр? </w:t>
            </w: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330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Итак, чтобы найти периметр прямоугольника, нужно …. </w:t>
            </w:r>
          </w:p>
          <w:p w:rsidR="00C34336" w:rsidRPr="00330A00" w:rsidRDefault="00C34336" w:rsidP="00330A0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62" w:type="dxa"/>
          </w:tcPr>
          <w:p w:rsidR="00C34336" w:rsidRDefault="00C34336" w:rsidP="00330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330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E55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Квадрат</w:t>
            </w:r>
          </w:p>
          <w:p w:rsidR="00C34336" w:rsidRDefault="00C34336" w:rsidP="00E55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E55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это фигура, у которой все стороны равны. </w:t>
            </w:r>
          </w:p>
          <w:p w:rsidR="00C34336" w:rsidRDefault="00C34336" w:rsidP="00E55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  <w:proofErr w:type="spellEnd"/>
          </w:p>
          <w:p w:rsidR="00C34336" w:rsidRDefault="00C34336" w:rsidP="00E55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9*4 = 36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34336" w:rsidRDefault="00C34336" w:rsidP="00E55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одна сторона квадрата равна 9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т.к. это квадрат все стороны равны 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далее одну сторону 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умножили 4 и получили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36дм. </w:t>
            </w:r>
          </w:p>
          <w:p w:rsidR="00C34336" w:rsidRDefault="00C34336" w:rsidP="00E55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E55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E55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E55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прямоугольник </w:t>
            </w:r>
          </w:p>
          <w:p w:rsidR="00C34336" w:rsidRDefault="00C34336" w:rsidP="00E55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E55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это фигура, у которой 4 прямых угла, 4 стороны, противоположные стороны равны.</w:t>
            </w:r>
          </w:p>
          <w:p w:rsidR="00C34336" w:rsidRDefault="00C34336" w:rsidP="00E55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E55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 = (а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C34336">
              <w:rPr>
                <w:rFonts w:ascii="Times New Roman" w:hAnsi="Times New Roman" w:cs="Times New Roman"/>
                <w:sz w:val="28"/>
                <w:szCs w:val="28"/>
              </w:rPr>
              <w:t xml:space="preserve">) * 2 = (6 + 4) * 2 = 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см.</w:t>
            </w:r>
          </w:p>
          <w:p w:rsidR="00C34336" w:rsidRDefault="00C34336" w:rsidP="00E55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E55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Повторяют определение прямоугольника. </w:t>
            </w:r>
          </w:p>
          <w:p w:rsidR="00C34336" w:rsidRDefault="00C34336" w:rsidP="00E55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Значит, сторона, а равна 6 см, напротив нее тоже 6 см, сторона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равна 4 см, противоположная сторона также 4 см. </w:t>
            </w:r>
          </w:p>
          <w:p w:rsidR="00C34336" w:rsidRDefault="00C34336" w:rsidP="00E55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E55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нужно, сложить две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стороны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 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 умножить на 2. </w:t>
            </w:r>
          </w:p>
        </w:tc>
        <w:tc>
          <w:tcPr>
            <w:tcW w:w="2220" w:type="dxa"/>
            <w:vMerge/>
          </w:tcPr>
          <w:p w:rsidR="00C34336" w:rsidRDefault="00C3433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6CE" w:rsidTr="00B408CB">
        <w:tc>
          <w:tcPr>
            <w:tcW w:w="2411" w:type="dxa"/>
          </w:tcPr>
          <w:p w:rsidR="00EA66CE" w:rsidRDefault="009A6AE8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Целеполагание. </w:t>
            </w:r>
          </w:p>
          <w:p w:rsidR="009A6AE8" w:rsidRDefault="00B408CB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Постановка темы урока.</w:t>
            </w:r>
          </w:p>
        </w:tc>
        <w:tc>
          <w:tcPr>
            <w:tcW w:w="2171" w:type="dxa"/>
          </w:tcPr>
          <w:p w:rsidR="00040FFF" w:rsidRDefault="00040FFF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Словесный метод </w:t>
            </w:r>
          </w:p>
          <w:p w:rsidR="00040FFF" w:rsidRDefault="00040FFF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6CE" w:rsidRDefault="00040FFF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Наглядный метод  </w:t>
            </w:r>
          </w:p>
          <w:p w:rsidR="00040FFF" w:rsidRDefault="00040FFF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0FFF" w:rsidRDefault="00040FFF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Практический </w:t>
            </w:r>
          </w:p>
          <w:p w:rsidR="00040FFF" w:rsidRDefault="00040FFF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 </w:t>
            </w:r>
          </w:p>
        </w:tc>
        <w:tc>
          <w:tcPr>
            <w:tcW w:w="4754" w:type="dxa"/>
          </w:tcPr>
          <w:p w:rsidR="00EA66CE" w:rsidRDefault="009A6AE8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Ребята, посмотрите на экран. Скажите, какие фигуры изображены на рисунке? </w:t>
            </w:r>
          </w:p>
          <w:p w:rsidR="00C34336" w:rsidRDefault="00C3433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 называются такие фигуры? </w:t>
            </w:r>
          </w:p>
          <w:p w:rsidR="00C34336" w:rsidRDefault="00C3433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Можно ли найти периметр этих многоугольников? Что нам для этого нужно знать? </w:t>
            </w:r>
          </w:p>
          <w:p w:rsidR="00C34336" w:rsidRDefault="00C34336" w:rsidP="005C72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Сейчас у нас будет </w:t>
            </w:r>
            <w:r w:rsidRPr="00C34336"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парах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C34336" w:rsidRPr="00C34336" w:rsidRDefault="00C3433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Повторим правила работы в парах: </w:t>
            </w:r>
          </w:p>
          <w:p w:rsidR="00C34336" w:rsidRPr="00C34336" w:rsidRDefault="00C3433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5C72E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15C8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Ваша задача:</w:t>
            </w:r>
            <w:r w:rsidRPr="00915C8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Найти значение выражений, запишите в окошечки буквы, которые соответствуют результату, и вы узнаете, что конкретно будем делать с многоугольниками. </w:t>
            </w:r>
          </w:p>
          <w:p w:rsidR="00915C8C" w:rsidRDefault="00915C8C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Первое выражение: 7 * 6. </w:t>
            </w:r>
          </w:p>
          <w:p w:rsidR="00915C8C" w:rsidRDefault="00915C8C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Второе выражение: 4 * 8. </w:t>
            </w:r>
          </w:p>
          <w:p w:rsidR="00915C8C" w:rsidRDefault="00915C8C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Третье выражение: 8 * 9. </w:t>
            </w:r>
          </w:p>
          <w:p w:rsidR="00915C8C" w:rsidRDefault="00915C8C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Четвертое выражение: 3 * 3. </w:t>
            </w:r>
          </w:p>
          <w:p w:rsidR="00915C8C" w:rsidRDefault="00915C8C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Пятое выражение: 5 * 3. </w:t>
            </w:r>
          </w:p>
          <w:p w:rsidR="00915C8C" w:rsidRDefault="00915C8C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Шестое выражение: 9 * 10. </w:t>
            </w:r>
          </w:p>
          <w:p w:rsidR="00915C8C" w:rsidRDefault="00915C8C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Седьмое выражение: 8 * 8. </w:t>
            </w:r>
          </w:p>
          <w:p w:rsidR="00915C8C" w:rsidRDefault="00915C8C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 последнее восьмое выражение: 3 * 7. </w:t>
            </w:r>
          </w:p>
          <w:p w:rsidR="00915C8C" w:rsidRDefault="00915C8C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Какое слово получаем? </w:t>
            </w:r>
          </w:p>
          <w:p w:rsidR="00915C8C" w:rsidRDefault="00915C8C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этот ребус у вас 4 минуты. </w:t>
            </w:r>
          </w:p>
          <w:p w:rsidR="00915C8C" w:rsidRDefault="00915C8C" w:rsidP="005C72E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15C8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Проверка правильно разгаданного ребуса, через экран. </w:t>
            </w:r>
          </w:p>
          <w:p w:rsidR="00915C8C" w:rsidRDefault="00915C8C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Следовательно, какая тема нашего урока? </w:t>
            </w:r>
          </w:p>
          <w:p w:rsidR="0043497A" w:rsidRDefault="0043497A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Какая цель будет нашего урока? </w:t>
            </w:r>
          </w:p>
          <w:p w:rsidR="0043497A" w:rsidRDefault="0043497A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97A" w:rsidRDefault="0043497A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Кто или что нам поможет в достижении нашей цели? </w:t>
            </w:r>
          </w:p>
          <w:p w:rsidR="0043497A" w:rsidRDefault="0043497A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 план, нам поможет? </w:t>
            </w:r>
          </w:p>
          <w:p w:rsidR="0043497A" w:rsidRDefault="0043497A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Давайте вместе составим план урока. </w:t>
            </w:r>
          </w:p>
          <w:p w:rsidR="0043497A" w:rsidRDefault="0043497A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97A" w:rsidRDefault="0043497A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97A" w:rsidRDefault="0043497A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97A" w:rsidRDefault="0043497A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97A" w:rsidRDefault="0043497A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97A" w:rsidRDefault="0043497A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97A" w:rsidRPr="00915C8C" w:rsidRDefault="0043497A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2" w:type="dxa"/>
          </w:tcPr>
          <w:p w:rsidR="00EA66CE" w:rsidRDefault="009A6AE8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квадрат, прямоугольник, треугольник, </w:t>
            </w:r>
            <w:r w:rsidR="00C34336">
              <w:rPr>
                <w:rFonts w:ascii="Times New Roman" w:hAnsi="Times New Roman" w:cs="Times New Roman"/>
                <w:sz w:val="28"/>
                <w:szCs w:val="28"/>
              </w:rPr>
              <w:t>пятиугольник</w:t>
            </w:r>
          </w:p>
          <w:p w:rsidR="00C34336" w:rsidRDefault="00C3433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Многоугольники </w:t>
            </w:r>
          </w:p>
          <w:p w:rsidR="00C34336" w:rsidRDefault="00C3433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ответы детей </w:t>
            </w:r>
          </w:p>
          <w:p w:rsidR="00C34336" w:rsidRDefault="00C34336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336" w:rsidRDefault="00C34336" w:rsidP="00C343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336">
              <w:rPr>
                <w:rFonts w:ascii="Times New Roman" w:hAnsi="Times New Roman" w:cs="Times New Roman"/>
                <w:b/>
                <w:sz w:val="28"/>
                <w:szCs w:val="28"/>
              </w:rPr>
              <w:t>Правила работы в парах:</w:t>
            </w:r>
          </w:p>
          <w:p w:rsidR="00C34336" w:rsidRPr="00C34336" w:rsidRDefault="00C34336" w:rsidP="00C34336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Работать должны оба. </w:t>
            </w:r>
          </w:p>
          <w:p w:rsidR="00C34336" w:rsidRPr="00C34336" w:rsidRDefault="00C34336" w:rsidP="00C34336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Один говорит, другой слушает. </w:t>
            </w:r>
          </w:p>
          <w:p w:rsidR="00C34336" w:rsidRPr="00C34336" w:rsidRDefault="00C34336" w:rsidP="00C34336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Свое несогласие высказывай вежливо. </w:t>
            </w:r>
          </w:p>
          <w:p w:rsidR="00C34336" w:rsidRPr="00915C8C" w:rsidRDefault="00C34336" w:rsidP="00C34336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Работать тихо, не мешать другим. </w:t>
            </w:r>
          </w:p>
          <w:p w:rsidR="00915C8C" w:rsidRDefault="00915C8C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C" w:rsidRDefault="00915C8C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Слушают задание. </w:t>
            </w:r>
          </w:p>
          <w:p w:rsidR="00915C8C" w:rsidRDefault="00915C8C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C" w:rsidRDefault="00915C8C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C" w:rsidRDefault="00915C8C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C" w:rsidRDefault="00915C8C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C" w:rsidRDefault="00915C8C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- 42, буква И.</w:t>
            </w:r>
          </w:p>
          <w:p w:rsidR="00915C8C" w:rsidRDefault="00915C8C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- 32, буква М.</w:t>
            </w:r>
          </w:p>
          <w:p w:rsidR="00915C8C" w:rsidRDefault="00915C8C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- 72, буква Е. </w:t>
            </w:r>
          </w:p>
          <w:p w:rsidR="00915C8C" w:rsidRDefault="00915C8C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- 9, буква Р.</w:t>
            </w:r>
          </w:p>
          <w:p w:rsidR="00915C8C" w:rsidRDefault="00915C8C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- 15, буква Т.</w:t>
            </w:r>
          </w:p>
          <w:p w:rsidR="00915C8C" w:rsidRDefault="00915C8C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- 90, буква П.</w:t>
            </w:r>
          </w:p>
          <w:p w:rsidR="00915C8C" w:rsidRDefault="00915C8C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- 64, буква Р.</w:t>
            </w:r>
          </w:p>
          <w:p w:rsidR="00915C8C" w:rsidRDefault="00915C8C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- 21, буква Е.</w:t>
            </w:r>
          </w:p>
          <w:p w:rsidR="00915C8C" w:rsidRDefault="00915C8C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C" w:rsidRDefault="00915C8C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ПЕРИМЕТР</w:t>
            </w:r>
          </w:p>
          <w:p w:rsidR="00915C8C" w:rsidRDefault="00915C8C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C" w:rsidRDefault="00915C8C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C" w:rsidRDefault="00915C8C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C" w:rsidRDefault="00915C8C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Нахождение периметра многоугольника. </w:t>
            </w:r>
          </w:p>
          <w:p w:rsidR="0043497A" w:rsidRDefault="0043497A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Узнать(повторить), как находится периметр многоугольника. </w:t>
            </w:r>
          </w:p>
          <w:p w:rsidR="0043497A" w:rsidRDefault="0043497A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97A" w:rsidRDefault="0043497A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учитель, учебник и т.п. </w:t>
            </w:r>
          </w:p>
          <w:p w:rsidR="0043497A" w:rsidRDefault="0043497A" w:rsidP="00915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Да. </w:t>
            </w:r>
          </w:p>
          <w:p w:rsidR="0043497A" w:rsidRDefault="0043497A" w:rsidP="004349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9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План: </w:t>
            </w:r>
          </w:p>
          <w:p w:rsidR="0043497A" w:rsidRDefault="0043497A" w:rsidP="0043497A">
            <w:pPr>
              <w:pStyle w:val="a6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Узнаем, как находить периметр многоугольника. </w:t>
            </w:r>
          </w:p>
          <w:p w:rsidR="0043497A" w:rsidRDefault="0043497A" w:rsidP="0043497A">
            <w:pPr>
              <w:pStyle w:val="a6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Выполним задания с нахождением периметра. </w:t>
            </w:r>
          </w:p>
          <w:p w:rsidR="0043497A" w:rsidRDefault="0043497A" w:rsidP="0043497A">
            <w:pPr>
              <w:pStyle w:val="a6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Подведем итоги урока. </w:t>
            </w:r>
          </w:p>
          <w:p w:rsidR="0043497A" w:rsidRPr="0043497A" w:rsidRDefault="0043497A" w:rsidP="0043497A">
            <w:pPr>
              <w:pStyle w:val="a6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Оценим свою учебную деятельность. </w:t>
            </w:r>
          </w:p>
        </w:tc>
        <w:tc>
          <w:tcPr>
            <w:tcW w:w="2220" w:type="dxa"/>
            <w:vAlign w:val="center"/>
          </w:tcPr>
          <w:p w:rsidR="00EA66CE" w:rsidRDefault="00275AA7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Фронтальная и парная работа </w:t>
            </w:r>
          </w:p>
        </w:tc>
      </w:tr>
      <w:tr w:rsidR="0043497A" w:rsidTr="00B408CB">
        <w:tc>
          <w:tcPr>
            <w:tcW w:w="2411" w:type="dxa"/>
          </w:tcPr>
          <w:p w:rsidR="003A1C05" w:rsidRDefault="0043497A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Основная часть. </w:t>
            </w:r>
          </w:p>
          <w:p w:rsidR="0043497A" w:rsidRDefault="003A1C05" w:rsidP="003A1C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71" w:type="dxa"/>
          </w:tcPr>
          <w:p w:rsidR="0043497A" w:rsidRDefault="00040FFF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Наглядный метод (беседа)</w:t>
            </w:r>
          </w:p>
          <w:p w:rsidR="00040FFF" w:rsidRDefault="00040FFF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0FFF" w:rsidRDefault="00040FFF" w:rsidP="0004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</w:tcPr>
          <w:p w:rsidR="0043497A" w:rsidRDefault="00275AA7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Открываем учебник на стр. 24, выполним с вами № 6. </w:t>
            </w: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в этом упражнении изображено?</w:t>
            </w: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Рассмотрим первый многоугольник? Как он называется? </w:t>
            </w: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 вы поняли, что это квадрат? </w:t>
            </w: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Совершенно верно! </w:t>
            </w: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Найдем, периметр этого квадрата. </w:t>
            </w: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Рассмотрим следующий многоугольник. Как он называется? </w:t>
            </w: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Найдем периметр этого треугольника. Какие у этого треугольника стороны? </w:t>
            </w: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 вы знаете, как называется треугольник, у которого все стороны равны? </w:t>
            </w:r>
          </w:p>
          <w:p w:rsidR="00F706D9" w:rsidRDefault="00F706D9" w:rsidP="00F706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Если это треугольник равносторонний, значит, как мы будем находить периметр? </w:t>
            </w:r>
          </w:p>
          <w:p w:rsidR="003A1C05" w:rsidRDefault="003A1C05" w:rsidP="00F706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Рассмотрим последний многоугольник. Как называется этот многоугольник? </w:t>
            </w:r>
          </w:p>
          <w:p w:rsidR="003A1C05" w:rsidRDefault="003A1C05" w:rsidP="00F706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 вы это поняли? </w:t>
            </w:r>
          </w:p>
          <w:p w:rsidR="003A1C05" w:rsidRDefault="003A1C05" w:rsidP="00F706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Найдем периметр. </w:t>
            </w:r>
          </w:p>
        </w:tc>
        <w:tc>
          <w:tcPr>
            <w:tcW w:w="4462" w:type="dxa"/>
          </w:tcPr>
          <w:p w:rsidR="0043497A" w:rsidRDefault="00275AA7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Открывают учебник на стр. 24 </w:t>
            </w: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Многоугольники </w:t>
            </w: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Квадрат. </w:t>
            </w: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Ответы детей. </w:t>
            </w: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6D9" w:rsidRP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3 * 4 = 12 см. </w:t>
            </w: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Треугольник. </w:t>
            </w: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равные</w:t>
            </w: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Ответы детей </w:t>
            </w: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6D9" w:rsidRDefault="00F706D9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тр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3 см * </w:t>
            </w:r>
            <w:r w:rsidR="003A1C05">
              <w:rPr>
                <w:rFonts w:ascii="Times New Roman" w:hAnsi="Times New Roman" w:cs="Times New Roman"/>
                <w:sz w:val="28"/>
                <w:szCs w:val="28"/>
              </w:rPr>
              <w:t xml:space="preserve">3 = 9 см </w:t>
            </w:r>
          </w:p>
          <w:p w:rsidR="003A1C05" w:rsidRDefault="003A1C05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C05" w:rsidRDefault="003A1C05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C05" w:rsidRDefault="003A1C05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C05" w:rsidRDefault="003A1C05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прямоугольник</w:t>
            </w:r>
          </w:p>
          <w:p w:rsidR="003A1C05" w:rsidRDefault="003A1C05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C05" w:rsidRDefault="003A1C05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отвечают на вопрос </w:t>
            </w:r>
          </w:p>
          <w:p w:rsidR="003A1C05" w:rsidRPr="003A1C05" w:rsidRDefault="003A1C05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(2 + 3) * 2 = 5 * 2 = 10 см. </w:t>
            </w:r>
          </w:p>
        </w:tc>
        <w:tc>
          <w:tcPr>
            <w:tcW w:w="2220" w:type="dxa"/>
          </w:tcPr>
          <w:p w:rsidR="0043497A" w:rsidRDefault="003A1C05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Фронтальная работа </w:t>
            </w:r>
          </w:p>
        </w:tc>
      </w:tr>
      <w:tr w:rsidR="003A1C05" w:rsidTr="00B408CB">
        <w:tc>
          <w:tcPr>
            <w:tcW w:w="2411" w:type="dxa"/>
            <w:vAlign w:val="center"/>
          </w:tcPr>
          <w:p w:rsidR="003A1C05" w:rsidRDefault="003A1C05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Физкультминутка </w:t>
            </w:r>
          </w:p>
        </w:tc>
        <w:tc>
          <w:tcPr>
            <w:tcW w:w="2171" w:type="dxa"/>
            <w:vAlign w:val="center"/>
          </w:tcPr>
          <w:p w:rsidR="003A1C05" w:rsidRDefault="00040FFF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Практический метод </w:t>
            </w:r>
          </w:p>
        </w:tc>
        <w:tc>
          <w:tcPr>
            <w:tcW w:w="4754" w:type="dxa"/>
            <w:vAlign w:val="center"/>
          </w:tcPr>
          <w:p w:rsidR="003A1C05" w:rsidRDefault="003A1C05" w:rsidP="003A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</w:t>
            </w:r>
          </w:p>
        </w:tc>
        <w:tc>
          <w:tcPr>
            <w:tcW w:w="4462" w:type="dxa"/>
            <w:vAlign w:val="center"/>
          </w:tcPr>
          <w:p w:rsidR="003A1C05" w:rsidRDefault="003A1C05" w:rsidP="003A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Повторяют за учителем и видео.</w:t>
            </w:r>
          </w:p>
        </w:tc>
        <w:tc>
          <w:tcPr>
            <w:tcW w:w="2220" w:type="dxa"/>
            <w:vAlign w:val="center"/>
          </w:tcPr>
          <w:p w:rsidR="003A1C05" w:rsidRDefault="003A1C05" w:rsidP="003A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 работа</w:t>
            </w:r>
          </w:p>
        </w:tc>
      </w:tr>
      <w:tr w:rsidR="003A1C05" w:rsidTr="00B408CB">
        <w:tc>
          <w:tcPr>
            <w:tcW w:w="2411" w:type="dxa"/>
          </w:tcPr>
          <w:p w:rsidR="003A1C05" w:rsidRDefault="003A1C05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Основная часть. </w:t>
            </w:r>
          </w:p>
          <w:p w:rsidR="003A1C05" w:rsidRDefault="003A1C05" w:rsidP="003A1C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71" w:type="dxa"/>
          </w:tcPr>
          <w:p w:rsidR="003A1C05" w:rsidRDefault="00040FFF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Наглядный метод </w:t>
            </w:r>
          </w:p>
        </w:tc>
        <w:tc>
          <w:tcPr>
            <w:tcW w:w="4754" w:type="dxa"/>
          </w:tcPr>
          <w:p w:rsidR="00374EDE" w:rsidRDefault="00374EDE" w:rsidP="003A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проделанной работы. </w:t>
            </w:r>
          </w:p>
          <w:p w:rsidR="003A1C05" w:rsidRDefault="00374EDE" w:rsidP="003A1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E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работа. </w:t>
            </w:r>
          </w:p>
          <w:p w:rsidR="00374EDE" w:rsidRDefault="00D90ACB" w:rsidP="00D90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AC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Задание</w:t>
            </w:r>
            <w:r w:rsidR="00DC15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карточка</w:t>
            </w:r>
            <w:r w:rsidRPr="00D90AC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Найди периметр многоугольников. </w:t>
            </w:r>
          </w:p>
          <w:p w:rsidR="00D90ACB" w:rsidRDefault="00D90ACB" w:rsidP="00D90ACB">
            <w:pPr>
              <w:pStyle w:val="a6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Стороны прямоугольника: а = 4 см,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D90ACB">
              <w:rPr>
                <w:rFonts w:ascii="Times New Roman" w:hAnsi="Times New Roman" w:cs="Times New Roman"/>
                <w:sz w:val="28"/>
                <w:szCs w:val="28"/>
              </w:rPr>
              <w:t xml:space="preserve"> = 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см. </w:t>
            </w:r>
          </w:p>
          <w:p w:rsidR="00D90ACB" w:rsidRDefault="00D90ACB" w:rsidP="00D90ACB">
            <w:pPr>
              <w:pStyle w:val="a6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Стороны треугольника: а,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D90ACB">
              <w:rPr>
                <w:rFonts w:ascii="Times New Roman" w:hAnsi="Times New Roman" w:cs="Times New Roman"/>
                <w:sz w:val="28"/>
                <w:szCs w:val="28"/>
              </w:rPr>
              <w:t xml:space="preserve"> = 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D90ACB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см. </w:t>
            </w:r>
          </w:p>
          <w:p w:rsidR="00D90ACB" w:rsidRPr="00D90ACB" w:rsidRDefault="00D90ACB" w:rsidP="00D90AC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0A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Проверка происходит наглядно, через экран. Ребенок объясняет все действия, которые выполнял, для нахождения периметра многоугольников. </w:t>
            </w:r>
          </w:p>
        </w:tc>
        <w:tc>
          <w:tcPr>
            <w:tcW w:w="4462" w:type="dxa"/>
          </w:tcPr>
          <w:p w:rsidR="003A1C05" w:rsidRDefault="003A1C05" w:rsidP="003A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0ACB" w:rsidRDefault="00D90ACB" w:rsidP="003A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Решают самостоятельную работу. </w:t>
            </w:r>
          </w:p>
          <w:p w:rsidR="00D90ACB" w:rsidRDefault="00D90ACB" w:rsidP="003A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0ACB" w:rsidRDefault="00D90ACB" w:rsidP="003A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0ACB" w:rsidRDefault="00D90ACB" w:rsidP="00D90ACB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(4+3) * 2 = 7 * 2 = 14 см </w:t>
            </w:r>
          </w:p>
          <w:p w:rsidR="00D90ACB" w:rsidRDefault="00D90ACB" w:rsidP="00D90ACB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тр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2+2+3 = 7 см. </w:t>
            </w:r>
          </w:p>
          <w:p w:rsidR="00D90ACB" w:rsidRDefault="00D90ACB" w:rsidP="00D90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0ACB" w:rsidRDefault="00D90ACB" w:rsidP="00D90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0ACB" w:rsidRPr="00D90ACB" w:rsidRDefault="00D90ACB" w:rsidP="00D90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Проверка. </w:t>
            </w:r>
          </w:p>
        </w:tc>
        <w:tc>
          <w:tcPr>
            <w:tcW w:w="2220" w:type="dxa"/>
            <w:vAlign w:val="center"/>
          </w:tcPr>
          <w:p w:rsidR="00040FFF" w:rsidRDefault="00040FFF" w:rsidP="003A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0FFF" w:rsidRDefault="00040FFF" w:rsidP="003A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0FFF" w:rsidRDefault="00040FFF" w:rsidP="003A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0FFF" w:rsidRDefault="00040FFF" w:rsidP="003A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C05" w:rsidRDefault="00D90ACB" w:rsidP="003A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работа </w:t>
            </w:r>
          </w:p>
        </w:tc>
      </w:tr>
      <w:tr w:rsidR="00D90ACB" w:rsidTr="00B408CB">
        <w:tc>
          <w:tcPr>
            <w:tcW w:w="2411" w:type="dxa"/>
          </w:tcPr>
          <w:p w:rsidR="00D90ACB" w:rsidRDefault="00B408CB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Подведение итогов </w:t>
            </w:r>
          </w:p>
        </w:tc>
        <w:tc>
          <w:tcPr>
            <w:tcW w:w="2171" w:type="dxa"/>
          </w:tcPr>
          <w:p w:rsidR="00D90ACB" w:rsidRDefault="00D213BD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Словесный метод </w:t>
            </w:r>
          </w:p>
          <w:p w:rsidR="00D213BD" w:rsidRDefault="00D213BD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Наглядный метод </w:t>
            </w:r>
          </w:p>
        </w:tc>
        <w:tc>
          <w:tcPr>
            <w:tcW w:w="4754" w:type="dxa"/>
          </w:tcPr>
          <w:p w:rsidR="00D90ACB" w:rsidRDefault="00DC152A" w:rsidP="00D90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Откройте страницу учебника 25. </w:t>
            </w:r>
          </w:p>
          <w:p w:rsidR="00DC152A" w:rsidRDefault="00DC152A" w:rsidP="00D90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Рассмотрим эти фигуры. Как называются данные фигуры. </w:t>
            </w:r>
          </w:p>
          <w:p w:rsidR="00DC152A" w:rsidRDefault="00DC152A" w:rsidP="00D90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Посмотрите на эти многоугольники хорошенько, и ответьте на вопрос, какой многоугольник лишний здесь? И почему? Обоснуй свой ответ. </w:t>
            </w:r>
          </w:p>
        </w:tc>
        <w:tc>
          <w:tcPr>
            <w:tcW w:w="4462" w:type="dxa"/>
          </w:tcPr>
          <w:p w:rsidR="00D90ACB" w:rsidRDefault="00D90ACB" w:rsidP="00DC15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52A" w:rsidRDefault="00DC152A" w:rsidP="00DC15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52A" w:rsidRDefault="00DC152A" w:rsidP="00DC15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многоугольники </w:t>
            </w:r>
          </w:p>
          <w:p w:rsidR="00DC152A" w:rsidRDefault="00DC152A" w:rsidP="00DC15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38E0" w:rsidRDefault="001338E0" w:rsidP="00DC15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38E0" w:rsidRDefault="001338E0" w:rsidP="00DC15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Многоугольник под цифрой 2, лишний, потому что это треугольник, а остальные </w:t>
            </w:r>
            <w:r w:rsidR="00A46F99">
              <w:rPr>
                <w:rFonts w:ascii="Times New Roman" w:hAnsi="Times New Roman" w:cs="Times New Roman"/>
                <w:sz w:val="28"/>
                <w:szCs w:val="28"/>
              </w:rPr>
              <w:t xml:space="preserve">прямоугольники. </w:t>
            </w:r>
          </w:p>
        </w:tc>
        <w:tc>
          <w:tcPr>
            <w:tcW w:w="2220" w:type="dxa"/>
          </w:tcPr>
          <w:p w:rsidR="00D90ACB" w:rsidRDefault="00DC152A" w:rsidP="003A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 работа</w:t>
            </w:r>
          </w:p>
        </w:tc>
      </w:tr>
      <w:tr w:rsidR="00D90ACB" w:rsidTr="00B408CB">
        <w:tc>
          <w:tcPr>
            <w:tcW w:w="2411" w:type="dxa"/>
          </w:tcPr>
          <w:p w:rsidR="00D90ACB" w:rsidRDefault="00B408CB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71" w:type="dxa"/>
          </w:tcPr>
          <w:p w:rsidR="00D90ACB" w:rsidRDefault="00D213BD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Словесный метод (беседа) </w:t>
            </w:r>
          </w:p>
        </w:tc>
        <w:tc>
          <w:tcPr>
            <w:tcW w:w="4754" w:type="dxa"/>
          </w:tcPr>
          <w:p w:rsidR="00D90ACB" w:rsidRDefault="006C4179" w:rsidP="00D90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Для того, что вы закрепили данный материал, рекомендую вам дома выполнить задание: Начертить у себя в тетради квадрат со стороной 3 см, строго по линейке. Найти периметр этого квадрата. </w:t>
            </w:r>
          </w:p>
        </w:tc>
        <w:tc>
          <w:tcPr>
            <w:tcW w:w="4462" w:type="dxa"/>
          </w:tcPr>
          <w:p w:rsidR="00D90ACB" w:rsidRDefault="006C4179" w:rsidP="006C4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записывают домашнее задание. </w:t>
            </w:r>
          </w:p>
        </w:tc>
        <w:tc>
          <w:tcPr>
            <w:tcW w:w="2220" w:type="dxa"/>
          </w:tcPr>
          <w:p w:rsidR="00D90ACB" w:rsidRDefault="00DC152A" w:rsidP="003A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Фронтальная и индивидуальная работа </w:t>
            </w:r>
          </w:p>
        </w:tc>
      </w:tr>
      <w:tr w:rsidR="00D90ACB" w:rsidTr="00B408CB">
        <w:tc>
          <w:tcPr>
            <w:tcW w:w="2411" w:type="dxa"/>
          </w:tcPr>
          <w:p w:rsidR="00D90ACB" w:rsidRDefault="00D90ACB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Рефлексия </w:t>
            </w:r>
          </w:p>
          <w:p w:rsidR="00D90ACB" w:rsidRDefault="00D90ACB" w:rsidP="00D90AC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</w:tcPr>
          <w:p w:rsidR="00D90ACB" w:rsidRDefault="00D213BD" w:rsidP="005C72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Словесный метод (беседа) </w:t>
            </w:r>
          </w:p>
        </w:tc>
        <w:tc>
          <w:tcPr>
            <w:tcW w:w="4754" w:type="dxa"/>
          </w:tcPr>
          <w:p w:rsidR="00D90ACB" w:rsidRDefault="00D213BD" w:rsidP="00D90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Мы сегодня продуктивно поработали! </w:t>
            </w:r>
          </w:p>
          <w:p w:rsidR="00D213BD" w:rsidRDefault="00D213BD" w:rsidP="00D90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Я предлагаю вам закончить предложения. Внимание на экран. </w:t>
            </w:r>
          </w:p>
          <w:p w:rsidR="00D213BD" w:rsidRDefault="00D213BD" w:rsidP="00D90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Сегодня я узнал(а) … </w:t>
            </w:r>
          </w:p>
          <w:p w:rsidR="00D213BD" w:rsidRDefault="00D213BD" w:rsidP="00D90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Было трудно, но у меня получилось ...</w:t>
            </w:r>
          </w:p>
          <w:p w:rsidR="00D213BD" w:rsidRDefault="00D213BD" w:rsidP="00D90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Было интересно … </w:t>
            </w:r>
          </w:p>
        </w:tc>
        <w:tc>
          <w:tcPr>
            <w:tcW w:w="4462" w:type="dxa"/>
          </w:tcPr>
          <w:p w:rsidR="00D90ACB" w:rsidRDefault="00D213BD" w:rsidP="00D213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Рефлексируют </w:t>
            </w:r>
          </w:p>
          <w:p w:rsidR="00D213BD" w:rsidRDefault="00D213BD" w:rsidP="00D213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3BD" w:rsidRDefault="00D213BD" w:rsidP="00D213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3BD" w:rsidRDefault="00D213BD" w:rsidP="00D213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3BD" w:rsidRDefault="00D213BD" w:rsidP="00D213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Дополняют </w:t>
            </w:r>
            <w:r w:rsidR="00A92012"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0" w:type="dxa"/>
          </w:tcPr>
          <w:p w:rsidR="00D90ACB" w:rsidRDefault="00D213BD" w:rsidP="003A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Фронтальная работа </w:t>
            </w:r>
          </w:p>
        </w:tc>
      </w:tr>
    </w:tbl>
    <w:p w:rsidR="005C72E6" w:rsidRPr="0081103D" w:rsidRDefault="005C72E6" w:rsidP="005C72E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C72E6" w:rsidRPr="0081103D" w:rsidSect="00EA66CE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14C57"/>
    <w:multiLevelType w:val="hybridMultilevel"/>
    <w:tmpl w:val="78A84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324CD"/>
    <w:multiLevelType w:val="hybridMultilevel"/>
    <w:tmpl w:val="9508E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03556"/>
    <w:multiLevelType w:val="hybridMultilevel"/>
    <w:tmpl w:val="3C2EF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65094"/>
    <w:multiLevelType w:val="hybridMultilevel"/>
    <w:tmpl w:val="410A7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973019"/>
    <w:multiLevelType w:val="hybridMultilevel"/>
    <w:tmpl w:val="56FED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E4106"/>
    <w:multiLevelType w:val="hybridMultilevel"/>
    <w:tmpl w:val="C436E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DA3AF6"/>
    <w:multiLevelType w:val="hybridMultilevel"/>
    <w:tmpl w:val="CC6A9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15EA8"/>
    <w:multiLevelType w:val="hybridMultilevel"/>
    <w:tmpl w:val="1610D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C34474"/>
    <w:multiLevelType w:val="hybridMultilevel"/>
    <w:tmpl w:val="8D0EE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933C7"/>
    <w:multiLevelType w:val="hybridMultilevel"/>
    <w:tmpl w:val="1DCCA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693AEC"/>
    <w:multiLevelType w:val="hybridMultilevel"/>
    <w:tmpl w:val="C8F4D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0F4594"/>
    <w:multiLevelType w:val="hybridMultilevel"/>
    <w:tmpl w:val="3EC0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890F35"/>
    <w:multiLevelType w:val="hybridMultilevel"/>
    <w:tmpl w:val="FAC26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12"/>
  </w:num>
  <w:num w:numId="8">
    <w:abstractNumId w:val="2"/>
  </w:num>
  <w:num w:numId="9">
    <w:abstractNumId w:val="9"/>
  </w:num>
  <w:num w:numId="10">
    <w:abstractNumId w:val="10"/>
  </w:num>
  <w:num w:numId="11">
    <w:abstractNumId w:val="11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03D"/>
    <w:rsid w:val="00040FFF"/>
    <w:rsid w:val="001338E0"/>
    <w:rsid w:val="00153B09"/>
    <w:rsid w:val="0018334B"/>
    <w:rsid w:val="00196FAA"/>
    <w:rsid w:val="0025163C"/>
    <w:rsid w:val="00275AA7"/>
    <w:rsid w:val="00330A00"/>
    <w:rsid w:val="00374EDE"/>
    <w:rsid w:val="003A1C05"/>
    <w:rsid w:val="0043497A"/>
    <w:rsid w:val="004656C3"/>
    <w:rsid w:val="004758B5"/>
    <w:rsid w:val="005C72E6"/>
    <w:rsid w:val="00673971"/>
    <w:rsid w:val="006C4179"/>
    <w:rsid w:val="0081103D"/>
    <w:rsid w:val="00915C8C"/>
    <w:rsid w:val="009A6AE8"/>
    <w:rsid w:val="00A46F99"/>
    <w:rsid w:val="00A92012"/>
    <w:rsid w:val="00B408CB"/>
    <w:rsid w:val="00C34336"/>
    <w:rsid w:val="00C41AB1"/>
    <w:rsid w:val="00CF18B0"/>
    <w:rsid w:val="00D213BD"/>
    <w:rsid w:val="00D90ACB"/>
    <w:rsid w:val="00DC152A"/>
    <w:rsid w:val="00E55277"/>
    <w:rsid w:val="00EA66CE"/>
    <w:rsid w:val="00F70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A80CB-26F8-42A9-8FD0-F53F24DB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1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10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5C7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04519-03FC-42B4-9ECA-251D89B8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8</Pages>
  <Words>1290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Салькова София</dc:creator>
  <cp:keywords/>
  <dc:description/>
  <cp:lastModifiedBy>User</cp:lastModifiedBy>
  <cp:revision>18</cp:revision>
  <cp:lastPrinted>2025-09-29T15:26:00Z</cp:lastPrinted>
  <dcterms:created xsi:type="dcterms:W3CDTF">2025-09-29T12:02:00Z</dcterms:created>
  <dcterms:modified xsi:type="dcterms:W3CDTF">2025-10-07T10:32:00Z</dcterms:modified>
</cp:coreProperties>
</file>