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5617F" w14:textId="3756F2AC" w:rsidR="005F3BC9" w:rsidRPr="002F5C46" w:rsidRDefault="002F5C46" w:rsidP="002F5C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ИИ </w:t>
      </w:r>
      <w:r w:rsidR="002B5C08">
        <w:rPr>
          <w:rFonts w:ascii="Times New Roman" w:hAnsi="Times New Roman" w:cs="Times New Roman"/>
          <w:sz w:val="28"/>
          <w:szCs w:val="28"/>
        </w:rPr>
        <w:t>для развития читательской грамотности на уроках английского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36084A" w14:textId="6F56FEB7" w:rsidR="005F3BC9" w:rsidRDefault="005F3BC9" w:rsidP="005F3BC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Нотфуллина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С.Н.,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Билярская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14:paraId="0329605F" w14:textId="77777777" w:rsidR="005F3BC9" w:rsidRDefault="005F3BC9" w:rsidP="005F3BC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Алексеевского МР </w:t>
      </w:r>
      <w:proofErr w:type="gramStart"/>
      <w:r>
        <w:rPr>
          <w:rFonts w:ascii="Times New Roman" w:hAnsi="Times New Roman" w:cs="Times New Roman"/>
          <w:sz w:val="24"/>
          <w:szCs w:val="24"/>
        </w:rPr>
        <w:t>РТ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DDCC5" w14:textId="504BB346" w:rsidR="005F3BC9" w:rsidRDefault="005F3BC9" w:rsidP="005F3BC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учительница английского языка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категории</w:t>
      </w:r>
    </w:p>
    <w:p w14:paraId="295376FE" w14:textId="77777777" w:rsidR="00097332" w:rsidRPr="009C188E" w:rsidRDefault="00097332" w:rsidP="005F3BC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522F3AC" w14:textId="41557EF4" w:rsidR="002A4A60" w:rsidRPr="009C188E" w:rsidRDefault="002A4A60" w:rsidP="000973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>Искусственный интеллект рассматривается как направление науки, в рамках которой решаются задачи программного или аппаратного моделирования интеллектуальных видов человеческой деятельности</w:t>
      </w:r>
      <w:r w:rsidR="00097332" w:rsidRPr="009C188E">
        <w:rPr>
          <w:rFonts w:ascii="Times New Roman" w:hAnsi="Times New Roman" w:cs="Times New Roman"/>
          <w:sz w:val="24"/>
          <w:szCs w:val="24"/>
        </w:rPr>
        <w:t>, как</w:t>
      </w:r>
      <w:r w:rsidR="000B0C63" w:rsidRPr="009C188E">
        <w:rPr>
          <w:rFonts w:ascii="Times New Roman" w:hAnsi="Times New Roman" w:cs="Times New Roman"/>
          <w:sz w:val="24"/>
          <w:szCs w:val="24"/>
        </w:rPr>
        <w:t xml:space="preserve"> технология, благодаря которой машина может решать задачи, обычно решаемые с помощью разумного мышления.</w:t>
      </w:r>
      <w:r w:rsidR="00676662" w:rsidRPr="009C188E">
        <w:rPr>
          <w:rFonts w:ascii="Times New Roman" w:hAnsi="Times New Roman" w:cs="Times New Roman"/>
          <w:sz w:val="24"/>
          <w:szCs w:val="24"/>
        </w:rPr>
        <w:t xml:space="preserve"> Как можно использовать в изучении английского языка?</w:t>
      </w:r>
      <w:r w:rsidR="00676662" w:rsidRPr="009C188E">
        <w:rPr>
          <w:rFonts w:ascii="Times New Roman" w:eastAsia="Times New Roman" w:hAnsi="Times New Roman" w:cs="Times New Roman"/>
          <w:color w:val="151515"/>
          <w:kern w:val="0"/>
          <w:sz w:val="24"/>
          <w:szCs w:val="24"/>
          <w:lang w:eastAsia="ru-RU"/>
          <w14:ligatures w14:val="none"/>
        </w:rPr>
        <w:t xml:space="preserve"> </w:t>
      </w:r>
    </w:p>
    <w:p w14:paraId="23986EA1" w14:textId="02C2FB7D" w:rsidR="005F3BC9" w:rsidRPr="009C188E" w:rsidRDefault="00676662" w:rsidP="00466BC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>Категория чат-ботов</w:t>
      </w:r>
      <w:r w:rsidR="00097332" w:rsidRPr="009C188E">
        <w:rPr>
          <w:rFonts w:ascii="Times New Roman" w:hAnsi="Times New Roman" w:cs="Times New Roman"/>
          <w:sz w:val="24"/>
          <w:szCs w:val="24"/>
        </w:rPr>
        <w:t xml:space="preserve"> для изучения английского языка</w:t>
      </w:r>
      <w:r w:rsidRPr="009C188E">
        <w:rPr>
          <w:rFonts w:ascii="Times New Roman" w:hAnsi="Times New Roman" w:cs="Times New Roman"/>
          <w:sz w:val="24"/>
          <w:szCs w:val="24"/>
        </w:rPr>
        <w:t xml:space="preserve">: боты-переводчики, боты для работы с грамматикой, многофункциональные боты. </w:t>
      </w:r>
    </w:p>
    <w:p w14:paraId="15BD932B" w14:textId="77777777" w:rsidR="0088377D" w:rsidRDefault="00676662" w:rsidP="0009733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>Как показала практика, чат GPT-это большая языковая модель, которая обучена генерировать текст и ответы на вопросы</w:t>
      </w:r>
      <w:r w:rsidR="00097332" w:rsidRPr="009C188E">
        <w:rPr>
          <w:rFonts w:ascii="Times New Roman" w:hAnsi="Times New Roman" w:cs="Times New Roman"/>
          <w:sz w:val="24"/>
          <w:szCs w:val="24"/>
        </w:rPr>
        <w:t>.</w:t>
      </w:r>
      <w:r w:rsidR="00466BC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F37E6D" w:rsidRPr="009C188E">
        <w:rPr>
          <w:rFonts w:ascii="Times New Roman" w:hAnsi="Times New Roman" w:cs="Times New Roman"/>
          <w:sz w:val="24"/>
          <w:szCs w:val="24"/>
        </w:rPr>
        <w:t>Среди главных достоинств чата GPT создатели (фирма OpenAI) отмечают:</w:t>
      </w:r>
      <w:r w:rsidR="00097332" w:rsidRPr="009C188E">
        <w:rPr>
          <w:rFonts w:ascii="Times New Roman" w:hAnsi="Times New Roman" w:cs="Times New Roman"/>
          <w:sz w:val="24"/>
          <w:szCs w:val="24"/>
        </w:rPr>
        <w:t>1</w:t>
      </w:r>
      <w:r w:rsidR="0088377D">
        <w:rPr>
          <w:rFonts w:ascii="Times New Roman" w:hAnsi="Times New Roman" w:cs="Times New Roman"/>
          <w:sz w:val="24"/>
          <w:szCs w:val="24"/>
        </w:rPr>
        <w:t xml:space="preserve">. </w:t>
      </w:r>
      <w:r w:rsidR="00F37E6D" w:rsidRPr="009C188E">
        <w:rPr>
          <w:rFonts w:ascii="Times New Roman" w:hAnsi="Times New Roman" w:cs="Times New Roman"/>
          <w:sz w:val="24"/>
          <w:szCs w:val="24"/>
        </w:rPr>
        <w:t>в</w:t>
      </w:r>
      <w:r w:rsidR="002817A8" w:rsidRPr="009C188E">
        <w:rPr>
          <w:rFonts w:ascii="Times New Roman" w:hAnsi="Times New Roman" w:cs="Times New Roman"/>
          <w:sz w:val="24"/>
          <w:szCs w:val="24"/>
        </w:rPr>
        <w:t>ысокую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точность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ответов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на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вопросы:</w:t>
      </w:r>
      <w:r w:rsidR="000B0C63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благодаря использованию глубоког</w:t>
      </w:r>
      <w:r w:rsidR="0039559C" w:rsidRPr="009C188E">
        <w:rPr>
          <w:rFonts w:ascii="Times New Roman" w:hAnsi="Times New Roman" w:cs="Times New Roman"/>
          <w:sz w:val="24"/>
          <w:szCs w:val="24"/>
        </w:rPr>
        <w:t>о</w:t>
      </w:r>
      <w:r w:rsidR="002817A8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39559C" w:rsidRPr="009C188E">
        <w:rPr>
          <w:rFonts w:ascii="Times New Roman" w:hAnsi="Times New Roman" w:cs="Times New Roman"/>
          <w:sz w:val="24"/>
          <w:szCs w:val="24"/>
        </w:rPr>
        <w:t>о</w:t>
      </w:r>
      <w:r w:rsidR="002817A8" w:rsidRPr="009C188E">
        <w:rPr>
          <w:rFonts w:ascii="Times New Roman" w:hAnsi="Times New Roman" w:cs="Times New Roman"/>
          <w:sz w:val="24"/>
          <w:szCs w:val="24"/>
        </w:rPr>
        <w:t>бучения ChatGPT может генерировать ответы, которые точно соответствуют запросу пользователя;</w:t>
      </w:r>
      <w:r w:rsidRPr="009C18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B1BA76" w14:textId="77777777" w:rsidR="0088377D" w:rsidRDefault="00097332" w:rsidP="0009733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>2.</w:t>
      </w:r>
      <w:r w:rsidR="002817A8" w:rsidRPr="009C188E">
        <w:rPr>
          <w:rFonts w:ascii="Times New Roman" w:hAnsi="Times New Roman" w:cs="Times New Roman"/>
          <w:sz w:val="24"/>
          <w:szCs w:val="24"/>
        </w:rPr>
        <w:t>быстроту и эффективность работы:</w:t>
      </w:r>
      <w:r w:rsidR="000B0C63" w:rsidRPr="009C1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7A8" w:rsidRPr="009C188E">
        <w:rPr>
          <w:rFonts w:ascii="Times New Roman" w:hAnsi="Times New Roman" w:cs="Times New Roman"/>
          <w:sz w:val="24"/>
          <w:szCs w:val="24"/>
        </w:rPr>
        <w:t>сhat</w:t>
      </w:r>
      <w:proofErr w:type="spellEnd"/>
      <w:r w:rsidR="002817A8" w:rsidRPr="009C188E">
        <w:rPr>
          <w:rFonts w:ascii="Times New Roman" w:hAnsi="Times New Roman" w:cs="Times New Roman"/>
          <w:sz w:val="24"/>
          <w:szCs w:val="24"/>
        </w:rPr>
        <w:t xml:space="preserve"> GPT может быстро обрабатывать большие объемы данных и генерировать ответы в режиме реального времени;</w:t>
      </w:r>
    </w:p>
    <w:p w14:paraId="01A34291" w14:textId="24C38428" w:rsidR="0039559C" w:rsidRPr="009C188E" w:rsidRDefault="00097332" w:rsidP="0009733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>3.</w:t>
      </w:r>
      <w:r w:rsidR="002817A8" w:rsidRPr="009C188E">
        <w:rPr>
          <w:rFonts w:ascii="Times New Roman" w:hAnsi="Times New Roman" w:cs="Times New Roman"/>
          <w:sz w:val="24"/>
          <w:szCs w:val="24"/>
        </w:rPr>
        <w:t>автоматическое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5F3BC9" w:rsidRPr="009C188E">
        <w:rPr>
          <w:rFonts w:ascii="Times New Roman" w:hAnsi="Times New Roman" w:cs="Times New Roman"/>
          <w:sz w:val="24"/>
          <w:szCs w:val="24"/>
        </w:rPr>
        <w:t xml:space="preserve">  </w:t>
      </w:r>
      <w:r w:rsidR="002817A8" w:rsidRPr="009C188E">
        <w:rPr>
          <w:rFonts w:ascii="Times New Roman" w:hAnsi="Times New Roman" w:cs="Times New Roman"/>
          <w:sz w:val="24"/>
          <w:szCs w:val="24"/>
        </w:rPr>
        <w:t>обучение:</w:t>
      </w:r>
      <w:r w:rsidR="000B0C63" w:rsidRPr="009C1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7A8" w:rsidRPr="009C188E">
        <w:rPr>
          <w:rFonts w:ascii="Times New Roman" w:hAnsi="Times New Roman" w:cs="Times New Roman"/>
          <w:sz w:val="24"/>
          <w:szCs w:val="24"/>
        </w:rPr>
        <w:t>сhat</w:t>
      </w:r>
      <w:proofErr w:type="spellEnd"/>
      <w:r w:rsidR="002817A8" w:rsidRPr="009C188E">
        <w:rPr>
          <w:rFonts w:ascii="Times New Roman" w:hAnsi="Times New Roman" w:cs="Times New Roman"/>
          <w:sz w:val="24"/>
          <w:szCs w:val="24"/>
        </w:rPr>
        <w:t xml:space="preserve"> GPT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может автоматически обучаться на основе новых данных,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что позволяет модели постоянно улучшаться и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адаптироваться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к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новым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2817A8" w:rsidRPr="009C188E">
        <w:rPr>
          <w:rFonts w:ascii="Times New Roman" w:hAnsi="Times New Roman" w:cs="Times New Roman"/>
          <w:sz w:val="24"/>
          <w:szCs w:val="24"/>
        </w:rPr>
        <w:t>условиям</w:t>
      </w:r>
      <w:r w:rsidR="0039559C" w:rsidRPr="009C188E">
        <w:rPr>
          <w:rFonts w:ascii="Times New Roman" w:hAnsi="Times New Roman" w:cs="Times New Roman"/>
          <w:sz w:val="24"/>
          <w:szCs w:val="24"/>
        </w:rPr>
        <w:t>.</w:t>
      </w:r>
      <w:r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="00676662" w:rsidRPr="009C188E">
        <w:rPr>
          <w:rFonts w:ascii="Times New Roman" w:hAnsi="Times New Roman" w:cs="Times New Roman"/>
          <w:sz w:val="24"/>
          <w:szCs w:val="24"/>
        </w:rPr>
        <w:t>Ч</w:t>
      </w:r>
      <w:r w:rsidR="0039559C" w:rsidRPr="009C188E">
        <w:rPr>
          <w:rFonts w:ascii="Times New Roman" w:hAnsi="Times New Roman" w:cs="Times New Roman"/>
          <w:sz w:val="24"/>
          <w:szCs w:val="24"/>
        </w:rPr>
        <w:t>ат-бот не пытается дать лучший ответ на поставленный вопрос, он просто генерирует текст на основе заданного вопроса, подбирая в рамках генерирования текста наиболее подходящую последовательность слов</w:t>
      </w:r>
      <w:r w:rsidRPr="009C188E">
        <w:rPr>
          <w:rFonts w:ascii="Times New Roman" w:hAnsi="Times New Roman" w:cs="Times New Roman"/>
          <w:sz w:val="24"/>
          <w:szCs w:val="24"/>
        </w:rPr>
        <w:t>:</w:t>
      </w:r>
    </w:p>
    <w:p w14:paraId="75A5168A" w14:textId="6C7E4BAC" w:rsidR="00CA6B8C" w:rsidRPr="009C188E" w:rsidRDefault="00097332" w:rsidP="002F5C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 xml:space="preserve"> 1)</w:t>
      </w:r>
      <w:r w:rsidR="0039559C" w:rsidRPr="009C188E">
        <w:rPr>
          <w:rFonts w:ascii="Times New Roman" w:hAnsi="Times New Roman" w:cs="Times New Roman"/>
          <w:sz w:val="24"/>
          <w:szCs w:val="24"/>
        </w:rPr>
        <w:t>Упрощение / усложнение текста</w:t>
      </w:r>
      <w:r w:rsidRPr="009C188E">
        <w:rPr>
          <w:rFonts w:ascii="Times New Roman" w:hAnsi="Times New Roman" w:cs="Times New Roman"/>
          <w:sz w:val="24"/>
          <w:szCs w:val="24"/>
        </w:rPr>
        <w:t>,</w:t>
      </w:r>
      <w:r w:rsidR="0039559C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д</w:t>
      </w:r>
      <w:r w:rsidR="0039559C" w:rsidRPr="009C188E">
        <w:rPr>
          <w:rFonts w:ascii="Times New Roman" w:hAnsi="Times New Roman" w:cs="Times New Roman"/>
          <w:sz w:val="24"/>
          <w:szCs w:val="24"/>
        </w:rPr>
        <w:t>еление текста на смысловые части</w:t>
      </w:r>
      <w:r w:rsidRPr="009C188E">
        <w:rPr>
          <w:rFonts w:ascii="Times New Roman" w:hAnsi="Times New Roman" w:cs="Times New Roman"/>
          <w:sz w:val="24"/>
          <w:szCs w:val="24"/>
        </w:rPr>
        <w:t>. 2)В</w:t>
      </w:r>
      <w:r w:rsidR="0039559C" w:rsidRPr="009C188E">
        <w:rPr>
          <w:rFonts w:ascii="Times New Roman" w:hAnsi="Times New Roman" w:cs="Times New Roman"/>
          <w:sz w:val="24"/>
          <w:szCs w:val="24"/>
        </w:rPr>
        <w:t>ыделение ключевых слов</w:t>
      </w:r>
      <w:r w:rsidRPr="009C188E">
        <w:rPr>
          <w:rFonts w:ascii="Times New Roman" w:hAnsi="Times New Roman" w:cs="Times New Roman"/>
          <w:sz w:val="24"/>
          <w:szCs w:val="24"/>
        </w:rPr>
        <w:t>. 3)Р</w:t>
      </w:r>
      <w:r w:rsidR="0039559C" w:rsidRPr="009C188E">
        <w:rPr>
          <w:rFonts w:ascii="Times New Roman" w:hAnsi="Times New Roman" w:cs="Times New Roman"/>
          <w:sz w:val="24"/>
          <w:szCs w:val="24"/>
        </w:rPr>
        <w:t>азработка вопросов к тексту</w:t>
      </w:r>
      <w:r w:rsidRPr="009C188E">
        <w:rPr>
          <w:rFonts w:ascii="Times New Roman" w:hAnsi="Times New Roman" w:cs="Times New Roman"/>
          <w:sz w:val="24"/>
          <w:szCs w:val="24"/>
        </w:rPr>
        <w:t>. 4) Г</w:t>
      </w:r>
      <w:r w:rsidR="0039559C" w:rsidRPr="009C188E">
        <w:rPr>
          <w:rFonts w:ascii="Times New Roman" w:hAnsi="Times New Roman" w:cs="Times New Roman"/>
          <w:sz w:val="24"/>
          <w:szCs w:val="24"/>
        </w:rPr>
        <w:t>енерирование текста в разных стилях</w:t>
      </w:r>
      <w:r w:rsidRPr="009C188E">
        <w:rPr>
          <w:rFonts w:ascii="Times New Roman" w:hAnsi="Times New Roman" w:cs="Times New Roman"/>
          <w:sz w:val="24"/>
          <w:szCs w:val="24"/>
        </w:rPr>
        <w:t>.</w:t>
      </w:r>
    </w:p>
    <w:p w14:paraId="56208217" w14:textId="24EC8B1E" w:rsidR="0054310E" w:rsidRPr="009C188E" w:rsidRDefault="0054310E" w:rsidP="000973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>Важным вектором развития отечественного образования считается сегодня формирование и развитие функциональной грамотности обучаемых</w:t>
      </w:r>
      <w:r w:rsidR="00C32BF7" w:rsidRPr="009C188E">
        <w:rPr>
          <w:rFonts w:ascii="Times New Roman" w:hAnsi="Times New Roman" w:cs="Times New Roman"/>
          <w:sz w:val="24"/>
          <w:szCs w:val="24"/>
        </w:rPr>
        <w:t xml:space="preserve">. </w:t>
      </w:r>
      <w:r w:rsidRPr="009C188E">
        <w:rPr>
          <w:rFonts w:ascii="Times New Roman" w:hAnsi="Times New Roman" w:cs="Times New Roman"/>
          <w:sz w:val="24"/>
          <w:szCs w:val="24"/>
        </w:rPr>
        <w:t xml:space="preserve">Разработки касаются всех учебных предметов. Не исключением стал иностранный язык, за которым признается большой потенциал в формировании и развитии функциональной грамотности. </w:t>
      </w:r>
    </w:p>
    <w:p w14:paraId="62C2392B" w14:textId="4B5AB5CE" w:rsidR="0054310E" w:rsidRPr="009C188E" w:rsidRDefault="0054310E" w:rsidP="00C32BF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>Особая роль учебного предмета «Иностранный язык» видится нам именно в формировании читательской грамотности.</w:t>
      </w:r>
      <w:r w:rsidR="00C32BF7" w:rsidRPr="009C188E">
        <w:rPr>
          <w:rFonts w:ascii="Times New Roman" w:hAnsi="Times New Roman" w:cs="Times New Roman"/>
          <w:sz w:val="24"/>
          <w:szCs w:val="24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Продуктивному решению этой проблемы поможет использование искусственного интеллекта (ИИ) для генерирования учебных текстов и заданий к ним.</w:t>
      </w:r>
    </w:p>
    <w:p w14:paraId="003CC301" w14:textId="1107F235" w:rsidR="002867ED" w:rsidRPr="009C188E" w:rsidRDefault="001D0DB3" w:rsidP="002867ED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188E">
        <w:rPr>
          <w:rFonts w:ascii="Times New Roman" w:hAnsi="Times New Roman" w:cs="Times New Roman"/>
          <w:sz w:val="24"/>
          <w:szCs w:val="24"/>
        </w:rPr>
        <w:t xml:space="preserve">Алгоритм использования ИИ для развития и совершенствования читательской грамотности содержит шаги: 1 шаг: постановка задачи, реализуемой в создании </w:t>
      </w:r>
      <w:proofErr w:type="spellStart"/>
      <w:r w:rsidRPr="009C188E">
        <w:rPr>
          <w:rFonts w:ascii="Times New Roman" w:hAnsi="Times New Roman" w:cs="Times New Roman"/>
          <w:sz w:val="24"/>
          <w:szCs w:val="24"/>
        </w:rPr>
        <w:t>промта</w:t>
      </w:r>
      <w:proofErr w:type="spellEnd"/>
      <w:r w:rsidRPr="009C188E">
        <w:rPr>
          <w:rFonts w:ascii="Times New Roman" w:hAnsi="Times New Roman" w:cs="Times New Roman"/>
          <w:sz w:val="24"/>
          <w:szCs w:val="24"/>
        </w:rPr>
        <w:t xml:space="preserve"> для получения ответа от нейросети, на основе которого будет сгенерирован текст. Для эффективной работы с моделями ИИ необходима точная формулировка запроса с указанием нужных деталей и знакомство с контекстом. Например: «Я – учитель английского языка. Создай несплошные тексты научно-публицистического стиля на английском языке обо всех планетах Солнечной системы. О каждой планете нужен 1 абзац, состоящий не менее чем из 4 предложений. Помни, что тексты должны быть посильными для учащихся 1</w:t>
      </w:r>
      <w:r w:rsidR="009C188E">
        <w:rPr>
          <w:rFonts w:ascii="Times New Roman" w:hAnsi="Times New Roman" w:cs="Times New Roman"/>
          <w:sz w:val="24"/>
          <w:szCs w:val="24"/>
        </w:rPr>
        <w:t>6-7</w:t>
      </w:r>
      <w:r w:rsidRPr="009C18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188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C188E">
        <w:rPr>
          <w:rFonts w:ascii="Times New Roman" w:hAnsi="Times New Roman" w:cs="Times New Roman"/>
          <w:sz w:val="24"/>
          <w:szCs w:val="24"/>
        </w:rPr>
        <w:t xml:space="preserve">. с уровнем владения английским языком </w:t>
      </w:r>
      <w:r w:rsidR="009C188E">
        <w:rPr>
          <w:rFonts w:ascii="Times New Roman" w:hAnsi="Times New Roman" w:cs="Times New Roman"/>
          <w:sz w:val="24"/>
          <w:szCs w:val="24"/>
        </w:rPr>
        <w:t>А</w:t>
      </w:r>
      <w:r w:rsidRPr="009C188E">
        <w:rPr>
          <w:rFonts w:ascii="Times New Roman" w:hAnsi="Times New Roman" w:cs="Times New Roman"/>
          <w:sz w:val="24"/>
          <w:szCs w:val="24"/>
        </w:rPr>
        <w:t>1. Тексты должны способствовать формированию читательской грамотности учащихся». В этом случае мы получаем текст, примерно следующего содержания:</w:t>
      </w:r>
      <w:r w:rsidR="002867ED"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7297E7BC" w14:textId="3611B0B1" w:rsidR="001D0DB3" w:rsidRPr="00277023" w:rsidRDefault="002867ED" w:rsidP="0088377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Venus</w:t>
      </w:r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277023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proofErr w:type="spellStart"/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Venus</w:t>
      </w:r>
      <w:proofErr w:type="spellEnd"/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</w:t>
      </w:r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</w:t>
      </w:r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second</w:t>
      </w:r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planet</w:t>
      </w:r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from</w:t>
      </w:r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</w:t>
      </w:r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Sun</w:t>
      </w:r>
      <w:r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.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It is very hot because its thick clouds trap heat. Venus is sometimes called Earth’s "sister planet" because they are almost the same size. A day on Venus is longer than a year! </w:t>
      </w:r>
    </w:p>
    <w:p w14:paraId="7ED98290" w14:textId="7AA07C52" w:rsidR="001D0DB3" w:rsidRPr="009C188E" w:rsidRDefault="001D0DB3" w:rsidP="0009733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02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2 </w:t>
      </w:r>
      <w:r w:rsidRPr="009C188E">
        <w:rPr>
          <w:rFonts w:ascii="Times New Roman" w:hAnsi="Times New Roman" w:cs="Times New Roman"/>
          <w:sz w:val="24"/>
          <w:szCs w:val="24"/>
        </w:rPr>
        <w:t>шаг</w:t>
      </w:r>
      <w:r w:rsidRPr="0027702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C188E">
        <w:rPr>
          <w:rFonts w:ascii="Times New Roman" w:hAnsi="Times New Roman" w:cs="Times New Roman"/>
          <w:sz w:val="24"/>
          <w:szCs w:val="24"/>
        </w:rPr>
        <w:t>анализ</w:t>
      </w:r>
      <w:r w:rsidRPr="002770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текста</w:t>
      </w:r>
      <w:r w:rsidRPr="0027702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C188E">
        <w:rPr>
          <w:rFonts w:ascii="Times New Roman" w:hAnsi="Times New Roman" w:cs="Times New Roman"/>
          <w:sz w:val="24"/>
          <w:szCs w:val="24"/>
        </w:rPr>
        <w:t xml:space="preserve">Включает анализ сгенерированного текста. Учитель проверяет текст на соответствие тематики, заданному стилю, жанру и средствам выражения. Как показывает практика, ИИ может допускать некоторые фактологические и грамматические ошибки из-за непонимания запроса пользователя. </w:t>
      </w:r>
    </w:p>
    <w:p w14:paraId="46355B10" w14:textId="5B68F58A" w:rsidR="002867ED" w:rsidRPr="00277023" w:rsidRDefault="001D0DB3" w:rsidP="002867ED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9C188E">
        <w:rPr>
          <w:rFonts w:ascii="Times New Roman" w:hAnsi="Times New Roman" w:cs="Times New Roman"/>
          <w:sz w:val="24"/>
          <w:szCs w:val="24"/>
        </w:rPr>
        <w:t xml:space="preserve">3 шаг: создание заданий к тексту, нацеленных на формирование и совершенствование читательской грамотности. По запросу «Придумай к </w:t>
      </w:r>
      <w:proofErr w:type="gramStart"/>
      <w:r w:rsidRPr="009C188E">
        <w:rPr>
          <w:rFonts w:ascii="Times New Roman" w:hAnsi="Times New Roman" w:cs="Times New Roman"/>
          <w:sz w:val="24"/>
          <w:szCs w:val="24"/>
        </w:rPr>
        <w:t>тексту  упражнения</w:t>
      </w:r>
      <w:proofErr w:type="gramEnd"/>
      <w:r w:rsidRPr="009C188E">
        <w:rPr>
          <w:rFonts w:ascii="Times New Roman" w:hAnsi="Times New Roman" w:cs="Times New Roman"/>
          <w:sz w:val="24"/>
          <w:szCs w:val="24"/>
        </w:rPr>
        <w:t>, которые служат цели формировать читательскую грамотность учащихся. В упражнениях учащиеся должны учиться анализировать прочитанную информацию и интерпретировать ее; уметь отличать реальные факты от вымысла, развивать критическое мышление. Текст</w:t>
      </w:r>
      <w:r w:rsidRPr="009C1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заданий</w:t>
      </w:r>
      <w:r w:rsidRPr="009C1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должен</w:t>
      </w:r>
      <w:r w:rsidRPr="009C1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быть</w:t>
      </w:r>
      <w:r w:rsidRPr="009C1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на</w:t>
      </w:r>
      <w:r w:rsidRPr="009C1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английском</w:t>
      </w:r>
      <w:r w:rsidRPr="009C18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>языке</w:t>
      </w:r>
      <w:r w:rsidRPr="009C188E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9C188E" w:rsidRPr="0027702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867ED"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14:paraId="758F7BEB" w14:textId="28EDCF45" w:rsidR="002867ED" w:rsidRPr="009C188E" w:rsidRDefault="002867ED" w:rsidP="009C188E">
      <w:pPr>
        <w:spacing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9C188E">
        <w:rPr>
          <w:rStyle w:val="a9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val="en-US"/>
        </w:rPr>
        <w:t>Read the statements below and decide if they are true or false. If the statement is false, correct it.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  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1.Mercury is the largest planet in the Solar System.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2.Venus is sometimes called Earth’s "sister planet" because they are the same size.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3.Mars is blue because of the water on its surface.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4.Jupiter has a big red storm that has lasted for hundreds of years.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5.Saturn's rings are made of metal.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6.Uranus is special because it rotates on its side.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7. Neptune is the warmest planet in the Solar System.</w:t>
      </w:r>
    </w:p>
    <w:p w14:paraId="7628D1AD" w14:textId="6454ECEB" w:rsidR="002867ED" w:rsidRPr="00277023" w:rsidRDefault="002867ED" w:rsidP="009C188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Exercise</w:t>
      </w:r>
      <w:r w:rsidR="002B5C08"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2:</w:t>
      </w:r>
      <w:r w:rsidR="009C188E"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Fact or Fiction?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Some people make up stories about space. Read the sentences below and decide if they are real facts or fiction. Explain your answer.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  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1.The Sun is made of fire and burns like a candle.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2.There are aliens living on the dark side of the Moon.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3.A day on Venus is longer than a year on Venus.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4.Saturn’s rings are made of diamonds.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5.Neptune has the strongest winds in the Solar System.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6.Mars is covered in red dust because of iron in its soil.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7.If you stand on Jupiter, you will sink into the gas.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Exercise3:</w:t>
      </w:r>
      <w:r w:rsidR="002B5C08" w:rsidRPr="002B5C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Compare and Analyze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Answer the questions using information from the text. Give reasons for your answers.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  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1. Which planet do you think is the most interesting? Why?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2. Would it be possible for humans to live on Mercury? Why or why not?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3. What makes Earth different from all the other planets?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4. Why do scientists call Mars the "Red Planet"?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5. If you could visit one planet, which one would you choose? Explain your choice.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6. Why do you think Neptune has the strongest winds in the Solar System? </w:t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br/>
      </w:r>
      <w:r w:rsidRPr="009C188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7. What would happen if Earth did not have the Sun</w:t>
      </w:r>
      <w:r w:rsidR="00277023" w:rsidRPr="002770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?</w:t>
      </w:r>
    </w:p>
    <w:p w14:paraId="0F880136" w14:textId="473BF127" w:rsidR="001D0DB3" w:rsidRPr="009C188E" w:rsidRDefault="001D0DB3" w:rsidP="001D0DB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>Задания 1 и 2 нацелены на обучение работе с информацией в тексте: поиск нужной информации и выяснение соответствия с данными текста; упражнение 3 развивает критическое мышление, предлагая осмыслить текст и задействовать межпредметные связи; развивает коммуникативную компетенцию и креативное мышление.</w:t>
      </w:r>
    </w:p>
    <w:p w14:paraId="65602FB3" w14:textId="7A1A6BC4" w:rsidR="0088377D" w:rsidRDefault="001D0DB3" w:rsidP="0088377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 xml:space="preserve">Роль цифровых ресурсов, использующих ИИ, видится перспективной в профессиональной деятельности учителей иностранного языка по следующим причинам: они автоматизируют рутинные, затратные во временном отношении процессы по подбору иноязычных текстов и составления заданий к ним; позволяют учителям иностранного языка создавать требуемый дидактический продукт вне зависимости от умений </w:t>
      </w:r>
      <w:r w:rsidRPr="009C188E">
        <w:rPr>
          <w:rFonts w:ascii="Times New Roman" w:hAnsi="Times New Roman" w:cs="Times New Roman"/>
          <w:sz w:val="24"/>
          <w:szCs w:val="24"/>
        </w:rPr>
        <w:lastRenderedPageBreak/>
        <w:t>программирования или создания собственных образовательных платформ и чат-ботов</w:t>
      </w:r>
      <w:r w:rsidR="0088377D">
        <w:rPr>
          <w:rFonts w:ascii="Times New Roman" w:hAnsi="Times New Roman" w:cs="Times New Roman"/>
          <w:sz w:val="24"/>
          <w:szCs w:val="24"/>
        </w:rPr>
        <w:t>,</w:t>
      </w:r>
      <w:r w:rsidRPr="009C188E">
        <w:rPr>
          <w:rFonts w:ascii="Times New Roman" w:hAnsi="Times New Roman" w:cs="Times New Roman"/>
          <w:sz w:val="24"/>
          <w:szCs w:val="24"/>
        </w:rPr>
        <w:t xml:space="preserve"> создаются тексты на иностранном языке с учетом требуемых параметров и целевых установок;</w:t>
      </w:r>
      <w:r w:rsidR="00C32BF7" w:rsidRPr="009C188E">
        <w:rPr>
          <w:rFonts w:ascii="Times New Roman" w:hAnsi="Times New Roman" w:cs="Times New Roman"/>
          <w:sz w:val="24"/>
          <w:szCs w:val="24"/>
        </w:rPr>
        <w:t xml:space="preserve"> способствуют развитию иноязычной коммуникативной компетенции обучаемых, что выступает ведущей целью обучения иностранному языку.</w:t>
      </w:r>
    </w:p>
    <w:p w14:paraId="74CB9664" w14:textId="5B82449B" w:rsidR="0088377D" w:rsidRDefault="0088377D" w:rsidP="0088377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77D">
        <w:rPr>
          <w:rFonts w:ascii="Times New Roman" w:hAnsi="Times New Roman" w:cs="Times New Roman"/>
          <w:sz w:val="24"/>
          <w:szCs w:val="24"/>
        </w:rPr>
        <w:t xml:space="preserve"> </w:t>
      </w:r>
      <w:r w:rsidRPr="009C188E">
        <w:rPr>
          <w:rFonts w:ascii="Times New Roman" w:hAnsi="Times New Roman" w:cs="Times New Roman"/>
          <w:sz w:val="24"/>
          <w:szCs w:val="24"/>
        </w:rPr>
        <w:t xml:space="preserve">Таким образом, ИИ может ускорить процесс обучения и повысить его эффективность; сделать изучение языка более интерактивным и увлекательным; </w:t>
      </w:r>
    </w:p>
    <w:p w14:paraId="787F09D8" w14:textId="62A526BA" w:rsidR="0088377D" w:rsidRPr="009C188E" w:rsidRDefault="0088377D" w:rsidP="0088377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188E">
        <w:rPr>
          <w:rFonts w:ascii="Times New Roman" w:hAnsi="Times New Roman" w:cs="Times New Roman"/>
          <w:sz w:val="24"/>
          <w:szCs w:val="24"/>
        </w:rPr>
        <w:t xml:space="preserve">В целом, использование чат-ботов при изучении иностранных языков может быть очень полезным для учеников, помогая им достичь своих учебных целей более быстро и эффективно. </w:t>
      </w:r>
    </w:p>
    <w:p w14:paraId="1E269372" w14:textId="3CA994D6" w:rsidR="00D73800" w:rsidRPr="009C188E" w:rsidRDefault="00D73800" w:rsidP="00097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73800" w:rsidRPr="009C1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0D60"/>
    <w:multiLevelType w:val="hybridMultilevel"/>
    <w:tmpl w:val="ACBADDA8"/>
    <w:lvl w:ilvl="0" w:tplc="1CC4EB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72072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A5073C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C645C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5B44D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374117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5DE5A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E40A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026A7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380444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2D3"/>
    <w:rsid w:val="00097332"/>
    <w:rsid w:val="000B0C63"/>
    <w:rsid w:val="0016683E"/>
    <w:rsid w:val="001D0DB3"/>
    <w:rsid w:val="001F6AF0"/>
    <w:rsid w:val="002551EC"/>
    <w:rsid w:val="00277023"/>
    <w:rsid w:val="002817A8"/>
    <w:rsid w:val="002867ED"/>
    <w:rsid w:val="002A4A60"/>
    <w:rsid w:val="002B5C08"/>
    <w:rsid w:val="002C0A00"/>
    <w:rsid w:val="002F5C46"/>
    <w:rsid w:val="00345E8A"/>
    <w:rsid w:val="003503D2"/>
    <w:rsid w:val="0039559C"/>
    <w:rsid w:val="00466BCC"/>
    <w:rsid w:val="0054310E"/>
    <w:rsid w:val="00573E69"/>
    <w:rsid w:val="005F3BC9"/>
    <w:rsid w:val="00676662"/>
    <w:rsid w:val="006A72D3"/>
    <w:rsid w:val="0088377D"/>
    <w:rsid w:val="00925CB7"/>
    <w:rsid w:val="009C188E"/>
    <w:rsid w:val="00AF3716"/>
    <w:rsid w:val="00C32BF7"/>
    <w:rsid w:val="00CA6B8C"/>
    <w:rsid w:val="00D73800"/>
    <w:rsid w:val="00F37E6D"/>
    <w:rsid w:val="00F6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0D76"/>
  <w15:chartTrackingRefBased/>
  <w15:docId w15:val="{D8968285-C38B-43B2-9926-5CB62B3A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6B8C"/>
    <w:rPr>
      <w:rFonts w:ascii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F37E6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37E6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37E6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37E6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37E6D"/>
    <w:rPr>
      <w:b/>
      <w:bCs/>
      <w:sz w:val="20"/>
      <w:szCs w:val="20"/>
    </w:rPr>
  </w:style>
  <w:style w:type="character" w:styleId="a9">
    <w:name w:val="Emphasis"/>
    <w:basedOn w:val="a0"/>
    <w:uiPriority w:val="20"/>
    <w:qFormat/>
    <w:rsid w:val="002867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27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sania7094@outlook.com</dc:creator>
  <cp:keywords/>
  <dc:description/>
  <cp:lastModifiedBy>sania7094@outlook.com</cp:lastModifiedBy>
  <cp:revision>2</cp:revision>
  <dcterms:created xsi:type="dcterms:W3CDTF">2025-10-07T15:48:00Z</dcterms:created>
  <dcterms:modified xsi:type="dcterms:W3CDTF">2025-10-07T15:48:00Z</dcterms:modified>
</cp:coreProperties>
</file>