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A4A" w:rsidRPr="00522F13" w:rsidRDefault="003B6A4A" w:rsidP="002153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13">
        <w:rPr>
          <w:rFonts w:ascii="Times New Roman" w:hAnsi="Times New Roman" w:cs="Times New Roman"/>
          <w:b/>
          <w:sz w:val="28"/>
          <w:szCs w:val="28"/>
        </w:rPr>
        <w:t>Технологические особенности подготовки к конкурсам профессионального мастерства</w:t>
      </w:r>
    </w:p>
    <w:p w:rsidR="003B6A4A" w:rsidRDefault="003B6A4A" w:rsidP="002153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153FC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Коденцева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Анатольевна</w:t>
      </w:r>
    </w:p>
    <w:p w:rsidR="003B6A4A" w:rsidRDefault="003B6A4A" w:rsidP="002153FC">
      <w:pPr>
        <w:spacing w:after="0"/>
        <w:ind w:left="4956" w:hanging="4245"/>
        <w:jc w:val="both"/>
        <w:rPr>
          <w:rFonts w:ascii="Times New Roman" w:hAnsi="Times New Roman" w:cs="Times New Roman"/>
          <w:sz w:val="28"/>
          <w:szCs w:val="28"/>
        </w:rPr>
      </w:pPr>
      <w:r w:rsidRPr="003B6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153F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реподаватель общепрофессиональных дисциплин ОГБПОУ СМТТ</w:t>
      </w:r>
    </w:p>
    <w:p w:rsidR="003B6A4A" w:rsidRDefault="003B6A4A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A4A">
        <w:rPr>
          <w:rFonts w:ascii="Times New Roman" w:hAnsi="Times New Roman" w:cs="Times New Roman"/>
          <w:sz w:val="28"/>
          <w:szCs w:val="28"/>
        </w:rPr>
        <w:t xml:space="preserve">В современной системе профессионального образования олимпиады и чемпионаты профессионального мастерства стали ее неотъемлемой частью и являются своеобразным индикатором уровня опыта обучающихся, педагогических кадров и имиджа образовательного учреждения. Всем нам хорошо известны задачи, на решение которых они нацелены. Только вопрос «Как достичь поставленной цели, как осуществить качественную подготовку участников?» остается открытым. </w:t>
      </w:r>
    </w:p>
    <w:p w:rsidR="003B6A4A" w:rsidRDefault="003B6A4A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A4A">
        <w:rPr>
          <w:rFonts w:ascii="Times New Roman" w:hAnsi="Times New Roman" w:cs="Times New Roman"/>
          <w:sz w:val="28"/>
          <w:szCs w:val="28"/>
        </w:rPr>
        <w:t>Каждое образовательное учреждение и отдельный преподаватель использует свои методы и технологии, но, как показывает практика, проведения чемпионатов, конкурсанты не всегда даже успевают выполнить задание, не говоря уже о качестве работы. И проблема не просто в отсутствии необходимого профессионального навыка, она гораздо глубже и масштабнее: конкурентоспособный специалист должен владеть набором сопутствующих профессиональных и личностных качеств, чтобы эффективно, а иногда и нестандартно решать поставленные задачи.</w:t>
      </w:r>
    </w:p>
    <w:p w:rsidR="00CD522B" w:rsidRDefault="003B6A4A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A4A">
        <w:rPr>
          <w:rFonts w:ascii="Times New Roman" w:hAnsi="Times New Roman" w:cs="Times New Roman"/>
          <w:sz w:val="28"/>
          <w:szCs w:val="28"/>
        </w:rPr>
        <w:t xml:space="preserve"> В частности, ФГОС СПО по специальности </w:t>
      </w:r>
      <w:r w:rsidR="00DC7B98" w:rsidRPr="00DC7B98">
        <w:rPr>
          <w:rFonts w:ascii="Times New Roman" w:hAnsi="Times New Roman" w:cs="Times New Roman"/>
          <w:sz w:val="28"/>
          <w:szCs w:val="28"/>
        </w:rPr>
        <w:t xml:space="preserve">43.02.15 Поварское и кондитерское </w:t>
      </w:r>
      <w:proofErr w:type="gramStart"/>
      <w:r w:rsidR="00DC7B98" w:rsidRPr="00DC7B98">
        <w:rPr>
          <w:rFonts w:ascii="Times New Roman" w:hAnsi="Times New Roman" w:cs="Times New Roman"/>
          <w:sz w:val="28"/>
          <w:szCs w:val="28"/>
        </w:rPr>
        <w:t>дело</w:t>
      </w:r>
      <w:r w:rsidR="002153FC">
        <w:rPr>
          <w:rFonts w:ascii="Times New Roman" w:hAnsi="Times New Roman" w:cs="Times New Roman"/>
          <w:sz w:val="28"/>
          <w:szCs w:val="28"/>
        </w:rPr>
        <w:t xml:space="preserve">» </w:t>
      </w:r>
      <w:r w:rsidR="00CD522B">
        <w:rPr>
          <w:rFonts w:ascii="Times New Roman" w:hAnsi="Times New Roman" w:cs="Times New Roman"/>
          <w:sz w:val="28"/>
          <w:szCs w:val="28"/>
        </w:rPr>
        <w:t xml:space="preserve"> учитывает</w:t>
      </w:r>
      <w:proofErr w:type="gramEnd"/>
      <w:r w:rsidR="00CD522B">
        <w:rPr>
          <w:rFonts w:ascii="Times New Roman" w:hAnsi="Times New Roman" w:cs="Times New Roman"/>
          <w:sz w:val="28"/>
          <w:szCs w:val="28"/>
        </w:rPr>
        <w:t xml:space="preserve"> т</w:t>
      </w:r>
      <w:r w:rsidR="00DC7B98">
        <w:rPr>
          <w:rFonts w:ascii="Times New Roman" w:hAnsi="Times New Roman" w:cs="Times New Roman"/>
          <w:sz w:val="28"/>
          <w:szCs w:val="28"/>
        </w:rPr>
        <w:t>ребования компетенции (ТК) «Поварское дело» определяют знания, умения, навыки и трудовые функции , которые лежат в основе наиболее ак</w:t>
      </w:r>
      <w:r w:rsidR="00CD522B">
        <w:rPr>
          <w:rFonts w:ascii="Times New Roman" w:hAnsi="Times New Roman" w:cs="Times New Roman"/>
          <w:sz w:val="28"/>
          <w:szCs w:val="28"/>
        </w:rPr>
        <w:t>туальных требований работодателей</w:t>
      </w:r>
      <w:r w:rsidR="00DC7B98">
        <w:rPr>
          <w:rFonts w:ascii="Times New Roman" w:hAnsi="Times New Roman" w:cs="Times New Roman"/>
          <w:sz w:val="28"/>
          <w:szCs w:val="28"/>
        </w:rPr>
        <w:t xml:space="preserve"> области.</w:t>
      </w:r>
      <w:r w:rsidR="00CD5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A4A" w:rsidRDefault="00CD522B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Целью  соревнований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 компетенции является  демонстрация лучших практик высокого уровня выполнения работы по соответствующей рабочей специальности или профессии, </w:t>
      </w:r>
      <w:r w:rsidR="003B6A4A" w:rsidRPr="003B6A4A">
        <w:rPr>
          <w:rFonts w:ascii="Times New Roman" w:hAnsi="Times New Roman" w:cs="Times New Roman"/>
          <w:sz w:val="28"/>
          <w:szCs w:val="28"/>
        </w:rPr>
        <w:t>указывает на способность организовывать собственную деятельность, выбирать типовые методы и способы выполнения профессиональных задач, оценивать их эффективность и качество, принимать решения в стандартных и нестандартных ситуациях и т.д. [1].</w:t>
      </w:r>
    </w:p>
    <w:p w:rsidR="0092271F" w:rsidRDefault="0092271F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/рабочих и участия их в конкурсах профессионального мастерства.</w:t>
      </w:r>
    </w:p>
    <w:p w:rsidR="0092271F" w:rsidRDefault="0092271F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 данной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Pr="00DC7B98">
        <w:rPr>
          <w:rFonts w:ascii="Times New Roman" w:hAnsi="Times New Roman" w:cs="Times New Roman"/>
          <w:sz w:val="28"/>
          <w:szCs w:val="28"/>
        </w:rPr>
        <w:t xml:space="preserve">43.02.15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7B98">
        <w:rPr>
          <w:rFonts w:ascii="Times New Roman" w:hAnsi="Times New Roman" w:cs="Times New Roman"/>
          <w:sz w:val="28"/>
          <w:szCs w:val="28"/>
        </w:rPr>
        <w:t>Поварское и кондитерское дело</w:t>
      </w:r>
      <w:r>
        <w:rPr>
          <w:rFonts w:ascii="Times New Roman" w:hAnsi="Times New Roman" w:cs="Times New Roman"/>
          <w:sz w:val="28"/>
          <w:szCs w:val="28"/>
        </w:rPr>
        <w:t xml:space="preserve">» учитывается </w:t>
      </w:r>
    </w:p>
    <w:p w:rsidR="002153FC" w:rsidRDefault="003B6A4A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A4A">
        <w:rPr>
          <w:rFonts w:ascii="Times New Roman" w:hAnsi="Times New Roman" w:cs="Times New Roman"/>
          <w:sz w:val="28"/>
          <w:szCs w:val="28"/>
        </w:rPr>
        <w:t xml:space="preserve"> Для этого необходимо формирование специального типа мышления студентов, что он был способен к анализу, синтезу информации, планированию, рефлексии собственной деятельности, умел ориентироваться в меняющихся условиях. На помощь в данном вопросе приходит понятие латерального мышления – «это попытка найти альтернативные пути реструктуризации и реорганизации имеющейся информации, нестандартные способы решения проблем, то есть человек ищет не подход, а как можно </w:t>
      </w:r>
      <w:r w:rsidRPr="003B6A4A">
        <w:rPr>
          <w:rFonts w:ascii="Times New Roman" w:hAnsi="Times New Roman" w:cs="Times New Roman"/>
          <w:sz w:val="28"/>
          <w:szCs w:val="28"/>
        </w:rPr>
        <w:lastRenderedPageBreak/>
        <w:t xml:space="preserve">больше различных подходов. Латеральное мышление ищет решение трудных проблем с помощью необычных методов, или использования элементов, которые игнорируются обычным логическим мышлением» [3]. Основоположником понятия «Латеральное мышление», его концепции и методов является Эдвард де </w:t>
      </w:r>
      <w:proofErr w:type="spellStart"/>
      <w:r w:rsidRPr="003B6A4A">
        <w:rPr>
          <w:rFonts w:ascii="Times New Roman" w:hAnsi="Times New Roman" w:cs="Times New Roman"/>
          <w:sz w:val="28"/>
          <w:szCs w:val="28"/>
        </w:rPr>
        <w:t>Боно</w:t>
      </w:r>
      <w:proofErr w:type="spellEnd"/>
      <w:r w:rsidRPr="003B6A4A">
        <w:rPr>
          <w:rFonts w:ascii="Times New Roman" w:hAnsi="Times New Roman" w:cs="Times New Roman"/>
          <w:sz w:val="28"/>
          <w:szCs w:val="28"/>
        </w:rPr>
        <w:t xml:space="preserve">, который представил его в 1967 году в своей книге «Использование нестандартного мышления», а в последующих трудах прописал техники его становления. Эдвард де </w:t>
      </w:r>
      <w:proofErr w:type="spellStart"/>
      <w:r w:rsidRPr="003B6A4A">
        <w:rPr>
          <w:rFonts w:ascii="Times New Roman" w:hAnsi="Times New Roman" w:cs="Times New Roman"/>
          <w:sz w:val="28"/>
          <w:szCs w:val="28"/>
        </w:rPr>
        <w:t>Боно</w:t>
      </w:r>
      <w:proofErr w:type="spellEnd"/>
      <w:r w:rsidRPr="003B6A4A">
        <w:rPr>
          <w:rFonts w:ascii="Times New Roman" w:hAnsi="Times New Roman" w:cs="Times New Roman"/>
          <w:sz w:val="28"/>
          <w:szCs w:val="28"/>
        </w:rPr>
        <w:t xml:space="preserve">, отмечал, «есть два противоположных метода какого-либо процесса. Первый сводится к попыткам непосредственно улучшить сам процесс, в то время как второй предполагает выявление, а затем устранение тех факторов, которые препятствуют процессу» [2], и как раз во втором случае стандартным логическим мышлением не обойтись. </w:t>
      </w:r>
    </w:p>
    <w:p w:rsidR="002153FC" w:rsidRDefault="003B6A4A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A4A">
        <w:rPr>
          <w:rFonts w:ascii="Times New Roman" w:hAnsi="Times New Roman" w:cs="Times New Roman"/>
          <w:sz w:val="28"/>
          <w:szCs w:val="28"/>
        </w:rPr>
        <w:t xml:space="preserve">На конкурсах регулярно возникают ситуации, например, при ознакомлении с измененным заданием, когда нужно думать быстро, находить и принимать обоснованные решения, важно не растеряться. Часто хаотичность наших мыслей, а представьте, что происходит в голове конкурсантов на олимпиадах, неумение структурировать идеи и отойти от шаблонности, не дает нам возможности найти хоть какое-то правильное решение. Думаю, каждый неоднократно наблюдала, как у студентов, которые запутались в своих действиях и мыслях просто опускались руки, поэтому знакомство студентов с 44 данным типом мышления является ценным моментом в процессе подготовки к конкурсам. «Латеральное мышление может быть предметом обучения и практического использования. Этим навыком можно овладеть точно также, как и математическими навыками». Для справки следует отметить, что доктор Эдвард де </w:t>
      </w:r>
      <w:proofErr w:type="spellStart"/>
      <w:r w:rsidRPr="003B6A4A">
        <w:rPr>
          <w:rFonts w:ascii="Times New Roman" w:hAnsi="Times New Roman" w:cs="Times New Roman"/>
          <w:sz w:val="28"/>
          <w:szCs w:val="28"/>
        </w:rPr>
        <w:t>Боно</w:t>
      </w:r>
      <w:proofErr w:type="spellEnd"/>
      <w:r w:rsidRPr="003B6A4A">
        <w:rPr>
          <w:rFonts w:ascii="Times New Roman" w:hAnsi="Times New Roman" w:cs="Times New Roman"/>
          <w:sz w:val="28"/>
          <w:szCs w:val="28"/>
        </w:rPr>
        <w:t xml:space="preserve"> широко известен как ведущий специалист в области развития практических навыков мышления. Им написано сорок пять книг, переведенных на двадцать семь языков. Он читал лекции в сорока пяти странах мира и выступал на крупнейших международных симпозиумах, а в 1989 году ему было предложено занять место председателя Комитета лауреатов Нобелевской премии. К разработанной им методике по развитию взвешенного мышления обращались ведущие промышленные корпорации, такие как IBM, </w:t>
      </w:r>
      <w:proofErr w:type="spellStart"/>
      <w:r w:rsidRPr="003B6A4A">
        <w:rPr>
          <w:rFonts w:ascii="Times New Roman" w:hAnsi="Times New Roman" w:cs="Times New Roman"/>
          <w:sz w:val="28"/>
          <w:szCs w:val="28"/>
        </w:rPr>
        <w:t>Eriksson</w:t>
      </w:r>
      <w:proofErr w:type="spellEnd"/>
      <w:r w:rsidRPr="003B6A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6A4A">
        <w:rPr>
          <w:rFonts w:ascii="Times New Roman" w:hAnsi="Times New Roman" w:cs="Times New Roman"/>
          <w:sz w:val="28"/>
          <w:szCs w:val="28"/>
        </w:rPr>
        <w:t>McKinseys</w:t>
      </w:r>
      <w:proofErr w:type="spellEnd"/>
      <w:r w:rsidRPr="003B6A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6A4A">
        <w:rPr>
          <w:rFonts w:ascii="Times New Roman" w:hAnsi="Times New Roman" w:cs="Times New Roman"/>
          <w:sz w:val="28"/>
          <w:szCs w:val="28"/>
        </w:rPr>
        <w:t>Ford</w:t>
      </w:r>
      <w:proofErr w:type="spellEnd"/>
      <w:r w:rsidRPr="003B6A4A">
        <w:rPr>
          <w:rFonts w:ascii="Times New Roman" w:hAnsi="Times New Roman" w:cs="Times New Roman"/>
          <w:sz w:val="28"/>
          <w:szCs w:val="28"/>
        </w:rPr>
        <w:t xml:space="preserve"> и многие другие [4]. </w:t>
      </w:r>
    </w:p>
    <w:p w:rsidR="002153FC" w:rsidRDefault="003B6A4A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A4A">
        <w:rPr>
          <w:rFonts w:ascii="Times New Roman" w:hAnsi="Times New Roman" w:cs="Times New Roman"/>
          <w:sz w:val="28"/>
          <w:szCs w:val="28"/>
        </w:rPr>
        <w:t xml:space="preserve">Наиболее яркой системой организации латерального мышления является метод «Шесть шляп мышления», разработанный Эдвардом де </w:t>
      </w:r>
      <w:proofErr w:type="spellStart"/>
      <w:r w:rsidRPr="003B6A4A">
        <w:rPr>
          <w:rFonts w:ascii="Times New Roman" w:hAnsi="Times New Roman" w:cs="Times New Roman"/>
          <w:sz w:val="28"/>
          <w:szCs w:val="28"/>
        </w:rPr>
        <w:t>Боно</w:t>
      </w:r>
      <w:proofErr w:type="spellEnd"/>
      <w:r w:rsidRPr="003B6A4A">
        <w:rPr>
          <w:rFonts w:ascii="Times New Roman" w:hAnsi="Times New Roman" w:cs="Times New Roman"/>
          <w:sz w:val="28"/>
          <w:szCs w:val="28"/>
        </w:rPr>
        <w:t xml:space="preserve"> и представленный в его книге одноименной книге. Суть метода заключается в том, что человеку как бы предлагается примерить поочередно шесть разноцветных шляп, каждая из которых ответственны за определенное восприятие имеющейся у человека информации и состояний. Эти «</w:t>
      </w:r>
      <w:proofErr w:type="spellStart"/>
      <w:r w:rsidRPr="003B6A4A">
        <w:rPr>
          <w:rFonts w:ascii="Times New Roman" w:hAnsi="Times New Roman" w:cs="Times New Roman"/>
          <w:sz w:val="28"/>
          <w:szCs w:val="28"/>
        </w:rPr>
        <w:t>мыслеварительные</w:t>
      </w:r>
      <w:proofErr w:type="spellEnd"/>
      <w:r w:rsidRPr="003B6A4A">
        <w:rPr>
          <w:rFonts w:ascii="Times New Roman" w:hAnsi="Times New Roman" w:cs="Times New Roman"/>
          <w:sz w:val="28"/>
          <w:szCs w:val="28"/>
        </w:rPr>
        <w:t xml:space="preserve">» шляпы помогают отделить чувства, положительные и отрицательные эмоции, факты, мечты и планы друг от друга и таким образом организуют сознание. Автор разработал метод, обучающий эффективно </w:t>
      </w:r>
      <w:r w:rsidRPr="003B6A4A">
        <w:rPr>
          <w:rFonts w:ascii="Times New Roman" w:hAnsi="Times New Roman" w:cs="Times New Roman"/>
          <w:sz w:val="28"/>
          <w:szCs w:val="28"/>
        </w:rPr>
        <w:lastRenderedPageBreak/>
        <w:t xml:space="preserve">мыслить и </w:t>
      </w:r>
      <w:proofErr w:type="gramStart"/>
      <w:r w:rsidRPr="003B6A4A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3B6A4A">
        <w:rPr>
          <w:rFonts w:ascii="Times New Roman" w:hAnsi="Times New Roman" w:cs="Times New Roman"/>
          <w:sz w:val="28"/>
          <w:szCs w:val="28"/>
        </w:rPr>
        <w:t xml:space="preserve"> и взрослых. Шесть шляп – шесть разных способов мышления: красная шляпа означает эмоциональное мышление, черная – критическое, желтая – оптимистичное, зеленая шляпа – это творчество, синяя шляпа отвечает за управление мышлением, а белая шляпа – за факты и цифры [4]. Каждый, кто только знакомится с этой технологией и начинает ее применять, чаще всего вначале испытывает замешательство, но постепенно приходит осознание гениальности и удобства идеи, возможности применения во всех сферах жизни. </w:t>
      </w:r>
    </w:p>
    <w:p w:rsidR="002153FC" w:rsidRDefault="003B6A4A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A4A">
        <w:rPr>
          <w:rFonts w:ascii="Times New Roman" w:hAnsi="Times New Roman" w:cs="Times New Roman"/>
          <w:sz w:val="28"/>
          <w:szCs w:val="28"/>
        </w:rPr>
        <w:t xml:space="preserve">При подготовке к конкурсам данная технология также эффективна, так как она позволяется наставнику осуществить качественную подготовку участника, конкурсант обучается самостоятельно решать возникающие ситуации, а главное – эффективно. «Белая шляпа» позволяет занять беспристрастную и объективную позицию, определить недостающую информацию; «Черная шляпа» делает акцент на критическое восприятие, помогает выявить опасения и подводные камни; «Желтая шляпа» помогает найти положительные стороны процесса, преимущества и перспективы, то есть делается акцент на плюсах; «Красная шляпа» отвечает за наши эмоции, интуицию, ощущения и очень важно прочувствовать свой эмоциональный фон отстранившись от других мыслей, это помогает быстро пережить ситуацию и принять взвешенное решение; в «Зелёной шляпе» осуществляется поиск новых идей, альтернатив и применение нетрадиционных решений, на этом этапе возможна апробация новых приемов, методов, технологий; в «Синей шляпе» происходит управление процессом, координация действий, определение задач на будущее, таким образом человек проходит различные стадии мышления, но они не противопоставляются, а дополняют друг друга. </w:t>
      </w:r>
    </w:p>
    <w:p w:rsidR="002153FC" w:rsidRDefault="003B6A4A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A4A">
        <w:rPr>
          <w:rFonts w:ascii="Times New Roman" w:hAnsi="Times New Roman" w:cs="Times New Roman"/>
          <w:sz w:val="28"/>
          <w:szCs w:val="28"/>
        </w:rPr>
        <w:t>Действенные результаты дает метод, если поручить студенту выполнить самооценку выполненной работы, тогда он, следуя технологии, сможет объективно определить плюсы и минусы проделанной работы, оценить возможности применения новых приемов, поделиться своими переживаниями и спланировать последующую подготовку к конкурсу.</w:t>
      </w:r>
    </w:p>
    <w:p w:rsidR="002153FC" w:rsidRDefault="003B6A4A" w:rsidP="00B516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A4A">
        <w:rPr>
          <w:rFonts w:ascii="Times New Roman" w:hAnsi="Times New Roman" w:cs="Times New Roman"/>
          <w:sz w:val="28"/>
          <w:szCs w:val="28"/>
        </w:rPr>
        <w:t xml:space="preserve"> В заключение следует отметить, что все не могут быть победителями, но показать достойный результат должен каждый, и помочь конкурсантам в этом – </w:t>
      </w:r>
      <w:proofErr w:type="gramStart"/>
      <w:r w:rsidR="00B51630">
        <w:rPr>
          <w:rFonts w:ascii="Times New Roman" w:hAnsi="Times New Roman" w:cs="Times New Roman"/>
          <w:sz w:val="28"/>
          <w:szCs w:val="28"/>
        </w:rPr>
        <w:t>это  все</w:t>
      </w:r>
      <w:proofErr w:type="gramEnd"/>
      <w:r w:rsidR="00B51630">
        <w:rPr>
          <w:rFonts w:ascii="Times New Roman" w:hAnsi="Times New Roman" w:cs="Times New Roman"/>
          <w:sz w:val="28"/>
          <w:szCs w:val="28"/>
        </w:rPr>
        <w:t xml:space="preserve"> </w:t>
      </w:r>
      <w:r w:rsidRPr="003B6A4A">
        <w:rPr>
          <w:rFonts w:ascii="Times New Roman" w:hAnsi="Times New Roman" w:cs="Times New Roman"/>
          <w:sz w:val="28"/>
          <w:szCs w:val="28"/>
        </w:rPr>
        <w:t xml:space="preserve">в наших силах. </w:t>
      </w:r>
    </w:p>
    <w:p w:rsidR="002153FC" w:rsidRDefault="003B6A4A" w:rsidP="00215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3F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Pr="003B6A4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53FC" w:rsidRPr="002153FC" w:rsidRDefault="003B6A4A" w:rsidP="002153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53FC">
        <w:rPr>
          <w:rFonts w:ascii="Times New Roman" w:hAnsi="Times New Roman" w:cs="Times New Roman"/>
          <w:sz w:val="28"/>
          <w:szCs w:val="28"/>
        </w:rPr>
        <w:t xml:space="preserve"> ФГОС СПО </w:t>
      </w:r>
      <w:r w:rsidR="002153FC" w:rsidRPr="002153FC">
        <w:rPr>
          <w:rFonts w:ascii="Times New Roman" w:hAnsi="Times New Roman" w:cs="Times New Roman"/>
          <w:sz w:val="28"/>
          <w:szCs w:val="28"/>
        </w:rPr>
        <w:t>43.02.15 Поварское и кондитерское дело»</w:t>
      </w:r>
      <w:r w:rsidR="002153FC">
        <w:rPr>
          <w:rFonts w:ascii="Times New Roman" w:hAnsi="Times New Roman" w:cs="Times New Roman"/>
          <w:sz w:val="28"/>
          <w:szCs w:val="28"/>
        </w:rPr>
        <w:t>.</w:t>
      </w:r>
    </w:p>
    <w:p w:rsidR="002153FC" w:rsidRDefault="003B6A4A" w:rsidP="002153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53FC">
        <w:rPr>
          <w:rFonts w:ascii="Times New Roman" w:hAnsi="Times New Roman" w:cs="Times New Roman"/>
          <w:sz w:val="28"/>
          <w:szCs w:val="28"/>
        </w:rPr>
        <w:t xml:space="preserve">Эдвард де </w:t>
      </w:r>
      <w:proofErr w:type="spellStart"/>
      <w:r w:rsidRPr="002153FC">
        <w:rPr>
          <w:rFonts w:ascii="Times New Roman" w:hAnsi="Times New Roman" w:cs="Times New Roman"/>
          <w:sz w:val="28"/>
          <w:szCs w:val="28"/>
        </w:rPr>
        <w:t>Боно</w:t>
      </w:r>
      <w:proofErr w:type="spellEnd"/>
      <w:r w:rsidRPr="002153FC">
        <w:rPr>
          <w:rFonts w:ascii="Times New Roman" w:hAnsi="Times New Roman" w:cs="Times New Roman"/>
          <w:sz w:val="28"/>
          <w:szCs w:val="28"/>
        </w:rPr>
        <w:t>. Искусство думать: Латеральное мышление как способ решения сложных за</w:t>
      </w:r>
      <w:r w:rsidR="002153FC">
        <w:rPr>
          <w:rFonts w:ascii="Times New Roman" w:hAnsi="Times New Roman" w:cs="Times New Roman"/>
          <w:sz w:val="28"/>
          <w:szCs w:val="28"/>
        </w:rPr>
        <w:t xml:space="preserve">дач. –М.: Альпина </w:t>
      </w:r>
      <w:proofErr w:type="spellStart"/>
      <w:r w:rsidR="002153FC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="002153F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153FC">
        <w:rPr>
          <w:rFonts w:ascii="Times New Roman" w:hAnsi="Times New Roman" w:cs="Times New Roman"/>
          <w:sz w:val="28"/>
          <w:szCs w:val="28"/>
        </w:rPr>
        <w:t>2020</w:t>
      </w:r>
      <w:r w:rsidRPr="002153FC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153FC">
        <w:rPr>
          <w:rFonts w:ascii="Times New Roman" w:hAnsi="Times New Roman" w:cs="Times New Roman"/>
          <w:sz w:val="28"/>
          <w:szCs w:val="28"/>
        </w:rPr>
        <w:t xml:space="preserve">172 с. </w:t>
      </w:r>
    </w:p>
    <w:p w:rsidR="002153FC" w:rsidRDefault="003B6A4A" w:rsidP="002153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53FC">
        <w:rPr>
          <w:rFonts w:ascii="Times New Roman" w:hAnsi="Times New Roman" w:cs="Times New Roman"/>
          <w:sz w:val="28"/>
          <w:szCs w:val="28"/>
        </w:rPr>
        <w:t xml:space="preserve">3. Эдвард де </w:t>
      </w:r>
      <w:proofErr w:type="spellStart"/>
      <w:r w:rsidRPr="002153FC">
        <w:rPr>
          <w:rFonts w:ascii="Times New Roman" w:hAnsi="Times New Roman" w:cs="Times New Roman"/>
          <w:sz w:val="28"/>
          <w:szCs w:val="28"/>
        </w:rPr>
        <w:t>Боно</w:t>
      </w:r>
      <w:proofErr w:type="spellEnd"/>
      <w:r w:rsidRPr="002153FC">
        <w:rPr>
          <w:rFonts w:ascii="Times New Roman" w:hAnsi="Times New Roman" w:cs="Times New Roman"/>
          <w:sz w:val="28"/>
          <w:szCs w:val="28"/>
        </w:rPr>
        <w:t>. Латеральное мышление.</w:t>
      </w:r>
      <w:r w:rsidR="002153FC">
        <w:rPr>
          <w:rFonts w:ascii="Times New Roman" w:hAnsi="Times New Roman" w:cs="Times New Roman"/>
          <w:sz w:val="28"/>
          <w:szCs w:val="28"/>
        </w:rPr>
        <w:t xml:space="preserve"> Учебник. - Минск: Попурри, 2021</w:t>
      </w:r>
      <w:r w:rsidRPr="002153FC">
        <w:rPr>
          <w:rFonts w:ascii="Times New Roman" w:hAnsi="Times New Roman" w:cs="Times New Roman"/>
          <w:sz w:val="28"/>
          <w:szCs w:val="28"/>
        </w:rPr>
        <w:t xml:space="preserve">. 45 </w:t>
      </w:r>
    </w:p>
    <w:p w:rsidR="005F57E5" w:rsidRPr="002153FC" w:rsidRDefault="003B6A4A" w:rsidP="002153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53FC">
        <w:rPr>
          <w:rFonts w:ascii="Times New Roman" w:hAnsi="Times New Roman" w:cs="Times New Roman"/>
          <w:sz w:val="28"/>
          <w:szCs w:val="28"/>
        </w:rPr>
        <w:t xml:space="preserve">4. Эдвард де </w:t>
      </w:r>
      <w:proofErr w:type="spellStart"/>
      <w:r w:rsidRPr="002153FC">
        <w:rPr>
          <w:rFonts w:ascii="Times New Roman" w:hAnsi="Times New Roman" w:cs="Times New Roman"/>
          <w:sz w:val="28"/>
          <w:szCs w:val="28"/>
        </w:rPr>
        <w:t>Боно</w:t>
      </w:r>
      <w:proofErr w:type="spellEnd"/>
      <w:r w:rsidRPr="002153FC">
        <w:rPr>
          <w:rFonts w:ascii="Times New Roman" w:hAnsi="Times New Roman" w:cs="Times New Roman"/>
          <w:sz w:val="28"/>
          <w:szCs w:val="28"/>
        </w:rPr>
        <w:t xml:space="preserve">. Шесть шляп </w:t>
      </w:r>
      <w:r w:rsidR="002153FC">
        <w:rPr>
          <w:rFonts w:ascii="Times New Roman" w:hAnsi="Times New Roman" w:cs="Times New Roman"/>
          <w:sz w:val="28"/>
          <w:szCs w:val="28"/>
        </w:rPr>
        <w:t xml:space="preserve">мышления. - Минск: Попурри, </w:t>
      </w:r>
      <w:proofErr w:type="gramStart"/>
      <w:r w:rsidR="002153FC">
        <w:rPr>
          <w:rFonts w:ascii="Times New Roman" w:hAnsi="Times New Roman" w:cs="Times New Roman"/>
          <w:sz w:val="28"/>
          <w:szCs w:val="28"/>
        </w:rPr>
        <w:t>2020</w:t>
      </w:r>
      <w:r w:rsidRPr="002153FC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153FC">
        <w:rPr>
          <w:rFonts w:ascii="Times New Roman" w:hAnsi="Times New Roman" w:cs="Times New Roman"/>
          <w:sz w:val="28"/>
          <w:szCs w:val="28"/>
        </w:rPr>
        <w:t xml:space="preserve"> 208 с.</w:t>
      </w:r>
    </w:p>
    <w:sectPr w:rsidR="005F57E5" w:rsidRPr="00215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14ECF"/>
    <w:multiLevelType w:val="hybridMultilevel"/>
    <w:tmpl w:val="F586A7C4"/>
    <w:lvl w:ilvl="0" w:tplc="92F0A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C5"/>
    <w:rsid w:val="002153FC"/>
    <w:rsid w:val="003B6A4A"/>
    <w:rsid w:val="00522F13"/>
    <w:rsid w:val="005F57E5"/>
    <w:rsid w:val="0092271F"/>
    <w:rsid w:val="00B51630"/>
    <w:rsid w:val="00CD522B"/>
    <w:rsid w:val="00DC7B98"/>
    <w:rsid w:val="00E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BD0C4-2AFA-431A-A3A0-090C1FE9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774D9-A78C-43F5-8529-6D07DA4F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2025-10-07T09:52:00Z</dcterms:created>
  <dcterms:modified xsi:type="dcterms:W3CDTF">2025-10-07T09:52:00Z</dcterms:modified>
</cp:coreProperties>
</file>