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53" w:rsidRDefault="00C15C53" w:rsidP="00C15C53">
      <w:pPr>
        <w:pStyle w:val="a3"/>
        <w:jc w:val="center"/>
        <w:rPr>
          <w:rStyle w:val="a4"/>
          <w:sz w:val="28"/>
        </w:rPr>
      </w:pPr>
      <w:r>
        <w:rPr>
          <w:rStyle w:val="a4"/>
          <w:sz w:val="28"/>
        </w:rPr>
        <w:t>РУССКИЙ ЯЗЫК. 4 КЛАСС</w:t>
      </w:r>
    </w:p>
    <w:p w:rsidR="00C15C53" w:rsidRDefault="00C15C53" w:rsidP="00C15C53">
      <w:pPr>
        <w:shd w:val="clear" w:color="auto" w:fill="FFFFFF"/>
        <w:spacing w:after="0" w:line="240" w:lineRule="auto"/>
        <w:rPr>
          <w:rStyle w:val="a5"/>
          <w:szCs w:val="26"/>
        </w:rPr>
      </w:pPr>
      <w:r>
        <w:rPr>
          <w:rStyle w:val="a5"/>
          <w:b/>
          <w:bCs/>
          <w:sz w:val="28"/>
          <w:szCs w:val="26"/>
        </w:rPr>
        <w:t>Урок 19. Предложение и словосочетание: сходство и различие. Тренинг</w:t>
      </w:r>
    </w:p>
    <w:p w:rsidR="00C15C53" w:rsidRDefault="00C15C53" w:rsidP="00C15C53">
      <w:pPr>
        <w:pStyle w:val="Default"/>
        <w:rPr>
          <w:szCs w:val="28"/>
        </w:rPr>
      </w:pPr>
    </w:p>
    <w:p w:rsidR="00C15C53" w:rsidRP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b/>
          <w:sz w:val="26"/>
          <w:szCs w:val="26"/>
        </w:rPr>
        <w:t>Цель урока:</w:t>
      </w:r>
      <w:r>
        <w:rPr>
          <w:sz w:val="26"/>
          <w:szCs w:val="26"/>
          <w:shd w:val="clear" w:color="auto" w:fill="FFFFFF"/>
        </w:rPr>
        <w:t> </w:t>
      </w:r>
      <w:r>
        <w:rPr>
          <w:sz w:val="26"/>
          <w:szCs w:val="26"/>
        </w:rPr>
        <w:t>закрепить знания о различиях и сходстве между предложением и словосочетанием, формировать умение различать эти языковые единицы на практике.</w:t>
      </w: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Универсальные учебные действия (УУД)</w:t>
      </w:r>
    </w:p>
    <w:p w:rsidR="00C15C53" w:rsidRDefault="00C15C53" w:rsidP="00C15C5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a4"/>
          <w:sz w:val="26"/>
          <w:szCs w:val="26"/>
        </w:rPr>
        <w:t>Личностные:</w:t>
      </w:r>
      <w:r>
        <w:rPr>
          <w:rFonts w:ascii="Times New Roman" w:hAnsi="Times New Roman" w:cs="Times New Roman"/>
          <w:sz w:val="26"/>
          <w:szCs w:val="26"/>
        </w:rPr>
        <w:t> формирование учебной мотивации, положительного отношения к изучению русского языка, развитие интереса к языковым явлениям.</w:t>
      </w:r>
      <w:proofErr w:type="gramEnd"/>
    </w:p>
    <w:p w:rsidR="00C15C53" w:rsidRDefault="00C15C53" w:rsidP="00C15C5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Регулятивные:</w:t>
      </w:r>
      <w:r>
        <w:rPr>
          <w:rFonts w:ascii="Times New Roman" w:hAnsi="Times New Roman" w:cs="Times New Roman"/>
          <w:sz w:val="26"/>
          <w:szCs w:val="26"/>
        </w:rPr>
        <w:t> умение планировать свои действия, контролировать и оценивать результат.</w:t>
      </w:r>
    </w:p>
    <w:p w:rsidR="00C15C53" w:rsidRDefault="00C15C53" w:rsidP="00C15C5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Познавательные:</w:t>
      </w:r>
      <w:r>
        <w:rPr>
          <w:rFonts w:ascii="Times New Roman" w:hAnsi="Times New Roman" w:cs="Times New Roman"/>
          <w:sz w:val="26"/>
          <w:szCs w:val="26"/>
        </w:rPr>
        <w:t> умение анализировать, сравнивать, обобщать, делать выводы.</w:t>
      </w:r>
    </w:p>
    <w:p w:rsidR="00C15C53" w:rsidRDefault="00C15C53" w:rsidP="00C15C5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a4"/>
          <w:sz w:val="26"/>
          <w:szCs w:val="26"/>
        </w:rPr>
        <w:t>Коммуникативные</w:t>
      </w:r>
      <w:proofErr w:type="gramEnd"/>
      <w:r>
        <w:rPr>
          <w:rStyle w:val="a4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 умение работать в паре и группе, выражать своё мнение, слушать других.</w:t>
      </w: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Планируемые результаты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Предметные:</w:t>
      </w:r>
    </w:p>
    <w:p w:rsidR="00C15C53" w:rsidRDefault="00C15C53" w:rsidP="00C15C5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Научатся различать словосочетание и предложение.</w:t>
      </w:r>
    </w:p>
    <w:p w:rsidR="00C15C53" w:rsidRDefault="00C15C53" w:rsidP="00C15C5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Смогут приводить примеры словосочетаний и предложений.</w:t>
      </w:r>
    </w:p>
    <w:p w:rsidR="00C15C53" w:rsidRDefault="00C15C53" w:rsidP="00C15C5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Будут применять знания при выполнении практических заданий.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:rsidR="00C15C53" w:rsidRDefault="00C15C53" w:rsidP="00C15C5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Разовьют умение анализировать и сравнивать языковые явления.</w:t>
      </w:r>
    </w:p>
    <w:p w:rsidR="00C15C53" w:rsidRDefault="00C15C53" w:rsidP="00C15C5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Научатся работать с алгоритмом сравнения.</w:t>
      </w:r>
    </w:p>
    <w:p w:rsidR="00C15C53" w:rsidRDefault="00C15C53" w:rsidP="00C15C5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Будут использовать приёмы самоконтроля и самооценки.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Личностные:</w:t>
      </w:r>
    </w:p>
    <w:p w:rsidR="00C15C53" w:rsidRDefault="00C15C53" w:rsidP="00C15C5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интереса к изучению языка.</w:t>
      </w:r>
    </w:p>
    <w:p w:rsidR="00C15C53" w:rsidRDefault="00C15C53" w:rsidP="00C15C5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самостоятельности и ответственности за результат.</w:t>
      </w: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Программа воспитательной работы</w:t>
      </w:r>
    </w:p>
    <w:p w:rsidR="00C15C53" w:rsidRDefault="00C15C53" w:rsidP="00C15C5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Воспитание уважения к родному языку.</w:t>
      </w:r>
    </w:p>
    <w:p w:rsidR="00C15C53" w:rsidRPr="00C15C53" w:rsidRDefault="00C15C53" w:rsidP="00C15C5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культуры общения и сотрудничества.</w:t>
      </w:r>
    </w:p>
    <w:p w:rsidR="00C15C53" w:rsidRP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Задачи урока</w:t>
      </w:r>
    </w:p>
    <w:p w:rsidR="00C15C53" w:rsidRDefault="00C15C53" w:rsidP="00C15C5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Повторить теоретический материал по теме.</w:t>
      </w:r>
    </w:p>
    <w:p w:rsidR="00C15C53" w:rsidRDefault="00C15C53" w:rsidP="00C15C5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Научить различать предложение и словосочетание.</w:t>
      </w:r>
    </w:p>
    <w:p w:rsidR="00C15C53" w:rsidRDefault="00C15C53" w:rsidP="00C15C5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Отработать навык распознавания и составления словосочетаний и предложений.</w:t>
      </w:r>
    </w:p>
    <w:p w:rsidR="00C15C53" w:rsidRDefault="00C15C53" w:rsidP="00C15C5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Развивать умение работать в парах и группах.</w:t>
      </w:r>
    </w:p>
    <w:p w:rsidR="00C15C53" w:rsidRDefault="00C15C53" w:rsidP="00C15C53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Формировать навык самопроверки.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Методы урока</w:t>
      </w:r>
    </w:p>
    <w:p w:rsidR="00C15C53" w:rsidRDefault="00C15C53" w:rsidP="00C15C5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Объяснительно-иллюстративный</w:t>
      </w:r>
    </w:p>
    <w:p w:rsidR="00C15C53" w:rsidRDefault="00C15C53" w:rsidP="00C15C5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Практический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тренинговые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задания)</w:t>
      </w:r>
    </w:p>
    <w:p w:rsidR="00C15C53" w:rsidRDefault="00C15C53" w:rsidP="00C15C5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Игровые технологии</w:t>
      </w:r>
    </w:p>
    <w:p w:rsidR="00C15C53" w:rsidRDefault="00C15C53" w:rsidP="00C15C5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Групповая и индивидуальная работа</w:t>
      </w:r>
    </w:p>
    <w:p w:rsidR="00C15C53" w:rsidRDefault="00C15C53" w:rsidP="00C15C53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Самостоятельная работа</w:t>
      </w: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ХОД ЗАНЯТИЯ</w:t>
      </w: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I. Организационный момент (2 минуты)</w:t>
      </w:r>
    </w:p>
    <w:p w:rsidR="00C15C53" w:rsidRDefault="00C15C53" w:rsidP="00C15C5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rFonts w:ascii="Times New Roman" w:hAnsi="Times New Roman" w:cs="Times New Roman"/>
          <w:sz w:val="26"/>
          <w:szCs w:val="26"/>
        </w:rPr>
        <w:t> Добрый день, ребята! Проверьте, всё ли готово к уроку. Настроились на работу?</w:t>
      </w:r>
    </w:p>
    <w:p w:rsidR="00C15C53" w:rsidRDefault="00C15C53" w:rsidP="00C15C53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Ученики:</w:t>
      </w:r>
      <w:r>
        <w:rPr>
          <w:rFonts w:ascii="Times New Roman" w:hAnsi="Times New Roman" w:cs="Times New Roman"/>
          <w:sz w:val="26"/>
          <w:szCs w:val="26"/>
        </w:rPr>
        <w:t> Да!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Физкультминутка для настроя:</w:t>
      </w:r>
    </w:p>
    <w:p w:rsidR="00C15C53" w:rsidRDefault="00C15C53" w:rsidP="00C15C5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Давайте улыбнёмся друг другу и похлопаем в ладоши — так мы зарядимся энергией на весь урок!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II. Актуализация знаний (5 минут)</w:t>
      </w:r>
    </w:p>
    <w:p w:rsidR="00C15C53" w:rsidRDefault="00C15C53" w:rsidP="00C15C5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Вспомним, что такое словосочетание и предложение.</w:t>
      </w:r>
    </w:p>
    <w:p w:rsidR="00C15C53" w:rsidRDefault="00C15C53" w:rsidP="00C15C53">
      <w:pPr>
        <w:pStyle w:val="a3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sz w:val="26"/>
          <w:szCs w:val="26"/>
        </w:rPr>
        <w:t>Вопрос: Что такое словосочетание?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Словосочетание — это два или несколько слов, связанных по смыслу и грамматически (например, "красивый дом").</w:t>
      </w:r>
    </w:p>
    <w:p w:rsidR="00C15C53" w:rsidRDefault="00C15C53" w:rsidP="00C15C53">
      <w:pPr>
        <w:pStyle w:val="a3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sz w:val="26"/>
          <w:szCs w:val="26"/>
        </w:rPr>
        <w:t>Вопрос: Что такое предложение?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Предложение — это одно или несколько слов, которые выражают законченную мысль (например, "Дом красивый</w:t>
      </w:r>
      <w:proofErr w:type="gramStart"/>
      <w:r>
        <w:rPr>
          <w:rStyle w:val="a5"/>
          <w:sz w:val="26"/>
          <w:szCs w:val="26"/>
        </w:rPr>
        <w:t>.").</w:t>
      </w:r>
      <w:proofErr w:type="gramEnd"/>
    </w:p>
    <w:p w:rsidR="00C15C53" w:rsidRDefault="00C15C53" w:rsidP="00C15C53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Чем они похожи, а чем отличаются?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 xml:space="preserve">Ответ: </w:t>
      </w:r>
      <w:proofErr w:type="gramStart"/>
      <w:r>
        <w:rPr>
          <w:rStyle w:val="a5"/>
          <w:sz w:val="26"/>
          <w:szCs w:val="26"/>
        </w:rPr>
        <w:t>Похожи</w:t>
      </w:r>
      <w:proofErr w:type="gramEnd"/>
      <w:r>
        <w:rPr>
          <w:rStyle w:val="a5"/>
          <w:sz w:val="26"/>
          <w:szCs w:val="26"/>
        </w:rPr>
        <w:t xml:space="preserve"> тем, что состоят из слов. Отличаются тем, что предложение выражает законченную мысль и имеет грамматическую основу, а словосочетание — нет.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III. Постановка цели и задач урока (3 минуты)</w:t>
      </w:r>
    </w:p>
    <w:p w:rsidR="00C15C53" w:rsidRDefault="00C15C53" w:rsidP="00C15C5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rFonts w:ascii="Times New Roman" w:hAnsi="Times New Roman" w:cs="Times New Roman"/>
          <w:sz w:val="26"/>
          <w:szCs w:val="26"/>
        </w:rPr>
        <w:t> Сегодня мы будем учиться различать предложение и словосочетание, а также тренироваться составлять их.</w:t>
      </w:r>
    </w:p>
    <w:p w:rsidR="00C15C53" w:rsidRDefault="00C15C53" w:rsidP="00C15C53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rFonts w:ascii="Times New Roman" w:hAnsi="Times New Roman" w:cs="Times New Roman"/>
          <w:sz w:val="26"/>
          <w:szCs w:val="26"/>
        </w:rPr>
        <w:t> Сформулируйте цель урока. 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t>Ответ: Научиться различать предложение и словосочетание, уметь составлять их.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IV. Изучение нового материала (5 минут)</w:t>
      </w:r>
    </w:p>
    <w:p w:rsidR="00C15C53" w:rsidRDefault="00C15C53" w:rsidP="00C15C5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</w:t>
      </w:r>
      <w:proofErr w:type="gramStart"/>
      <w:r>
        <w:rPr>
          <w:sz w:val="26"/>
          <w:szCs w:val="26"/>
        </w:rPr>
        <w:t>Давайте ещё раз сравним</w:t>
      </w:r>
      <w:proofErr w:type="gramEnd"/>
      <w:r>
        <w:rPr>
          <w:sz w:val="26"/>
          <w:szCs w:val="26"/>
        </w:rPr>
        <w:t xml:space="preserve"> эти языковые единицы.</w:t>
      </w:r>
    </w:p>
    <w:p w:rsidR="00C15C53" w:rsidRDefault="00C15C53" w:rsidP="00C15C53">
      <w:pPr>
        <w:numPr>
          <w:ilvl w:val="1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Предложение: есть грамматическая основа (подлежащее и сказуемое), выражает законченную мысль, начинается с заглавной буквы, заканчивается точкой, вопросительным или восклицательным знаком.</w:t>
      </w:r>
    </w:p>
    <w:p w:rsidR="00C15C53" w:rsidRDefault="00C15C53" w:rsidP="00C15C53">
      <w:pPr>
        <w:numPr>
          <w:ilvl w:val="1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Словосочетание: нет грамматической основы, не выражает законченную мысль, не начинается с большой буквы, не заканчивается знаком препинания.</w:t>
      </w:r>
    </w:p>
    <w:p w:rsidR="00C15C53" w:rsidRDefault="00C15C53" w:rsidP="00C15C5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Приведите примеры словосочетаний и предложений.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Словосочетание — "синее море", "читать книгу". Предложение — "Море синее</w:t>
      </w:r>
      <w:proofErr w:type="gramStart"/>
      <w:r>
        <w:rPr>
          <w:rStyle w:val="a5"/>
          <w:sz w:val="26"/>
          <w:szCs w:val="26"/>
        </w:rPr>
        <w:t>.", "</w:t>
      </w:r>
      <w:proofErr w:type="gramEnd"/>
      <w:r>
        <w:rPr>
          <w:rStyle w:val="a5"/>
          <w:sz w:val="26"/>
          <w:szCs w:val="26"/>
        </w:rPr>
        <w:t>Я читаю книгу."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V. Тренировочные задания (15 минут)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Задание 1. "Кто быстрее?" (Игровая ситуация, фронтальная работа)</w:t>
      </w:r>
    </w:p>
    <w:p w:rsidR="00C15C53" w:rsidRDefault="00C15C53" w:rsidP="00C15C53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rFonts w:ascii="Times New Roman" w:hAnsi="Times New Roman" w:cs="Times New Roman"/>
          <w:sz w:val="26"/>
          <w:szCs w:val="26"/>
        </w:rPr>
        <w:t> Я буду называть словосочетания и предложения. Если это словосочетание — хлопаем в ладоши, если предложение — поднимаем руки вверх.</w:t>
      </w:r>
    </w:p>
    <w:p w:rsidR="00C15C53" w:rsidRDefault="00C15C53" w:rsidP="00C15C53">
      <w:pPr>
        <w:numPr>
          <w:ilvl w:val="1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"Зелёная трава" 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t>Ответ: Хлопаем в ладоши (словосочетание).</w:t>
      </w:r>
    </w:p>
    <w:p w:rsidR="00C15C53" w:rsidRDefault="00C15C53" w:rsidP="00C15C53">
      <w:pPr>
        <w:numPr>
          <w:ilvl w:val="1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"Трава зелёная</w:t>
      </w:r>
      <w:proofErr w:type="gramStart"/>
      <w:r>
        <w:rPr>
          <w:rFonts w:ascii="Times New Roman" w:hAnsi="Times New Roman" w:cs="Times New Roman"/>
          <w:sz w:val="26"/>
          <w:szCs w:val="26"/>
        </w:rPr>
        <w:t>." </w:t>
      </w:r>
      <w:proofErr w:type="gramEnd"/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lastRenderedPageBreak/>
        <w:t>Ответ: Поднимаем руки вверх (предложение).</w:t>
      </w:r>
    </w:p>
    <w:p w:rsidR="00C15C53" w:rsidRDefault="00C15C53" w:rsidP="00C15C53">
      <w:pPr>
        <w:numPr>
          <w:ilvl w:val="1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"Весёлый мальчик" 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t>Ответ: Хлопаем в ладоши.</w:t>
      </w:r>
    </w:p>
    <w:p w:rsidR="00C15C53" w:rsidRDefault="00C15C53" w:rsidP="00C15C53">
      <w:pPr>
        <w:numPr>
          <w:ilvl w:val="1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"Мальчик смеётся</w:t>
      </w:r>
      <w:proofErr w:type="gramStart"/>
      <w:r>
        <w:rPr>
          <w:rFonts w:ascii="Times New Roman" w:hAnsi="Times New Roman" w:cs="Times New Roman"/>
          <w:sz w:val="26"/>
          <w:szCs w:val="26"/>
        </w:rPr>
        <w:t>." </w:t>
      </w:r>
      <w:proofErr w:type="gramEnd"/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t>Ответ: Поднимаем руки вверх.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Задание 2. Работа в парах</w:t>
      </w:r>
    </w:p>
    <w:p w:rsidR="00C15C53" w:rsidRDefault="00C15C53" w:rsidP="00C15C53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На партах карточки с наборами слов. Ваша задача — составить из них словосочетание и предложение.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Карточка 1: "большой", "дом"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Словосочетание — "большой дом"; Предложение — "Дом большой</w:t>
      </w:r>
      <w:proofErr w:type="gramStart"/>
      <w:r>
        <w:rPr>
          <w:rStyle w:val="a5"/>
          <w:sz w:val="26"/>
          <w:szCs w:val="26"/>
        </w:rPr>
        <w:t>."</w:t>
      </w:r>
      <w:proofErr w:type="gramEnd"/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Карточка 2: "играть", "дети"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Словосочетание — "играть в мяч"; Предложение — "Дети играют</w:t>
      </w:r>
      <w:proofErr w:type="gramStart"/>
      <w:r>
        <w:rPr>
          <w:rStyle w:val="a5"/>
          <w:sz w:val="26"/>
          <w:szCs w:val="26"/>
        </w:rPr>
        <w:t>."</w:t>
      </w:r>
      <w:proofErr w:type="gramEnd"/>
    </w:p>
    <w:p w:rsidR="00C15C53" w:rsidRDefault="00C15C53" w:rsidP="00C15C53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Проверка:</w:t>
      </w:r>
      <w:r>
        <w:rPr>
          <w:sz w:val="26"/>
          <w:szCs w:val="26"/>
        </w:rPr>
        <w:t> Обсуждение ответов, взаимопроверка.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Задание 3. Индивидуальная работа (раздаточный материал)</w:t>
      </w:r>
    </w:p>
    <w:p w:rsidR="00C15C53" w:rsidRDefault="00C15C53" w:rsidP="00C15C53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sz w:val="26"/>
          <w:szCs w:val="26"/>
        </w:rPr>
        <w:t>На карточках 6 примеров (3 словосочетания, 3 предложения). Задание: Подчеркнуть предложения одной чертой, словосочетания — двумя.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Примеры:</w:t>
      </w:r>
    </w:p>
    <w:p w:rsidR="00C15C53" w:rsidRDefault="00C15C53" w:rsidP="00C15C53">
      <w:pPr>
        <w:numPr>
          <w:ilvl w:val="1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"Смешной щенок"</w:t>
      </w:r>
    </w:p>
    <w:p w:rsidR="00C15C53" w:rsidRDefault="00C15C53" w:rsidP="00C15C53">
      <w:pPr>
        <w:numPr>
          <w:ilvl w:val="1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"Щенок смешной</w:t>
      </w:r>
      <w:proofErr w:type="gramStart"/>
      <w:r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C15C53" w:rsidRDefault="00C15C53" w:rsidP="00C15C53">
      <w:pPr>
        <w:numPr>
          <w:ilvl w:val="1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"Писать письмо"</w:t>
      </w:r>
    </w:p>
    <w:p w:rsidR="00C15C53" w:rsidRDefault="00C15C53" w:rsidP="00C15C53">
      <w:pPr>
        <w:numPr>
          <w:ilvl w:val="1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"Письмо написано</w:t>
      </w:r>
      <w:proofErr w:type="gramStart"/>
      <w:r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C15C53" w:rsidRDefault="00C15C53" w:rsidP="00C15C53">
      <w:pPr>
        <w:numPr>
          <w:ilvl w:val="1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"Вкусное мороженое"</w:t>
      </w:r>
    </w:p>
    <w:p w:rsidR="00C15C53" w:rsidRDefault="00C15C53" w:rsidP="00C15C53">
      <w:pPr>
        <w:numPr>
          <w:ilvl w:val="1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"Мороженое вкусное</w:t>
      </w:r>
      <w:proofErr w:type="gramStart"/>
      <w:r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1 — две черты; 2 — одна черта; 3 — две черты; 4 — одна черта; 5 — две черты; 6 — одна черта.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VI. Физкультминутка (2 минуты)</w:t>
      </w:r>
    </w:p>
    <w:p w:rsidR="00C15C53" w:rsidRDefault="00C15C53" w:rsidP="00C15C53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Встаньте, повторяйте движения за мной:</w:t>
      </w:r>
    </w:p>
    <w:p w:rsidR="00C15C53" w:rsidRDefault="00C15C53" w:rsidP="00C15C53">
      <w:pPr>
        <w:numPr>
          <w:ilvl w:val="1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Потянулись вверх — "Это предложение — тянется к высоте!"</w:t>
      </w:r>
    </w:p>
    <w:p w:rsidR="00C15C53" w:rsidRDefault="00C15C53" w:rsidP="00C15C53">
      <w:pPr>
        <w:numPr>
          <w:ilvl w:val="1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Присели — "А это словосочетание — оно пониже</w:t>
      </w:r>
      <w:proofErr w:type="gramStart"/>
      <w:r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C15C53" w:rsidRDefault="00C15C53" w:rsidP="00C15C53">
      <w:pPr>
        <w:numPr>
          <w:ilvl w:val="1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Повернулись направо — "Слово вперёд!"</w:t>
      </w:r>
    </w:p>
    <w:p w:rsidR="00C15C53" w:rsidRDefault="00C15C53" w:rsidP="00C15C53">
      <w:pPr>
        <w:numPr>
          <w:ilvl w:val="1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Повернулись налево — "Слово назад!"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VII. Самостоятельная работа (7 минут)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Задание 4. Выполнение типовых заданий на новый способ действия</w:t>
      </w:r>
    </w:p>
    <w:p w:rsidR="00C15C53" w:rsidRDefault="00C15C53" w:rsidP="00C15C53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sz w:val="26"/>
          <w:szCs w:val="26"/>
        </w:rPr>
        <w:t>На листочках 6 слов. Из них нужно составить 2 предложения и 2 словосочетания (по выбору).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Слова: "кошка", "белая", "спит", "на", "кресле", "тихо"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Возможные ответы: Словосочетания — "белая кошка", "тихо спит"; Предложения — "Кошка спит на кресле</w:t>
      </w:r>
      <w:proofErr w:type="gramStart"/>
      <w:r>
        <w:rPr>
          <w:rStyle w:val="a5"/>
          <w:sz w:val="26"/>
          <w:szCs w:val="26"/>
        </w:rPr>
        <w:t>.", "</w:t>
      </w:r>
      <w:proofErr w:type="gramEnd"/>
      <w:r>
        <w:rPr>
          <w:rStyle w:val="a5"/>
          <w:sz w:val="26"/>
          <w:szCs w:val="26"/>
        </w:rPr>
        <w:t>Белая кошка тихо спит."</w:t>
      </w:r>
    </w:p>
    <w:p w:rsidR="00C15C53" w:rsidRDefault="00C15C53" w:rsidP="00C15C53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Проверка:</w:t>
      </w:r>
      <w:r>
        <w:rPr>
          <w:sz w:val="26"/>
          <w:szCs w:val="26"/>
        </w:rPr>
        <w:t> Самопроверка по эталону на доске.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VIII. Итоги урока (3 минуты)</w:t>
      </w:r>
    </w:p>
    <w:p w:rsidR="00C15C53" w:rsidRDefault="00C15C53" w:rsidP="00C15C5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Что нового вы узнали?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>Ответ: Научились различать словосочетание и предложение, составлять их.</w:t>
      </w:r>
    </w:p>
    <w:p w:rsidR="00C15C53" w:rsidRDefault="00C15C53" w:rsidP="00C15C53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С какими трудностями столкнулись? Как их преодолели? 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5"/>
          <w:sz w:val="26"/>
          <w:szCs w:val="26"/>
        </w:rPr>
        <w:t xml:space="preserve">Ответ: Поначалу было сложно отличать, но </w:t>
      </w:r>
      <w:r>
        <w:rPr>
          <w:rStyle w:val="a5"/>
          <w:sz w:val="26"/>
          <w:szCs w:val="26"/>
        </w:rPr>
        <w:t>с помощью заданий стало понятно</w:t>
      </w: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lastRenderedPageBreak/>
        <w:t>IX. Рефлексия (3 минуты)</w:t>
      </w:r>
    </w:p>
    <w:p w:rsidR="00C15C53" w:rsidRDefault="00C15C53" w:rsidP="00C15C53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Педагог:</w:t>
      </w:r>
      <w:r>
        <w:rPr>
          <w:sz w:val="26"/>
          <w:szCs w:val="26"/>
        </w:rPr>
        <w:t> Оцените свою работу на уроке:</w:t>
      </w:r>
    </w:p>
    <w:p w:rsidR="00C15C53" w:rsidRDefault="00C15C53" w:rsidP="00C15C53">
      <w:pPr>
        <w:numPr>
          <w:ilvl w:val="1"/>
          <w:numId w:val="2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"Я всё понял, могу объяснить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другому</w:t>
      </w:r>
      <w:proofErr w:type="gramEnd"/>
      <w:r>
        <w:rPr>
          <w:rFonts w:ascii="Times New Roman" w:hAnsi="Times New Roman" w:cs="Times New Roman"/>
          <w:sz w:val="26"/>
          <w:szCs w:val="26"/>
        </w:rPr>
        <w:t>."</w:t>
      </w:r>
    </w:p>
    <w:p w:rsidR="00C15C53" w:rsidRDefault="00C15C53" w:rsidP="00C15C53">
      <w:pPr>
        <w:numPr>
          <w:ilvl w:val="1"/>
          <w:numId w:val="2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"Понял, но остались вопросы</w:t>
      </w:r>
      <w:proofErr w:type="gramStart"/>
      <w:r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C15C53" w:rsidRDefault="00C15C53" w:rsidP="00C15C53">
      <w:pPr>
        <w:numPr>
          <w:ilvl w:val="1"/>
          <w:numId w:val="24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"Было трудно, нужна помощь</w:t>
      </w:r>
      <w:proofErr w:type="gramStart"/>
      <w:r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C15C53" w:rsidRDefault="00C15C53" w:rsidP="00C15C53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  <w:rPr>
          <w:sz w:val="26"/>
          <w:szCs w:val="26"/>
        </w:rPr>
      </w:pPr>
      <w:r>
        <w:rPr>
          <w:rStyle w:val="a4"/>
          <w:sz w:val="26"/>
          <w:szCs w:val="26"/>
        </w:rPr>
        <w:t>Ученики:</w:t>
      </w:r>
      <w:r>
        <w:rPr>
          <w:sz w:val="26"/>
          <w:szCs w:val="26"/>
        </w:rPr>
        <w:t> Отмечают свой вариант на карточках.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Дополнительные задания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В конце урока:</w:t>
      </w:r>
    </w:p>
    <w:p w:rsidR="00C15C53" w:rsidRDefault="00C15C53" w:rsidP="00C15C53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Придумайте по 2 </w:t>
      </w:r>
      <w:proofErr w:type="gramStart"/>
      <w:r>
        <w:rPr>
          <w:rFonts w:ascii="Times New Roman" w:hAnsi="Times New Roman" w:cs="Times New Roman"/>
          <w:sz w:val="26"/>
          <w:szCs w:val="26"/>
        </w:rPr>
        <w:t>своих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словосочетания и 2 предложения. Запишите в тетрадь. 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t>Пример ответа: Словосочетания — "яркое солнце", "летний день"; Предложения — "Солнце светит</w:t>
      </w:r>
      <w:proofErr w:type="gramStart"/>
      <w:r>
        <w:rPr>
          <w:rStyle w:val="a5"/>
          <w:sz w:val="26"/>
          <w:szCs w:val="26"/>
        </w:rPr>
        <w:t>.", "</w:t>
      </w:r>
      <w:proofErr w:type="gramEnd"/>
      <w:r>
        <w:rPr>
          <w:rStyle w:val="a5"/>
          <w:sz w:val="26"/>
          <w:szCs w:val="26"/>
        </w:rPr>
        <w:t>День тёплый."</w:t>
      </w:r>
    </w:p>
    <w:p w:rsidR="00C15C53" w:rsidRDefault="00C15C53" w:rsidP="00C15C53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Домашнее задание:</w:t>
      </w:r>
    </w:p>
    <w:p w:rsidR="00C15C53" w:rsidRDefault="00C15C53" w:rsidP="00C15C53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Выполнить упражнение из учебника (указать номер).</w:t>
      </w:r>
    </w:p>
    <w:p w:rsidR="00C15C53" w:rsidRDefault="00C15C53" w:rsidP="00C15C53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Составить 3 предложения и 3 словосочетания на тему "Лето". 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a5"/>
          <w:sz w:val="26"/>
          <w:szCs w:val="26"/>
        </w:rPr>
        <w:t>Пример ответа: Словосочетания — "тёплый ветер", "звонкий смех", "зелёная трава"; Предложения — "Летом тепло</w:t>
      </w:r>
      <w:proofErr w:type="gramStart"/>
      <w:r>
        <w:rPr>
          <w:rStyle w:val="a5"/>
          <w:sz w:val="26"/>
          <w:szCs w:val="26"/>
        </w:rPr>
        <w:t>.", "</w:t>
      </w:r>
      <w:proofErr w:type="gramEnd"/>
      <w:r>
        <w:rPr>
          <w:rStyle w:val="a5"/>
          <w:sz w:val="26"/>
          <w:szCs w:val="26"/>
        </w:rPr>
        <w:t>Дети играют на улице.", "Трава зелёная."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Ожидаемые результаты после проведения урока</w:t>
      </w:r>
    </w:p>
    <w:p w:rsidR="00C15C53" w:rsidRDefault="00C15C53" w:rsidP="00C15C53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Ученики уверенно различают словосочетание и предложение.</w:t>
      </w:r>
    </w:p>
    <w:p w:rsidR="00C15C53" w:rsidRDefault="00C15C53" w:rsidP="00C15C53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Умеют составлять словосочетания и предложения.</w:t>
      </w:r>
    </w:p>
    <w:p w:rsidR="00C15C53" w:rsidRDefault="00C15C53" w:rsidP="00C15C53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Могут объяснить различия между ними.</w:t>
      </w:r>
    </w:p>
    <w:p w:rsidR="00C15C53" w:rsidRDefault="00C15C53" w:rsidP="00C15C53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Демонстрируют навыки самопроверки и самооценки.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C15C53" w:rsidRDefault="00C15C53" w:rsidP="00C15C53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i/>
          <w:iCs/>
          <w:color w:val="000000" w:themeColor="text1"/>
          <w:sz w:val="28"/>
        </w:rPr>
      </w:pPr>
      <w:r>
        <w:rPr>
          <w:rFonts w:eastAsia="Times New Roman"/>
          <w:b/>
          <w:i/>
          <w:iCs/>
          <w:color w:val="000000" w:themeColor="text1"/>
          <w:sz w:val="28"/>
        </w:rPr>
        <w:t>Ответы на все вопросы и задания приведены курсивом в конспекте урока.</w:t>
      </w:r>
    </w:p>
    <w:p w:rsidR="00C15C53" w:rsidRDefault="00C15C53" w:rsidP="00C15C53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i/>
          <w:iCs/>
          <w:color w:val="000000" w:themeColor="text1"/>
          <w:sz w:val="28"/>
        </w:rPr>
      </w:pPr>
    </w:p>
    <w:p w:rsidR="00C15C53" w:rsidRDefault="00C15C53" w:rsidP="00C15C53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i/>
          <w:iCs/>
          <w:color w:val="000000" w:themeColor="text1"/>
          <w:sz w:val="28"/>
        </w:rPr>
      </w:pPr>
    </w:p>
    <w:p w:rsidR="00C15C53" w:rsidRDefault="00C15C53" w:rsidP="00C15C53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i/>
          <w:iCs/>
          <w:color w:val="000000" w:themeColor="text1"/>
          <w:sz w:val="28"/>
        </w:rPr>
      </w:pPr>
      <w:r>
        <w:rPr>
          <w:rFonts w:eastAsia="Times New Roman"/>
          <w:b/>
          <w:i/>
          <w:iCs/>
          <w:color w:val="000000" w:themeColor="text1"/>
          <w:sz w:val="28"/>
        </w:rPr>
        <w:t>ПРИЛОЖЕНИЕ</w:t>
      </w: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Раздаточный материал</w:t>
      </w: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 Карточки с наборами слов для составления словосочетаний и предложений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t>Карточка 1: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большой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дом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t>Карточка 2: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играть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дети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t>Карточка 3: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весёлый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щенок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t>Карточка 4: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читать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книга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lastRenderedPageBreak/>
        <w:t>Карточка 5: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зелёная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трава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rStyle w:val="a4"/>
          <w:sz w:val="26"/>
          <w:szCs w:val="26"/>
        </w:rPr>
        <w:t>Карточка 6: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писать</w:t>
      </w:r>
    </w:p>
    <w:p w:rsidR="00C15C53" w:rsidRDefault="00C15C53" w:rsidP="00C15C53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письмо</w:t>
      </w: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 Карточки с примерами для индивидуальной работы</w:t>
      </w:r>
    </w:p>
    <w:p w:rsidR="00C15C53" w:rsidRDefault="00C15C53" w:rsidP="00C15C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4"/>
          <w:sz w:val="26"/>
          <w:szCs w:val="26"/>
        </w:rPr>
        <w:t>Задание:</w:t>
      </w:r>
      <w:r>
        <w:rPr>
          <w:sz w:val="26"/>
          <w:szCs w:val="26"/>
        </w:rPr>
        <w:t> Подчеркнуть предложения одной чертой, словосочетания — двумя чертами.</w:t>
      </w:r>
    </w:p>
    <w:p w:rsidR="00C15C53" w:rsidRDefault="00C15C53" w:rsidP="00C15C5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Смешной щенок</w:t>
      </w:r>
    </w:p>
    <w:p w:rsidR="00C15C53" w:rsidRDefault="00C15C53" w:rsidP="00C15C5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Щенок смешной.</w:t>
      </w:r>
    </w:p>
    <w:p w:rsidR="00C15C53" w:rsidRDefault="00C15C53" w:rsidP="00C15C5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Писать письмо</w:t>
      </w:r>
    </w:p>
    <w:p w:rsidR="00C15C53" w:rsidRDefault="00C15C53" w:rsidP="00C15C5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Письмо написано.</w:t>
      </w:r>
    </w:p>
    <w:p w:rsidR="00C15C53" w:rsidRDefault="00C15C53" w:rsidP="00C15C5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Вкусное мороженое</w:t>
      </w:r>
    </w:p>
    <w:p w:rsidR="00C15C53" w:rsidRDefault="00C15C53" w:rsidP="00C15C53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Мороженое вкусное.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 Карточки для самостоятельной работы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4"/>
          <w:sz w:val="26"/>
          <w:szCs w:val="26"/>
        </w:rPr>
        <w:t>Инструкция:</w:t>
      </w:r>
      <w:r>
        <w:rPr>
          <w:sz w:val="26"/>
          <w:szCs w:val="26"/>
        </w:rPr>
        <w:t> Из данных слов составьте два словосочетания и два предложения.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4"/>
          <w:sz w:val="26"/>
          <w:szCs w:val="26"/>
        </w:rPr>
        <w:t>Слова:</w:t>
      </w:r>
    </w:p>
    <w:p w:rsidR="00C15C53" w:rsidRDefault="00C15C53" w:rsidP="00C15C5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кошка</w:t>
      </w:r>
    </w:p>
    <w:p w:rsidR="00C15C53" w:rsidRDefault="00C15C53" w:rsidP="00C15C5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белая</w:t>
      </w:r>
    </w:p>
    <w:p w:rsidR="00C15C53" w:rsidRDefault="00C15C53" w:rsidP="00C15C5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спит</w:t>
      </w:r>
    </w:p>
    <w:p w:rsidR="00C15C53" w:rsidRDefault="00C15C53" w:rsidP="00C15C5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</w:t>
      </w:r>
    </w:p>
    <w:p w:rsidR="00C15C53" w:rsidRDefault="00C15C53" w:rsidP="00C15C5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кресле</w:t>
      </w:r>
      <w:proofErr w:type="gramEnd"/>
    </w:p>
    <w:p w:rsidR="00C15C53" w:rsidRDefault="00C15C53" w:rsidP="00C15C53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тихо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5C53" w:rsidRDefault="00C15C53" w:rsidP="00C15C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15C53" w:rsidRDefault="00C15C53" w:rsidP="00C15C53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 Карточки для рефлексии</w:t>
      </w:r>
    </w:p>
    <w:p w:rsidR="00C15C53" w:rsidRDefault="00C15C53" w:rsidP="00C15C5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rStyle w:val="a4"/>
          <w:sz w:val="26"/>
          <w:szCs w:val="26"/>
        </w:rPr>
        <w:t>Варианты для выбора (отметить галочкой):</w:t>
      </w:r>
    </w:p>
    <w:p w:rsidR="00C15C53" w:rsidRDefault="00C15C53" w:rsidP="00C15C53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Я всё понял, могу объяснить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другому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C15C53" w:rsidRDefault="00C15C53" w:rsidP="00C15C53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Понял, но остались вопросы.</w:t>
      </w:r>
    </w:p>
    <w:p w:rsidR="00C15C53" w:rsidRPr="00C15C53" w:rsidRDefault="00C15C53" w:rsidP="00C15C53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Было трудно, нужна помощь.</w:t>
      </w:r>
    </w:p>
    <w:p w:rsidR="00C15C53" w:rsidRDefault="00C15C53" w:rsidP="00C15C53">
      <w:pPr>
        <w:shd w:val="clear" w:color="auto" w:fill="FFFFFF"/>
        <w:spacing w:after="0" w:line="240" w:lineRule="auto"/>
        <w:rPr>
          <w:rFonts w:eastAsia="Times New Roman"/>
          <w:b/>
          <w:i/>
          <w:iCs/>
          <w:color w:val="000000" w:themeColor="text1"/>
          <w:sz w:val="28"/>
        </w:rPr>
      </w:pPr>
    </w:p>
    <w:p w:rsidR="00B42B31" w:rsidRDefault="00B42B31">
      <w:bookmarkStart w:id="0" w:name="_GoBack"/>
      <w:bookmarkEnd w:id="0"/>
    </w:p>
    <w:sectPr w:rsidR="00B4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B4E"/>
    <w:multiLevelType w:val="multilevel"/>
    <w:tmpl w:val="D80E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567AE"/>
    <w:multiLevelType w:val="multilevel"/>
    <w:tmpl w:val="7CEC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35B2B"/>
    <w:multiLevelType w:val="multilevel"/>
    <w:tmpl w:val="74B02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97B5E"/>
    <w:multiLevelType w:val="multilevel"/>
    <w:tmpl w:val="3FF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63E27"/>
    <w:multiLevelType w:val="multilevel"/>
    <w:tmpl w:val="2938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96162D"/>
    <w:multiLevelType w:val="multilevel"/>
    <w:tmpl w:val="F71E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C900C9"/>
    <w:multiLevelType w:val="multilevel"/>
    <w:tmpl w:val="9F62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2134FF"/>
    <w:multiLevelType w:val="multilevel"/>
    <w:tmpl w:val="D29E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766A22"/>
    <w:multiLevelType w:val="multilevel"/>
    <w:tmpl w:val="E1D07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A11166"/>
    <w:multiLevelType w:val="multilevel"/>
    <w:tmpl w:val="74288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616048"/>
    <w:multiLevelType w:val="multilevel"/>
    <w:tmpl w:val="EFD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DF6461"/>
    <w:multiLevelType w:val="multilevel"/>
    <w:tmpl w:val="2E6E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08562E"/>
    <w:multiLevelType w:val="multilevel"/>
    <w:tmpl w:val="C1E4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0828C2"/>
    <w:multiLevelType w:val="multilevel"/>
    <w:tmpl w:val="AD88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3F24CA"/>
    <w:multiLevelType w:val="multilevel"/>
    <w:tmpl w:val="175EA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763510"/>
    <w:multiLevelType w:val="multilevel"/>
    <w:tmpl w:val="DC402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EE50A0"/>
    <w:multiLevelType w:val="multilevel"/>
    <w:tmpl w:val="9BF4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FB3572"/>
    <w:multiLevelType w:val="multilevel"/>
    <w:tmpl w:val="30D8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4764CD"/>
    <w:multiLevelType w:val="multilevel"/>
    <w:tmpl w:val="BE2AC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F5240F"/>
    <w:multiLevelType w:val="multilevel"/>
    <w:tmpl w:val="2CD2C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993A36"/>
    <w:multiLevelType w:val="multilevel"/>
    <w:tmpl w:val="E1FC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0E77FB"/>
    <w:multiLevelType w:val="multilevel"/>
    <w:tmpl w:val="5922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82536D"/>
    <w:multiLevelType w:val="multilevel"/>
    <w:tmpl w:val="82B0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203473"/>
    <w:multiLevelType w:val="multilevel"/>
    <w:tmpl w:val="D6DC7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6678FE"/>
    <w:multiLevelType w:val="multilevel"/>
    <w:tmpl w:val="FE26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B6"/>
    <w:rsid w:val="00A15BB6"/>
    <w:rsid w:val="00B42B31"/>
    <w:rsid w:val="00C1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5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C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C15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C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15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5C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5C5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Normal (Web)"/>
    <w:basedOn w:val="a"/>
    <w:uiPriority w:val="99"/>
    <w:unhideWhenUsed/>
    <w:rsid w:val="00C15C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C15C5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5C53"/>
    <w:rPr>
      <w:b/>
      <w:bCs/>
    </w:rPr>
  </w:style>
  <w:style w:type="character" w:styleId="a5">
    <w:name w:val="Emphasis"/>
    <w:basedOn w:val="a0"/>
    <w:uiPriority w:val="20"/>
    <w:qFormat/>
    <w:rsid w:val="00C15C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5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C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C15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C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15C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5C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5C5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Normal (Web)"/>
    <w:basedOn w:val="a"/>
    <w:uiPriority w:val="99"/>
    <w:unhideWhenUsed/>
    <w:rsid w:val="00C15C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C15C5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5C53"/>
    <w:rPr>
      <w:b/>
      <w:bCs/>
    </w:rPr>
  </w:style>
  <w:style w:type="character" w:styleId="a5">
    <w:name w:val="Emphasis"/>
    <w:basedOn w:val="a0"/>
    <w:uiPriority w:val="20"/>
    <w:qFormat/>
    <w:rsid w:val="00C15C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71227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915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135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126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998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5857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1168</Words>
  <Characters>6664</Characters>
  <Application>Microsoft Office Word</Application>
  <DocSecurity>0</DocSecurity>
  <Lines>55</Lines>
  <Paragraphs>15</Paragraphs>
  <ScaleCrop>false</ScaleCrop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2 Уч8</dc:creator>
  <cp:keywords/>
  <dc:description/>
  <cp:lastModifiedBy>МБОУ СОШ 2 Уч8</cp:lastModifiedBy>
  <cp:revision>2</cp:revision>
  <dcterms:created xsi:type="dcterms:W3CDTF">2025-10-12T14:07:00Z</dcterms:created>
  <dcterms:modified xsi:type="dcterms:W3CDTF">2025-10-12T14:09:00Z</dcterms:modified>
</cp:coreProperties>
</file>