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1E1B9" w14:textId="65063D30" w:rsidR="002D2EB1" w:rsidRDefault="002D2EB1" w:rsidP="002D2EB1">
      <w:pPr>
        <w:rPr>
          <w:rFonts w:ascii="Arial Narrow" w:hAnsi="Arial Narrow"/>
          <w:b/>
          <w:bCs/>
          <w:sz w:val="36"/>
          <w:szCs w:val="36"/>
        </w:rPr>
      </w:pPr>
      <w:r w:rsidRPr="002D2EB1">
        <w:rPr>
          <w:rFonts w:ascii="Arial Narrow" w:hAnsi="Arial Narrow"/>
          <w:b/>
          <w:bCs/>
          <w:sz w:val="36"/>
          <w:szCs w:val="36"/>
        </w:rPr>
        <w:t>Профилактика курения среди подростков: роль детских центров</w:t>
      </w:r>
    </w:p>
    <w:p w14:paraId="3F7024D8" w14:textId="77777777" w:rsidR="002D2EB1" w:rsidRPr="002D2EB1" w:rsidRDefault="002D2EB1" w:rsidP="002D2EB1">
      <w:pPr>
        <w:rPr>
          <w:sz w:val="24"/>
          <w:szCs w:val="24"/>
        </w:rPr>
      </w:pPr>
      <w:r w:rsidRPr="002D2EB1">
        <w:rPr>
          <w:sz w:val="24"/>
          <w:szCs w:val="24"/>
        </w:rPr>
        <w:t>Автор:</w:t>
      </w:r>
    </w:p>
    <w:p w14:paraId="4C423CCC" w14:textId="15E82BAF" w:rsidR="002D2EB1" w:rsidRPr="002D2EB1" w:rsidRDefault="002D2EB1" w:rsidP="002D2EB1">
      <w:pPr>
        <w:rPr>
          <w:sz w:val="24"/>
          <w:szCs w:val="24"/>
        </w:rPr>
      </w:pPr>
      <w:r w:rsidRPr="002D2EB1">
        <w:rPr>
          <w:sz w:val="24"/>
          <w:szCs w:val="24"/>
        </w:rPr>
        <w:t xml:space="preserve">Воспитатель </w:t>
      </w:r>
      <w:r w:rsidRPr="002D2EB1">
        <w:rPr>
          <w:sz w:val="24"/>
          <w:szCs w:val="24"/>
        </w:rPr>
        <w:t xml:space="preserve">ГКУСО РО Мясниковского центра помощи детям </w:t>
      </w:r>
    </w:p>
    <w:p w14:paraId="24233F25" w14:textId="77777777" w:rsidR="002D2EB1" w:rsidRPr="002D2EB1" w:rsidRDefault="002D2EB1" w:rsidP="002D2EB1">
      <w:pPr>
        <w:rPr>
          <w:sz w:val="24"/>
          <w:szCs w:val="24"/>
        </w:rPr>
      </w:pPr>
      <w:r w:rsidRPr="002D2EB1">
        <w:rPr>
          <w:sz w:val="24"/>
          <w:szCs w:val="24"/>
        </w:rPr>
        <w:t>Хошафян Ш.А.</w:t>
      </w:r>
    </w:p>
    <w:p w14:paraId="14434C5D" w14:textId="496265A2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Курение — одна из наиболее острых проблем современного общества, особенно в подростковом возрасте. Именно в этот период формируются привычки и взгляды, которые могут оказывать значительное влияние на всю дальнейшую жизнь. Курение в молодёжной среде связано с риском развития серьёзных заболеваний, таких как болезни сердечно-сосудистой системы, онкологические заболевания, а также с ухудшением общего состояния здоровья. Поэтому профилактика курения среди подростков является приоритетной задачей для детских и подростковых центров.</w:t>
      </w:r>
    </w:p>
    <w:p w14:paraId="37C87265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Актуальность проблемы</w:t>
      </w:r>
    </w:p>
    <w:p w14:paraId="1FD963D6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Статистика показывает, что большинство курильщиков начинают курить в подростковом возрасте: по данным Всемирной организации здравоохранения, около 80 % взрослых курильщиков впервые попробовали сигарету именно в юном возрасте. Курение в подростковом возрасте способствует развитию стойкой зависимости и затрудняет отказ от курения во взрослом возрасте. В этом возрасте формируются ценности, взгляды и установки, которые могут сохраняться на всю жизнь.</w:t>
      </w:r>
    </w:p>
    <w:p w14:paraId="7DC99196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Влияние подростковых центров на формирование отношения к курению</w:t>
      </w:r>
    </w:p>
    <w:p w14:paraId="38E33508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Детские и подростковые центры — важнейшие учреждения, деятельность которых направлена на развитие, воспитание и профилактику вредных привычек. В этих центрах реализуются специальные программы, ориентированные на формирование у молодых людей негативного отношения к курению и развитие навыков противостояния давлению сверстников.</w:t>
      </w:r>
    </w:p>
    <w:p w14:paraId="7943A20A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Какие методы используются в детских центрах?</w:t>
      </w:r>
    </w:p>
    <w:p w14:paraId="32AC4010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Игровые и развивающие тренинги — моделирование ситуаций, в которых подростки учатся отказываться от курения и противостоять давлению.</w:t>
      </w:r>
    </w:p>
    <w:p w14:paraId="152264FB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Информационные лекции и тематические семинары — рассказ о вреде курения, его последствиях для здоровья и будущего.</w:t>
      </w:r>
    </w:p>
    <w:p w14:paraId="6388A961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Творческие мастер-классы и социальные проекты — создание антинаркотических кампаний, плакатов и видеороликов.</w:t>
      </w:r>
    </w:p>
    <w:p w14:paraId="0CD6D0EC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Использование современных технологий — мобильных приложений, интерактивных платформ, видеороликов и социальных сетей для популяризации здорового образа жизни.</w:t>
      </w:r>
    </w:p>
    <w:p w14:paraId="2819A9AE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Групповые обсуждения и психологические тренинги — развитие коммуникативных навыков, уверенности в себе и самостоятельности.</w:t>
      </w:r>
    </w:p>
    <w:p w14:paraId="7B8F37AC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Такие мероприятия помогают подросткам осознать важность отказа от курения, развивают критическое мышление и уверенность в собственных силах, а также создают позитивную атмосферу, способствующую здоровому развитию.</w:t>
      </w:r>
    </w:p>
    <w:p w14:paraId="6517B5B0" w14:textId="77777777" w:rsidR="002D2EB1" w:rsidRDefault="002D2EB1" w:rsidP="002D2EB1">
      <w:pPr>
        <w:rPr>
          <w:rFonts w:ascii="Arial Narrow" w:hAnsi="Arial Narrow"/>
          <w:sz w:val="24"/>
          <w:szCs w:val="24"/>
        </w:rPr>
      </w:pPr>
    </w:p>
    <w:p w14:paraId="381B3F13" w14:textId="77777777" w:rsidR="002D2EB1" w:rsidRDefault="002D2EB1" w:rsidP="002D2EB1">
      <w:pPr>
        <w:rPr>
          <w:rFonts w:ascii="Arial Narrow" w:hAnsi="Arial Narrow"/>
          <w:sz w:val="24"/>
          <w:szCs w:val="24"/>
        </w:rPr>
      </w:pPr>
    </w:p>
    <w:p w14:paraId="00D0F8B9" w14:textId="59A2080A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lastRenderedPageBreak/>
        <w:t>Примеры успешных программ и практик</w:t>
      </w:r>
    </w:p>
    <w:p w14:paraId="6BE27638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 xml:space="preserve">Многочисленные исследования подтверждают эффективность комплексных программ, реализуемых в детских и подростковых центрах. Например: </w:t>
      </w:r>
    </w:p>
    <w:p w14:paraId="0D1F23FF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Проект «Здоровье и будущее» — включает в себя игровые тренинги, информационные сессии и социальные акции, направленные на профилактику курения.</w:t>
      </w:r>
    </w:p>
    <w:p w14:paraId="7EB49FD6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Программа «Молодёжь за здоровье» — сочетает активное участие подростков в социальных инициативах с профилактическими мероприятиями.</w:t>
      </w:r>
    </w:p>
    <w:p w14:paraId="7264C967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Использование мультимедийных средств — видеороликов, мобильных приложений и социальных сетей для формирования у подростков ответственности за своё здоровье.</w:t>
      </w:r>
    </w:p>
    <w:p w14:paraId="1F8F6D94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Эти программы позволяют не только информировать подростков, но и мотивировать их отказаться от курения, а также создать вокруг них атмосферу поддержки и заинтересованности в ведении здорового образа жизни.</w:t>
      </w:r>
    </w:p>
    <w:p w14:paraId="26597EDD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Важность комплексного подхода</w:t>
      </w:r>
    </w:p>
    <w:p w14:paraId="5264B189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Эффективная профилактика требует скоординированных усилий в детских и подростковых центрах. Взаимодействие педагогов, психологов, медицинских специалистов и самих подростков создаёт условия для формирования здоровых привычек и ценностей. Важную роль также играет использование современных информационных технологий, проведение тематических мероприятий и поддержка инициатив молодёжи.</w:t>
      </w:r>
    </w:p>
    <w:p w14:paraId="02F5F65F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Рекомендации для руководителей и педагогов детских центров</w:t>
      </w:r>
    </w:p>
    <w:p w14:paraId="30F9503D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Создавайте доверительную атмосферу, чтобы подростки чувствовали себя свободно и могли открыто обсуждать волнующие их темы.</w:t>
      </w:r>
    </w:p>
    <w:p w14:paraId="6787F0B4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Проводите тематические беседы и лекции о вреде курения и его последствиях для здоровья.</w:t>
      </w:r>
    </w:p>
    <w:p w14:paraId="652A113D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Развивайте навыки отказа и сопротивления давлению со стороны сверстников.</w:t>
      </w:r>
    </w:p>
    <w:p w14:paraId="19E447ED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Организуйте спортивные, творческие и развлекательные мероприятия, способствующие формированию здорового образа жизни.</w:t>
      </w:r>
    </w:p>
    <w:p w14:paraId="65A7FEC0" w14:textId="77777777" w:rsidR="002D2EB1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Используйте современные информационные ресурсы, мультимедийные средства и социальные сети для популяризации идеи отказа от курения.</w:t>
      </w:r>
    </w:p>
    <w:p w14:paraId="78E4F9AB" w14:textId="77777777" w:rsidR="002D2EB1" w:rsidRPr="002D2EB1" w:rsidRDefault="002D2EB1" w:rsidP="002D2EB1">
      <w:pPr>
        <w:rPr>
          <w:rFonts w:ascii="Arial Narrow" w:hAnsi="Arial Narrow"/>
          <w:b/>
          <w:bCs/>
          <w:sz w:val="24"/>
          <w:szCs w:val="24"/>
        </w:rPr>
      </w:pPr>
      <w:r w:rsidRPr="002D2EB1">
        <w:rPr>
          <w:rFonts w:ascii="Arial Narrow" w:hAnsi="Arial Narrow"/>
          <w:b/>
          <w:bCs/>
          <w:sz w:val="24"/>
          <w:szCs w:val="24"/>
        </w:rPr>
        <w:t>Заключение</w:t>
      </w:r>
    </w:p>
    <w:p w14:paraId="3726BEF3" w14:textId="034B00DF" w:rsidR="0005512E" w:rsidRPr="002D2EB1" w:rsidRDefault="002D2EB1" w:rsidP="002D2EB1">
      <w:pPr>
        <w:rPr>
          <w:rFonts w:ascii="Arial Narrow" w:hAnsi="Arial Narrow"/>
          <w:sz w:val="24"/>
          <w:szCs w:val="24"/>
        </w:rPr>
      </w:pPr>
      <w:r w:rsidRPr="002D2EB1">
        <w:rPr>
          <w:rFonts w:ascii="Arial Narrow" w:hAnsi="Arial Narrow"/>
          <w:sz w:val="24"/>
          <w:szCs w:val="24"/>
        </w:rPr>
        <w:t>Борьба с курением среди подростков — это долгосрочный и системный процесс. Только в рамках слаженной работы детских и подростковых центров можно снизить уровень курения и сформировать у молодежи ответственное отношение к своему здоровью. Важнейшую роль в этом играют профилактические программы, направленные на информирование, воспитание и поддержку молодых людей в их стремлении вести здоровый образ жизни.</w:t>
      </w:r>
    </w:p>
    <w:sectPr w:rsidR="0005512E" w:rsidRPr="002D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1B"/>
    <w:rsid w:val="0005512E"/>
    <w:rsid w:val="002D2EB1"/>
    <w:rsid w:val="007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D2647"/>
  <w15:chartTrackingRefBased/>
  <w15:docId w15:val="{34CACE21-F1B8-4F23-B8E6-CB372F24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2</cp:revision>
  <dcterms:created xsi:type="dcterms:W3CDTF">2025-10-14T18:00:00Z</dcterms:created>
  <dcterms:modified xsi:type="dcterms:W3CDTF">2025-10-14T18:00:00Z</dcterms:modified>
</cp:coreProperties>
</file>