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CE" w:rsidRDefault="00854ECE" w:rsidP="00854E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ECE" w:rsidRDefault="00854ECE" w:rsidP="00854E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232" w:rsidRDefault="00680232" w:rsidP="000F66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4ECE" w:rsidRPr="0083620E" w:rsidRDefault="0083620E" w:rsidP="000F66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620E">
        <w:rPr>
          <w:rFonts w:ascii="Times New Roman" w:hAnsi="Times New Roman" w:cs="Times New Roman"/>
          <w:b/>
          <w:sz w:val="32"/>
          <w:szCs w:val="32"/>
        </w:rPr>
        <w:t>Урок истории России в 10 классе</w:t>
      </w:r>
    </w:p>
    <w:p w:rsidR="00854ECE" w:rsidRPr="0083620E" w:rsidRDefault="0083620E" w:rsidP="0083620E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620E">
        <w:rPr>
          <w:rFonts w:ascii="Times New Roman" w:hAnsi="Times New Roman" w:cs="Times New Roman"/>
          <w:b/>
          <w:sz w:val="32"/>
          <w:szCs w:val="32"/>
        </w:rPr>
        <w:t xml:space="preserve">Тема:  </w:t>
      </w:r>
      <w:r w:rsidR="00854ECE" w:rsidRPr="0083620E">
        <w:rPr>
          <w:rFonts w:ascii="Times New Roman" w:hAnsi="Times New Roman" w:cs="Times New Roman"/>
          <w:b/>
          <w:sz w:val="32"/>
          <w:szCs w:val="32"/>
        </w:rPr>
        <w:t>«</w:t>
      </w:r>
      <w:r w:rsidR="0031533A" w:rsidRPr="0083620E">
        <w:rPr>
          <w:rFonts w:ascii="Times New Roman" w:hAnsi="Times New Roman" w:cs="Times New Roman"/>
          <w:b/>
          <w:color w:val="525252"/>
          <w:sz w:val="32"/>
          <w:szCs w:val="32"/>
          <w:shd w:val="clear" w:color="auto" w:fill="FCFCFC"/>
        </w:rPr>
        <w:t>Единство фронта и тыла</w:t>
      </w:r>
      <w:r w:rsidR="00854ECE" w:rsidRPr="0083620E">
        <w:rPr>
          <w:rFonts w:ascii="Times New Roman" w:hAnsi="Times New Roman" w:cs="Times New Roman"/>
          <w:b/>
          <w:sz w:val="32"/>
          <w:szCs w:val="32"/>
        </w:rPr>
        <w:t>»</w:t>
      </w:r>
    </w:p>
    <w:p w:rsidR="0083620E" w:rsidRPr="0083620E" w:rsidRDefault="0083620E" w:rsidP="0083620E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620E"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3620E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83620E">
        <w:rPr>
          <w:rFonts w:ascii="Times New Roman" w:hAnsi="Times New Roman" w:cs="Times New Roman"/>
          <w:b/>
          <w:sz w:val="32"/>
          <w:szCs w:val="32"/>
        </w:rPr>
        <w:t>. Великая Отечественная война 1941-1945 гг</w:t>
      </w:r>
    </w:p>
    <w:p w:rsidR="0083620E" w:rsidRPr="0083620E" w:rsidRDefault="0083620E" w:rsidP="00854ECE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3620E" w:rsidRPr="0083620E" w:rsidRDefault="0083620E" w:rsidP="00854ECE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F12E8" w:rsidRDefault="000F12E8" w:rsidP="00854E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12E8" w:rsidRDefault="000F12E8" w:rsidP="00854E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12E8" w:rsidRDefault="000F12E8" w:rsidP="00854E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ECE" w:rsidRDefault="00854ECE" w:rsidP="00854E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Ершова Ольга Владимировна</w:t>
      </w:r>
    </w:p>
    <w:p w:rsidR="00854ECE" w:rsidRDefault="000F12E8" w:rsidP="00854E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54ECE">
        <w:rPr>
          <w:rFonts w:ascii="Times New Roman" w:hAnsi="Times New Roman" w:cs="Times New Roman"/>
          <w:sz w:val="28"/>
          <w:szCs w:val="28"/>
        </w:rPr>
        <w:t>читель</w:t>
      </w:r>
      <w:r>
        <w:rPr>
          <w:rFonts w:ascii="Times New Roman" w:hAnsi="Times New Roman" w:cs="Times New Roman"/>
          <w:sz w:val="28"/>
          <w:szCs w:val="28"/>
        </w:rPr>
        <w:t xml:space="preserve"> истории и обществознания</w:t>
      </w:r>
    </w:p>
    <w:p w:rsidR="00854ECE" w:rsidRDefault="00854ECE" w:rsidP="00854E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ECE" w:rsidRPr="00EF4C83" w:rsidRDefault="00854ECE" w:rsidP="00854EC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F663A" w:rsidRDefault="000F663A" w:rsidP="008362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3EE" w:rsidRDefault="00B803EE" w:rsidP="006802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3EE" w:rsidRDefault="00B803EE" w:rsidP="006802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3EE" w:rsidRDefault="00B803EE" w:rsidP="006802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3EE" w:rsidRDefault="00B803EE" w:rsidP="006802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3EE" w:rsidRDefault="00B803EE" w:rsidP="006802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E8" w:rsidRDefault="000F12E8" w:rsidP="006802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E8" w:rsidRDefault="000F12E8" w:rsidP="006802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ECE" w:rsidRPr="00680232" w:rsidRDefault="00854ECE" w:rsidP="006802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232">
        <w:rPr>
          <w:rFonts w:ascii="Times New Roman" w:hAnsi="Times New Roman" w:cs="Times New Roman"/>
          <w:b/>
          <w:sz w:val="24"/>
          <w:szCs w:val="24"/>
        </w:rPr>
        <w:t xml:space="preserve">Сценарий урока истории </w:t>
      </w:r>
      <w:r w:rsidR="0083620E" w:rsidRPr="00680232">
        <w:rPr>
          <w:rFonts w:ascii="Times New Roman" w:hAnsi="Times New Roman" w:cs="Times New Roman"/>
          <w:b/>
          <w:sz w:val="24"/>
          <w:szCs w:val="24"/>
        </w:rPr>
        <w:t xml:space="preserve"> России </w:t>
      </w:r>
      <w:r w:rsidRPr="00680232">
        <w:rPr>
          <w:rFonts w:ascii="Times New Roman" w:hAnsi="Times New Roman" w:cs="Times New Roman"/>
          <w:b/>
          <w:sz w:val="24"/>
          <w:szCs w:val="24"/>
        </w:rPr>
        <w:t>в 10  классе</w:t>
      </w:r>
    </w:p>
    <w:p w:rsidR="0031533A" w:rsidRPr="00680232" w:rsidRDefault="00854ECE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32">
        <w:rPr>
          <w:rFonts w:ascii="Times New Roman" w:hAnsi="Times New Roman" w:cs="Times New Roman"/>
          <w:b/>
          <w:sz w:val="24"/>
          <w:szCs w:val="24"/>
          <w:u w:val="single"/>
        </w:rPr>
        <w:t>Тема урока</w:t>
      </w:r>
      <w:r w:rsidRPr="00680232">
        <w:rPr>
          <w:rFonts w:ascii="Times New Roman" w:hAnsi="Times New Roman" w:cs="Times New Roman"/>
          <w:sz w:val="24"/>
          <w:szCs w:val="24"/>
        </w:rPr>
        <w:t xml:space="preserve">: </w:t>
      </w:r>
      <w:r w:rsidR="0031533A" w:rsidRPr="00680232">
        <w:rPr>
          <w:rFonts w:ascii="Times New Roman" w:hAnsi="Times New Roman" w:cs="Times New Roman"/>
          <w:b/>
          <w:sz w:val="24"/>
          <w:szCs w:val="24"/>
        </w:rPr>
        <w:t>«</w:t>
      </w:r>
      <w:r w:rsidR="0031533A" w:rsidRPr="00680232">
        <w:rPr>
          <w:rFonts w:ascii="Times New Roman" w:hAnsi="Times New Roman" w:cs="Times New Roman"/>
          <w:color w:val="525252"/>
          <w:sz w:val="24"/>
          <w:szCs w:val="24"/>
          <w:shd w:val="clear" w:color="auto" w:fill="FCFCFC"/>
        </w:rPr>
        <w:t>Единство фронта и тыла</w:t>
      </w:r>
      <w:r w:rsidR="0031533A" w:rsidRPr="00680232">
        <w:rPr>
          <w:rFonts w:ascii="Times New Roman" w:hAnsi="Times New Roman" w:cs="Times New Roman"/>
          <w:b/>
          <w:sz w:val="24"/>
          <w:szCs w:val="24"/>
        </w:rPr>
        <w:t>»</w:t>
      </w:r>
      <w:r w:rsidR="0083620E" w:rsidRPr="00680232">
        <w:rPr>
          <w:rFonts w:ascii="Times New Roman" w:hAnsi="Times New Roman" w:cs="Times New Roman"/>
          <w:b/>
          <w:sz w:val="24"/>
          <w:szCs w:val="24"/>
        </w:rPr>
        <w:t>.</w:t>
      </w:r>
    </w:p>
    <w:p w:rsidR="00C460B1" w:rsidRPr="00680232" w:rsidRDefault="00C460B1" w:rsidP="006802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232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Цели </w:t>
      </w:r>
      <w:r w:rsidR="00854ECE" w:rsidRPr="00680232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урока</w:t>
      </w:r>
      <w:r w:rsidR="00854ECE" w:rsidRPr="00680232">
        <w:rPr>
          <w:rFonts w:ascii="Times New Roman" w:hAnsi="Times New Roman" w:cs="Times New Roman"/>
          <w:sz w:val="24"/>
          <w:szCs w:val="24"/>
        </w:rPr>
        <w:t>:</w:t>
      </w:r>
      <w:r w:rsidR="007B5E1E" w:rsidRPr="006802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4ECE" w:rsidRDefault="00C460B1" w:rsidP="006802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23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F316D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</w:t>
      </w:r>
      <w:r w:rsidR="007B5E1E" w:rsidRPr="006802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316D">
        <w:rPr>
          <w:rFonts w:ascii="Times New Roman" w:hAnsi="Times New Roman" w:cs="Times New Roman"/>
          <w:color w:val="000000"/>
          <w:sz w:val="24"/>
          <w:szCs w:val="24"/>
        </w:rPr>
        <w:t>условий</w:t>
      </w:r>
      <w:r w:rsidR="0031533A" w:rsidRPr="00680232">
        <w:rPr>
          <w:rFonts w:ascii="Times New Roman" w:hAnsi="Times New Roman" w:cs="Times New Roman"/>
          <w:color w:val="000000"/>
          <w:sz w:val="24"/>
          <w:szCs w:val="24"/>
        </w:rPr>
        <w:t xml:space="preserve"> для формирования представлений о трудовых и фронтовых подвигах советских людей в тяжелые годы   Великой </w:t>
      </w:r>
      <w:r w:rsidRPr="0068023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1533A" w:rsidRPr="00680232">
        <w:rPr>
          <w:rFonts w:ascii="Times New Roman" w:hAnsi="Times New Roman" w:cs="Times New Roman"/>
          <w:color w:val="000000"/>
          <w:sz w:val="24"/>
          <w:szCs w:val="24"/>
        </w:rPr>
        <w:t>Отечественной</w:t>
      </w:r>
      <w:r w:rsidR="003F316D">
        <w:rPr>
          <w:rFonts w:ascii="Times New Roman" w:hAnsi="Times New Roman" w:cs="Times New Roman"/>
          <w:color w:val="000000"/>
          <w:sz w:val="24"/>
          <w:szCs w:val="24"/>
        </w:rPr>
        <w:t xml:space="preserve"> войны; воспитание патриотизма у</w:t>
      </w:r>
      <w:r w:rsidR="0031533A" w:rsidRPr="00680232">
        <w:rPr>
          <w:rFonts w:ascii="Times New Roman" w:hAnsi="Times New Roman" w:cs="Times New Roman"/>
          <w:color w:val="000000"/>
          <w:sz w:val="24"/>
          <w:szCs w:val="24"/>
        </w:rPr>
        <w:t xml:space="preserve"> молодого поколения</w:t>
      </w:r>
      <w:r w:rsidR="003F316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F316D" w:rsidRPr="00680232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Задачи:</w:t>
      </w:r>
    </w:p>
    <w:p w:rsidR="00C460B1" w:rsidRPr="00680232" w:rsidRDefault="00C460B1" w:rsidP="0068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sz w:val="24"/>
          <w:szCs w:val="24"/>
        </w:rPr>
        <w:t>- раскрыть важнейшие особенности истоков победы советского народа в этой войне;</w:t>
      </w:r>
    </w:p>
    <w:p w:rsidR="00C460B1" w:rsidRPr="00680232" w:rsidRDefault="00C460B1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32">
        <w:rPr>
          <w:rFonts w:ascii="Times New Roman" w:hAnsi="Times New Roman" w:cs="Times New Roman"/>
          <w:sz w:val="24"/>
          <w:szCs w:val="24"/>
        </w:rPr>
        <w:t>- учить работать в группах, осуществлять совместную учебно-творческую деятельность по сопоставлению, анализу и систематизации исторических фактов;</w:t>
      </w:r>
    </w:p>
    <w:p w:rsidR="00C460B1" w:rsidRPr="00680232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</w:t>
      </w:r>
      <w:r w:rsidR="00C460B1" w:rsidRPr="00680232">
        <w:rPr>
          <w:rFonts w:ascii="Times New Roman" w:hAnsi="Times New Roman" w:cs="Times New Roman"/>
          <w:sz w:val="24"/>
          <w:szCs w:val="24"/>
        </w:rPr>
        <w:t xml:space="preserve"> у подра</w:t>
      </w:r>
      <w:r>
        <w:rPr>
          <w:rFonts w:ascii="Times New Roman" w:hAnsi="Times New Roman" w:cs="Times New Roman"/>
          <w:sz w:val="24"/>
          <w:szCs w:val="24"/>
        </w:rPr>
        <w:t>стающего поколения уважительное отношение</w:t>
      </w:r>
      <w:r w:rsidR="00C460B1" w:rsidRPr="00680232">
        <w:rPr>
          <w:rFonts w:ascii="Times New Roman" w:hAnsi="Times New Roman" w:cs="Times New Roman"/>
          <w:sz w:val="24"/>
          <w:szCs w:val="24"/>
        </w:rPr>
        <w:t xml:space="preserve"> к памяти павших героев Великой Отечественной войны.</w:t>
      </w:r>
    </w:p>
    <w:p w:rsidR="00854ECE" w:rsidRPr="00680232" w:rsidRDefault="00854ECE" w:rsidP="00680232">
      <w:pPr>
        <w:shd w:val="clear" w:color="auto" w:fill="FFFFFF"/>
        <w:spacing w:after="0" w:line="36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0232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Планируемые</w:t>
      </w:r>
      <w:r w:rsidRPr="00680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результаты:</w:t>
      </w:r>
    </w:p>
    <w:p w:rsidR="00854ECE" w:rsidRPr="00680232" w:rsidRDefault="00854ECE" w:rsidP="006802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i/>
          <w:sz w:val="24"/>
          <w:szCs w:val="24"/>
        </w:rPr>
        <w:t>Предметные:</w:t>
      </w:r>
    </w:p>
    <w:p w:rsidR="00854ECE" w:rsidRPr="00680232" w:rsidRDefault="006F0E63" w:rsidP="0068023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>Умение выделять главное, существенное в изучаемой теме</w:t>
      </w:r>
      <w:r w:rsidR="0083620E" w:rsidRPr="0068023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4ECE" w:rsidRPr="00680232" w:rsidRDefault="006F0E63" w:rsidP="0068023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умение работать с историческим </w:t>
      </w:r>
      <w:r w:rsidR="00854ECE" w:rsidRPr="00680232">
        <w:rPr>
          <w:rFonts w:ascii="Times New Roman" w:eastAsia="Times New Roman" w:hAnsi="Times New Roman" w:cs="Times New Roman"/>
          <w:sz w:val="24"/>
          <w:szCs w:val="24"/>
        </w:rPr>
        <w:t xml:space="preserve"> текстом</w:t>
      </w:r>
      <w:r w:rsidR="005D1873" w:rsidRPr="00680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4ECE" w:rsidRPr="00680232">
        <w:rPr>
          <w:rFonts w:ascii="Times New Roman" w:eastAsia="Times New Roman" w:hAnsi="Times New Roman" w:cs="Times New Roman"/>
          <w:sz w:val="24"/>
          <w:szCs w:val="24"/>
        </w:rPr>
        <w:t>(извлекать необходимую информацию);</w:t>
      </w:r>
    </w:p>
    <w:p w:rsidR="005D1873" w:rsidRPr="00680232" w:rsidRDefault="00854ECE" w:rsidP="0068023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>грамотно выражать свои мысли в устной и письменной речи,</w:t>
      </w:r>
      <w:r w:rsidR="006F0E63" w:rsidRPr="00680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применяя </w:t>
      </w:r>
      <w:r w:rsidR="006F0E63" w:rsidRPr="00680232">
        <w:rPr>
          <w:rFonts w:ascii="Times New Roman" w:eastAsia="Times New Roman" w:hAnsi="Times New Roman" w:cs="Times New Roman"/>
          <w:sz w:val="24"/>
          <w:szCs w:val="24"/>
        </w:rPr>
        <w:t>историческую терминологию</w:t>
      </w:r>
      <w:r w:rsidRPr="0068023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D1873" w:rsidRPr="00680232" w:rsidRDefault="006F0E63" w:rsidP="0068023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умение развивать навыков работы с документами; </w:t>
      </w:r>
    </w:p>
    <w:p w:rsidR="005D1873" w:rsidRPr="00680232" w:rsidRDefault="005D1873" w:rsidP="0068023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умение </w:t>
      </w:r>
      <w:r w:rsidR="0083620E" w:rsidRPr="00680232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3550C1" w:rsidRPr="00680232">
        <w:rPr>
          <w:rFonts w:ascii="Times New Roman" w:eastAsia="Times New Roman" w:hAnsi="Times New Roman" w:cs="Times New Roman"/>
          <w:sz w:val="24"/>
          <w:szCs w:val="24"/>
        </w:rPr>
        <w:t xml:space="preserve">  навыки </w:t>
      </w:r>
      <w:r w:rsidR="006F0E63" w:rsidRPr="00680232">
        <w:rPr>
          <w:rFonts w:ascii="Times New Roman" w:eastAsia="Times New Roman" w:hAnsi="Times New Roman" w:cs="Times New Roman"/>
          <w:sz w:val="24"/>
          <w:szCs w:val="24"/>
        </w:rPr>
        <w:t xml:space="preserve"> сравнения, выделения общего и отличного; </w:t>
      </w:r>
    </w:p>
    <w:p w:rsidR="006F0E63" w:rsidRPr="00680232" w:rsidRDefault="003550C1" w:rsidP="0068023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>умение развивать  коммуникабельные способности.</w:t>
      </w:r>
    </w:p>
    <w:p w:rsidR="00854ECE" w:rsidRPr="00680232" w:rsidRDefault="0083620E" w:rsidP="00680232">
      <w:pPr>
        <w:shd w:val="clear" w:color="auto" w:fill="FFFFFF"/>
        <w:tabs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D4210" w:rsidRPr="0068023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54ECE" w:rsidRPr="00680232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Метапредметные:</w:t>
      </w:r>
    </w:p>
    <w:p w:rsidR="00854ECE" w:rsidRPr="00680232" w:rsidRDefault="003550C1" w:rsidP="00680232">
      <w:pPr>
        <w:pStyle w:val="a3"/>
        <w:numPr>
          <w:ilvl w:val="0"/>
          <w:numId w:val="3"/>
        </w:numPr>
        <w:shd w:val="clear" w:color="auto" w:fill="FFFFFF"/>
        <w:tabs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2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целого и частного</w:t>
      </w:r>
      <w:r w:rsidR="00854ECE" w:rsidRPr="006802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54ECE" w:rsidRPr="00680232" w:rsidRDefault="00854ECE" w:rsidP="00680232">
      <w:pPr>
        <w:pStyle w:val="a3"/>
        <w:numPr>
          <w:ilvl w:val="0"/>
          <w:numId w:val="3"/>
        </w:numPr>
        <w:shd w:val="clear" w:color="auto" w:fill="FFFFFF"/>
        <w:tabs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23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УУД (умение работать в команде, слушать собеседника и вести диалог, аргументировать свою точку зрения);</w:t>
      </w:r>
    </w:p>
    <w:p w:rsidR="00854ECE" w:rsidRPr="00680232" w:rsidRDefault="00854ECE" w:rsidP="00680232">
      <w:pPr>
        <w:pStyle w:val="a3"/>
        <w:numPr>
          <w:ilvl w:val="0"/>
          <w:numId w:val="3"/>
        </w:numPr>
        <w:shd w:val="clear" w:color="auto" w:fill="FFFFFF"/>
        <w:tabs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2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 (определение последовательности промежуточных целей с учетом конечного результата. Составление плана и последовательности действий. Оценка результатов работы.)</w:t>
      </w:r>
    </w:p>
    <w:p w:rsidR="00854ECE" w:rsidRPr="00680232" w:rsidRDefault="00854ECE" w:rsidP="00680232">
      <w:pPr>
        <w:pStyle w:val="a3"/>
        <w:numPr>
          <w:ilvl w:val="0"/>
          <w:numId w:val="3"/>
        </w:numPr>
        <w:shd w:val="clear" w:color="auto" w:fill="FFFFFF"/>
        <w:tabs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2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 (структурирование знаний,</w:t>
      </w:r>
      <w:r w:rsidR="005D1873" w:rsidRPr="00680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23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наиболее эффективных способов решения задач в зависимости от конкретных условий., построение речевого высказывания, сравнение);</w:t>
      </w:r>
    </w:p>
    <w:p w:rsidR="00854ECE" w:rsidRPr="00680232" w:rsidRDefault="00854ECE" w:rsidP="00680232">
      <w:pPr>
        <w:pStyle w:val="a3"/>
        <w:numPr>
          <w:ilvl w:val="0"/>
          <w:numId w:val="3"/>
        </w:numPr>
        <w:shd w:val="clear" w:color="auto" w:fill="FFFFFF"/>
        <w:tabs>
          <w:tab w:val="num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2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 (умение слушать и слышать друг друга, вступать в диалог, строить продуктивное взаимодействие и сотрудничество со сверстниками и взрослыми; управление поведением партнера-контроль, коррекция, оценка действий партнера).</w:t>
      </w:r>
    </w:p>
    <w:p w:rsidR="00854ECE" w:rsidRPr="00680232" w:rsidRDefault="00854ECE" w:rsidP="0068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b/>
          <w:sz w:val="24"/>
          <w:szCs w:val="24"/>
        </w:rPr>
        <w:t xml:space="preserve">Тип </w:t>
      </w:r>
      <w:r w:rsidRPr="003F316D">
        <w:rPr>
          <w:rFonts w:ascii="Times New Roman" w:hAnsi="Times New Roman" w:cs="Times New Roman"/>
          <w:b/>
          <w:sz w:val="24"/>
          <w:szCs w:val="24"/>
        </w:rPr>
        <w:t>урока:</w:t>
      </w:r>
      <w:r w:rsidR="003F316D" w:rsidRPr="003F316D">
        <w:rPr>
          <w:rFonts w:ascii="Times New Roman" w:hAnsi="Times New Roman" w:cs="Times New Roman"/>
          <w:sz w:val="24"/>
          <w:szCs w:val="24"/>
        </w:rPr>
        <w:t xml:space="preserve"> </w:t>
      </w:r>
      <w:r w:rsidR="003F316D">
        <w:rPr>
          <w:rFonts w:ascii="Times New Roman" w:hAnsi="Times New Roman" w:cs="Times New Roman"/>
          <w:sz w:val="24"/>
          <w:szCs w:val="24"/>
        </w:rPr>
        <w:t>изучение нового материала</w:t>
      </w:r>
      <w:r w:rsidRPr="003F316D">
        <w:rPr>
          <w:rFonts w:ascii="Times New Roman" w:hAnsi="Times New Roman" w:cs="Times New Roman"/>
          <w:sz w:val="24"/>
          <w:szCs w:val="24"/>
        </w:rPr>
        <w:t>.</w:t>
      </w:r>
    </w:p>
    <w:p w:rsidR="00854ECE" w:rsidRPr="00680232" w:rsidRDefault="00854ECE" w:rsidP="0068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b/>
          <w:sz w:val="24"/>
          <w:szCs w:val="24"/>
        </w:rPr>
        <w:t>Формы работы</w:t>
      </w:r>
      <w:r w:rsidR="00806DCA" w:rsidRPr="00680232">
        <w:rPr>
          <w:rFonts w:ascii="Times New Roman" w:hAnsi="Times New Roman" w:cs="Times New Roman"/>
          <w:sz w:val="24"/>
          <w:szCs w:val="24"/>
        </w:rPr>
        <w:t xml:space="preserve">: </w:t>
      </w:r>
      <w:r w:rsidRPr="00680232">
        <w:rPr>
          <w:rFonts w:ascii="Times New Roman" w:hAnsi="Times New Roman" w:cs="Times New Roman"/>
          <w:sz w:val="24"/>
          <w:szCs w:val="24"/>
        </w:rPr>
        <w:t>фронтальная работа, групповая работа, индивидуальная работа.</w:t>
      </w:r>
    </w:p>
    <w:p w:rsidR="00854ECE" w:rsidRPr="00680232" w:rsidRDefault="00854ECE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32">
        <w:rPr>
          <w:rFonts w:ascii="Times New Roman" w:hAnsi="Times New Roman" w:cs="Times New Roman"/>
          <w:b/>
          <w:sz w:val="24"/>
          <w:szCs w:val="24"/>
        </w:rPr>
        <w:t>Оборудование урока:</w:t>
      </w:r>
    </w:p>
    <w:p w:rsidR="00854ECE" w:rsidRPr="00680232" w:rsidRDefault="00854ECE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sz w:val="24"/>
          <w:szCs w:val="24"/>
        </w:rPr>
        <w:t xml:space="preserve">демонстрационное оборудование (интерактивная доска </w:t>
      </w:r>
      <w:r w:rsidRPr="00680232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680232">
        <w:rPr>
          <w:rFonts w:ascii="Times New Roman" w:hAnsi="Times New Roman" w:cs="Times New Roman"/>
          <w:sz w:val="24"/>
          <w:szCs w:val="24"/>
        </w:rPr>
        <w:t xml:space="preserve">, компьютер, проектор, презентация </w:t>
      </w:r>
      <w:r w:rsidRPr="00680232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680232">
        <w:rPr>
          <w:rFonts w:ascii="Times New Roman" w:hAnsi="Times New Roman" w:cs="Times New Roman"/>
          <w:sz w:val="24"/>
          <w:szCs w:val="24"/>
        </w:rPr>
        <w:t>);</w:t>
      </w:r>
    </w:p>
    <w:p w:rsidR="00E408C2" w:rsidRPr="00680232" w:rsidRDefault="00915558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sz w:val="24"/>
          <w:szCs w:val="24"/>
        </w:rPr>
        <w:t>технологическая карта (Приложение 1</w:t>
      </w:r>
      <w:r w:rsidR="00854ECE" w:rsidRPr="00680232">
        <w:rPr>
          <w:rFonts w:ascii="Times New Roman" w:hAnsi="Times New Roman" w:cs="Times New Roman"/>
          <w:sz w:val="24"/>
          <w:szCs w:val="24"/>
        </w:rPr>
        <w:t>)</w:t>
      </w:r>
      <w:r w:rsidRPr="00680232">
        <w:rPr>
          <w:rFonts w:ascii="Times New Roman" w:hAnsi="Times New Roman" w:cs="Times New Roman"/>
          <w:sz w:val="24"/>
          <w:szCs w:val="24"/>
        </w:rPr>
        <w:t>:</w:t>
      </w:r>
    </w:p>
    <w:p w:rsidR="00915558" w:rsidRPr="00680232" w:rsidRDefault="00915558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sz w:val="24"/>
          <w:szCs w:val="24"/>
        </w:rPr>
        <w:t>раздаточный материал (Приложение 2,3,4)</w:t>
      </w:r>
    </w:p>
    <w:p w:rsidR="00E408C2" w:rsidRPr="00680232" w:rsidRDefault="00E408C2" w:rsidP="00680232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023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Основные понятия</w:t>
      </w:r>
    </w:p>
    <w:p w:rsidR="00E54DDE" w:rsidRPr="00680232" w:rsidRDefault="00E54DDE" w:rsidP="0068023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Тыл, эвакуационные пункты, </w:t>
      </w:r>
      <w:r w:rsidR="00292028" w:rsidRPr="00680232">
        <w:rPr>
          <w:rFonts w:ascii="Times New Roman" w:eastAsia="Times New Roman" w:hAnsi="Times New Roman" w:cs="Times New Roman"/>
          <w:sz w:val="24"/>
          <w:szCs w:val="24"/>
        </w:rPr>
        <w:t>НКВД, военно-промышленный комплекс, инновационные решения. «сталинский нарком», ГКО,  рацион</w:t>
      </w:r>
      <w:r w:rsidR="00B05A0A" w:rsidRPr="00680232">
        <w:rPr>
          <w:rFonts w:ascii="Times New Roman" w:eastAsia="Times New Roman" w:hAnsi="Times New Roman" w:cs="Times New Roman"/>
          <w:sz w:val="24"/>
          <w:szCs w:val="24"/>
        </w:rPr>
        <w:t>ализаторское движение, ленд-лиза</w:t>
      </w:r>
    </w:p>
    <w:p w:rsidR="005D1873" w:rsidRPr="00680232" w:rsidRDefault="005D1873" w:rsidP="0068023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b/>
          <w:sz w:val="24"/>
          <w:szCs w:val="24"/>
        </w:rPr>
        <w:t>Урок включает следующие этапы:</w:t>
      </w:r>
    </w:p>
    <w:p w:rsidR="005D1873" w:rsidRPr="00680232" w:rsidRDefault="00E1165D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1. Организационный момент </w:t>
      </w:r>
      <w:r w:rsidR="00D001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1873" w:rsidRPr="00680232">
        <w:rPr>
          <w:rFonts w:ascii="Times New Roman" w:eastAsia="Times New Roman" w:hAnsi="Times New Roman" w:cs="Times New Roman"/>
          <w:sz w:val="24"/>
          <w:szCs w:val="24"/>
        </w:rPr>
        <w:t xml:space="preserve"> мин.</w:t>
      </w:r>
    </w:p>
    <w:p w:rsidR="005D1873" w:rsidRPr="00680232" w:rsidRDefault="00E1165D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sz w:val="24"/>
          <w:szCs w:val="24"/>
        </w:rPr>
        <w:t>2. Подготовка к основному этапу</w:t>
      </w:r>
      <w:r w:rsidR="005D1873" w:rsidRPr="00680232">
        <w:rPr>
          <w:rFonts w:ascii="Times New Roman" w:eastAsia="Times New Roman" w:hAnsi="Times New Roman" w:cs="Times New Roman"/>
          <w:sz w:val="24"/>
          <w:szCs w:val="24"/>
        </w:rPr>
        <w:t>. (Определение цели и задач урока, создание проблем</w:t>
      </w:r>
      <w:r w:rsidRPr="00680232">
        <w:rPr>
          <w:rFonts w:ascii="Times New Roman" w:eastAsia="Times New Roman" w:hAnsi="Times New Roman" w:cs="Times New Roman"/>
          <w:sz w:val="24"/>
          <w:szCs w:val="24"/>
        </w:rPr>
        <w:t>ной ситуации, версии учащихся) 3</w:t>
      </w:r>
      <w:r w:rsidR="005D1873" w:rsidRPr="00680232">
        <w:rPr>
          <w:rFonts w:ascii="Times New Roman" w:eastAsia="Times New Roman" w:hAnsi="Times New Roman" w:cs="Times New Roman"/>
          <w:sz w:val="24"/>
          <w:szCs w:val="24"/>
        </w:rPr>
        <w:t xml:space="preserve"> мин.</w:t>
      </w:r>
    </w:p>
    <w:p w:rsidR="003F316D" w:rsidRDefault="001F4104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r w:rsidR="005D1873" w:rsidRPr="00680232">
        <w:rPr>
          <w:rFonts w:ascii="Times New Roman" w:eastAsia="Times New Roman" w:hAnsi="Times New Roman" w:cs="Times New Roman"/>
          <w:sz w:val="24"/>
          <w:szCs w:val="24"/>
        </w:rPr>
        <w:t xml:space="preserve">Актуализация знаний. (Повторение ранее изученного  материала, который связан с решением проблемы, планирование деятельности)5 мин.  </w:t>
      </w:r>
    </w:p>
    <w:p w:rsidR="005D1873" w:rsidRPr="00680232" w:rsidRDefault="005D1873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Работа над новой темой, открытие нового знания. (Осмысление задания, поиск информации, необходимой для выполнения задания,  обоснование своей позиции, запись данной</w:t>
      </w:r>
      <w:r w:rsidR="00D001D1">
        <w:rPr>
          <w:rFonts w:ascii="Times New Roman" w:eastAsia="Times New Roman" w:hAnsi="Times New Roman" w:cs="Times New Roman"/>
          <w:sz w:val="24"/>
          <w:szCs w:val="24"/>
        </w:rPr>
        <w:t xml:space="preserve"> информации в требуемой форме) 14</w:t>
      </w: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 мин.</w:t>
      </w:r>
    </w:p>
    <w:p w:rsidR="00E1165D" w:rsidRPr="00680232" w:rsidRDefault="00E1165D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D001D1">
        <w:rPr>
          <w:rFonts w:ascii="Times New Roman" w:hAnsi="Times New Roman" w:cs="Times New Roman"/>
          <w:sz w:val="24"/>
          <w:szCs w:val="24"/>
        </w:rPr>
        <w:t>Физминутка. 2</w:t>
      </w:r>
      <w:r w:rsidRPr="00680232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5D1873" w:rsidRPr="00680232" w:rsidRDefault="00E1165D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sz w:val="24"/>
          <w:szCs w:val="24"/>
        </w:rPr>
        <w:t>5. Усвоение новых знаний и способов действий.</w:t>
      </w:r>
      <w:r w:rsidR="005D1873" w:rsidRPr="00680232">
        <w:rPr>
          <w:rFonts w:ascii="Times New Roman" w:eastAsia="Times New Roman" w:hAnsi="Times New Roman" w:cs="Times New Roman"/>
          <w:sz w:val="24"/>
          <w:szCs w:val="24"/>
        </w:rPr>
        <w:t>. (Выражение решения, применение нового знания.</w:t>
      </w:r>
      <w:r w:rsidR="00714902" w:rsidRPr="00680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1D1">
        <w:rPr>
          <w:rFonts w:ascii="Times New Roman" w:eastAsia="Times New Roman" w:hAnsi="Times New Roman" w:cs="Times New Roman"/>
          <w:sz w:val="24"/>
          <w:szCs w:val="24"/>
        </w:rPr>
        <w:t>Обобщение, вывод по проблеме). 10</w:t>
      </w:r>
      <w:r w:rsidR="005D1873" w:rsidRPr="00680232">
        <w:rPr>
          <w:rFonts w:ascii="Times New Roman" w:eastAsia="Times New Roman" w:hAnsi="Times New Roman" w:cs="Times New Roman"/>
          <w:sz w:val="24"/>
          <w:szCs w:val="24"/>
        </w:rPr>
        <w:t xml:space="preserve"> мин. </w:t>
      </w:r>
    </w:p>
    <w:p w:rsidR="00D001D1" w:rsidRPr="00D001D1" w:rsidRDefault="005D1873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>6. Рефлексия. (Обратная связь, оценивание результатов работы обучаю</w:t>
      </w:r>
      <w:r w:rsidR="00E1165D" w:rsidRPr="00680232">
        <w:rPr>
          <w:rFonts w:ascii="Times New Roman" w:eastAsia="Times New Roman" w:hAnsi="Times New Roman" w:cs="Times New Roman"/>
          <w:sz w:val="24"/>
          <w:szCs w:val="24"/>
        </w:rPr>
        <w:t>щ</w:t>
      </w:r>
      <w:r w:rsidR="00D001D1">
        <w:rPr>
          <w:rFonts w:ascii="Times New Roman" w:eastAsia="Times New Roman" w:hAnsi="Times New Roman" w:cs="Times New Roman"/>
          <w:sz w:val="24"/>
          <w:szCs w:val="24"/>
        </w:rPr>
        <w:t>ихся и самооценка обучающихся) 3 мин.</w:t>
      </w:r>
    </w:p>
    <w:p w:rsidR="0087443F" w:rsidRPr="00680232" w:rsidRDefault="005D1873" w:rsidP="006802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4104" w:rsidRPr="00680232">
        <w:rPr>
          <w:rFonts w:ascii="Times New Roman" w:hAnsi="Times New Roman" w:cs="Times New Roman"/>
          <w:sz w:val="24"/>
          <w:szCs w:val="24"/>
        </w:rPr>
        <w:t>7.Формулировка домашнего задания</w:t>
      </w:r>
      <w:r w:rsidR="00292028" w:rsidRPr="00680232">
        <w:rPr>
          <w:rFonts w:ascii="Times New Roman" w:hAnsi="Times New Roman" w:cs="Times New Roman"/>
          <w:sz w:val="24"/>
          <w:szCs w:val="24"/>
        </w:rPr>
        <w:t xml:space="preserve">  </w:t>
      </w:r>
      <w:r w:rsidR="00D001D1">
        <w:rPr>
          <w:rFonts w:ascii="Times New Roman" w:hAnsi="Times New Roman" w:cs="Times New Roman"/>
          <w:sz w:val="24"/>
          <w:szCs w:val="24"/>
        </w:rPr>
        <w:t>2</w:t>
      </w:r>
      <w:r w:rsidR="0087443F" w:rsidRPr="00680232">
        <w:rPr>
          <w:rFonts w:ascii="Times New Roman" w:hAnsi="Times New Roman" w:cs="Times New Roman"/>
          <w:sz w:val="24"/>
          <w:szCs w:val="24"/>
        </w:rPr>
        <w:t xml:space="preserve"> мин.</w:t>
      </w:r>
      <w:r w:rsidR="00292028" w:rsidRPr="00680232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F4104" w:rsidRPr="00680232" w:rsidRDefault="001F4104" w:rsidP="0068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104" w:rsidRPr="00680232" w:rsidRDefault="001F4104" w:rsidP="0068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232" w:rsidRDefault="00680232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16D" w:rsidRDefault="003F316D" w:rsidP="006802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ECE" w:rsidRPr="00F7649B" w:rsidRDefault="00854ECE" w:rsidP="00D001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49B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51165E" w:rsidRPr="00F7649B" w:rsidRDefault="0051165E" w:rsidP="00D001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476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"/>
        <w:gridCol w:w="1743"/>
        <w:gridCol w:w="5574"/>
        <w:gridCol w:w="5338"/>
        <w:gridCol w:w="2827"/>
      </w:tblGrid>
      <w:tr w:rsidR="0083620E" w:rsidRPr="00F7649B" w:rsidTr="007B78CB">
        <w:trPr>
          <w:trHeight w:val="648"/>
        </w:trPr>
        <w:tc>
          <w:tcPr>
            <w:tcW w:w="2737" w:type="dxa"/>
            <w:gridSpan w:val="2"/>
          </w:tcPr>
          <w:p w:rsidR="0051165E" w:rsidRPr="00F7649B" w:rsidRDefault="0051165E" w:rsidP="00D001D1">
            <w:pPr>
              <w:pStyle w:val="a3"/>
              <w:tabs>
                <w:tab w:val="left" w:pos="1144"/>
                <w:tab w:val="center" w:pos="1328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Содержание</w:t>
            </w:r>
          </w:p>
        </w:tc>
        <w:tc>
          <w:tcPr>
            <w:tcW w:w="5574" w:type="dxa"/>
          </w:tcPr>
          <w:p w:rsidR="0051165E" w:rsidRPr="00F7649B" w:rsidRDefault="0051165E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338" w:type="dxa"/>
          </w:tcPr>
          <w:p w:rsidR="0051165E" w:rsidRPr="00F7649B" w:rsidRDefault="0051165E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827" w:type="dxa"/>
          </w:tcPr>
          <w:p w:rsidR="0051165E" w:rsidRPr="00F7649B" w:rsidRDefault="0051165E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результаты</w:t>
            </w:r>
          </w:p>
        </w:tc>
      </w:tr>
      <w:tr w:rsidR="0051165E" w:rsidRPr="00F7649B" w:rsidTr="0051165E">
        <w:trPr>
          <w:trHeight w:val="482"/>
        </w:trPr>
        <w:tc>
          <w:tcPr>
            <w:tcW w:w="16476" w:type="dxa"/>
            <w:gridSpan w:val="5"/>
          </w:tcPr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1.Организационный момент</w:t>
            </w:r>
          </w:p>
        </w:tc>
      </w:tr>
      <w:tr w:rsidR="00AB3A8E" w:rsidRPr="00F7649B" w:rsidTr="007B78CB">
        <w:trPr>
          <w:trHeight w:val="1678"/>
        </w:trPr>
        <w:tc>
          <w:tcPr>
            <w:tcW w:w="994" w:type="dxa"/>
            <w:vMerge w:val="restart"/>
          </w:tcPr>
          <w:p w:rsidR="0051165E" w:rsidRPr="00F7649B" w:rsidRDefault="00C31C2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65E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743" w:type="dxa"/>
            <w:vMerge w:val="restart"/>
          </w:tcPr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</w:p>
        </w:tc>
        <w:tc>
          <w:tcPr>
            <w:tcW w:w="5574" w:type="dxa"/>
          </w:tcPr>
          <w:p w:rsidR="0051165E" w:rsidRPr="00F7649B" w:rsidRDefault="0051165E" w:rsidP="00D001D1">
            <w:pPr>
              <w:tabs>
                <w:tab w:val="left" w:pos="272"/>
                <w:tab w:val="left" w:pos="300"/>
                <w:tab w:val="left" w:pos="442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b/>
                <w:bCs/>
                <w:i/>
                <w:kern w:val="2"/>
                <w:sz w:val="24"/>
                <w:szCs w:val="24"/>
                <w:lang w:eastAsia="ar-SA"/>
              </w:rPr>
              <w:t>Учитель</w:t>
            </w:r>
            <w:r w:rsidRPr="00F7649B">
              <w:rPr>
                <w:rFonts w:ascii="Times New Roman" w:eastAsia="Times New Roman" w:hAnsi="Times New Roman" w:cs="Times New Roman"/>
                <w:bCs/>
                <w:i/>
                <w:kern w:val="2"/>
                <w:sz w:val="24"/>
                <w:szCs w:val="24"/>
                <w:lang w:eastAsia="ar-SA"/>
              </w:rPr>
              <w:t xml:space="preserve"> приветствует учащихся;</w:t>
            </w:r>
            <w:r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Добрый день ребя</w:t>
            </w:r>
            <w:r w:rsidR="003F316D"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та!  Предлагаю вам посмотреть </w:t>
            </w:r>
            <w:r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друг</w:t>
            </w:r>
            <w:r w:rsidR="00714902"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="003F316D"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на </w:t>
            </w:r>
            <w:r w:rsidR="00714902"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друга , поприветствовать друг</w:t>
            </w:r>
            <w:r w:rsidR="00714902"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-</w:t>
            </w:r>
            <w:r w:rsidR="00714902"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друга  и улыбнуться! А улыб</w:t>
            </w:r>
            <w:r w:rsidR="00714902"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аться есть чему! Солнцу, Миру, Добру, Л</w:t>
            </w:r>
            <w:r w:rsidRPr="00F764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юдям!</w:t>
            </w:r>
          </w:p>
        </w:tc>
        <w:tc>
          <w:tcPr>
            <w:tcW w:w="5338" w:type="dxa"/>
          </w:tcPr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Учащиеся слушают учителя, здороваются и  улыбаются друг другу.</w:t>
            </w:r>
          </w:p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vMerge w:val="restart"/>
          </w:tcPr>
          <w:p w:rsidR="0051165E" w:rsidRPr="00F7649B" w:rsidRDefault="0051165E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коммуникативных УУД: </w:t>
            </w:r>
          </w:p>
          <w:p w:rsidR="0051165E" w:rsidRPr="00F7649B" w:rsidRDefault="0051165E" w:rsidP="00D001D1">
            <w:pPr>
              <w:pStyle w:val="a3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слушать и вступать в диалог;</w:t>
            </w:r>
          </w:p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-строить продуктивное взаимодействие и сотрудничество со сверстниками и взрослыми.</w:t>
            </w:r>
          </w:p>
        </w:tc>
      </w:tr>
      <w:tr w:rsidR="00AB3A8E" w:rsidRPr="00F7649B" w:rsidTr="007B78CB">
        <w:trPr>
          <w:trHeight w:val="2040"/>
        </w:trPr>
        <w:tc>
          <w:tcPr>
            <w:tcW w:w="994" w:type="dxa"/>
            <w:vMerge/>
          </w:tcPr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</w:tcPr>
          <w:p w:rsidR="007B78CB" w:rsidRPr="00F7649B" w:rsidRDefault="007B78CB" w:rsidP="00D001D1">
            <w:pPr>
              <w:pStyle w:val="1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4"/>
                <w:szCs w:val="24"/>
              </w:rPr>
            </w:pPr>
            <w:r w:rsidRPr="00F7649B">
              <w:rPr>
                <w:b w:val="0"/>
                <w:sz w:val="24"/>
                <w:szCs w:val="24"/>
              </w:rPr>
              <w:t>Рефлексия: учащиеся отвечают на вопрос «Вам приятно работать вместе? При каких условиях?» и делают вывод: В общении с окружающими  нужно быть доброжелательным, честным, справедливым -</w:t>
            </w:r>
            <w:r w:rsidRPr="00F7649B">
              <w:rPr>
                <w:sz w:val="24"/>
                <w:szCs w:val="24"/>
              </w:rPr>
              <w:t>относись к людям так как хочешь чтобы они относились к тебе (Золотое правило морали)</w:t>
            </w:r>
          </w:p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</w:tcPr>
          <w:p w:rsidR="007B78CB" w:rsidRPr="00F7649B" w:rsidRDefault="007B78CB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Ответы: приятно, когда между людьми выстраиваются дружеские взаимоотношения.</w:t>
            </w:r>
          </w:p>
          <w:p w:rsidR="007B78CB" w:rsidRPr="00F7649B" w:rsidRDefault="007B78CB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8CB" w:rsidRPr="00F7649B" w:rsidRDefault="007B78CB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5E" w:rsidRPr="00F7649B" w:rsidRDefault="007B78CB" w:rsidP="00D001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Рассаживаются по местам.</w:t>
            </w:r>
          </w:p>
        </w:tc>
        <w:tc>
          <w:tcPr>
            <w:tcW w:w="2827" w:type="dxa"/>
            <w:vMerge/>
          </w:tcPr>
          <w:p w:rsidR="0051165E" w:rsidRPr="00F7649B" w:rsidRDefault="0051165E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B78CB" w:rsidRPr="00F7649B" w:rsidTr="00321865">
        <w:trPr>
          <w:trHeight w:val="228"/>
        </w:trPr>
        <w:tc>
          <w:tcPr>
            <w:tcW w:w="16476" w:type="dxa"/>
            <w:gridSpan w:val="5"/>
          </w:tcPr>
          <w:p w:rsidR="007B78CB" w:rsidRPr="00F7649B" w:rsidRDefault="007B78C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2. Подготовка к основному этапу</w:t>
            </w:r>
          </w:p>
        </w:tc>
      </w:tr>
      <w:tr w:rsidR="0083620E" w:rsidRPr="00F7649B" w:rsidTr="007B78CB">
        <w:trPr>
          <w:trHeight w:val="300"/>
        </w:trPr>
        <w:tc>
          <w:tcPr>
            <w:tcW w:w="994" w:type="dxa"/>
          </w:tcPr>
          <w:p w:rsidR="0051165E" w:rsidRPr="00F7649B" w:rsidRDefault="00806DCA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78CB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743" w:type="dxa"/>
          </w:tcPr>
          <w:p w:rsidR="007B78CB" w:rsidRPr="00F7649B" w:rsidRDefault="007B78C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Цитата.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темы урока и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цели.</w:t>
            </w:r>
          </w:p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</w:tcPr>
          <w:p w:rsidR="007B78CB" w:rsidRPr="00F7649B" w:rsidRDefault="007B78C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Цитатой   к сегодняшнему уроку предлагаю взять выдающиеся слова Георгия Константиновича Жукова :</w:t>
            </w:r>
          </w:p>
          <w:p w:rsidR="00CC1F41" w:rsidRPr="00F7649B" w:rsidRDefault="00CC1F4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Время не имеет власти над величием всего, </w:t>
            </w:r>
          </w:p>
          <w:p w:rsidR="00CC1F41" w:rsidRPr="00F7649B" w:rsidRDefault="00CC1F4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что мы пережили в войну, ... а народ, </w:t>
            </w:r>
          </w:p>
          <w:p w:rsidR="00CC1F41" w:rsidRPr="00F7649B" w:rsidRDefault="00CC1F4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переживший однажды большие</w:t>
            </w:r>
          </w:p>
          <w:p w:rsidR="00CC1F41" w:rsidRPr="00F7649B" w:rsidRDefault="00CC1F4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испытания, будет и впредь </w:t>
            </w:r>
          </w:p>
          <w:p w:rsidR="00CC1F41" w:rsidRPr="00F7649B" w:rsidRDefault="00CC1F4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черпать силы в этой победе</w:t>
            </w: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C1F41" w:rsidRPr="00F7649B" w:rsidRDefault="00CC1F4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Ребята , я предлагаю вду</w:t>
            </w:r>
            <w:r w:rsidR="00714902"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маться в слова великого полководца</w:t>
            </w: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попробовать сформулировать тему сегодняшнего урока.</w:t>
            </w:r>
          </w:p>
          <w:p w:rsidR="004D5B6F" w:rsidRPr="00F7649B" w:rsidRDefault="004D5B6F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сейчас готов уточнить тему ур</w:t>
            </w:r>
            <w:r w:rsidR="00906628"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ка?</w:t>
            </w:r>
          </w:p>
          <w:p w:rsidR="00E25114" w:rsidRPr="00F7649B" w:rsidRDefault="00975143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Сегодня на уроке мы выясним как жил советский народ на фронте и вдали от него. </w:t>
            </w:r>
            <w:r w:rsidR="00E25114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Прошу открыть стр.354 нашего учебника истории России </w:t>
            </w:r>
            <w:r w:rsidR="009007E4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и записать тему параграфа №32 «Единство фронта и тыла». Прошу внимательно рассмотреть плакаты военного времени. Какое впечатление на вас производят люди, изображенные на них?</w:t>
            </w:r>
          </w:p>
          <w:p w:rsidR="009007E4" w:rsidRPr="00F7649B" w:rsidRDefault="009007E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Какой будет цель сегодняшнего урока истории?</w:t>
            </w:r>
          </w:p>
          <w:p w:rsidR="00E25114" w:rsidRPr="00F7649B" w:rsidRDefault="00E2511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143" w:rsidRPr="00F7649B" w:rsidRDefault="00975143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У вас на партах лежат техно</w:t>
            </w:r>
            <w:r w:rsidR="009007E4" w:rsidRPr="00F7649B">
              <w:rPr>
                <w:rFonts w:ascii="Times New Roman" w:hAnsi="Times New Roman" w:cs="Times New Roman"/>
                <w:sz w:val="24"/>
                <w:szCs w:val="24"/>
              </w:rPr>
              <w:t>логические карты урока</w:t>
            </w:r>
            <w:r w:rsidR="00B05A0A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№1)</w:t>
            </w:r>
            <w:r w:rsidR="009007E4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. Запишите </w:t>
            </w:r>
            <w:r w:rsidR="00FD4F72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цель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и зада</w:t>
            </w:r>
            <w:r w:rsidR="009007E4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чи урока. </w:t>
            </w:r>
          </w:p>
          <w:p w:rsidR="0051165E" w:rsidRPr="00F7649B" w:rsidRDefault="00B05A0A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Так же у вас есть лист </w:t>
            </w:r>
            <w:r w:rsidR="00FD4F72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учета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(Приложение №2). Внимательно изучите  его</w:t>
            </w:r>
            <w:r w:rsidR="00975143" w:rsidRPr="00F7649B">
              <w:rPr>
                <w:rFonts w:ascii="Times New Roman" w:hAnsi="Times New Roman" w:cs="Times New Roman"/>
                <w:sz w:val="24"/>
                <w:szCs w:val="24"/>
              </w:rPr>
              <w:t>. По каждому учебному элементу</w:t>
            </w:r>
            <w:r w:rsidR="00FD4F72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и по номеру выполненного задания,</w:t>
            </w:r>
            <w:r w:rsidR="00975143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вы оцените себя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5143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выставляя «0» или «1» балл. В конце урока подсчитаете баллы и выставите оценку, на которую в третьей части карты вы найдете комментарии.  </w:t>
            </w:r>
          </w:p>
        </w:tc>
        <w:tc>
          <w:tcPr>
            <w:tcW w:w="5338" w:type="dxa"/>
          </w:tcPr>
          <w:p w:rsidR="007B78CB" w:rsidRPr="00F7649B" w:rsidRDefault="007B78C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обучающихся. </w:t>
            </w:r>
          </w:p>
          <w:p w:rsidR="007B78CB" w:rsidRPr="00F7649B" w:rsidRDefault="007B78C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1.О подвигах советского человека не только на  войне, но и  в тылу. </w:t>
            </w:r>
          </w:p>
          <w:p w:rsidR="007B78CB" w:rsidRPr="00F7649B" w:rsidRDefault="007B78C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Формулируют тему урока:</w:t>
            </w:r>
          </w:p>
          <w:p w:rsidR="007B78CB" w:rsidRPr="00F7649B" w:rsidRDefault="007B78C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«Единство фронта и тыла».</w:t>
            </w:r>
          </w:p>
          <w:p w:rsidR="00321865" w:rsidRPr="00F7649B" w:rsidRDefault="007B78C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75143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тему в тетради, </w:t>
            </w:r>
            <w:r w:rsidR="009007E4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</w:t>
            </w:r>
            <w:r w:rsidR="003F316D" w:rsidRPr="00F7649B">
              <w:rPr>
                <w:rFonts w:ascii="Times New Roman" w:hAnsi="Times New Roman" w:cs="Times New Roman"/>
                <w:sz w:val="24"/>
                <w:szCs w:val="24"/>
              </w:rPr>
              <w:t>иллюстрациями</w:t>
            </w:r>
            <w:r w:rsidR="009007E4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 , на стр. 354.</w:t>
            </w:r>
            <w:r w:rsidR="00975143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6628" w:rsidRPr="00F7649B" w:rsidRDefault="00321865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467A3C" w:rsidRPr="00F7649B">
              <w:rPr>
                <w:rFonts w:ascii="Times New Roman" w:hAnsi="Times New Roman" w:cs="Times New Roman"/>
                <w:sz w:val="24"/>
                <w:szCs w:val="24"/>
              </w:rPr>
              <w:t>Формулируют</w:t>
            </w:r>
            <w:r w:rsidR="007B78CB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цель:</w:t>
            </w:r>
            <w:r w:rsidR="003F316D"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6628" w:rsidRPr="00F764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сформировать представление о трудовых и фронтовых подвигах советских людей в годы Великой Отечественной войны</w:t>
            </w:r>
          </w:p>
          <w:p w:rsidR="00467A3C" w:rsidRPr="00F7649B" w:rsidRDefault="00467A3C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Ставят </w:t>
            </w:r>
            <w:r w:rsidR="003F316D"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</w:t>
            </w: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81DAD" w:rsidRPr="00F7649B" w:rsidRDefault="00C53170" w:rsidP="00906628">
            <w:pPr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узнать о трудовых и фронтовых подвигах советских людей в годы Великой Отечественной войны;</w:t>
            </w:r>
          </w:p>
          <w:p w:rsidR="00E81DAD" w:rsidRPr="00F7649B" w:rsidRDefault="00C53170" w:rsidP="00906628">
            <w:pPr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проанализировать и систематизировать исторические факты;</w:t>
            </w:r>
          </w:p>
          <w:p w:rsidR="00E81DAD" w:rsidRPr="00F7649B" w:rsidRDefault="00C53170" w:rsidP="00906628">
            <w:pPr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64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сделать выводы о вкладе тружеников тыла в победу в Великой Отечественной войне.</w:t>
            </w: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1165E" w:rsidRPr="00F7649B" w:rsidRDefault="00906628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Просматривают</w:t>
            </w:r>
            <w:r w:rsidR="009007E4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технологические карты, памятки для работы с и</w:t>
            </w:r>
            <w:r w:rsidR="00FD4F72" w:rsidRPr="00F764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007E4" w:rsidRPr="00F7649B">
              <w:rPr>
                <w:rFonts w:ascii="Times New Roman" w:hAnsi="Times New Roman" w:cs="Times New Roman"/>
                <w:sz w:val="24"/>
                <w:szCs w:val="24"/>
              </w:rPr>
              <w:t>точниками, схемы ответа по ним.</w:t>
            </w:r>
          </w:p>
        </w:tc>
        <w:tc>
          <w:tcPr>
            <w:tcW w:w="2827" w:type="dxa"/>
          </w:tcPr>
          <w:p w:rsidR="007B78CB" w:rsidRPr="00F7649B" w:rsidRDefault="007B78CB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регулятивных УУД:</w:t>
            </w:r>
          </w:p>
          <w:p w:rsidR="007B78CB" w:rsidRPr="00F7649B" w:rsidRDefault="007B78C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 – 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задачи на основе ранее изученного материала ;</w:t>
            </w:r>
          </w:p>
          <w:p w:rsidR="007B78CB" w:rsidRPr="00F7649B" w:rsidRDefault="007B78CB" w:rsidP="00D001D1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планирование – определение промежуточных целей с учетом конечного результата; составление плана;</w:t>
            </w:r>
          </w:p>
          <w:p w:rsidR="0051165E" w:rsidRPr="00F7649B" w:rsidRDefault="007B78C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-постановка,  формулировка проблемы.</w:t>
            </w:r>
          </w:p>
        </w:tc>
      </w:tr>
      <w:tr w:rsidR="007B78CB" w:rsidRPr="00F7649B" w:rsidTr="00321865">
        <w:trPr>
          <w:trHeight w:val="186"/>
        </w:trPr>
        <w:tc>
          <w:tcPr>
            <w:tcW w:w="16476" w:type="dxa"/>
            <w:gridSpan w:val="5"/>
          </w:tcPr>
          <w:p w:rsidR="007B78CB" w:rsidRPr="00F7649B" w:rsidRDefault="005D5512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Актуализация опорных знаний</w:t>
            </w:r>
          </w:p>
        </w:tc>
      </w:tr>
      <w:tr w:rsidR="0083620E" w:rsidRPr="00F7649B" w:rsidTr="007B78CB">
        <w:trPr>
          <w:trHeight w:val="288"/>
        </w:trPr>
        <w:tc>
          <w:tcPr>
            <w:tcW w:w="994" w:type="dxa"/>
          </w:tcPr>
          <w:p w:rsidR="0051165E" w:rsidRPr="00F7649B" w:rsidRDefault="005D5512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E1165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5D" w:rsidRPr="00F7649B" w:rsidRDefault="00D001D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E1165D" w:rsidRPr="00F7649B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743" w:type="dxa"/>
          </w:tcPr>
          <w:p w:rsidR="00FA66BF" w:rsidRPr="00F7649B" w:rsidRDefault="00025EA2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 ранее изученного материала.</w:t>
            </w:r>
          </w:p>
          <w:p w:rsidR="00025EA2" w:rsidRPr="00F7649B" w:rsidRDefault="00025EA2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Введение в новую тему.</w:t>
            </w: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E1165D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6BF" w:rsidRPr="00F7649B" w:rsidRDefault="00FA66BF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</w:tcPr>
          <w:p w:rsidR="00817EC8" w:rsidRPr="00F7649B" w:rsidRDefault="000407A1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Параг. 31 «Фронт за линией фронта»</w:t>
            </w:r>
            <w:r w:rsidR="00817EC8" w:rsidRPr="00F7649B">
              <w:rPr>
                <w:rFonts w:ascii="Times New Roman" w:hAnsi="Times New Roman" w:cs="Times New Roman"/>
                <w:sz w:val="24"/>
                <w:szCs w:val="24"/>
              </w:rPr>
              <w:t>- это тема нашего прошлого урока. Я предлагаю вам ответить на вопросы параграфа. на стр. 352.</w:t>
            </w:r>
          </w:p>
          <w:p w:rsidR="000407A1" w:rsidRPr="00F7649B" w:rsidRDefault="00817EC8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Прошу раскрыть смысл понятия «коллаборационизм»  (раздел «Работаем с понятиями»), стр.352.</w:t>
            </w:r>
          </w:p>
          <w:p w:rsidR="00E25114" w:rsidRPr="00F7649B" w:rsidRDefault="00B05A0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Итак, ребята, </w:t>
            </w:r>
            <w:r w:rsidR="00900DBE" w:rsidRPr="00F764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D5512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героизме</w:t>
            </w:r>
            <w:r w:rsidR="00900DBE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советских людей</w:t>
            </w:r>
            <w:r w:rsidR="005D5512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на фронте</w:t>
            </w:r>
            <w:r w:rsidR="00900DBE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и на оккупированной </w:t>
            </w:r>
            <w:r w:rsidR="00E25114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мы познакомились в предыдущих параграфах. </w:t>
            </w:r>
          </w:p>
          <w:p w:rsidR="005D5512" w:rsidRPr="00F7649B" w:rsidRDefault="00900DBE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4902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Но как жили люди </w:t>
            </w:r>
            <w:r w:rsidR="005D5512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 тылу? Что пришлось пережить им в суровые военные годы</w:t>
            </w:r>
            <w:r w:rsidR="00714902" w:rsidRPr="00F7649B">
              <w:rPr>
                <w:rFonts w:ascii="Times New Roman" w:hAnsi="Times New Roman" w:cs="Times New Roman"/>
                <w:sz w:val="24"/>
                <w:szCs w:val="24"/>
              </w:rPr>
              <w:t>, находясь далеко от самой войны</w:t>
            </w:r>
            <w:r w:rsidR="005D5512" w:rsidRPr="00F7649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D5512" w:rsidRPr="00F7649B" w:rsidRDefault="005D5512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Война</w:t>
            </w:r>
            <w:r w:rsidR="00714902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! Она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стала не только страшным  испытанием, но и временем нравственного выбора для каждого  советского человека. Начальный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войны является ярким примером того, что наш многонациональный народ в час смертельной опасности способен  мобилизовать все силы и проявить все свое мужество и отвагу. Эти чувства и настроения стали главной предпосылкой массового героизма советских людей на фронте и в тылу.</w:t>
            </w:r>
            <w:r w:rsidR="00CD25C6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5C6" w:rsidRPr="00F7649B" w:rsidRDefault="00CD25C6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Создание в 1930-е годы плановой экономики  в стране  позволило провести беспрецедентную  в мировой истории эвакуацию, в сжатые сроки.  Деятельность руководства страны  была направлена на консолидацию общества во имя разгрома врага. Об этом и еще о многом мы и поговорим на сегодняшнем уроке.</w:t>
            </w:r>
          </w:p>
          <w:p w:rsidR="005D5512" w:rsidRPr="00F7649B" w:rsidRDefault="005D5512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41F1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Ребята, п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рошу разделиться на  группы. </w:t>
            </w:r>
            <w:r w:rsidR="008A41F1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Всего сегодня на уроке будет работать три группы. 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Для каждой группы приготовлены задания : </w:t>
            </w:r>
            <w:r w:rsidR="008A41F1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изучить  совместно материал по одной из заданных тем и заполнить таблицу. Затем представить выполненную работу классу, обсудить </w:t>
            </w:r>
            <w:r w:rsidR="00653FAB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тему с одноклассниками, ответить на заданные вопросы. По мере</w:t>
            </w:r>
            <w:r w:rsidR="00906628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653FAB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принимаемого участие в коллективной работе, не забывайте заполнять свои баллы в </w:t>
            </w:r>
            <w:r w:rsidR="00653FAB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технологических картах.</w:t>
            </w:r>
          </w:p>
          <w:p w:rsidR="005D5512" w:rsidRPr="00F7649B" w:rsidRDefault="00653FA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Задание для первой группы: 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 №1 «Чудо эвакуации» изучить, заполнить разделы таблицы .</w:t>
            </w:r>
          </w:p>
          <w:p w:rsidR="009E313A" w:rsidRPr="00F7649B" w:rsidRDefault="009E313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Задание для второй группы: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пункт №3  «Поставки по ленд-лизу» изучить, заполнить разделы таблицы</w:t>
            </w:r>
          </w:p>
          <w:p w:rsidR="009E313A" w:rsidRPr="00F7649B" w:rsidRDefault="009E313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для третьей группы: пункт №6 «Государство и Церковь в годы войны» изучить, заполнить разделы таблицы.</w:t>
            </w:r>
          </w:p>
          <w:p w:rsidR="009E313A" w:rsidRPr="00F7649B" w:rsidRDefault="00FA66BF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Итак, ребята. Предлагаю вернуться на стр. 356 нашего учебника. Прошу ответить на </w:t>
            </w:r>
            <w:r w:rsidR="00FF456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поработать у доски с картой.</w:t>
            </w:r>
          </w:p>
          <w:p w:rsidR="00FA66BF" w:rsidRPr="00F7649B" w:rsidRDefault="00FA66BF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№1: Покажите на карте , куда были эвакуированы крупнейшие предприятия.</w:t>
            </w:r>
          </w:p>
          <w:p w:rsidR="00FA66BF" w:rsidRPr="00F7649B" w:rsidRDefault="00FB35C2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№2: Выясните куда (</w:t>
            </w:r>
            <w:r w:rsidR="00FA66BF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почему именно туда)</w:t>
            </w:r>
            <w:r w:rsidR="00FF456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эвакуировались  в 1941 году из Москвы  государственные учреждения и дипломатические миссии. </w:t>
            </w:r>
          </w:p>
          <w:p w:rsidR="00FF456A" w:rsidRPr="00F7649B" w:rsidRDefault="00FF456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Прошу не забывать заполнять баллы. За выполненные задания, в технологических картах.</w:t>
            </w:r>
          </w:p>
          <w:p w:rsidR="009E313A" w:rsidRPr="00F7649B" w:rsidRDefault="00FF456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Ребята, на этой же странице (стр. 356) у нас еще одна важная тема параграфа: « Вклад советской 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военной экономики в Победу». Предлагаю поработать в парах </w:t>
            </w:r>
            <w:r w:rsidR="00FB35C2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режиме «Вопрос- ответ». </w:t>
            </w:r>
          </w:p>
          <w:p w:rsidR="009E313A" w:rsidRPr="00F7649B" w:rsidRDefault="009E313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E313A" w:rsidRPr="00F7649B" w:rsidRDefault="0091112C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теперь. ребята,  о самом главном пункте нашего параграфа, о самой важной теме во все времена – и в тяжелые военные, и в мирное время – о патриотизме нашего народа. О любви к Родине.</w:t>
            </w:r>
          </w:p>
          <w:p w:rsidR="0091112C" w:rsidRPr="00F7649B" w:rsidRDefault="0091112C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стр 366 нам приводятся </w:t>
            </w:r>
            <w:r w:rsidR="00FB12B4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цифры: среди Героев Советского союза- представители более 70 народов СССР. А дальше мы видим, что это  русские, украинцы, белорусы, татары, евреи, казахи. Это крохотная часть всех национальностей! Подвиги совершались не только на фронте- в тылу подвиги были так же нужны, необходимы!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12B4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Люди , стоящие у станков выполняли порой 1000% нормы. Проявление гражданского мужества – это стойкое преодоление трудностей</w:t>
            </w:r>
            <w:r w:rsidR="00B7681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это сверх</w:t>
            </w:r>
            <w:r w:rsidR="00906628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681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усилия  в стремлении приблизить Победу.  </w:t>
            </w:r>
          </w:p>
          <w:p w:rsidR="00F95F1D" w:rsidRPr="00F7649B" w:rsidRDefault="00B7681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Обратите внимание на экран. Простая деревенская женщина - таких в годы войны было много. Но я хочу рассказать историю именно этой женщины. Дудочкина Дарья Васильевна, 1910 года рождения. 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</w:t>
            </w:r>
            <w:r w:rsidR="00906628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первые дни  войны проводила на фронт мужа, осталась с маленькой дочкой одна. Проживала в далеком уральском поселке, затерянном  в  густых уральских лесах. В годы войны работала вальщицей леса, Лес с гор спускали на лошадях, А иногда приходилось и самим спускать лес к реке, к сплаву. Ели хлеб из муки и опил, еще подмешивали лебеду( растение) .</w:t>
            </w:r>
            <w:r w:rsidR="00F95F1D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войны была награждена </w:t>
            </w:r>
            <w:hyperlink r:id="rId8" w:tooltip="Медаль " w:history="1">
              <w:r w:rsidR="00F95F1D" w:rsidRPr="00F7649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медалью «За доблестный труд в Великой Отечественной войне 1941-1945 гг.»</w:t>
              </w:r>
            </w:hyperlink>
            <w:r w:rsidR="00F95F1D"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>, были и еще награды.</w:t>
            </w:r>
          </w:p>
          <w:p w:rsidR="00F95F1D" w:rsidRPr="00F7649B" w:rsidRDefault="00F95F1D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Ребята, я рассказала вам небольшую историю про свою прабабушку, которая как </w:t>
            </w:r>
            <w:r w:rsidR="00906628"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>могла вносила вклад в Победу над фашизмом. Маленькой девочкой я не могла понять –</w:t>
            </w:r>
            <w:r w:rsidR="001F4104"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почему прабабушка </w:t>
            </w:r>
            <w:r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мая</w:t>
            </w:r>
            <w:r w:rsidR="001F4104"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плачет..</w:t>
            </w:r>
            <w:r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ведь это праздник… </w:t>
            </w:r>
            <w:r w:rsidR="00906628"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649B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… со слезами на глазах.</w:t>
            </w:r>
          </w:p>
          <w:p w:rsidR="00B7681A" w:rsidRPr="00F7649B" w:rsidRDefault="00B7681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313A" w:rsidRPr="00F7649B" w:rsidRDefault="009E313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E313A" w:rsidRPr="00F7649B" w:rsidRDefault="009E313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E313A" w:rsidRPr="00F7649B" w:rsidRDefault="009E313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E313A" w:rsidRPr="00F7649B" w:rsidRDefault="009E313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E313A" w:rsidRPr="00F7649B" w:rsidRDefault="009E313A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D5512" w:rsidRPr="00F7649B" w:rsidRDefault="005D5512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1165E" w:rsidRPr="00F7649B" w:rsidRDefault="0051165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817EC8" w:rsidRPr="00F7649B" w:rsidRDefault="00817EC8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Ответы обучающихся. </w:t>
            </w:r>
          </w:p>
          <w:p w:rsidR="00817EC8" w:rsidRPr="00F7649B" w:rsidRDefault="00817EC8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17EC8" w:rsidRPr="00F7649B" w:rsidRDefault="00817EC8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17EC8" w:rsidRPr="00F7649B" w:rsidRDefault="00817EC8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17EC8" w:rsidRPr="00F7649B" w:rsidRDefault="00817EC8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17EC8" w:rsidRPr="00F7649B" w:rsidRDefault="00817EC8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17EC8" w:rsidRPr="00F7649B" w:rsidRDefault="00817EC8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E25114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Учащиеся вступают в диалог с учителем, приводят доводы и факты героизма советских людей на фронте.</w:t>
            </w: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5114" w:rsidRPr="00F7649B" w:rsidRDefault="00E25114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5114" w:rsidRPr="00F7649B" w:rsidRDefault="00E25114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5114" w:rsidRPr="00F7649B" w:rsidRDefault="00E25114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5114" w:rsidRPr="00F7649B" w:rsidRDefault="00E25114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5114" w:rsidRPr="00F7649B" w:rsidRDefault="00E25114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5114" w:rsidRPr="00F7649B" w:rsidRDefault="00E25114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5114" w:rsidRPr="00F7649B" w:rsidRDefault="00E25114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D25C6" w:rsidRPr="00F7649B" w:rsidRDefault="00CD25C6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D25C6" w:rsidRPr="00F7649B" w:rsidRDefault="00CD25C6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D5512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5D5512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адание №1</w:t>
            </w:r>
          </w:p>
          <w:p w:rsidR="005D5512" w:rsidRPr="00F7649B" w:rsidRDefault="005D5512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Учащиеся разбирают план занятия. Делятся на группы и выполняют задания по группам;</w:t>
            </w:r>
          </w:p>
          <w:p w:rsidR="005D5512" w:rsidRPr="00F7649B" w:rsidRDefault="005D5512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 группа – </w:t>
            </w:r>
            <w:r w:rsidR="009E313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9E313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Чудо эвакуации»</w:t>
            </w:r>
            <w:r w:rsidR="009E313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05A0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(Приложение № 3</w:t>
            </w:r>
            <w:r w:rsidR="003276EB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);</w:t>
            </w:r>
          </w:p>
          <w:p w:rsidR="003276EB" w:rsidRPr="00F7649B" w:rsidRDefault="005D5512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 группа – </w:t>
            </w:r>
            <w:r w:rsidR="009E313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«Поставки по ленд-лизу»</w:t>
            </w:r>
            <w:r w:rsidR="009E313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05A0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(Приложение № 4</w:t>
            </w:r>
            <w:r w:rsidR="003276EB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);</w:t>
            </w: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группа </w:t>
            </w:r>
            <w:r w:rsidR="009E313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="009E313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«Государство и Церковь в годы </w:t>
            </w:r>
            <w:r w:rsidR="009E313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войны» </w:t>
            </w:r>
            <w:r w:rsidR="00B05A0A"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(Приложение № 5</w:t>
            </w: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3276EB" w:rsidRPr="00F7649B" w:rsidRDefault="00FA66BF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Представляют групповую работу.</w:t>
            </w: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76EB" w:rsidRPr="00F7649B" w:rsidRDefault="003276EB" w:rsidP="00D001D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165E" w:rsidRPr="00F7649B" w:rsidRDefault="0051165E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EB" w:rsidRPr="00F7649B" w:rsidRDefault="003276EB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EB" w:rsidRPr="00F7649B" w:rsidRDefault="003276EB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EB" w:rsidRPr="00F7649B" w:rsidRDefault="003276EB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56A" w:rsidRPr="00F7649B" w:rsidRDefault="00FF456A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56A" w:rsidRPr="00F7649B" w:rsidRDefault="00FF456A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56A" w:rsidRPr="00F7649B" w:rsidRDefault="00FF456A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56A" w:rsidRPr="00F7649B" w:rsidRDefault="00FF456A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5FC" w:rsidRPr="00F7649B" w:rsidRDefault="003276EB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Учащиеся самостоятельно знакомятся с информацией в учебнике. Делают записи в тетрадях.</w:t>
            </w:r>
            <w:r w:rsidR="00906628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Заполняют таблицы с заданиями.</w:t>
            </w: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906628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Работают у доски с картой.</w:t>
            </w: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tabs>
                <w:tab w:val="left" w:pos="129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презентацией. Учащиеся задают вопросы, расск</w:t>
            </w:r>
            <w:r w:rsidR="001C1081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азывают истории своих предков-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тружеников тыла.</w:t>
            </w:r>
          </w:p>
          <w:p w:rsidR="00F605FC" w:rsidRPr="00F7649B" w:rsidRDefault="00F605FC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5FC" w:rsidRPr="00F7649B" w:rsidRDefault="00F605FC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5FC" w:rsidRPr="00F7649B" w:rsidRDefault="00F605FC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EB" w:rsidRPr="00F7649B" w:rsidRDefault="003276E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F605FC" w:rsidRPr="00F7649B" w:rsidRDefault="00F605FC" w:rsidP="00D001D1">
            <w:pPr>
              <w:pStyle w:val="a3"/>
              <w:numPr>
                <w:ilvl w:val="0"/>
                <w:numId w:val="12"/>
              </w:numPr>
              <w:spacing w:after="0" w:line="360" w:lineRule="auto"/>
              <w:ind w:left="-7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сформированных способов действий.</w:t>
            </w:r>
          </w:p>
          <w:p w:rsidR="00F605FC" w:rsidRPr="00F7649B" w:rsidRDefault="00F605FC" w:rsidP="00D001D1">
            <w:pPr>
              <w:pStyle w:val="a3"/>
              <w:numPr>
                <w:ilvl w:val="0"/>
                <w:numId w:val="12"/>
              </w:numPr>
              <w:spacing w:after="0" w:line="360" w:lineRule="auto"/>
              <w:ind w:left="-7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регулятивных УУД: </w:t>
            </w:r>
          </w:p>
          <w:p w:rsidR="00F605FC" w:rsidRPr="00F7649B" w:rsidRDefault="00F605FC" w:rsidP="00D001D1">
            <w:pPr>
              <w:pStyle w:val="a3"/>
              <w:numPr>
                <w:ilvl w:val="0"/>
                <w:numId w:val="9"/>
              </w:numPr>
              <w:spacing w:after="0" w:line="360" w:lineRule="auto"/>
              <w:ind w:left="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выделение и осознание учащимся того, что уже усвоено и что еще подлежит усвоению, оценивание качества и уровня усвоения.</w:t>
            </w:r>
          </w:p>
          <w:p w:rsidR="00F605FC" w:rsidRPr="00F7649B" w:rsidRDefault="00F605FC" w:rsidP="00D001D1">
            <w:pPr>
              <w:pStyle w:val="a3"/>
              <w:numPr>
                <w:ilvl w:val="0"/>
                <w:numId w:val="12"/>
              </w:numPr>
              <w:spacing w:after="0" w:line="360" w:lineRule="auto"/>
              <w:ind w:left="-7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УУД:</w:t>
            </w:r>
          </w:p>
          <w:p w:rsidR="0051165E" w:rsidRPr="00F7649B" w:rsidRDefault="00F605FC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поведением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 — контроль, коррекция, оценка действий партнера</w:t>
            </w:r>
            <w:r w:rsidR="001F4104" w:rsidRPr="00F76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081" w:rsidRPr="00F7649B" w:rsidRDefault="001C1081" w:rsidP="00D001D1">
            <w:pPr>
              <w:pStyle w:val="c19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F7649B">
              <w:rPr>
                <w:rStyle w:val="c45"/>
                <w:color w:val="000000"/>
              </w:rPr>
              <w:t>Формирование познавательных УУД: умения результативно мыслить и работать с информацией в современном мире</w:t>
            </w: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628" w:rsidRPr="00F7649B" w:rsidRDefault="00906628" w:rsidP="00D001D1">
            <w:pPr>
              <w:pStyle w:val="c19"/>
              <w:spacing w:before="0" w:beforeAutospacing="0" w:after="0" w:afterAutospacing="0" w:line="360" w:lineRule="auto"/>
              <w:jc w:val="both"/>
            </w:pPr>
          </w:p>
          <w:p w:rsidR="001C1081" w:rsidRPr="00F7649B" w:rsidRDefault="001C1081" w:rsidP="00D001D1">
            <w:pPr>
              <w:pStyle w:val="c19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F7649B">
              <w:t xml:space="preserve">Формирование регулятивных УУД: </w:t>
            </w:r>
            <w:r w:rsidRPr="00F7649B">
              <w:rPr>
                <w:rStyle w:val="c45"/>
                <w:color w:val="000000"/>
              </w:rPr>
              <w:t>умения организовывать свою деятельность</w:t>
            </w: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081" w:rsidRPr="00F7649B" w:rsidRDefault="001C1081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C1081" w:rsidRPr="00F7649B" w:rsidRDefault="001C1081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C1081" w:rsidRPr="00F7649B" w:rsidRDefault="001C1081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C1081" w:rsidRPr="00F7649B" w:rsidRDefault="001C1081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C1081" w:rsidRPr="00F7649B" w:rsidRDefault="001C1081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F4104" w:rsidRPr="00F7649B" w:rsidRDefault="001F4104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коммуникативных УУД: </w:t>
            </w:r>
          </w:p>
          <w:p w:rsidR="001F4104" w:rsidRPr="00F7649B" w:rsidRDefault="001F4104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слушать.</w:t>
            </w:r>
          </w:p>
          <w:p w:rsidR="001F4104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5FC" w:rsidRPr="00F7649B" w:rsidTr="00321865">
        <w:trPr>
          <w:trHeight w:val="204"/>
        </w:trPr>
        <w:tc>
          <w:tcPr>
            <w:tcW w:w="16476" w:type="dxa"/>
            <w:gridSpan w:val="5"/>
          </w:tcPr>
          <w:p w:rsidR="00F605FC" w:rsidRPr="00F7649B" w:rsidRDefault="00F605FC" w:rsidP="00D001D1">
            <w:pPr>
              <w:pStyle w:val="a3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Физминутка.</w:t>
            </w:r>
          </w:p>
        </w:tc>
      </w:tr>
      <w:tr w:rsidR="00F605FC" w:rsidRPr="00F7649B" w:rsidTr="00F605FC">
        <w:trPr>
          <w:trHeight w:val="204"/>
        </w:trPr>
        <w:tc>
          <w:tcPr>
            <w:tcW w:w="994" w:type="dxa"/>
          </w:tcPr>
          <w:p w:rsidR="00F605FC" w:rsidRPr="00F7649B" w:rsidRDefault="00D001D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4169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743" w:type="dxa"/>
          </w:tcPr>
          <w:p w:rsidR="00F605FC" w:rsidRPr="00F7649B" w:rsidRDefault="00B01A7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«История в движении»</w:t>
            </w:r>
          </w:p>
        </w:tc>
        <w:tc>
          <w:tcPr>
            <w:tcW w:w="5574" w:type="dxa"/>
          </w:tcPr>
          <w:p w:rsidR="00D654C2" w:rsidRDefault="00D654C2" w:rsidP="00D654C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1.</w:t>
            </w:r>
            <w:r w:rsidR="00734169" w:rsidRPr="00F7649B">
              <w:rPr>
                <w:color w:val="333333"/>
              </w:rPr>
              <w:t>Упражнение «Ванька-в</w:t>
            </w:r>
            <w:r w:rsidR="00FB35C2" w:rsidRPr="00F7649B">
              <w:rPr>
                <w:color w:val="333333"/>
              </w:rPr>
              <w:t>с</w:t>
            </w:r>
            <w:r w:rsidR="007A4F6D" w:rsidRPr="00F7649B">
              <w:rPr>
                <w:color w:val="333333"/>
              </w:rPr>
              <w:t>т</w:t>
            </w:r>
            <w:r w:rsidR="00FB35C2" w:rsidRPr="00F7649B">
              <w:rPr>
                <w:color w:val="333333"/>
              </w:rPr>
              <w:t>ань</w:t>
            </w:r>
            <w:r w:rsidR="00734169" w:rsidRPr="00F7649B">
              <w:rPr>
                <w:color w:val="333333"/>
              </w:rPr>
              <w:t>ка». Учитель называет термины и просит ребят – встать-сесть</w:t>
            </w:r>
          </w:p>
          <w:p w:rsidR="00734169" w:rsidRPr="00F7649B" w:rsidRDefault="00D654C2" w:rsidP="00D654C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(</w:t>
            </w:r>
            <w:r w:rsidR="00734169" w:rsidRPr="00F7649B">
              <w:rPr>
                <w:color w:val="333333"/>
              </w:rPr>
              <w:t>встать, если термин относится к периоду ВОВ, а сесть, если к другому периоду истории).</w:t>
            </w:r>
          </w:p>
          <w:p w:rsidR="00734169" w:rsidRPr="00F7649B" w:rsidRDefault="00734169" w:rsidP="00D001D1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333333"/>
              </w:rPr>
            </w:pPr>
            <w:r w:rsidRPr="00F7649B">
              <w:rPr>
                <w:color w:val="333333"/>
              </w:rPr>
              <w:t xml:space="preserve">2. Упражнение «Руки вверх» (учитель называет  </w:t>
            </w:r>
            <w:r w:rsidR="00FB35C2" w:rsidRPr="00F7649B">
              <w:rPr>
                <w:color w:val="333333"/>
              </w:rPr>
              <w:t xml:space="preserve"> сражения.</w:t>
            </w:r>
            <w:r w:rsidRPr="00F7649B">
              <w:rPr>
                <w:color w:val="333333"/>
              </w:rPr>
              <w:t xml:space="preserve"> Если в этом сражении победа была на стороне наших предков, учащиеся поднимают руки вверх, если победа не была одержана - руки вниз).</w:t>
            </w:r>
          </w:p>
          <w:p w:rsidR="00D654C2" w:rsidRDefault="00734169" w:rsidP="00D001D1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333333"/>
              </w:rPr>
            </w:pPr>
            <w:r w:rsidRPr="00F7649B">
              <w:rPr>
                <w:color w:val="333333"/>
              </w:rPr>
              <w:t xml:space="preserve">3. Упражнение «Шаг вперед – шаг назад» </w:t>
            </w:r>
          </w:p>
          <w:p w:rsidR="006B3644" w:rsidRPr="00F7649B" w:rsidRDefault="00734169" w:rsidP="00D001D1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333333"/>
              </w:rPr>
            </w:pPr>
            <w:r w:rsidRPr="00F7649B">
              <w:rPr>
                <w:color w:val="333333"/>
              </w:rPr>
              <w:t>( утверждение верно -</w:t>
            </w:r>
            <w:r w:rsidR="00FB35C2" w:rsidRPr="00F7649B">
              <w:rPr>
                <w:color w:val="333333"/>
              </w:rPr>
              <w:t xml:space="preserve"> </w:t>
            </w:r>
            <w:r w:rsidRPr="00F7649B">
              <w:rPr>
                <w:color w:val="333333"/>
              </w:rPr>
              <w:t>в</w:t>
            </w:r>
            <w:r w:rsidR="006B3644">
              <w:rPr>
                <w:color w:val="333333"/>
              </w:rPr>
              <w:t>перед, неверно - назад, и т.д.)  (Приложение№7).</w:t>
            </w:r>
          </w:p>
          <w:p w:rsidR="00F605FC" w:rsidRPr="00F7649B" w:rsidRDefault="00F605FC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734169" w:rsidRPr="00F7649B" w:rsidRDefault="00734169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с учителем для снятия эмоционального напряжения, улучшения физического состояния.</w:t>
            </w:r>
          </w:p>
          <w:p w:rsidR="00734169" w:rsidRPr="00F7649B" w:rsidRDefault="00734169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5FC" w:rsidRPr="00F7649B" w:rsidRDefault="00F605FC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734169" w:rsidRPr="00F7649B" w:rsidRDefault="00734169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коммуникативных УУД: </w:t>
            </w:r>
          </w:p>
          <w:p w:rsidR="00734169" w:rsidRPr="00F7649B" w:rsidRDefault="00734169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слушать.</w:t>
            </w:r>
          </w:p>
          <w:p w:rsidR="00F605FC" w:rsidRPr="00F7649B" w:rsidRDefault="00F605FC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A74" w:rsidRPr="00F7649B" w:rsidTr="00321865">
        <w:trPr>
          <w:trHeight w:val="204"/>
        </w:trPr>
        <w:tc>
          <w:tcPr>
            <w:tcW w:w="16476" w:type="dxa"/>
            <w:gridSpan w:val="5"/>
          </w:tcPr>
          <w:p w:rsidR="00B01A74" w:rsidRPr="00F7649B" w:rsidRDefault="00B01A74" w:rsidP="00D001D1">
            <w:pPr>
              <w:pStyle w:val="a3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Усвоение новых знаний и способов действий.</w:t>
            </w:r>
          </w:p>
        </w:tc>
      </w:tr>
      <w:tr w:rsidR="00B01A74" w:rsidRPr="00F7649B" w:rsidTr="00B01A74">
        <w:trPr>
          <w:trHeight w:val="252"/>
        </w:trPr>
        <w:tc>
          <w:tcPr>
            <w:tcW w:w="994" w:type="dxa"/>
          </w:tcPr>
          <w:p w:rsidR="00B01A74" w:rsidRPr="00F7649B" w:rsidRDefault="00D001D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57AF6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743" w:type="dxa"/>
          </w:tcPr>
          <w:p w:rsidR="00B01A74" w:rsidRPr="00F7649B" w:rsidRDefault="00657AF6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</w:p>
        </w:tc>
        <w:tc>
          <w:tcPr>
            <w:tcW w:w="5574" w:type="dxa"/>
          </w:tcPr>
          <w:p w:rsidR="00657AF6" w:rsidRPr="00F7649B" w:rsidRDefault="00657AF6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Итак, ребята, мы сегодня изучили серьезную тему – знать о том, как жил наш народ в тяжелые времена нашей истории, как не пал д</w:t>
            </w:r>
            <w:r w:rsidR="0091112C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ухом, не потерял нравственность – это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важно! </w:t>
            </w:r>
          </w:p>
          <w:p w:rsidR="00657AF6" w:rsidRPr="00F7649B" w:rsidRDefault="00657AF6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вам сейчас проверить, как был усвоен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сегодняшнего урока. Прошу ответить на следующие вопросы.</w:t>
            </w:r>
          </w:p>
          <w:p w:rsidR="00657AF6" w:rsidRPr="00F7649B" w:rsidRDefault="00657AF6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="00AB3A8E" w:rsidRPr="00F7649B">
              <w:rPr>
                <w:rFonts w:ascii="Times New Roman" w:hAnsi="Times New Roman" w:cs="Times New Roman"/>
                <w:sz w:val="24"/>
                <w:szCs w:val="24"/>
              </w:rPr>
              <w:t>Перечислите</w:t>
            </w:r>
            <w:r w:rsidR="00F95F1D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меры, к</w:t>
            </w:r>
            <w:r w:rsidR="00AB3A8E" w:rsidRPr="00F7649B">
              <w:rPr>
                <w:rFonts w:ascii="Times New Roman" w:hAnsi="Times New Roman" w:cs="Times New Roman"/>
                <w:sz w:val="24"/>
                <w:szCs w:val="24"/>
              </w:rPr>
              <w:t>оторые предприняло советское рук</w:t>
            </w:r>
            <w:r w:rsidR="00F95F1D" w:rsidRPr="00F7649B">
              <w:rPr>
                <w:rFonts w:ascii="Times New Roman" w:hAnsi="Times New Roman" w:cs="Times New Roman"/>
                <w:sz w:val="24"/>
                <w:szCs w:val="24"/>
              </w:rPr>
              <w:t>оводство для перевода</w:t>
            </w:r>
            <w:r w:rsidR="00AB3A8E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страны на военный лад.</w:t>
            </w:r>
          </w:p>
          <w:p w:rsidR="00B01A74" w:rsidRPr="00F7649B" w:rsidRDefault="00657AF6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B3A8E" w:rsidRPr="00F7649B">
              <w:rPr>
                <w:rFonts w:ascii="Times New Roman" w:hAnsi="Times New Roman" w:cs="Times New Roman"/>
                <w:sz w:val="24"/>
                <w:szCs w:val="24"/>
              </w:rPr>
              <w:t>Охарактеризуйте сельское хозяйство в годы войны.</w:t>
            </w:r>
          </w:p>
          <w:p w:rsidR="00AB3A8E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3. В</w:t>
            </w:r>
            <w:r w:rsidR="00AB3A8E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чем заключался патриотический подъем в первые месяцы войны?</w:t>
            </w:r>
          </w:p>
          <w:p w:rsidR="00AB3A8E" w:rsidRPr="00F7649B" w:rsidRDefault="00AB3A8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4. Как и почему изменились взаимоотношения  Церкви и государства в годы войны?</w:t>
            </w:r>
          </w:p>
        </w:tc>
        <w:tc>
          <w:tcPr>
            <w:tcW w:w="5338" w:type="dxa"/>
          </w:tcPr>
          <w:p w:rsidR="00B01A74" w:rsidRPr="00F7649B" w:rsidRDefault="00241869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Ученики принимают участие   в диалоге с учителем, высказывают и обосновывают свою точку зрения, отвечают на</w:t>
            </w:r>
            <w:r w:rsidR="00AB3A8E"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поставленные учителем вопросы, совместное обсуждение полученных результатов. </w:t>
            </w:r>
          </w:p>
        </w:tc>
        <w:tc>
          <w:tcPr>
            <w:tcW w:w="2827" w:type="dxa"/>
          </w:tcPr>
          <w:p w:rsidR="00241869" w:rsidRPr="00F7649B" w:rsidRDefault="00AB3A8E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1869" w:rsidRPr="00F7649B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познавательных УУД:</w:t>
            </w:r>
          </w:p>
          <w:p w:rsidR="00241869" w:rsidRPr="00F7649B" w:rsidRDefault="00241869" w:rsidP="00D001D1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анализ;</w:t>
            </w:r>
          </w:p>
          <w:p w:rsidR="00241869" w:rsidRPr="00F7649B" w:rsidRDefault="00241869" w:rsidP="00D001D1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синтез;</w:t>
            </w:r>
          </w:p>
          <w:p w:rsidR="00241869" w:rsidRPr="00F7649B" w:rsidRDefault="00241869" w:rsidP="00D001D1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следственных связей;</w:t>
            </w:r>
          </w:p>
          <w:p w:rsidR="00241869" w:rsidRPr="00F7649B" w:rsidRDefault="00241869" w:rsidP="00D001D1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рассуждений.</w:t>
            </w:r>
          </w:p>
          <w:p w:rsidR="001C1081" w:rsidRPr="00F7649B" w:rsidRDefault="00AB3A8E" w:rsidP="00D001D1">
            <w:pPr>
              <w:pStyle w:val="c19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F7649B">
              <w:t>2.</w:t>
            </w:r>
            <w:r w:rsidR="00241869" w:rsidRPr="00F7649B">
              <w:t>Фо</w:t>
            </w:r>
            <w:r w:rsidR="001C1081" w:rsidRPr="00F7649B">
              <w:t>рмирование личностных</w:t>
            </w:r>
            <w:r w:rsidR="00241869" w:rsidRPr="00F7649B">
              <w:t xml:space="preserve"> УУД:</w:t>
            </w:r>
            <w:r w:rsidR="001C1081" w:rsidRPr="00F7649B">
              <w:t xml:space="preserve"> у</w:t>
            </w:r>
            <w:r w:rsidR="001C1081" w:rsidRPr="00F7649B">
              <w:rPr>
                <w:rStyle w:val="c7"/>
                <w:color w:val="000000"/>
              </w:rPr>
              <w:t>мения самостоятельно делать свой выбор в мире мыслей, чувств и ценностей и отвечать за этот выбор.</w:t>
            </w:r>
          </w:p>
          <w:p w:rsidR="00241869" w:rsidRPr="00F7649B" w:rsidRDefault="00241869" w:rsidP="00D001D1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A74" w:rsidRPr="00F7649B" w:rsidRDefault="00B01A7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9" w:rsidRPr="00F7649B" w:rsidTr="00321865">
        <w:trPr>
          <w:trHeight w:val="156"/>
        </w:trPr>
        <w:tc>
          <w:tcPr>
            <w:tcW w:w="16476" w:type="dxa"/>
            <w:gridSpan w:val="5"/>
          </w:tcPr>
          <w:p w:rsidR="00241869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241869"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.Рефлексия и оценка</w:t>
            </w:r>
          </w:p>
        </w:tc>
      </w:tr>
      <w:tr w:rsidR="00B01A74" w:rsidRPr="00F7649B" w:rsidTr="007B78CB">
        <w:trPr>
          <w:trHeight w:val="102"/>
        </w:trPr>
        <w:tc>
          <w:tcPr>
            <w:tcW w:w="994" w:type="dxa"/>
          </w:tcPr>
          <w:p w:rsidR="00B01A74" w:rsidRPr="00F7649B" w:rsidRDefault="00D001D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4F6D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743" w:type="dxa"/>
          </w:tcPr>
          <w:p w:rsidR="00B01A74" w:rsidRPr="00F7649B" w:rsidRDefault="007A4F6D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Итог урока</w:t>
            </w:r>
          </w:p>
        </w:tc>
        <w:tc>
          <w:tcPr>
            <w:tcW w:w="5574" w:type="dxa"/>
          </w:tcPr>
          <w:p w:rsidR="007A4F6D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Ну а теперь</w:t>
            </w:r>
            <w:r w:rsidR="007A4F6D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, ребята , предлагаю обсудить в группах </w:t>
            </w:r>
            <w:r w:rsidR="006F6F0B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на сегодняшнем уроке и заполнить </w:t>
            </w:r>
            <w:r w:rsidR="007A4F6D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листы контроля знаний. Прокомментируйте</w:t>
            </w:r>
            <w:r w:rsidR="006F6F0B" w:rsidRPr="00F7649B">
              <w:rPr>
                <w:rFonts w:ascii="Times New Roman" w:hAnsi="Times New Roman" w:cs="Times New Roman"/>
                <w:sz w:val="24"/>
                <w:szCs w:val="24"/>
              </w:rPr>
              <w:t>, пожалуйста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6F0B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те баллы, которые вы себе поставили.</w:t>
            </w:r>
            <w:r w:rsidR="007A4F6D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(по просьбе учителя выставление баллов некоторым обучающимся)</w:t>
            </w:r>
          </w:p>
        </w:tc>
        <w:tc>
          <w:tcPr>
            <w:tcW w:w="5338" w:type="dxa"/>
          </w:tcPr>
          <w:p w:rsidR="00B01A74" w:rsidRPr="00F7649B" w:rsidRDefault="006F6F0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Групповая работа. Обучающиеся обсуждают и заполняют листы. Комментируют</w:t>
            </w:r>
            <w:r w:rsidR="00AB3A8E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баллы (оценки).</w:t>
            </w:r>
          </w:p>
        </w:tc>
        <w:tc>
          <w:tcPr>
            <w:tcW w:w="2827" w:type="dxa"/>
          </w:tcPr>
          <w:p w:rsidR="006F6F0B" w:rsidRPr="00F7649B" w:rsidRDefault="006F6F0B" w:rsidP="00D001D1">
            <w:pPr>
              <w:pStyle w:val="a3"/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регулятивных УУД:</w:t>
            </w:r>
          </w:p>
          <w:p w:rsidR="006F6F0B" w:rsidRPr="00F7649B" w:rsidRDefault="006F6F0B" w:rsidP="00D001D1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-7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оценка — выделение и осознание, планирование учащимся того, что уже усвоено и что еще подлежит усвоению, оценивание качества и уровня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усвоения.</w:t>
            </w:r>
          </w:p>
          <w:p w:rsidR="006F6F0B" w:rsidRPr="00F7649B" w:rsidRDefault="006F6F0B" w:rsidP="00906628">
            <w:pPr>
              <w:pStyle w:val="a3"/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коммуникативных УУД:</w:t>
            </w:r>
          </w:p>
          <w:p w:rsidR="006F6F0B" w:rsidRPr="00F7649B" w:rsidRDefault="006F6F0B" w:rsidP="00906628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-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  <w:p w:rsidR="006F6F0B" w:rsidRPr="00F7649B" w:rsidRDefault="006F6F0B" w:rsidP="00D001D1">
            <w:pPr>
              <w:pStyle w:val="a3"/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личностных УУД:</w:t>
            </w:r>
          </w:p>
          <w:p w:rsidR="00B01A74" w:rsidRPr="00F7649B" w:rsidRDefault="00906628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F6F0B" w:rsidRPr="00F7649B">
              <w:rPr>
                <w:rFonts w:ascii="Times New Roman" w:hAnsi="Times New Roman" w:cs="Times New Roman"/>
                <w:sz w:val="24"/>
                <w:szCs w:val="24"/>
              </w:rPr>
              <w:t>смыслообразование.</w:t>
            </w:r>
          </w:p>
        </w:tc>
      </w:tr>
      <w:tr w:rsidR="006F6F0B" w:rsidRPr="00F7649B" w:rsidTr="00321865">
        <w:trPr>
          <w:trHeight w:val="276"/>
        </w:trPr>
        <w:tc>
          <w:tcPr>
            <w:tcW w:w="16476" w:type="dxa"/>
            <w:gridSpan w:val="5"/>
          </w:tcPr>
          <w:p w:rsidR="006F6F0B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6F6F0B"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.Формулировка домашнего задания</w:t>
            </w:r>
          </w:p>
        </w:tc>
      </w:tr>
      <w:tr w:rsidR="006F6F0B" w:rsidRPr="00F7649B" w:rsidTr="007B78CB">
        <w:trPr>
          <w:trHeight w:val="126"/>
        </w:trPr>
        <w:tc>
          <w:tcPr>
            <w:tcW w:w="994" w:type="dxa"/>
          </w:tcPr>
          <w:p w:rsidR="006F6F0B" w:rsidRPr="00F7649B" w:rsidRDefault="00D001D1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6F0B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743" w:type="dxa"/>
          </w:tcPr>
          <w:p w:rsidR="006F6F0B" w:rsidRPr="00F7649B" w:rsidRDefault="006F6F0B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Формулировка домашнего задания.</w:t>
            </w:r>
          </w:p>
        </w:tc>
        <w:tc>
          <w:tcPr>
            <w:tcW w:w="5574" w:type="dxa"/>
          </w:tcPr>
          <w:p w:rsidR="00AB3A8E" w:rsidRPr="00F7649B" w:rsidRDefault="00AB3A8E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Параг.32.</w:t>
            </w:r>
          </w:p>
          <w:p w:rsidR="00AB3A8E" w:rsidRPr="00F7649B" w:rsidRDefault="004C6976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3A8E" w:rsidRPr="00F76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4104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опросы 1-4</w:t>
            </w:r>
            <w:r w:rsidR="001F4104" w:rsidRPr="00F76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  рубрике</w:t>
            </w:r>
            <w:r w:rsidR="00AB3A8E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«Вопросы и задания»</w:t>
            </w:r>
            <w:r w:rsidR="001F4104" w:rsidRPr="00F76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3A8E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изучить. Ответить устно.</w:t>
            </w:r>
          </w:p>
          <w:p w:rsidR="004C6976" w:rsidRPr="00F7649B" w:rsidRDefault="004C6976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1F4104" w:rsidRPr="00F7649B">
              <w:rPr>
                <w:rFonts w:ascii="Times New Roman" w:hAnsi="Times New Roman" w:cs="Times New Roman"/>
                <w:sz w:val="24"/>
                <w:szCs w:val="24"/>
              </w:rPr>
              <w:t>просы 5, 7, 8 ,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 рубрике «Волосы и задания»</w:t>
            </w:r>
            <w:r w:rsidR="001F4104" w:rsidRPr="00F76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письменно , в тетрадях.</w:t>
            </w:r>
          </w:p>
          <w:p w:rsidR="00AB3A8E" w:rsidRPr="00F7649B" w:rsidRDefault="001F4104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По желанию ( на дополнительный</w:t>
            </w:r>
            <w:r w:rsidR="004C6976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балл): ответить на вопросы, на с  373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6976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к рубрике  «Работа с источником» .</w:t>
            </w:r>
          </w:p>
        </w:tc>
        <w:tc>
          <w:tcPr>
            <w:tcW w:w="5338" w:type="dxa"/>
          </w:tcPr>
          <w:p w:rsidR="004C6976" w:rsidRPr="00F7649B" w:rsidRDefault="004C6976" w:rsidP="00D001D1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Забирают домашнее задание.</w:t>
            </w:r>
          </w:p>
          <w:p w:rsidR="006F6F0B" w:rsidRPr="00F7649B" w:rsidRDefault="004C6976" w:rsidP="00D00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Отмечают свое настроение в таблице,  на доске</w:t>
            </w:r>
            <w:r w:rsidR="001F4104" w:rsidRPr="00F7649B">
              <w:rPr>
                <w:rFonts w:ascii="Times New Roman" w:hAnsi="Times New Roman" w:cs="Times New Roman"/>
                <w:sz w:val="24"/>
                <w:szCs w:val="24"/>
              </w:rPr>
              <w:t>(Приложение №6)</w:t>
            </w:r>
          </w:p>
        </w:tc>
        <w:tc>
          <w:tcPr>
            <w:tcW w:w="2827" w:type="dxa"/>
          </w:tcPr>
          <w:p w:rsidR="006F6F0B" w:rsidRPr="00F7649B" w:rsidRDefault="006F6F0B" w:rsidP="00F7649B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коммуникативных УУД: </w:t>
            </w:r>
          </w:p>
          <w:p w:rsidR="006F6F0B" w:rsidRPr="00F7649B" w:rsidRDefault="006F6F0B" w:rsidP="00F7649B">
            <w:pPr>
              <w:pStyle w:val="a3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слушать и вступать в диалог;</w:t>
            </w:r>
          </w:p>
          <w:p w:rsidR="006F6F0B" w:rsidRPr="00F7649B" w:rsidRDefault="006F6F0B" w:rsidP="00F7649B">
            <w:pPr>
              <w:pStyle w:val="a3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интегрироваться в группу сверстников;</w:t>
            </w:r>
          </w:p>
          <w:p w:rsidR="006F6F0B" w:rsidRPr="00F7649B" w:rsidRDefault="006F6F0B" w:rsidP="00F7649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строить продуктивное взаимодействие и сотрудничество со сверстниками и взрослыми.</w:t>
            </w:r>
          </w:p>
        </w:tc>
      </w:tr>
    </w:tbl>
    <w:p w:rsidR="0051165E" w:rsidRPr="00F7649B" w:rsidRDefault="0051165E" w:rsidP="00D001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ECE" w:rsidRPr="00F7649B" w:rsidRDefault="00854ECE" w:rsidP="0068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ECE" w:rsidRPr="00F7649B" w:rsidRDefault="00854ECE" w:rsidP="008362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ECE" w:rsidRPr="00F7649B" w:rsidRDefault="00854ECE" w:rsidP="008362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104" w:rsidRPr="00F7649B" w:rsidRDefault="001F4104" w:rsidP="00CD25C6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01D1" w:rsidRPr="00F7649B" w:rsidRDefault="00D001D1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P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Default="00F7649B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1865" w:rsidRPr="00F7649B" w:rsidRDefault="00321865" w:rsidP="001C1081">
      <w:pPr>
        <w:tabs>
          <w:tab w:val="left" w:pos="122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649B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073939" w:rsidRPr="00F7649B" w:rsidRDefault="00073939" w:rsidP="00073939">
      <w:pPr>
        <w:spacing w:after="0" w:line="240" w:lineRule="atLeast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7649B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Технологические карты урока</w:t>
      </w:r>
    </w:p>
    <w:p w:rsidR="00321865" w:rsidRPr="00F7649B" w:rsidRDefault="00321865" w:rsidP="00073939">
      <w:pPr>
        <w:spacing w:after="0" w:line="240" w:lineRule="atLeast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7649B">
        <w:rPr>
          <w:rFonts w:ascii="Times New Roman" w:hAnsi="Times New Roman" w:cs="Times New Roman"/>
          <w:b/>
          <w:color w:val="C00000"/>
          <w:sz w:val="28"/>
          <w:szCs w:val="28"/>
        </w:rPr>
        <w:t>Тема: «Единство фронта и тыла»</w:t>
      </w:r>
    </w:p>
    <w:p w:rsidR="00073939" w:rsidRPr="00F7649B" w:rsidRDefault="00073939" w:rsidP="00073939">
      <w:pPr>
        <w:pStyle w:val="a7"/>
        <w:spacing w:line="240" w:lineRule="atLeast"/>
        <w:jc w:val="both"/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</w:pPr>
      <w:r w:rsidRPr="00F7649B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ФИО обучающегося_____________    </w:t>
      </w:r>
    </w:p>
    <w:p w:rsidR="00073939" w:rsidRPr="00F7649B" w:rsidRDefault="00073939" w:rsidP="00073939">
      <w:pPr>
        <w:pStyle w:val="a7"/>
        <w:spacing w:line="240" w:lineRule="atLeast"/>
        <w:jc w:val="both"/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</w:pPr>
      <w:r w:rsidRPr="00F7649B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Класс__________________________</w:t>
      </w:r>
    </w:p>
    <w:p w:rsidR="00073939" w:rsidRPr="00F7649B" w:rsidRDefault="00073939" w:rsidP="00073939">
      <w:pPr>
        <w:pStyle w:val="a7"/>
        <w:spacing w:line="240" w:lineRule="atLeast"/>
        <w:jc w:val="both"/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</w:pPr>
    </w:p>
    <w:tbl>
      <w:tblPr>
        <w:tblW w:w="1348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92"/>
        <w:gridCol w:w="10490"/>
      </w:tblGrid>
      <w:tr w:rsidR="00321865" w:rsidRPr="00F7649B" w:rsidTr="00B05A0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Цель</w:t>
            </w:r>
            <w:r w:rsidR="00DE0CE7" w:rsidRPr="00F7649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урока</w:t>
            </w:r>
          </w:p>
          <w:p w:rsidR="00DE0CE7" w:rsidRPr="00F7649B" w:rsidRDefault="00DE0CE7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</w:p>
          <w:p w:rsidR="00DE0CE7" w:rsidRPr="00F7649B" w:rsidRDefault="00DE0CE7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DE0CE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1865" w:rsidRPr="00F7649B" w:rsidTr="00B05A0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DE0CE7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Задачи для достижения поставленной цели</w:t>
            </w:r>
          </w:p>
          <w:p w:rsidR="00DE0CE7" w:rsidRPr="00F7649B" w:rsidRDefault="00DE0CE7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</w:p>
          <w:p w:rsidR="00DE0CE7" w:rsidRPr="00F7649B" w:rsidRDefault="00DE0CE7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DE0CE7">
            <w:pPr>
              <w:spacing w:after="0" w:line="240" w:lineRule="atLeast"/>
              <w:ind w:left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65" w:rsidRPr="00F7649B" w:rsidTr="00DE0CE7">
        <w:trPr>
          <w:trHeight w:val="588"/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DE0CE7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Я должен знать… (термины, понятия)</w:t>
            </w:r>
          </w:p>
          <w:p w:rsidR="00DE0CE7" w:rsidRPr="00F7649B" w:rsidRDefault="00DE0CE7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</w:p>
          <w:p w:rsidR="00DE0CE7" w:rsidRPr="00F7649B" w:rsidRDefault="00DE0CE7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B05A0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CE7" w:rsidRPr="00F7649B" w:rsidTr="00DE0CE7">
        <w:trPr>
          <w:trHeight w:val="384"/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CE7" w:rsidRPr="00F7649B" w:rsidRDefault="00DE0CE7" w:rsidP="00DE0CE7">
            <w:pPr>
              <w:pStyle w:val="a7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В проц</w:t>
            </w:r>
            <w:r w:rsidR="00073939" w:rsidRPr="00F7649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ессе данного урока у меня сформировалось представление о </w:t>
            </w:r>
            <w:r w:rsidRPr="00F7649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CE7" w:rsidRPr="00F7649B" w:rsidRDefault="00DE0CE7" w:rsidP="00B05A0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1865" w:rsidRPr="00F7649B" w:rsidTr="00B05A0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B05A0A">
            <w:pPr>
              <w:pStyle w:val="a7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05A0A" w:rsidRPr="00F7649B" w:rsidRDefault="00B05A0A" w:rsidP="00321865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0A" w:rsidRPr="00F7649B" w:rsidRDefault="00B05A0A" w:rsidP="00321865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0A" w:rsidRPr="00F7649B" w:rsidRDefault="00B05A0A" w:rsidP="00321865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0A" w:rsidRPr="00F7649B" w:rsidRDefault="00B05A0A" w:rsidP="00321865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0A" w:rsidRPr="00F7649B" w:rsidRDefault="00B05A0A" w:rsidP="00321865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0A" w:rsidRPr="00F7649B" w:rsidRDefault="00B05A0A" w:rsidP="00321865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49B" w:rsidRDefault="00B05A0A" w:rsidP="00F7649B">
      <w:pPr>
        <w:pStyle w:val="a7"/>
        <w:tabs>
          <w:tab w:val="left" w:pos="12768"/>
        </w:tabs>
        <w:rPr>
          <w:rFonts w:ascii="Times New Roman" w:hAnsi="Times New Roman" w:cs="Times New Roman"/>
          <w:b/>
          <w:bCs/>
          <w:color w:val="C00000"/>
          <w:sz w:val="24"/>
          <w:szCs w:val="24"/>
          <w:lang w:eastAsia="ru-RU"/>
        </w:rPr>
      </w:pPr>
      <w:r w:rsidRPr="00F7649B">
        <w:rPr>
          <w:rFonts w:ascii="Times New Roman" w:hAnsi="Times New Roman" w:cs="Times New Roman"/>
          <w:b/>
          <w:bCs/>
          <w:color w:val="C00000"/>
          <w:sz w:val="24"/>
          <w:szCs w:val="24"/>
          <w:lang w:eastAsia="ru-RU"/>
        </w:rPr>
        <w:tab/>
      </w:r>
    </w:p>
    <w:p w:rsidR="00B05A0A" w:rsidRPr="00F7649B" w:rsidRDefault="00B05A0A" w:rsidP="00F7649B">
      <w:pPr>
        <w:pStyle w:val="a7"/>
        <w:tabs>
          <w:tab w:val="left" w:pos="12768"/>
        </w:tabs>
        <w:jc w:val="right"/>
        <w:rPr>
          <w:rFonts w:ascii="Times New Roman" w:hAnsi="Times New Roman" w:cs="Times New Roman"/>
          <w:b/>
          <w:bCs/>
          <w:color w:val="C00000"/>
          <w:sz w:val="24"/>
          <w:szCs w:val="24"/>
          <w:lang w:eastAsia="ru-RU"/>
        </w:rPr>
      </w:pPr>
      <w:r w:rsidRPr="00F7649B">
        <w:rPr>
          <w:rFonts w:ascii="Times New Roman" w:hAnsi="Times New Roman" w:cs="Times New Roman"/>
          <w:bCs/>
          <w:sz w:val="24"/>
          <w:szCs w:val="24"/>
          <w:lang w:eastAsia="ru-RU"/>
        </w:rPr>
        <w:t>Приложение №2</w:t>
      </w:r>
    </w:p>
    <w:p w:rsidR="00B05A0A" w:rsidRPr="00F7649B" w:rsidRDefault="00B05A0A" w:rsidP="00321865">
      <w:pPr>
        <w:pStyle w:val="a7"/>
        <w:rPr>
          <w:rFonts w:ascii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073939" w:rsidRPr="00F7649B" w:rsidRDefault="00321865" w:rsidP="00321865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7649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Лист учета контроля</w:t>
      </w:r>
      <w:r w:rsidRPr="00F7649B">
        <w:rPr>
          <w:rFonts w:ascii="Times New Roman" w:hAnsi="Times New Roman" w:cs="Times New Roman"/>
          <w:sz w:val="28"/>
          <w:szCs w:val="28"/>
          <w:lang w:eastAsia="ru-RU"/>
        </w:rPr>
        <w:t>  __________________________________</w:t>
      </w:r>
    </w:p>
    <w:p w:rsidR="00321865" w:rsidRPr="00F7649B" w:rsidRDefault="00321865" w:rsidP="00321865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764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752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78"/>
        <w:gridCol w:w="1014"/>
        <w:gridCol w:w="1134"/>
        <w:gridCol w:w="1134"/>
        <w:gridCol w:w="992"/>
        <w:gridCol w:w="1276"/>
      </w:tblGrid>
      <w:tr w:rsidR="00073939" w:rsidRPr="00F7649B" w:rsidTr="00C31C24">
        <w:trPr>
          <w:trHeight w:val="392"/>
          <w:tblCellSpacing w:w="0" w:type="dxa"/>
        </w:trPr>
        <w:tc>
          <w:tcPr>
            <w:tcW w:w="197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Учебный элемент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3939" w:rsidRPr="00F7649B" w:rsidTr="00C31C24">
        <w:trPr>
          <w:tblCellSpacing w:w="0" w:type="dxa"/>
        </w:trPr>
        <w:tc>
          <w:tcPr>
            <w:tcW w:w="1978" w:type="dxa"/>
            <w:vMerge/>
            <w:tcBorders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1балл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2балла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3балла</w:t>
            </w: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4балла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73939" w:rsidRPr="00F7649B" w:rsidRDefault="00073939" w:rsidP="00321865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5баллов</w:t>
            </w:r>
          </w:p>
        </w:tc>
      </w:tr>
      <w:tr w:rsidR="00073939" w:rsidRPr="00F7649B" w:rsidTr="00C31C24">
        <w:trPr>
          <w:tblCellSpacing w:w="0" w:type="dxa"/>
        </w:trPr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  <w:t>Проверка изученного материала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3939" w:rsidRPr="00F7649B" w:rsidTr="00C31C24">
        <w:trPr>
          <w:tblCellSpacing w:w="0" w:type="dxa"/>
        </w:trPr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  <w:t>Изучение нового материала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3939" w:rsidRPr="00F7649B" w:rsidTr="00C31C24">
        <w:trPr>
          <w:tblCellSpacing w:w="0" w:type="dxa"/>
        </w:trPr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  <w:t>Выступление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3939" w:rsidRPr="00F7649B" w:rsidTr="00C31C24">
        <w:trPr>
          <w:tblCellSpacing w:w="0" w:type="dxa"/>
        </w:trPr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  <w:t>Закрепление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3939" w:rsidRPr="00F7649B" w:rsidTr="00C31C24">
        <w:trPr>
          <w:tblCellSpacing w:w="0" w:type="dxa"/>
        </w:trPr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3939" w:rsidRPr="00F7649B" w:rsidTr="00C31C24">
        <w:trPr>
          <w:tblCellSpacing w:w="0" w:type="dxa"/>
        </w:trPr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color w:val="C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939" w:rsidRPr="00F7649B" w:rsidRDefault="00073939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1865" w:rsidRPr="00F7649B" w:rsidRDefault="00321865" w:rsidP="00321865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764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Критерии оценки</w:t>
      </w:r>
    </w:p>
    <w:tbl>
      <w:tblPr>
        <w:tblW w:w="75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7"/>
        <w:gridCol w:w="1897"/>
        <w:gridCol w:w="621"/>
        <w:gridCol w:w="3105"/>
      </w:tblGrid>
      <w:tr w:rsidR="00321865" w:rsidRPr="00F7649B" w:rsidTr="00321865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Кол-во баллов по ответам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44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Оценка и комментарии</w:t>
            </w:r>
          </w:p>
        </w:tc>
      </w:tr>
      <w:tr w:rsidR="00321865" w:rsidRPr="00F7649B" w:rsidTr="00321865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очень высокий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5+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Так держать!</w:t>
            </w:r>
          </w:p>
        </w:tc>
      </w:tr>
      <w:tr w:rsidR="00321865" w:rsidRPr="00F7649B" w:rsidTr="00321865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17-19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Но ошибки все-таки были.</w:t>
            </w:r>
          </w:p>
        </w:tc>
      </w:tr>
      <w:tr w:rsidR="00321865" w:rsidRPr="00F7649B" w:rsidTr="00321865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14-16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Ещё чуть-чуть и будет «5»</w:t>
            </w:r>
          </w:p>
        </w:tc>
      </w:tr>
      <w:tr w:rsidR="00321865" w:rsidRPr="00F7649B" w:rsidTr="00321865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10-13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865" w:rsidRPr="00F7649B" w:rsidRDefault="00321865" w:rsidP="0032186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649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Будьте внимательны на уроке!</w:t>
            </w:r>
          </w:p>
        </w:tc>
      </w:tr>
    </w:tbl>
    <w:p w:rsidR="00F7649B" w:rsidRDefault="00F7649B" w:rsidP="00C31C24">
      <w:pPr>
        <w:tabs>
          <w:tab w:val="left" w:pos="12912"/>
        </w:tabs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7649B" w:rsidRDefault="00F7649B" w:rsidP="00C31C24">
      <w:pPr>
        <w:tabs>
          <w:tab w:val="left" w:pos="12912"/>
        </w:tabs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CD25C6" w:rsidRPr="00F7649B" w:rsidRDefault="00CD25C6" w:rsidP="00C31C24">
      <w:pPr>
        <w:tabs>
          <w:tab w:val="left" w:pos="12912"/>
        </w:tabs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7649B">
        <w:rPr>
          <w:rFonts w:ascii="Times New Roman" w:hAnsi="Times New Roman" w:cs="Times New Roman"/>
          <w:sz w:val="24"/>
          <w:szCs w:val="24"/>
        </w:rPr>
        <w:t>Приложение №3</w:t>
      </w:r>
    </w:p>
    <w:tbl>
      <w:tblPr>
        <w:tblpPr w:leftFromText="180" w:rightFromText="180" w:vertAnchor="text" w:horzAnchor="margin" w:tblpY="7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56"/>
        <w:gridCol w:w="5856"/>
        <w:gridCol w:w="4404"/>
      </w:tblGrid>
      <w:tr w:rsidR="00CD25C6" w:rsidRPr="00F7649B" w:rsidTr="00CD25C6">
        <w:trPr>
          <w:trHeight w:val="1488"/>
        </w:trPr>
        <w:tc>
          <w:tcPr>
            <w:tcW w:w="31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Даты</w:t>
            </w:r>
          </w:p>
        </w:tc>
        <w:tc>
          <w:tcPr>
            <w:tcW w:w="58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Событие</w:t>
            </w:r>
            <w:r w:rsidR="0097535E"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, личности, организации</w:t>
            </w:r>
          </w:p>
        </w:tc>
        <w:tc>
          <w:tcPr>
            <w:tcW w:w="4404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Географическое</w:t>
            </w:r>
            <w:r w:rsidR="0097535E"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положение</w:t>
            </w:r>
          </w:p>
        </w:tc>
      </w:tr>
      <w:tr w:rsidR="00CD25C6" w:rsidRPr="00F7649B" w:rsidTr="00CD25C6">
        <w:trPr>
          <w:trHeight w:val="1188"/>
        </w:trPr>
        <w:tc>
          <w:tcPr>
            <w:tcW w:w="31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24 июня 1941</w:t>
            </w:r>
          </w:p>
        </w:tc>
        <w:tc>
          <w:tcPr>
            <w:tcW w:w="58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5C6" w:rsidRPr="00F7649B" w:rsidTr="00CD25C6">
        <w:trPr>
          <w:trHeight w:val="1104"/>
        </w:trPr>
        <w:tc>
          <w:tcPr>
            <w:tcW w:w="31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CD25C6" w:rsidRPr="00F7649B" w:rsidRDefault="0097535E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Ленинград, Москва</w:t>
            </w:r>
          </w:p>
        </w:tc>
      </w:tr>
      <w:tr w:rsidR="00CD25C6" w:rsidRPr="00F7649B" w:rsidTr="00CD25C6">
        <w:trPr>
          <w:trHeight w:val="1608"/>
        </w:trPr>
        <w:tc>
          <w:tcPr>
            <w:tcW w:w="31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6" w:type="dxa"/>
          </w:tcPr>
          <w:p w:rsidR="00CD25C6" w:rsidRPr="00F7649B" w:rsidRDefault="0097535E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Вторая волна  эвакуации</w:t>
            </w:r>
          </w:p>
        </w:tc>
        <w:tc>
          <w:tcPr>
            <w:tcW w:w="4404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5C6" w:rsidRPr="00F7649B" w:rsidTr="00CD25C6">
        <w:trPr>
          <w:trHeight w:val="1116"/>
        </w:trPr>
        <w:tc>
          <w:tcPr>
            <w:tcW w:w="31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CD25C6" w:rsidRPr="00F7649B" w:rsidRDefault="009A784E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Поволжье, Урал, </w:t>
            </w:r>
          </w:p>
        </w:tc>
      </w:tr>
      <w:tr w:rsidR="00CD25C6" w:rsidRPr="00F7649B" w:rsidTr="00CD25C6">
        <w:trPr>
          <w:trHeight w:val="1488"/>
        </w:trPr>
        <w:tc>
          <w:tcPr>
            <w:tcW w:w="3156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</w:tcPr>
          <w:p w:rsidR="00CD25C6" w:rsidRPr="00F7649B" w:rsidRDefault="009A784E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49B">
              <w:rPr>
                <w:rFonts w:ascii="Times New Roman" w:hAnsi="Times New Roman" w:cs="Times New Roman"/>
                <w:sz w:val="28"/>
                <w:szCs w:val="28"/>
              </w:rPr>
              <w:t>Госучреждения и дипмиссии (дополнительные источники)</w:t>
            </w:r>
          </w:p>
        </w:tc>
        <w:tc>
          <w:tcPr>
            <w:tcW w:w="4404" w:type="dxa"/>
          </w:tcPr>
          <w:p w:rsidR="00CD25C6" w:rsidRPr="00F7649B" w:rsidRDefault="00CD25C6" w:rsidP="00CD25C6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25C6" w:rsidRPr="00F7649B" w:rsidRDefault="00CD25C6" w:rsidP="00CD25C6">
      <w:pPr>
        <w:tabs>
          <w:tab w:val="left" w:pos="4920"/>
        </w:tabs>
        <w:spacing w:after="0" w:line="240" w:lineRule="atLeast"/>
        <w:rPr>
          <w:rFonts w:ascii="Times New Roman" w:hAnsi="Times New Roman" w:cs="Times New Roman"/>
          <w:color w:val="C00000"/>
          <w:sz w:val="24"/>
          <w:szCs w:val="24"/>
        </w:rPr>
      </w:pPr>
      <w:r w:rsidRPr="00F7649B">
        <w:rPr>
          <w:rFonts w:ascii="Times New Roman" w:hAnsi="Times New Roman" w:cs="Times New Roman"/>
          <w:sz w:val="28"/>
          <w:szCs w:val="28"/>
        </w:rPr>
        <w:tab/>
      </w:r>
      <w:r w:rsidRPr="00F7649B">
        <w:rPr>
          <w:rFonts w:ascii="Times New Roman" w:hAnsi="Times New Roman" w:cs="Times New Roman"/>
          <w:color w:val="C00000"/>
          <w:sz w:val="28"/>
          <w:szCs w:val="28"/>
        </w:rPr>
        <w:t>Чудо эвакуации</w:t>
      </w:r>
    </w:p>
    <w:p w:rsidR="00854ECE" w:rsidRPr="00F7649B" w:rsidRDefault="00854ECE" w:rsidP="008362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B05A0A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49B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35E" w:rsidRPr="00F7649B" w:rsidRDefault="0097535E" w:rsidP="00B05A0A">
      <w:pPr>
        <w:tabs>
          <w:tab w:val="left" w:pos="12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7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56"/>
        <w:gridCol w:w="5856"/>
        <w:gridCol w:w="4404"/>
      </w:tblGrid>
      <w:tr w:rsidR="00806DCA" w:rsidRPr="00F7649B" w:rsidTr="004D7603">
        <w:trPr>
          <w:trHeight w:val="636"/>
        </w:trPr>
        <w:tc>
          <w:tcPr>
            <w:tcW w:w="13416" w:type="dxa"/>
            <w:gridSpan w:val="3"/>
          </w:tcPr>
          <w:p w:rsidR="00F7649B" w:rsidRDefault="00F7649B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F7649B" w:rsidRDefault="00F7649B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F7649B" w:rsidRDefault="00F7649B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F7649B" w:rsidRDefault="00F7649B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Поставки по ленд-лизу</w:t>
            </w:r>
          </w:p>
        </w:tc>
      </w:tr>
      <w:tr w:rsidR="00806DCA" w:rsidRPr="00F7649B" w:rsidTr="00806DCA">
        <w:trPr>
          <w:trHeight w:val="840"/>
        </w:trPr>
        <w:tc>
          <w:tcPr>
            <w:tcW w:w="31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Даты</w:t>
            </w:r>
          </w:p>
        </w:tc>
        <w:tc>
          <w:tcPr>
            <w:tcW w:w="58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Событие, личности</w:t>
            </w:r>
          </w:p>
        </w:tc>
        <w:tc>
          <w:tcPr>
            <w:tcW w:w="4404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Географические</w:t>
            </w:r>
            <w:r w:rsidR="00D001D1"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</w:t>
            </w:r>
          </w:p>
        </w:tc>
      </w:tr>
      <w:tr w:rsidR="0097535E" w:rsidRPr="00F7649B" w:rsidTr="00806DCA">
        <w:trPr>
          <w:trHeight w:val="1188"/>
        </w:trPr>
        <w:tc>
          <w:tcPr>
            <w:tcW w:w="3156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7 ноября 1941</w:t>
            </w:r>
          </w:p>
        </w:tc>
        <w:tc>
          <w:tcPr>
            <w:tcW w:w="5856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5E" w:rsidRPr="00F7649B" w:rsidTr="00806DCA">
        <w:trPr>
          <w:trHeight w:val="1104"/>
        </w:trPr>
        <w:tc>
          <w:tcPr>
            <w:tcW w:w="3156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6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Архангельск, Мурманск…</w:t>
            </w:r>
          </w:p>
        </w:tc>
      </w:tr>
      <w:tr w:rsidR="0097535E" w:rsidRPr="00F7649B" w:rsidTr="00806DCA">
        <w:trPr>
          <w:trHeight w:val="1608"/>
        </w:trPr>
        <w:tc>
          <w:tcPr>
            <w:tcW w:w="3156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6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427 тыс. автомобилей, </w:t>
            </w:r>
          </w:p>
        </w:tc>
        <w:tc>
          <w:tcPr>
            <w:tcW w:w="4404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5E" w:rsidRPr="00F7649B" w:rsidTr="00806DCA">
        <w:trPr>
          <w:trHeight w:val="1116"/>
        </w:trPr>
        <w:tc>
          <w:tcPr>
            <w:tcW w:w="3156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6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300 тыс. т хром</w:t>
            </w:r>
            <w:r w:rsidR="009A784E" w:rsidRPr="00F7649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06DCA" w:rsidRPr="00F7649B">
              <w:rPr>
                <w:rFonts w:ascii="Times New Roman" w:hAnsi="Times New Roman" w:cs="Times New Roman"/>
                <w:sz w:val="24"/>
                <w:szCs w:val="24"/>
              </w:rPr>
              <w:t xml:space="preserve"> и 32 тыс. т марганцевой руды  </w:t>
            </w:r>
          </w:p>
        </w:tc>
        <w:tc>
          <w:tcPr>
            <w:tcW w:w="4404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5E" w:rsidRPr="00F7649B" w:rsidTr="00806DCA">
        <w:trPr>
          <w:trHeight w:val="1488"/>
        </w:trPr>
        <w:tc>
          <w:tcPr>
            <w:tcW w:w="3156" w:type="dxa"/>
          </w:tcPr>
          <w:p w:rsidR="0097535E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2006 год</w:t>
            </w:r>
          </w:p>
        </w:tc>
        <w:tc>
          <w:tcPr>
            <w:tcW w:w="5856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97535E" w:rsidRPr="00F7649B" w:rsidRDefault="0097535E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535E" w:rsidRPr="00F7649B" w:rsidRDefault="0097535E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649B">
        <w:rPr>
          <w:rFonts w:ascii="Times New Roman" w:hAnsi="Times New Roman" w:cs="Times New Roman"/>
          <w:sz w:val="24"/>
          <w:szCs w:val="24"/>
        </w:rPr>
        <w:t>Приложение №4</w:t>
      </w:r>
      <w:r w:rsidR="00B05A0A" w:rsidRPr="00F7649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DCA" w:rsidRPr="00F7649B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7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56"/>
        <w:gridCol w:w="5856"/>
        <w:gridCol w:w="4404"/>
      </w:tblGrid>
      <w:tr w:rsidR="00806DCA" w:rsidRPr="00F7649B" w:rsidTr="002E36D4">
        <w:trPr>
          <w:trHeight w:val="696"/>
        </w:trPr>
        <w:tc>
          <w:tcPr>
            <w:tcW w:w="13416" w:type="dxa"/>
            <w:gridSpan w:val="3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7649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Государство и Церковь в годы войны</w:t>
            </w:r>
          </w:p>
        </w:tc>
      </w:tr>
      <w:tr w:rsidR="00806DCA" w:rsidRPr="00F7649B" w:rsidTr="00806DCA">
        <w:trPr>
          <w:trHeight w:val="780"/>
        </w:trPr>
        <w:tc>
          <w:tcPr>
            <w:tcW w:w="31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Даты</w:t>
            </w:r>
          </w:p>
        </w:tc>
        <w:tc>
          <w:tcPr>
            <w:tcW w:w="58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Событие, личности</w:t>
            </w:r>
          </w:p>
        </w:tc>
        <w:tc>
          <w:tcPr>
            <w:tcW w:w="4404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Географические названия</w:t>
            </w:r>
          </w:p>
        </w:tc>
      </w:tr>
      <w:tr w:rsidR="00806DCA" w:rsidRPr="00F7649B" w:rsidTr="00806DCA">
        <w:trPr>
          <w:trHeight w:val="1188"/>
        </w:trPr>
        <w:tc>
          <w:tcPr>
            <w:tcW w:w="31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22 июня 1941</w:t>
            </w:r>
          </w:p>
        </w:tc>
        <w:tc>
          <w:tcPr>
            <w:tcW w:w="58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DCA" w:rsidRPr="00F7649B" w:rsidTr="00806DCA">
        <w:trPr>
          <w:trHeight w:val="1104"/>
        </w:trPr>
        <w:tc>
          <w:tcPr>
            <w:tcW w:w="31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Май 1942</w:t>
            </w:r>
          </w:p>
        </w:tc>
        <w:tc>
          <w:tcPr>
            <w:tcW w:w="58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</w:tr>
      <w:tr w:rsidR="00806DCA" w:rsidRPr="00F7649B" w:rsidTr="00806DCA">
        <w:trPr>
          <w:trHeight w:val="1608"/>
        </w:trPr>
        <w:tc>
          <w:tcPr>
            <w:tcW w:w="31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Фонд обороны составил</w:t>
            </w:r>
          </w:p>
        </w:tc>
        <w:tc>
          <w:tcPr>
            <w:tcW w:w="4404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DCA" w:rsidRPr="00F7649B" w:rsidTr="00806DCA">
        <w:trPr>
          <w:trHeight w:val="1116"/>
        </w:trPr>
        <w:tc>
          <w:tcPr>
            <w:tcW w:w="31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Архангельский собор</w:t>
            </w:r>
          </w:p>
        </w:tc>
      </w:tr>
      <w:tr w:rsidR="00806DCA" w:rsidRPr="00F7649B" w:rsidTr="00806DCA">
        <w:trPr>
          <w:trHeight w:val="1488"/>
        </w:trPr>
        <w:tc>
          <w:tcPr>
            <w:tcW w:w="31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6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806DCA" w:rsidRPr="00F7649B" w:rsidRDefault="00806DCA" w:rsidP="00806DCA">
            <w:pPr>
              <w:tabs>
                <w:tab w:val="left" w:pos="12912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9B">
              <w:rPr>
                <w:rFonts w:ascii="Times New Roman" w:hAnsi="Times New Roman" w:cs="Times New Roman"/>
                <w:sz w:val="24"/>
                <w:szCs w:val="24"/>
              </w:rPr>
              <w:t>Средняя Азия и Казахстан</w:t>
            </w:r>
          </w:p>
        </w:tc>
      </w:tr>
    </w:tbl>
    <w:p w:rsidR="001F4104" w:rsidRDefault="00806DCA" w:rsidP="0097535E">
      <w:pPr>
        <w:tabs>
          <w:tab w:val="left" w:pos="12912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  <w:r w:rsidR="00B05A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025EA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4104" w:rsidRP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P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P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P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P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P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P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B05A0A" w:rsidRDefault="00B05A0A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rPr>
          <w:rFonts w:ascii="Times New Roman" w:hAnsi="Times New Roman" w:cs="Times New Roman"/>
          <w:sz w:val="24"/>
          <w:szCs w:val="24"/>
        </w:rPr>
      </w:pPr>
    </w:p>
    <w:p w:rsidR="00FC63AF" w:rsidRDefault="0087443F" w:rsidP="0087443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854710</wp:posOffset>
            </wp:positionV>
            <wp:extent cx="9580245" cy="4091940"/>
            <wp:effectExtent l="19050" t="0" r="1905" b="0"/>
            <wp:wrapTight wrapText="bothSides">
              <wp:wrapPolygon edited="0">
                <wp:start x="-43" y="0"/>
                <wp:lineTo x="-43" y="21520"/>
                <wp:lineTo x="21604" y="21520"/>
                <wp:lineTo x="21604" y="0"/>
                <wp:lineTo x="-43" y="0"/>
              </wp:wrapPolygon>
            </wp:wrapTight>
            <wp:docPr id="1" name="Рисунок 1" descr="https://fs.znanio.ru/d5af0e/71/bf/5440ae160ebfc54ceca068c5743cf9ac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.znanio.ru/d5af0e/71/bf/5440ae160ebfc54ceca068c5743cf9ac3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4344" t="11377" r="4848" b="197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0245" cy="409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Приложение №6</w:t>
      </w: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Default="00FC63AF" w:rsidP="00FC63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63AF" w:rsidRDefault="00FC63AF" w:rsidP="00FC63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63AF" w:rsidRDefault="00D654C2" w:rsidP="00D654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№7</w:t>
      </w:r>
    </w:p>
    <w:p w:rsidR="00D654C2" w:rsidRPr="00D654C2" w:rsidRDefault="00D654C2" w:rsidP="00D654C2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654C2">
        <w:rPr>
          <w:rFonts w:ascii="Times New Roman" w:hAnsi="Times New Roman" w:cs="Times New Roman"/>
          <w:b/>
          <w:color w:val="FF0000"/>
          <w:sz w:val="24"/>
          <w:szCs w:val="24"/>
        </w:rPr>
        <w:t>Физминутка</w:t>
      </w:r>
    </w:p>
    <w:p w:rsidR="00D654C2" w:rsidRPr="00F7649B" w:rsidRDefault="00D654C2" w:rsidP="00D654C2">
      <w:pPr>
        <w:pStyle w:val="a5"/>
        <w:shd w:val="clear" w:color="auto" w:fill="FFFFFF"/>
        <w:spacing w:before="0" w:beforeAutospacing="0" w:after="0" w:afterAutospacing="0" w:line="360" w:lineRule="auto"/>
        <w:rPr>
          <w:color w:val="333333"/>
        </w:rPr>
      </w:pPr>
      <w:r>
        <w:t>1.</w:t>
      </w:r>
      <w:r w:rsidRPr="00D654C2">
        <w:t>Упражнение «Ванька – встань</w:t>
      </w:r>
      <w:r>
        <w:t>-</w:t>
      </w:r>
      <w:r w:rsidRPr="00D654C2">
        <w:t>ка»</w:t>
      </w:r>
      <w:r w:rsidRPr="00F7649B">
        <w:rPr>
          <w:color w:val="333333"/>
        </w:rPr>
        <w:t>. Учитель называет термины и просит ребят – встать-сесть</w:t>
      </w:r>
      <w:r>
        <w:rPr>
          <w:color w:val="333333"/>
        </w:rPr>
        <w:t xml:space="preserve"> (</w:t>
      </w:r>
      <w:r w:rsidRPr="00F7649B">
        <w:rPr>
          <w:color w:val="333333"/>
        </w:rPr>
        <w:t>встать, если термин относится к периоду ВОВ, а сесть, если к другому периоду истории).</w:t>
      </w:r>
    </w:p>
    <w:p w:rsidR="00D654C2" w:rsidRDefault="00D654C2" w:rsidP="00D654C2">
      <w:pPr>
        <w:jc w:val="both"/>
        <w:rPr>
          <w:rStyle w:val="ae"/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654C2">
        <w:rPr>
          <w:rStyle w:val="ae"/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Блокада, </w:t>
      </w:r>
      <w:r w:rsidRPr="00D654C2">
        <w:rPr>
          <w:rStyle w:val="a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Тильзитский мир</w:t>
      </w:r>
      <w:r w:rsidRPr="00D654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D654C2">
        <w:rPr>
          <w:rStyle w:val="ae"/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Брестская крепость, Второй фронт,</w:t>
      </w:r>
      <w:r w:rsidRPr="00D654C2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654C2">
        <w:rPr>
          <w:rStyle w:val="a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Шевардинский редут</w:t>
      </w:r>
      <w:r w:rsidRPr="00D654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D654C2">
        <w:rPr>
          <w:rStyle w:val="ae"/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>
        <w:rPr>
          <w:rStyle w:val="ae"/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ГКО</w:t>
      </w:r>
      <w:r w:rsidRPr="00D654C2">
        <w:rPr>
          <w:rStyle w:val="ae"/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 Коллаборационизм</w:t>
      </w:r>
      <w:r w:rsidRPr="00D654C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, </w:t>
      </w:r>
      <w:r w:rsidRPr="00D654C2">
        <w:rPr>
          <w:rStyle w:val="ae"/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Концлагеря, </w:t>
      </w:r>
      <w:r w:rsidRPr="00D654C2">
        <w:rPr>
          <w:rStyle w:val="a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Тарутинский </w:t>
      </w:r>
      <w:r>
        <w:rPr>
          <w:rStyle w:val="a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654C2">
        <w:rPr>
          <w:rStyle w:val="a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манёвр, </w:t>
      </w:r>
      <w:r>
        <w:rPr>
          <w:rStyle w:val="a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654C2">
        <w:rPr>
          <w:rStyle w:val="a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Багратионовы флеши</w:t>
      </w:r>
      <w:r w:rsidRPr="00D654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654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654C2">
        <w:rPr>
          <w:rStyle w:val="ae"/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Нюрнбергский процесс</w:t>
      </w:r>
      <w:r>
        <w:rPr>
          <w:rStyle w:val="ae"/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:rsidR="00D654C2" w:rsidRPr="007317A2" w:rsidRDefault="00D654C2" w:rsidP="00D654C2">
      <w:pPr>
        <w:jc w:val="both"/>
        <w:rPr>
          <w:rFonts w:ascii="Times New Roman" w:hAnsi="Times New Roman" w:cs="Times New Roman"/>
          <w:sz w:val="24"/>
          <w:szCs w:val="24"/>
        </w:rPr>
      </w:pPr>
      <w:r w:rsidRPr="00D654C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</w:t>
      </w:r>
      <w:r w:rsidR="007317A2" w:rsidRPr="007317A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2. </w:t>
      </w:r>
      <w:r w:rsidR="007317A2" w:rsidRPr="007317A2">
        <w:rPr>
          <w:rFonts w:ascii="Times New Roman" w:hAnsi="Times New Roman" w:cs="Times New Roman"/>
          <w:color w:val="333333"/>
          <w:sz w:val="24"/>
          <w:szCs w:val="24"/>
        </w:rPr>
        <w:t>Упражнение «Руки вверх» (учитель называет   сражения. Если в этом сражении победа была на стороне наших предков, учащиеся поднимают руки вверх, если победа не была одержана - руки вниз).</w:t>
      </w:r>
    </w:p>
    <w:p w:rsidR="00FC63AF" w:rsidRPr="007317A2" w:rsidRDefault="007317A2" w:rsidP="00731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7A2">
        <w:rPr>
          <w:rFonts w:ascii="Times New Roman" w:hAnsi="Times New Roman" w:cs="Times New Roman"/>
          <w:b/>
          <w:sz w:val="24"/>
          <w:szCs w:val="24"/>
        </w:rPr>
        <w:t>Ледовое побоище, Полтавская битва, Ливонская война, Чесменский бой, Брусиловский прорыв, Сталинградская битва, Курская дуга.</w:t>
      </w:r>
    </w:p>
    <w:p w:rsidR="004F0C9B" w:rsidRPr="004F0C9B" w:rsidRDefault="004F0C9B" w:rsidP="004F0C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>3.</w:t>
      </w:r>
      <w:r w:rsidR="007317A2" w:rsidRPr="00F7649B">
        <w:rPr>
          <w:color w:val="333333"/>
        </w:rPr>
        <w:t>Упражнение «Шаг вперед – шаг назад» ( утверждение верно - вперед, неверно - назад, и т.д.).</w:t>
      </w:r>
    </w:p>
    <w:p w:rsidR="006B3644" w:rsidRPr="006B3644" w:rsidRDefault="004F0C9B" w:rsidP="004F0C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</w:rPr>
      </w:pPr>
      <w:r w:rsidRPr="006B3644">
        <w:rPr>
          <w:b/>
          <w:color w:val="333333"/>
        </w:rPr>
        <w:t xml:space="preserve">1. Е. </w:t>
      </w:r>
      <w:r w:rsidR="006B3644" w:rsidRPr="006B3644">
        <w:rPr>
          <w:b/>
          <w:color w:val="333333"/>
        </w:rPr>
        <w:t>Пугачев – великий русский полководец.</w:t>
      </w:r>
    </w:p>
    <w:p w:rsidR="006B3644" w:rsidRPr="006B3644" w:rsidRDefault="006B3644" w:rsidP="004F0C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</w:rPr>
      </w:pPr>
      <w:r w:rsidRPr="006B3644">
        <w:rPr>
          <w:b/>
          <w:color w:val="333333"/>
        </w:rPr>
        <w:t>2. Александр 1 подписал Манифест об отмене крепостного права.</w:t>
      </w:r>
    </w:p>
    <w:p w:rsidR="006B3644" w:rsidRPr="006B3644" w:rsidRDefault="006B3644" w:rsidP="004F0C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</w:rPr>
      </w:pPr>
      <w:r w:rsidRPr="006B3644">
        <w:rPr>
          <w:b/>
          <w:color w:val="333333"/>
        </w:rPr>
        <w:t>3. Петр 1 приказал оставить Москву французам.</w:t>
      </w:r>
    </w:p>
    <w:p w:rsidR="004F0C9B" w:rsidRPr="00F7649B" w:rsidRDefault="004F0C9B" w:rsidP="004F0C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 xml:space="preserve"> </w:t>
      </w:r>
    </w:p>
    <w:p w:rsidR="00FC63AF" w:rsidRPr="007317A2" w:rsidRDefault="00FC63AF" w:rsidP="007317A2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FC63AF" w:rsidRPr="00FC63AF" w:rsidRDefault="00FC63AF" w:rsidP="00FC63AF">
      <w:pPr>
        <w:rPr>
          <w:rFonts w:ascii="Times New Roman" w:hAnsi="Times New Roman" w:cs="Times New Roman"/>
          <w:sz w:val="24"/>
          <w:szCs w:val="24"/>
        </w:rPr>
      </w:pPr>
    </w:p>
    <w:p w:rsidR="001F4104" w:rsidRPr="00FC63AF" w:rsidRDefault="001F4104" w:rsidP="00FC63AF">
      <w:pPr>
        <w:rPr>
          <w:rFonts w:ascii="Times New Roman" w:hAnsi="Times New Roman" w:cs="Times New Roman"/>
          <w:sz w:val="24"/>
          <w:szCs w:val="24"/>
        </w:rPr>
      </w:pPr>
    </w:p>
    <w:sectPr w:rsidR="001F4104" w:rsidRPr="00FC63AF" w:rsidSect="00481BB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236" w:rsidRPr="00B05A0A" w:rsidRDefault="00B96236" w:rsidP="00B05A0A">
      <w:pPr>
        <w:pStyle w:val="a3"/>
        <w:spacing w:after="0" w:line="240" w:lineRule="auto"/>
        <w:rPr>
          <w:rFonts w:eastAsiaTheme="minorEastAsia"/>
          <w:lang w:eastAsia="ru-RU"/>
        </w:rPr>
      </w:pPr>
      <w:r>
        <w:separator/>
      </w:r>
    </w:p>
  </w:endnote>
  <w:endnote w:type="continuationSeparator" w:id="1">
    <w:p w:rsidR="00B96236" w:rsidRPr="00B05A0A" w:rsidRDefault="00B96236" w:rsidP="00B05A0A">
      <w:pPr>
        <w:pStyle w:val="a3"/>
        <w:spacing w:after="0" w:line="240" w:lineRule="auto"/>
        <w:rPr>
          <w:rFonts w:eastAsiaTheme="minorEastAsia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236" w:rsidRPr="00B05A0A" w:rsidRDefault="00B96236" w:rsidP="00B05A0A">
      <w:pPr>
        <w:pStyle w:val="a3"/>
        <w:spacing w:after="0" w:line="240" w:lineRule="auto"/>
        <w:rPr>
          <w:rFonts w:eastAsiaTheme="minorEastAsia"/>
          <w:lang w:eastAsia="ru-RU"/>
        </w:rPr>
      </w:pPr>
      <w:r>
        <w:separator/>
      </w:r>
    </w:p>
  </w:footnote>
  <w:footnote w:type="continuationSeparator" w:id="1">
    <w:p w:rsidR="00B96236" w:rsidRPr="00B05A0A" w:rsidRDefault="00B96236" w:rsidP="00B05A0A">
      <w:pPr>
        <w:pStyle w:val="a3"/>
        <w:spacing w:after="0" w:line="240" w:lineRule="auto"/>
        <w:rPr>
          <w:rFonts w:eastAsiaTheme="minorEastAsia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0850"/>
    <w:multiLevelType w:val="hybridMultilevel"/>
    <w:tmpl w:val="B8203E30"/>
    <w:lvl w:ilvl="0" w:tplc="D4D6BC2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1B319C"/>
    <w:multiLevelType w:val="hybridMultilevel"/>
    <w:tmpl w:val="C1103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5264E"/>
    <w:multiLevelType w:val="multilevel"/>
    <w:tmpl w:val="4EF20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E27FEB"/>
    <w:multiLevelType w:val="multilevel"/>
    <w:tmpl w:val="B706E4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2E5BBF"/>
    <w:multiLevelType w:val="hybridMultilevel"/>
    <w:tmpl w:val="C29EB2D2"/>
    <w:lvl w:ilvl="0" w:tplc="D4D6BC24">
      <w:start w:val="1"/>
      <w:numFmt w:val="bullet"/>
      <w:lvlText w:val="-"/>
      <w:lvlJc w:val="left"/>
      <w:pPr>
        <w:ind w:left="855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14593CC4"/>
    <w:multiLevelType w:val="hybridMultilevel"/>
    <w:tmpl w:val="C4D23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E75D6"/>
    <w:multiLevelType w:val="hybridMultilevel"/>
    <w:tmpl w:val="1C36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E59A6"/>
    <w:multiLevelType w:val="multilevel"/>
    <w:tmpl w:val="0B3C3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C60CFA"/>
    <w:multiLevelType w:val="multilevel"/>
    <w:tmpl w:val="165E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835DAD"/>
    <w:multiLevelType w:val="hybridMultilevel"/>
    <w:tmpl w:val="123AB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12C05"/>
    <w:multiLevelType w:val="hybridMultilevel"/>
    <w:tmpl w:val="82B8538E"/>
    <w:lvl w:ilvl="0" w:tplc="D4D6BC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C08D7"/>
    <w:multiLevelType w:val="hybridMultilevel"/>
    <w:tmpl w:val="6EF07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F795F"/>
    <w:multiLevelType w:val="hybridMultilevel"/>
    <w:tmpl w:val="1946F0B0"/>
    <w:lvl w:ilvl="0" w:tplc="D4D6BC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84A21"/>
    <w:multiLevelType w:val="hybridMultilevel"/>
    <w:tmpl w:val="46BE5DAE"/>
    <w:lvl w:ilvl="0" w:tplc="425E63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5C49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3A0B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4E98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7A16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9A31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E63A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E0E3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70AF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6C66B23"/>
    <w:multiLevelType w:val="hybridMultilevel"/>
    <w:tmpl w:val="12B89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335CA"/>
    <w:multiLevelType w:val="hybridMultilevel"/>
    <w:tmpl w:val="41083F08"/>
    <w:lvl w:ilvl="0" w:tplc="5A12D0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4C58BB"/>
    <w:multiLevelType w:val="hybridMultilevel"/>
    <w:tmpl w:val="A1A0ED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36610"/>
    <w:multiLevelType w:val="hybridMultilevel"/>
    <w:tmpl w:val="132CE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441A0"/>
    <w:multiLevelType w:val="hybridMultilevel"/>
    <w:tmpl w:val="D36A3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852AEB"/>
    <w:multiLevelType w:val="hybridMultilevel"/>
    <w:tmpl w:val="39F82B06"/>
    <w:lvl w:ilvl="0" w:tplc="BB8ED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9C2165"/>
    <w:multiLevelType w:val="multilevel"/>
    <w:tmpl w:val="7C68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35E2010"/>
    <w:multiLevelType w:val="hybridMultilevel"/>
    <w:tmpl w:val="41083F08"/>
    <w:lvl w:ilvl="0" w:tplc="5A12D0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BD183A"/>
    <w:multiLevelType w:val="multilevel"/>
    <w:tmpl w:val="2D0EFFC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3"/>
  </w:num>
  <w:num w:numId="5">
    <w:abstractNumId w:val="14"/>
  </w:num>
  <w:num w:numId="6">
    <w:abstractNumId w:val="0"/>
  </w:num>
  <w:num w:numId="7">
    <w:abstractNumId w:val="22"/>
  </w:num>
  <w:num w:numId="8">
    <w:abstractNumId w:val="10"/>
  </w:num>
  <w:num w:numId="9">
    <w:abstractNumId w:val="4"/>
  </w:num>
  <w:num w:numId="10">
    <w:abstractNumId w:val="17"/>
  </w:num>
  <w:num w:numId="11">
    <w:abstractNumId w:val="12"/>
  </w:num>
  <w:num w:numId="12">
    <w:abstractNumId w:val="5"/>
  </w:num>
  <w:num w:numId="13">
    <w:abstractNumId w:val="2"/>
  </w:num>
  <w:num w:numId="14">
    <w:abstractNumId w:val="6"/>
  </w:num>
  <w:num w:numId="15">
    <w:abstractNumId w:val="7"/>
  </w:num>
  <w:num w:numId="16">
    <w:abstractNumId w:val="15"/>
  </w:num>
  <w:num w:numId="17">
    <w:abstractNumId w:val="21"/>
  </w:num>
  <w:num w:numId="18">
    <w:abstractNumId w:val="11"/>
  </w:num>
  <w:num w:numId="19">
    <w:abstractNumId w:val="19"/>
  </w:num>
  <w:num w:numId="20">
    <w:abstractNumId w:val="8"/>
  </w:num>
  <w:num w:numId="21">
    <w:abstractNumId w:val="9"/>
  </w:num>
  <w:num w:numId="22">
    <w:abstractNumId w:val="16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4ECE"/>
    <w:rsid w:val="00011EA3"/>
    <w:rsid w:val="00025EA2"/>
    <w:rsid w:val="000407A1"/>
    <w:rsid w:val="00073939"/>
    <w:rsid w:val="000A7E28"/>
    <w:rsid w:val="000C7060"/>
    <w:rsid w:val="000F12E8"/>
    <w:rsid w:val="000F663A"/>
    <w:rsid w:val="00183357"/>
    <w:rsid w:val="00197944"/>
    <w:rsid w:val="001A69D2"/>
    <w:rsid w:val="001C1081"/>
    <w:rsid w:val="001D35B1"/>
    <w:rsid w:val="001F22F2"/>
    <w:rsid w:val="001F4104"/>
    <w:rsid w:val="00241869"/>
    <w:rsid w:val="00292028"/>
    <w:rsid w:val="0031533A"/>
    <w:rsid w:val="00316B91"/>
    <w:rsid w:val="00321865"/>
    <w:rsid w:val="003276EB"/>
    <w:rsid w:val="003550C1"/>
    <w:rsid w:val="003C5E73"/>
    <w:rsid w:val="003D6587"/>
    <w:rsid w:val="003E0C36"/>
    <w:rsid w:val="003F316D"/>
    <w:rsid w:val="00430165"/>
    <w:rsid w:val="00436441"/>
    <w:rsid w:val="00467A3C"/>
    <w:rsid w:val="00481BB6"/>
    <w:rsid w:val="004C6976"/>
    <w:rsid w:val="004D5B6F"/>
    <w:rsid w:val="004F0C9B"/>
    <w:rsid w:val="0051165E"/>
    <w:rsid w:val="005267BD"/>
    <w:rsid w:val="00547155"/>
    <w:rsid w:val="00574373"/>
    <w:rsid w:val="00591A98"/>
    <w:rsid w:val="005D1873"/>
    <w:rsid w:val="005D5512"/>
    <w:rsid w:val="00653FAB"/>
    <w:rsid w:val="006553B9"/>
    <w:rsid w:val="00657AF6"/>
    <w:rsid w:val="00667393"/>
    <w:rsid w:val="00680232"/>
    <w:rsid w:val="006A691B"/>
    <w:rsid w:val="006B3644"/>
    <w:rsid w:val="006C0E2F"/>
    <w:rsid w:val="006D7121"/>
    <w:rsid w:val="006F0E63"/>
    <w:rsid w:val="006F6F0B"/>
    <w:rsid w:val="00714902"/>
    <w:rsid w:val="007317A2"/>
    <w:rsid w:val="00734169"/>
    <w:rsid w:val="00743A06"/>
    <w:rsid w:val="007A4F6D"/>
    <w:rsid w:val="007B5E1E"/>
    <w:rsid w:val="007B78CB"/>
    <w:rsid w:val="007C00A4"/>
    <w:rsid w:val="00806DCA"/>
    <w:rsid w:val="008105BF"/>
    <w:rsid w:val="00817EC8"/>
    <w:rsid w:val="0083620E"/>
    <w:rsid w:val="00854ECE"/>
    <w:rsid w:val="0086551E"/>
    <w:rsid w:val="0087443F"/>
    <w:rsid w:val="008A41F1"/>
    <w:rsid w:val="009007E4"/>
    <w:rsid w:val="00900DBE"/>
    <w:rsid w:val="00906628"/>
    <w:rsid w:val="0091112C"/>
    <w:rsid w:val="00915558"/>
    <w:rsid w:val="00975143"/>
    <w:rsid w:val="0097535E"/>
    <w:rsid w:val="009A784E"/>
    <w:rsid w:val="009D4210"/>
    <w:rsid w:val="009E313A"/>
    <w:rsid w:val="00A02785"/>
    <w:rsid w:val="00A13EB7"/>
    <w:rsid w:val="00AB3A8E"/>
    <w:rsid w:val="00B01A74"/>
    <w:rsid w:val="00B05A0A"/>
    <w:rsid w:val="00B52F48"/>
    <w:rsid w:val="00B7681A"/>
    <w:rsid w:val="00B803EE"/>
    <w:rsid w:val="00B96236"/>
    <w:rsid w:val="00BB354C"/>
    <w:rsid w:val="00C01A91"/>
    <w:rsid w:val="00C31C24"/>
    <w:rsid w:val="00C460B1"/>
    <w:rsid w:val="00C53170"/>
    <w:rsid w:val="00C95DA6"/>
    <w:rsid w:val="00CC1F41"/>
    <w:rsid w:val="00CD25C6"/>
    <w:rsid w:val="00CF4542"/>
    <w:rsid w:val="00D001D1"/>
    <w:rsid w:val="00D4156D"/>
    <w:rsid w:val="00D654C2"/>
    <w:rsid w:val="00DE0CE7"/>
    <w:rsid w:val="00DE5728"/>
    <w:rsid w:val="00E1165D"/>
    <w:rsid w:val="00E25114"/>
    <w:rsid w:val="00E408C2"/>
    <w:rsid w:val="00E46974"/>
    <w:rsid w:val="00E50AC2"/>
    <w:rsid w:val="00E54DDE"/>
    <w:rsid w:val="00E81DAD"/>
    <w:rsid w:val="00E93180"/>
    <w:rsid w:val="00E97E8F"/>
    <w:rsid w:val="00F14586"/>
    <w:rsid w:val="00F605FC"/>
    <w:rsid w:val="00F7649B"/>
    <w:rsid w:val="00F95F1D"/>
    <w:rsid w:val="00FA66BF"/>
    <w:rsid w:val="00FB12B4"/>
    <w:rsid w:val="00FB35C2"/>
    <w:rsid w:val="00FC63AF"/>
    <w:rsid w:val="00FD4F72"/>
    <w:rsid w:val="00FF3264"/>
    <w:rsid w:val="00FF4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EB7"/>
  </w:style>
  <w:style w:type="paragraph" w:styleId="1">
    <w:name w:val="heading 1"/>
    <w:basedOn w:val="a"/>
    <w:link w:val="10"/>
    <w:uiPriority w:val="9"/>
    <w:qFormat/>
    <w:rsid w:val="000A7E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ECE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854EC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54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7E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34">
    <w:name w:val="c34"/>
    <w:basedOn w:val="a"/>
    <w:rsid w:val="00011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011EA3"/>
  </w:style>
  <w:style w:type="paragraph" w:customStyle="1" w:styleId="c2">
    <w:name w:val="c2"/>
    <w:basedOn w:val="a"/>
    <w:rsid w:val="00011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11EA3"/>
  </w:style>
  <w:style w:type="character" w:styleId="a6">
    <w:name w:val="Hyperlink"/>
    <w:basedOn w:val="a0"/>
    <w:uiPriority w:val="99"/>
    <w:unhideWhenUsed/>
    <w:rsid w:val="00F95F1D"/>
    <w:rPr>
      <w:color w:val="0000FF"/>
      <w:u w:val="single"/>
    </w:rPr>
  </w:style>
  <w:style w:type="paragraph" w:styleId="a7">
    <w:name w:val="No Spacing"/>
    <w:uiPriority w:val="1"/>
    <w:qFormat/>
    <w:rsid w:val="0032186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B0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05A0A"/>
  </w:style>
  <w:style w:type="paragraph" w:styleId="aa">
    <w:name w:val="footer"/>
    <w:basedOn w:val="a"/>
    <w:link w:val="ab"/>
    <w:uiPriority w:val="99"/>
    <w:semiHidden/>
    <w:unhideWhenUsed/>
    <w:rsid w:val="00B0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5A0A"/>
  </w:style>
  <w:style w:type="paragraph" w:styleId="ac">
    <w:name w:val="Balloon Text"/>
    <w:basedOn w:val="a"/>
    <w:link w:val="ad"/>
    <w:uiPriority w:val="99"/>
    <w:semiHidden/>
    <w:unhideWhenUsed/>
    <w:rsid w:val="001F4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4104"/>
    <w:rPr>
      <w:rFonts w:ascii="Tahoma" w:hAnsi="Tahoma" w:cs="Tahoma"/>
      <w:sz w:val="16"/>
      <w:szCs w:val="16"/>
    </w:rPr>
  </w:style>
  <w:style w:type="paragraph" w:customStyle="1" w:styleId="c19">
    <w:name w:val="c19"/>
    <w:basedOn w:val="a"/>
    <w:rsid w:val="001C1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0"/>
    <w:rsid w:val="001C1081"/>
  </w:style>
  <w:style w:type="character" w:customStyle="1" w:styleId="c7">
    <w:name w:val="c7"/>
    <w:basedOn w:val="a0"/>
    <w:rsid w:val="001C1081"/>
  </w:style>
  <w:style w:type="character" w:styleId="ae">
    <w:name w:val="Strong"/>
    <w:basedOn w:val="a0"/>
    <w:uiPriority w:val="22"/>
    <w:qFormat/>
    <w:rsid w:val="00D654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5%D0%B4%D0%B0%D0%BB%D1%8C_%C2%AB%D0%97%D0%B0_%D0%B4%D0%BE%D0%B1%D0%BB%D0%B5%D1%81%D1%82%D0%BD%D1%8B%D0%B9_%D1%82%D1%80%D1%83%D0%B4_%D0%B2_%D0%92%D0%B5%D0%BB%D0%B8%D0%BA%D0%BE%D0%B9_%D0%9E%D1%82%D0%B5%D1%87%D0%B5%D1%81%D1%82%D0%B2%D0%B5%D0%BD%D0%BD%D0%BE%D0%B9_%D0%B2%D0%BE%D0%B9%D0%BD%D0%B5_1941-1945_%D0%B3%D0%B3.%C2%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D2018-8221-4BFC-B172-38925628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5250</TotalTime>
  <Pages>23</Pages>
  <Words>2726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Ершова</dc:creator>
  <cp:keywords/>
  <dc:description/>
  <cp:lastModifiedBy>Ольга Ершова</cp:lastModifiedBy>
  <cp:revision>19</cp:revision>
  <cp:lastPrinted>2023-11-01T16:53:00Z</cp:lastPrinted>
  <dcterms:created xsi:type="dcterms:W3CDTF">2023-09-24T08:19:00Z</dcterms:created>
  <dcterms:modified xsi:type="dcterms:W3CDTF">2024-01-30T17:15:00Z</dcterms:modified>
</cp:coreProperties>
</file>