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54A" w:rsidRDefault="00F350FE">
      <w:pPr>
        <w:rPr>
          <w:rFonts w:ascii="Times New Roman" w:hAnsi="Times New Roman" w:cs="Times New Roman"/>
          <w:sz w:val="28"/>
          <w:szCs w:val="28"/>
        </w:rPr>
      </w:pPr>
      <w:r w:rsidRPr="00F350F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350FE">
        <w:rPr>
          <w:rFonts w:ascii="Times New Roman" w:hAnsi="Times New Roman" w:cs="Times New Roman"/>
          <w:sz w:val="28"/>
          <w:szCs w:val="28"/>
        </w:rPr>
        <w:t>Бизибор</w:t>
      </w:r>
      <w:proofErr w:type="spellEnd"/>
      <w:r w:rsidRPr="00F350F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350FE">
        <w:rPr>
          <w:rFonts w:ascii="Times New Roman" w:hAnsi="Times New Roman" w:cs="Times New Roman"/>
          <w:sz w:val="28"/>
          <w:szCs w:val="28"/>
        </w:rPr>
        <w:t xml:space="preserve">Моя авторская музыкальная игра </w:t>
      </w:r>
      <w:r>
        <w:rPr>
          <w:rFonts w:ascii="Times New Roman" w:hAnsi="Times New Roman" w:cs="Times New Roman"/>
          <w:sz w:val="28"/>
          <w:szCs w:val="28"/>
        </w:rPr>
        <w:t xml:space="preserve">сделанная </w:t>
      </w:r>
      <w:r w:rsidRPr="00F350FE">
        <w:rPr>
          <w:rFonts w:ascii="Times New Roman" w:hAnsi="Times New Roman" w:cs="Times New Roman"/>
          <w:sz w:val="28"/>
          <w:szCs w:val="28"/>
        </w:rPr>
        <w:t>своими руками</w:t>
      </w:r>
      <w:r>
        <w:rPr>
          <w:rFonts w:ascii="Times New Roman" w:hAnsi="Times New Roman" w:cs="Times New Roman"/>
          <w:sz w:val="28"/>
          <w:szCs w:val="28"/>
        </w:rPr>
        <w:t xml:space="preserve">. В этой игре используются готовые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инструменты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 и придуманные и сделанные своими руками.</w:t>
      </w:r>
    </w:p>
    <w:p w:rsidR="00F350FE" w:rsidRDefault="00F3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Инструменты: звучащие, шуршащие, звонкие, ударные тоже изготовлены своими руками.</w:t>
      </w:r>
    </w:p>
    <w:p w:rsidR="00F350FE" w:rsidRDefault="00F350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игры: Развивать у детей творческое мышление и воображение, ритм,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звуковысотный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слух, музыкальную память.</w:t>
      </w:r>
    </w:p>
    <w:p w:rsidR="005A0C51" w:rsidRPr="00F350FE" w:rsidRDefault="005A0C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Эту музыкальную игру можно использовать на любых этапах образовательной деятельности, в индивидуальной работе, в озвучивании сказки, на утренниках и развлечениях,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сопровождение оркестра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</w:p>
    <w:sectPr w:rsidR="005A0C51" w:rsidRPr="00F35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863"/>
    <w:rsid w:val="0025554A"/>
    <w:rsid w:val="005A0C51"/>
    <w:rsid w:val="006F6863"/>
    <w:rsid w:val="00F3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2025-10-15T14:58:00Z</dcterms:created>
  <dcterms:modified xsi:type="dcterms:W3CDTF">2025-10-15T15:07:00Z</dcterms:modified>
</cp:coreProperties>
</file>