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4FD" w:rsidRPr="008B04AF" w:rsidRDefault="007974FD" w:rsidP="008B04AF">
      <w:pPr>
        <w:spacing w:after="0" w:line="240" w:lineRule="auto"/>
        <w:jc w:val="center"/>
        <w:rPr>
          <w:rFonts w:ascii="Times New Roman" w:eastAsia="Times New Roman" w:hAnsi="Times New Roman" w:cs="Times New Roman"/>
          <w:sz w:val="28"/>
          <w:szCs w:val="28"/>
          <w:lang w:eastAsia="ru-RU"/>
        </w:rPr>
      </w:pPr>
    </w:p>
    <w:p w:rsidR="008C4F2B" w:rsidRPr="008C4F2B" w:rsidRDefault="008C4F2B" w:rsidP="008C4F2B">
      <w:pPr>
        <w:spacing w:after="0" w:line="240" w:lineRule="auto"/>
        <w:rPr>
          <w:rFonts w:ascii="Times New Roman" w:eastAsia="Times New Roman" w:hAnsi="Times New Roman" w:cs="Times New Roman"/>
          <w:b/>
          <w:sz w:val="28"/>
          <w:szCs w:val="28"/>
          <w:lang w:eastAsia="ru-RU"/>
        </w:rPr>
      </w:pPr>
      <w:r w:rsidRPr="008C4F2B">
        <w:rPr>
          <w:rFonts w:ascii="Times New Roman" w:eastAsia="Times New Roman" w:hAnsi="Times New Roman" w:cs="Times New Roman"/>
          <w:b/>
          <w:sz w:val="28"/>
          <w:szCs w:val="28"/>
          <w:lang w:eastAsia="ru-RU"/>
        </w:rPr>
        <w:t>Активизация мыслительной деятельности учащихся на уроках истории с применением различных технологий, форм и методов работы</w:t>
      </w:r>
      <w:r w:rsidRPr="008C4F2B">
        <w:rPr>
          <w:rFonts w:ascii="Times New Roman" w:eastAsia="Times New Roman" w:hAnsi="Times New Roman" w:cs="Times New Roman"/>
          <w:b/>
          <w:sz w:val="28"/>
          <w:szCs w:val="28"/>
          <w:lang w:eastAsia="ru-RU"/>
        </w:rPr>
        <w:t>/</w:t>
      </w:r>
    </w:p>
    <w:p w:rsidR="008C4F2B" w:rsidRPr="008C4F2B" w:rsidRDefault="008C4F2B" w:rsidP="008C4F2B">
      <w:pPr>
        <w:spacing w:after="0" w:line="240" w:lineRule="auto"/>
        <w:jc w:val="right"/>
        <w:rPr>
          <w:rFonts w:ascii="Times New Roman" w:eastAsia="Times New Roman" w:hAnsi="Times New Roman" w:cs="Times New Roman"/>
          <w:b/>
          <w:sz w:val="28"/>
          <w:szCs w:val="28"/>
          <w:lang w:eastAsia="ru-RU"/>
        </w:rPr>
      </w:pPr>
    </w:p>
    <w:p w:rsidR="008C4F2B" w:rsidRPr="008C4F2B" w:rsidRDefault="008C4F2B" w:rsidP="008C4F2B">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tt-RU" w:eastAsia="ru-RU"/>
        </w:rPr>
        <w:t>Автор</w:t>
      </w:r>
      <w:r w:rsidRPr="008C4F2B">
        <w:rPr>
          <w:rFonts w:ascii="Times New Roman" w:eastAsia="Times New Roman" w:hAnsi="Times New Roman" w:cs="Times New Roman"/>
          <w:sz w:val="28"/>
          <w:szCs w:val="28"/>
          <w:lang w:eastAsia="ru-RU"/>
        </w:rPr>
        <w:t>:</w:t>
      </w:r>
    </w:p>
    <w:p w:rsidR="008C4F2B" w:rsidRPr="008C4F2B" w:rsidRDefault="008C4F2B" w:rsidP="008C4F2B">
      <w:pPr>
        <w:rPr>
          <w:rFonts w:ascii="Times New Roman" w:hAnsi="Times New Roman" w:cs="Times New Roman"/>
          <w:bCs/>
          <w:color w:val="000000"/>
          <w:sz w:val="32"/>
          <w:szCs w:val="32"/>
          <w:shd w:val="clear" w:color="auto" w:fill="FFFFFF"/>
        </w:rPr>
      </w:pPr>
      <w:r w:rsidRPr="008C4F2B">
        <w:rPr>
          <w:rFonts w:ascii="Times New Roman" w:eastAsia="Times New Roman" w:hAnsi="Times New Roman" w:cs="Times New Roman"/>
          <w:sz w:val="28"/>
          <w:szCs w:val="28"/>
          <w:lang w:eastAsia="ru-RU"/>
        </w:rPr>
        <w:t>__</w:t>
      </w:r>
      <w:proofErr w:type="spellStart"/>
      <w:r w:rsidRPr="008C4F2B">
        <w:rPr>
          <w:rFonts w:ascii="Times New Roman" w:eastAsia="Times New Roman" w:hAnsi="Times New Roman" w:cs="Times New Roman"/>
          <w:sz w:val="28"/>
          <w:szCs w:val="28"/>
          <w:lang w:eastAsia="ru-RU"/>
        </w:rPr>
        <w:t>Гайнутдинова</w:t>
      </w:r>
      <w:proofErr w:type="spellEnd"/>
      <w:r w:rsidRPr="008C4F2B">
        <w:rPr>
          <w:rFonts w:ascii="Times New Roman" w:eastAsia="Times New Roman" w:hAnsi="Times New Roman" w:cs="Times New Roman"/>
          <w:sz w:val="28"/>
          <w:szCs w:val="28"/>
          <w:lang w:eastAsia="ru-RU"/>
        </w:rPr>
        <w:t xml:space="preserve"> И.А._________</w:t>
      </w:r>
      <w:r w:rsidRPr="008C4F2B">
        <w:rPr>
          <w:rFonts w:ascii="Times New Roman" w:eastAsia="Times New Roman" w:hAnsi="Times New Roman" w:cs="Times New Roman"/>
          <w:sz w:val="28"/>
          <w:szCs w:val="28"/>
          <w:lang w:eastAsia="ru-RU"/>
        </w:rPr>
        <w:br/>
      </w:r>
    </w:p>
    <w:p w:rsidR="00F907F8" w:rsidRPr="007974FD" w:rsidRDefault="00DF710B" w:rsidP="008B04AF">
      <w:pPr>
        <w:ind w:left="170" w:firstLine="709"/>
        <w:rPr>
          <w:rFonts w:ascii="Times New Roman" w:hAnsi="Times New Roman" w:cs="Times New Roman"/>
          <w:sz w:val="28"/>
          <w:szCs w:val="28"/>
        </w:rPr>
      </w:pPr>
      <w:r w:rsidRPr="00DF710B">
        <w:rPr>
          <w:rFonts w:ascii="Times New Roman" w:hAnsi="Times New Roman" w:cs="Times New Roman"/>
          <w:b/>
          <w:bCs/>
          <w:color w:val="000000"/>
          <w:sz w:val="32"/>
          <w:szCs w:val="32"/>
          <w:shd w:val="clear" w:color="auto" w:fill="FFFFFF"/>
        </w:rPr>
        <w:t>Введение</w:t>
      </w:r>
    </w:p>
    <w:p w:rsidR="00F907F8" w:rsidRPr="00F907F8" w:rsidRDefault="00F907F8" w:rsidP="008B04AF">
      <w:pPr>
        <w:shd w:val="clear" w:color="auto" w:fill="FFFFFF"/>
        <w:spacing w:after="0" w:line="240" w:lineRule="auto"/>
        <w:ind w:left="170" w:firstLine="709"/>
        <w:rPr>
          <w:rFonts w:ascii="Times New Roman" w:eastAsia="Times New Roman" w:hAnsi="Times New Roman" w:cs="Times New Roman"/>
          <w:color w:val="000000"/>
          <w:sz w:val="28"/>
          <w:szCs w:val="28"/>
          <w:lang w:eastAsia="ru-RU"/>
        </w:rPr>
      </w:pPr>
    </w:p>
    <w:p w:rsidR="00DF710B" w:rsidRPr="00DF710B" w:rsidRDefault="00DF710B" w:rsidP="008B04AF">
      <w:pPr>
        <w:ind w:left="170" w:firstLine="709"/>
        <w:rPr>
          <w:rFonts w:ascii="Times New Roman" w:hAnsi="Times New Roman" w:cs="Times New Roman"/>
          <w:sz w:val="28"/>
          <w:szCs w:val="28"/>
        </w:rPr>
      </w:pPr>
      <w:bookmarkStart w:id="0" w:name="_Hlk130347004"/>
      <w:r>
        <w:rPr>
          <w:rFonts w:ascii="Times New Roman" w:hAnsi="Times New Roman" w:cs="Times New Roman"/>
          <w:b/>
          <w:bCs/>
          <w:sz w:val="28"/>
          <w:szCs w:val="28"/>
        </w:rPr>
        <w:t xml:space="preserve">Цель: </w:t>
      </w:r>
      <w:r w:rsidR="00F907F8" w:rsidRPr="00DF710B">
        <w:rPr>
          <w:rFonts w:ascii="Times New Roman" w:hAnsi="Times New Roman" w:cs="Times New Roman"/>
          <w:sz w:val="28"/>
          <w:szCs w:val="28"/>
        </w:rPr>
        <w:t xml:space="preserve">Активизация мыслительной деятельности учащихся на уроках истории с применением </w:t>
      </w:r>
      <w:r w:rsidR="00CF161E" w:rsidRPr="00DF710B">
        <w:rPr>
          <w:rFonts w:ascii="Times New Roman" w:hAnsi="Times New Roman" w:cs="Times New Roman"/>
          <w:sz w:val="28"/>
          <w:szCs w:val="28"/>
        </w:rPr>
        <w:t>различных</w:t>
      </w:r>
      <w:r w:rsidR="00F907F8" w:rsidRPr="00DF710B">
        <w:rPr>
          <w:rFonts w:ascii="Times New Roman" w:hAnsi="Times New Roman" w:cs="Times New Roman"/>
          <w:sz w:val="28"/>
          <w:szCs w:val="28"/>
        </w:rPr>
        <w:t xml:space="preserve"> технологий</w:t>
      </w:r>
      <w:r w:rsidR="00CF161E" w:rsidRPr="00DF710B">
        <w:rPr>
          <w:rFonts w:ascii="Times New Roman" w:hAnsi="Times New Roman" w:cs="Times New Roman"/>
          <w:sz w:val="28"/>
          <w:szCs w:val="28"/>
        </w:rPr>
        <w:t>,</w:t>
      </w:r>
      <w:r w:rsidR="00CF161E" w:rsidRPr="00DF710B">
        <w:t xml:space="preserve"> </w:t>
      </w:r>
      <w:r w:rsidR="00CF161E" w:rsidRPr="00DF710B">
        <w:rPr>
          <w:rFonts w:ascii="Times New Roman" w:hAnsi="Times New Roman" w:cs="Times New Roman"/>
          <w:sz w:val="28"/>
          <w:szCs w:val="28"/>
        </w:rPr>
        <w:t>форм и метод</w:t>
      </w:r>
      <w:r w:rsidRPr="00DF710B">
        <w:rPr>
          <w:rFonts w:ascii="Times New Roman" w:hAnsi="Times New Roman" w:cs="Times New Roman"/>
          <w:sz w:val="28"/>
          <w:szCs w:val="28"/>
        </w:rPr>
        <w:t>ов</w:t>
      </w:r>
      <w:r w:rsidR="00CF161E" w:rsidRPr="00DF710B">
        <w:rPr>
          <w:rFonts w:ascii="Times New Roman" w:hAnsi="Times New Roman" w:cs="Times New Roman"/>
          <w:sz w:val="28"/>
          <w:szCs w:val="28"/>
        </w:rPr>
        <w:t xml:space="preserve"> работы</w:t>
      </w:r>
      <w:r w:rsidRPr="00DF710B">
        <w:rPr>
          <w:rFonts w:ascii="Times New Roman" w:hAnsi="Times New Roman" w:cs="Times New Roman"/>
          <w:sz w:val="28"/>
          <w:szCs w:val="28"/>
        </w:rPr>
        <w:t>.</w:t>
      </w:r>
    </w:p>
    <w:bookmarkEnd w:id="0"/>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Историческое образование сегодня – один из наиболее сложных и противоречивых предметов федеральной системы образования.</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Концепция образования раскрывает основные принципы образовательной политики в России, которые определены в Законе российской Федерации «Об образовании», Федеральном законе «О высшем и послевузовском профессиональном образовании» и раскрыты в национальной доктрине образования Российской Федерации до 2025 года.</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 xml:space="preserve">Указанные документы ставят перед школой задачу внедрения в учебно-воспитательный процесс форм и методов работы, способствующих активизации познавательной деятельности учащихся, что определяет </w:t>
      </w:r>
      <w:r w:rsidRPr="00C86A87">
        <w:rPr>
          <w:rFonts w:ascii="Times New Roman" w:hAnsi="Times New Roman" w:cs="Times New Roman"/>
          <w:b/>
          <w:bCs/>
          <w:sz w:val="28"/>
          <w:szCs w:val="28"/>
        </w:rPr>
        <w:t>актуальность</w:t>
      </w:r>
      <w:r w:rsidRPr="00F907F8">
        <w:rPr>
          <w:rFonts w:ascii="Times New Roman" w:hAnsi="Times New Roman" w:cs="Times New Roman"/>
          <w:sz w:val="28"/>
          <w:szCs w:val="28"/>
        </w:rPr>
        <w:t xml:space="preserve"> содержания данного опыта.</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 xml:space="preserve">Процесс преподавания истории стал наиболее разнообразным, интересным и личностно ориентированным. История является одним из наиболее важных предметов учебного плана общеобразовательных учреждений России в нравственно-патриотическом, </w:t>
      </w:r>
      <w:bookmarkStart w:id="1" w:name="_Hlk130345957"/>
      <w:r w:rsidRPr="00F907F8">
        <w:rPr>
          <w:rFonts w:ascii="Times New Roman" w:hAnsi="Times New Roman" w:cs="Times New Roman"/>
          <w:sz w:val="28"/>
          <w:szCs w:val="28"/>
        </w:rPr>
        <w:t xml:space="preserve">идейном и культурологическом </w:t>
      </w:r>
      <w:bookmarkEnd w:id="1"/>
      <w:r w:rsidRPr="00F907F8">
        <w:rPr>
          <w:rFonts w:ascii="Times New Roman" w:hAnsi="Times New Roman" w:cs="Times New Roman"/>
          <w:sz w:val="28"/>
          <w:szCs w:val="28"/>
        </w:rPr>
        <w:t>аспектах. Эта дисциплина наиболее полно аккумулирует предшествующий социальный опыт человечества. В ее содержании отражены все этапы культурного развития человечества</w:t>
      </w:r>
      <w:r w:rsidR="00C86A87">
        <w:rPr>
          <w:rFonts w:ascii="Times New Roman" w:hAnsi="Times New Roman" w:cs="Times New Roman"/>
          <w:sz w:val="28"/>
          <w:szCs w:val="28"/>
        </w:rPr>
        <w:t xml:space="preserve"> и таким образом </w:t>
      </w:r>
      <w:r w:rsidR="00C86A87" w:rsidRPr="00C86A87">
        <w:rPr>
          <w:rFonts w:ascii="Times New Roman" w:hAnsi="Times New Roman" w:cs="Times New Roman"/>
          <w:b/>
          <w:bCs/>
          <w:sz w:val="28"/>
          <w:szCs w:val="28"/>
        </w:rPr>
        <w:t xml:space="preserve">практическая, познавательная значимость </w:t>
      </w:r>
      <w:r w:rsidR="00C86A87" w:rsidRPr="00C86A87">
        <w:rPr>
          <w:rFonts w:ascii="Times New Roman" w:hAnsi="Times New Roman" w:cs="Times New Roman"/>
          <w:sz w:val="28"/>
          <w:szCs w:val="28"/>
        </w:rPr>
        <w:t>предполагаемых результатов</w:t>
      </w:r>
      <w:r w:rsidR="00C86A87">
        <w:rPr>
          <w:rFonts w:ascii="Times New Roman" w:hAnsi="Times New Roman" w:cs="Times New Roman"/>
          <w:sz w:val="28"/>
          <w:szCs w:val="28"/>
        </w:rPr>
        <w:t xml:space="preserve"> велика.</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 xml:space="preserve">Перед общеобразовательной школой ставится </w:t>
      </w:r>
      <w:r w:rsidRPr="007C11EF">
        <w:rPr>
          <w:rFonts w:ascii="Times New Roman" w:hAnsi="Times New Roman" w:cs="Times New Roman"/>
          <w:b/>
          <w:bCs/>
          <w:sz w:val="28"/>
          <w:szCs w:val="28"/>
        </w:rPr>
        <w:t xml:space="preserve">задача </w:t>
      </w:r>
      <w:r w:rsidRPr="00F907F8">
        <w:rPr>
          <w:rFonts w:ascii="Times New Roman" w:hAnsi="Times New Roman" w:cs="Times New Roman"/>
          <w:sz w:val="28"/>
          <w:szCs w:val="28"/>
        </w:rPr>
        <w:t xml:space="preserve">подготовки гражданина, способного самостоятельно мыслить, принимать решения и строить свою деятельность в соответствии с интересами окружающих его людей. Возникает </w:t>
      </w:r>
      <w:r w:rsidR="007C11EF" w:rsidRPr="007C11EF">
        <w:rPr>
          <w:rFonts w:ascii="Times New Roman" w:hAnsi="Times New Roman" w:cs="Times New Roman"/>
          <w:b/>
          <w:bCs/>
          <w:sz w:val="28"/>
          <w:szCs w:val="28"/>
        </w:rPr>
        <w:t>проблема</w:t>
      </w:r>
      <w:r w:rsidRPr="00F907F8">
        <w:rPr>
          <w:rFonts w:ascii="Times New Roman" w:hAnsi="Times New Roman" w:cs="Times New Roman"/>
          <w:sz w:val="28"/>
          <w:szCs w:val="28"/>
        </w:rPr>
        <w:t xml:space="preserve">, как сочетать высокую требовательность, с необходимостью обеспечить каждому ученику успешное завершение школьного курса. Достигается это повышением производительности обучения, совершенствованием методики преподавания, максимальным </w:t>
      </w:r>
      <w:r w:rsidRPr="00F907F8">
        <w:rPr>
          <w:rFonts w:ascii="Times New Roman" w:hAnsi="Times New Roman" w:cs="Times New Roman"/>
          <w:sz w:val="28"/>
          <w:szCs w:val="28"/>
        </w:rPr>
        <w:lastRenderedPageBreak/>
        <w:t>использованием мыслительных возможностей учащихся, активизацией их самостоятельного, творческого мышления с применением новых технологий. Прочны лишь те знания, добытые собственным трудом, с приложением мыслительных усилий, а также полученные от учителя. Активный самостоятельный творческий поиск позволяет ученику пережить радость успеха, поверить в свои силы, научиться преодолевать трудности, воспитать в себе трудовые навыки.</w:t>
      </w:r>
    </w:p>
    <w:p w:rsidR="00F907F8" w:rsidRPr="00F907F8" w:rsidRDefault="00F907F8" w:rsidP="008B04AF">
      <w:pPr>
        <w:ind w:left="170" w:firstLine="709"/>
        <w:rPr>
          <w:rFonts w:ascii="Times New Roman" w:hAnsi="Times New Roman" w:cs="Times New Roman"/>
          <w:sz w:val="28"/>
          <w:szCs w:val="28"/>
        </w:rPr>
      </w:pPr>
      <w:r w:rsidRPr="007C11EF">
        <w:rPr>
          <w:rFonts w:ascii="Times New Roman" w:hAnsi="Times New Roman" w:cs="Times New Roman"/>
          <w:b/>
          <w:bCs/>
          <w:sz w:val="28"/>
          <w:szCs w:val="28"/>
        </w:rPr>
        <w:t>Проблемой</w:t>
      </w:r>
      <w:r w:rsidRPr="00F907F8">
        <w:rPr>
          <w:rFonts w:ascii="Times New Roman" w:hAnsi="Times New Roman" w:cs="Times New Roman"/>
          <w:sz w:val="28"/>
          <w:szCs w:val="28"/>
        </w:rPr>
        <w:t xml:space="preserve"> активизации познавательной деятельности занимались следующие методисты, психологи и историки: И. З. </w:t>
      </w:r>
      <w:proofErr w:type="spellStart"/>
      <w:r w:rsidRPr="00F907F8">
        <w:rPr>
          <w:rFonts w:ascii="Times New Roman" w:hAnsi="Times New Roman" w:cs="Times New Roman"/>
          <w:sz w:val="28"/>
          <w:szCs w:val="28"/>
        </w:rPr>
        <w:t>Озёрский</w:t>
      </w:r>
      <w:proofErr w:type="spellEnd"/>
      <w:r w:rsidRPr="00F907F8">
        <w:rPr>
          <w:rFonts w:ascii="Times New Roman" w:hAnsi="Times New Roman" w:cs="Times New Roman"/>
          <w:sz w:val="28"/>
          <w:szCs w:val="28"/>
        </w:rPr>
        <w:t xml:space="preserve">, В. Б. </w:t>
      </w:r>
      <w:proofErr w:type="spellStart"/>
      <w:r w:rsidRPr="00F907F8">
        <w:rPr>
          <w:rFonts w:ascii="Times New Roman" w:hAnsi="Times New Roman" w:cs="Times New Roman"/>
          <w:sz w:val="28"/>
          <w:szCs w:val="28"/>
        </w:rPr>
        <w:t>Бондаревский</w:t>
      </w:r>
      <w:proofErr w:type="spellEnd"/>
      <w:r w:rsidRPr="00F907F8">
        <w:rPr>
          <w:rFonts w:ascii="Times New Roman" w:hAnsi="Times New Roman" w:cs="Times New Roman"/>
          <w:sz w:val="28"/>
          <w:szCs w:val="28"/>
        </w:rPr>
        <w:t xml:space="preserve">, З. И. Щукина, Н. Г. </w:t>
      </w:r>
      <w:proofErr w:type="spellStart"/>
      <w:r w:rsidRPr="00F907F8">
        <w:rPr>
          <w:rFonts w:ascii="Times New Roman" w:hAnsi="Times New Roman" w:cs="Times New Roman"/>
          <w:sz w:val="28"/>
          <w:szCs w:val="28"/>
        </w:rPr>
        <w:t>Дайри</w:t>
      </w:r>
      <w:proofErr w:type="spellEnd"/>
      <w:r w:rsidRPr="00F907F8">
        <w:rPr>
          <w:rFonts w:ascii="Times New Roman" w:hAnsi="Times New Roman" w:cs="Times New Roman"/>
          <w:sz w:val="28"/>
          <w:szCs w:val="28"/>
        </w:rPr>
        <w:t xml:space="preserve">, И. Я. </w:t>
      </w:r>
      <w:proofErr w:type="spellStart"/>
      <w:r w:rsidRPr="00F907F8">
        <w:rPr>
          <w:rFonts w:ascii="Times New Roman" w:hAnsi="Times New Roman" w:cs="Times New Roman"/>
          <w:sz w:val="28"/>
          <w:szCs w:val="28"/>
        </w:rPr>
        <w:t>Лернер</w:t>
      </w:r>
      <w:proofErr w:type="spellEnd"/>
      <w:r w:rsidRPr="00F907F8">
        <w:rPr>
          <w:rFonts w:ascii="Times New Roman" w:hAnsi="Times New Roman" w:cs="Times New Roman"/>
          <w:sz w:val="28"/>
          <w:szCs w:val="28"/>
        </w:rPr>
        <w:t xml:space="preserve">, Ю. К. </w:t>
      </w:r>
      <w:proofErr w:type="spellStart"/>
      <w:r w:rsidRPr="00F907F8">
        <w:rPr>
          <w:rFonts w:ascii="Times New Roman" w:hAnsi="Times New Roman" w:cs="Times New Roman"/>
          <w:sz w:val="28"/>
          <w:szCs w:val="28"/>
        </w:rPr>
        <w:t>Бабанский</w:t>
      </w:r>
      <w:proofErr w:type="spellEnd"/>
      <w:r w:rsidRPr="00F907F8">
        <w:rPr>
          <w:rFonts w:ascii="Times New Roman" w:hAnsi="Times New Roman" w:cs="Times New Roman"/>
          <w:sz w:val="28"/>
          <w:szCs w:val="28"/>
        </w:rPr>
        <w:t xml:space="preserve">. Особого внимания заслуживают работы известного педагога Ю. К. </w:t>
      </w:r>
      <w:proofErr w:type="spellStart"/>
      <w:r w:rsidRPr="00F907F8">
        <w:rPr>
          <w:rFonts w:ascii="Times New Roman" w:hAnsi="Times New Roman" w:cs="Times New Roman"/>
          <w:sz w:val="28"/>
          <w:szCs w:val="28"/>
        </w:rPr>
        <w:t>Бабанского</w:t>
      </w:r>
      <w:proofErr w:type="spellEnd"/>
      <w:r w:rsidRPr="00F907F8">
        <w:rPr>
          <w:rFonts w:ascii="Times New Roman" w:hAnsi="Times New Roman" w:cs="Times New Roman"/>
          <w:sz w:val="28"/>
          <w:szCs w:val="28"/>
        </w:rPr>
        <w:t xml:space="preserve">, который на основе своей многолетней преподавательской деятельности и экспериментальной работы теоретически обосновывает принцип оптимизации обучения и раскрывает методические основы его осуществления на практике. И. Я. </w:t>
      </w:r>
      <w:proofErr w:type="spellStart"/>
      <w:r w:rsidRPr="00F907F8">
        <w:rPr>
          <w:rFonts w:ascii="Times New Roman" w:hAnsi="Times New Roman" w:cs="Times New Roman"/>
          <w:sz w:val="28"/>
          <w:szCs w:val="28"/>
        </w:rPr>
        <w:t>Лернер</w:t>
      </w:r>
      <w:proofErr w:type="spellEnd"/>
      <w:r w:rsidRPr="00F907F8">
        <w:rPr>
          <w:rFonts w:ascii="Times New Roman" w:hAnsi="Times New Roman" w:cs="Times New Roman"/>
          <w:sz w:val="28"/>
          <w:szCs w:val="28"/>
        </w:rPr>
        <w:t>, основываясь на достижениях педагогической науки и собственных теоретических и экспериментальных исследованиях, раскрывает процесс формирования мировоззрения учащихся при обучении истории, описывает рациональные методы развития их мышления.</w:t>
      </w:r>
    </w:p>
    <w:p w:rsidR="00F907F8" w:rsidRDefault="007C11EF" w:rsidP="008B04AF">
      <w:pPr>
        <w:ind w:left="170" w:firstLine="709"/>
        <w:rPr>
          <w:rFonts w:ascii="Times New Roman" w:hAnsi="Times New Roman" w:cs="Times New Roman"/>
          <w:sz w:val="28"/>
          <w:szCs w:val="28"/>
        </w:rPr>
      </w:pPr>
      <w:bookmarkStart w:id="2" w:name="_Hlk130347660"/>
      <w:r w:rsidRPr="007C11EF">
        <w:rPr>
          <w:rFonts w:ascii="Times New Roman" w:hAnsi="Times New Roman" w:cs="Times New Roman"/>
          <w:b/>
          <w:bCs/>
          <w:sz w:val="28"/>
          <w:szCs w:val="28"/>
        </w:rPr>
        <w:t>В соответствии с требованиями ФГОС</w:t>
      </w:r>
      <w:r>
        <w:rPr>
          <w:rFonts w:ascii="Times New Roman" w:hAnsi="Times New Roman" w:cs="Times New Roman"/>
          <w:sz w:val="28"/>
          <w:szCs w:val="28"/>
        </w:rPr>
        <w:t xml:space="preserve"> </w:t>
      </w:r>
      <w:bookmarkEnd w:id="2"/>
      <w:r>
        <w:rPr>
          <w:rFonts w:ascii="Times New Roman" w:hAnsi="Times New Roman" w:cs="Times New Roman"/>
          <w:sz w:val="28"/>
          <w:szCs w:val="28"/>
        </w:rPr>
        <w:t>о</w:t>
      </w:r>
      <w:r w:rsidR="00F907F8" w:rsidRPr="00F907F8">
        <w:rPr>
          <w:rFonts w:ascii="Times New Roman" w:hAnsi="Times New Roman" w:cs="Times New Roman"/>
          <w:sz w:val="28"/>
          <w:szCs w:val="28"/>
        </w:rPr>
        <w:t>бучение истории призвано привить школьникам вкус к рассуждениям, анализу явлений, поиску объяснений тех или иных процессов. Нужно ориентировать школьников не только на усвоение фактов, но и на постижение связей между ними, на логическое познание истории.</w:t>
      </w:r>
    </w:p>
    <w:p w:rsidR="00DF710B" w:rsidRPr="00DF710B" w:rsidRDefault="00DF710B" w:rsidP="008B04AF">
      <w:pPr>
        <w:ind w:left="170" w:firstLine="709"/>
        <w:rPr>
          <w:rFonts w:ascii="Times New Roman" w:hAnsi="Times New Roman" w:cs="Times New Roman"/>
          <w:sz w:val="28"/>
          <w:szCs w:val="28"/>
        </w:rPr>
      </w:pPr>
      <w:r w:rsidRPr="00DF710B">
        <w:rPr>
          <w:rFonts w:ascii="Times New Roman" w:hAnsi="Times New Roman" w:cs="Times New Roman"/>
          <w:sz w:val="28"/>
          <w:szCs w:val="28"/>
        </w:rPr>
        <w:t xml:space="preserve">Современное образование отказывается от традиционного представления результатов обучения в виде знаний, умений и навыков; формулировки </w:t>
      </w:r>
      <w:r w:rsidR="007974FD" w:rsidRPr="007974FD">
        <w:rPr>
          <w:rFonts w:ascii="Times New Roman" w:hAnsi="Times New Roman" w:cs="Times New Roman"/>
          <w:b/>
          <w:bCs/>
          <w:sz w:val="28"/>
          <w:szCs w:val="28"/>
        </w:rPr>
        <w:t xml:space="preserve">в соответствии с требованиями ФГОС </w:t>
      </w:r>
      <w:r w:rsidRPr="00DF710B">
        <w:rPr>
          <w:rFonts w:ascii="Times New Roman" w:hAnsi="Times New Roman" w:cs="Times New Roman"/>
          <w:sz w:val="28"/>
          <w:szCs w:val="28"/>
        </w:rPr>
        <w:t xml:space="preserve">указывают на реальные виды деятельности. Особенность федеральных государственных образовательных стандартов общего образования - их </w:t>
      </w:r>
      <w:proofErr w:type="spellStart"/>
      <w:r w:rsidRPr="00DF710B">
        <w:rPr>
          <w:rFonts w:ascii="Times New Roman" w:hAnsi="Times New Roman" w:cs="Times New Roman"/>
          <w:sz w:val="28"/>
          <w:szCs w:val="28"/>
        </w:rPr>
        <w:t>деятельностный</w:t>
      </w:r>
      <w:proofErr w:type="spellEnd"/>
      <w:r w:rsidRPr="00DF710B">
        <w:rPr>
          <w:rFonts w:ascii="Times New Roman" w:hAnsi="Times New Roman" w:cs="Times New Roman"/>
          <w:sz w:val="28"/>
          <w:szCs w:val="28"/>
        </w:rPr>
        <w:t xml:space="preserve"> характер, который ставит главной задачей развитие личности ученика. </w:t>
      </w:r>
    </w:p>
    <w:p w:rsidR="007974FD" w:rsidRDefault="00DF710B" w:rsidP="008B04AF">
      <w:pPr>
        <w:ind w:left="170" w:firstLine="709"/>
        <w:rPr>
          <w:rFonts w:ascii="Times New Roman" w:hAnsi="Times New Roman" w:cs="Times New Roman"/>
          <w:sz w:val="28"/>
          <w:szCs w:val="28"/>
        </w:rPr>
      </w:pPr>
      <w:r w:rsidRPr="00DF710B">
        <w:rPr>
          <w:rFonts w:ascii="Times New Roman" w:hAnsi="Times New Roman" w:cs="Times New Roman"/>
          <w:sz w:val="28"/>
          <w:szCs w:val="28"/>
        </w:rPr>
        <w:t xml:space="preserve"> Поставленная задача требует перехода к новой системно-</w:t>
      </w:r>
      <w:proofErr w:type="spellStart"/>
      <w:r w:rsidRPr="00DF710B">
        <w:rPr>
          <w:rFonts w:ascii="Times New Roman" w:hAnsi="Times New Roman" w:cs="Times New Roman"/>
          <w:sz w:val="28"/>
          <w:szCs w:val="28"/>
        </w:rPr>
        <w:t>деятельностной</w:t>
      </w:r>
      <w:proofErr w:type="spellEnd"/>
      <w:r w:rsidRPr="00DF710B">
        <w:rPr>
          <w:rFonts w:ascii="Times New Roman" w:hAnsi="Times New Roman" w:cs="Times New Roman"/>
          <w:sz w:val="28"/>
          <w:szCs w:val="28"/>
        </w:rPr>
        <w:t xml:space="preserve"> образовательной парадигме, которая, в свою очередь, связана с принципиальными изменениями деятельности учителя, реализующего </w:t>
      </w:r>
      <w:r w:rsidR="007974FD" w:rsidRPr="00DF710B">
        <w:rPr>
          <w:rFonts w:ascii="Times New Roman" w:hAnsi="Times New Roman" w:cs="Times New Roman"/>
          <w:sz w:val="28"/>
          <w:szCs w:val="28"/>
        </w:rPr>
        <w:t>ФГОС</w:t>
      </w:r>
    </w:p>
    <w:p w:rsidR="00DF710B" w:rsidRPr="00F907F8" w:rsidRDefault="007974FD" w:rsidP="008B04AF">
      <w:pPr>
        <w:ind w:left="170" w:firstLine="709"/>
        <w:rPr>
          <w:rFonts w:ascii="Times New Roman" w:hAnsi="Times New Roman" w:cs="Times New Roman"/>
          <w:sz w:val="28"/>
          <w:szCs w:val="28"/>
        </w:rPr>
      </w:pPr>
      <w:r w:rsidRPr="007974FD">
        <w:rPr>
          <w:rFonts w:ascii="Times New Roman" w:hAnsi="Times New Roman" w:cs="Times New Roman"/>
          <w:b/>
          <w:bCs/>
          <w:sz w:val="28"/>
          <w:szCs w:val="28"/>
        </w:rPr>
        <w:t>Новизна</w:t>
      </w:r>
      <w:r>
        <w:rPr>
          <w:rFonts w:ascii="Times New Roman" w:hAnsi="Times New Roman" w:cs="Times New Roman"/>
          <w:sz w:val="28"/>
          <w:szCs w:val="28"/>
        </w:rPr>
        <w:t xml:space="preserve"> заключается в том, что у</w:t>
      </w:r>
      <w:r w:rsidR="00DF710B" w:rsidRPr="00DF710B">
        <w:rPr>
          <w:rFonts w:ascii="Times New Roman" w:hAnsi="Times New Roman" w:cs="Times New Roman"/>
          <w:sz w:val="28"/>
          <w:szCs w:val="28"/>
        </w:rPr>
        <w:t xml:space="preserve">ход от традиционного урока через использование в процессе обучения новых технологий позволяет устранить однообразие образовательной среды, создаст условия для смены видов деятельности обучающихся, позволит реализовать принципы </w:t>
      </w:r>
      <w:proofErr w:type="spellStart"/>
      <w:r w:rsidR="00DF710B" w:rsidRPr="00DF710B">
        <w:rPr>
          <w:rFonts w:ascii="Times New Roman" w:hAnsi="Times New Roman" w:cs="Times New Roman"/>
          <w:sz w:val="28"/>
          <w:szCs w:val="28"/>
        </w:rPr>
        <w:t>здоровьесбережения</w:t>
      </w:r>
      <w:proofErr w:type="spellEnd"/>
      <w:r w:rsidR="00DF710B" w:rsidRPr="00DF710B">
        <w:rPr>
          <w:rFonts w:ascii="Times New Roman" w:hAnsi="Times New Roman" w:cs="Times New Roman"/>
          <w:sz w:val="28"/>
          <w:szCs w:val="28"/>
        </w:rPr>
        <w:t xml:space="preserve">. Рекомендуется осуществлять выбор технологии в </w:t>
      </w:r>
      <w:r w:rsidR="00DF710B" w:rsidRPr="00DF710B">
        <w:rPr>
          <w:rFonts w:ascii="Times New Roman" w:hAnsi="Times New Roman" w:cs="Times New Roman"/>
          <w:sz w:val="28"/>
          <w:szCs w:val="28"/>
        </w:rPr>
        <w:lastRenderedPageBreak/>
        <w:t>зависимости от предметного содержания, целей урока, уровня подготовленности обучающихся, возможности удовлетворения их образовательных запросов, возрастной категории обучающихся.</w:t>
      </w:r>
    </w:p>
    <w:p w:rsidR="00F907F8" w:rsidRPr="00F907F8" w:rsidRDefault="00F907F8" w:rsidP="008B04AF">
      <w:pPr>
        <w:ind w:left="170" w:firstLine="709"/>
        <w:rPr>
          <w:rFonts w:ascii="Times New Roman" w:hAnsi="Times New Roman" w:cs="Times New Roman"/>
          <w:sz w:val="28"/>
          <w:szCs w:val="28"/>
        </w:rPr>
      </w:pPr>
      <w:r w:rsidRPr="007C11EF">
        <w:rPr>
          <w:rFonts w:ascii="Times New Roman" w:hAnsi="Times New Roman" w:cs="Times New Roman"/>
          <w:b/>
          <w:bCs/>
          <w:sz w:val="28"/>
          <w:szCs w:val="28"/>
        </w:rPr>
        <w:t>Задача</w:t>
      </w:r>
      <w:r w:rsidRPr="00F907F8">
        <w:rPr>
          <w:rFonts w:ascii="Times New Roman" w:hAnsi="Times New Roman" w:cs="Times New Roman"/>
          <w:sz w:val="28"/>
          <w:szCs w:val="28"/>
        </w:rPr>
        <w:t xml:space="preserve"> учителя научить школьников самостоятельно выстраивать доказательные рассуждения, при этом оценивается не механическая память учащегося, а его умения логически мыслить, быть оригинальным, самобытным, смелым.</w:t>
      </w:r>
    </w:p>
    <w:p w:rsid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 xml:space="preserve">Исходя из этого, </w:t>
      </w:r>
      <w:r w:rsidR="007C11EF">
        <w:rPr>
          <w:rFonts w:ascii="Times New Roman" w:hAnsi="Times New Roman" w:cs="Times New Roman"/>
          <w:sz w:val="28"/>
          <w:szCs w:val="28"/>
        </w:rPr>
        <w:t>нужно как</w:t>
      </w:r>
      <w:r w:rsidRPr="00F907F8">
        <w:rPr>
          <w:rFonts w:ascii="Times New Roman" w:hAnsi="Times New Roman" w:cs="Times New Roman"/>
          <w:sz w:val="28"/>
          <w:szCs w:val="28"/>
        </w:rPr>
        <w:t xml:space="preserve"> можно шире использовать активные формы обучения, способствующие повышению интереса к предмету, творческому восприятию исторического материала и становлению </w:t>
      </w:r>
      <w:r w:rsidR="007C11EF">
        <w:rPr>
          <w:rFonts w:ascii="Times New Roman" w:hAnsi="Times New Roman" w:cs="Times New Roman"/>
          <w:sz w:val="28"/>
          <w:szCs w:val="28"/>
        </w:rPr>
        <w:t>критического, креативного мышления.</w:t>
      </w:r>
    </w:p>
    <w:p w:rsidR="00DF710B" w:rsidRDefault="00DF710B" w:rsidP="008B04AF">
      <w:pPr>
        <w:ind w:left="170" w:firstLine="709"/>
        <w:rPr>
          <w:rFonts w:ascii="Times New Roman" w:hAnsi="Times New Roman" w:cs="Times New Roman"/>
          <w:sz w:val="28"/>
          <w:szCs w:val="28"/>
        </w:rPr>
      </w:pPr>
    </w:p>
    <w:p w:rsidR="00DF710B" w:rsidRDefault="00DF710B" w:rsidP="008B04AF">
      <w:pPr>
        <w:ind w:left="170" w:firstLine="709"/>
        <w:rPr>
          <w:rFonts w:ascii="Times New Roman" w:hAnsi="Times New Roman" w:cs="Times New Roman"/>
          <w:sz w:val="28"/>
          <w:szCs w:val="28"/>
        </w:rPr>
      </w:pPr>
    </w:p>
    <w:p w:rsidR="00DF710B" w:rsidRDefault="00DF710B" w:rsidP="008B04AF">
      <w:pPr>
        <w:ind w:left="170" w:firstLine="709"/>
        <w:rPr>
          <w:rFonts w:ascii="Times New Roman" w:hAnsi="Times New Roman" w:cs="Times New Roman"/>
          <w:sz w:val="28"/>
          <w:szCs w:val="28"/>
        </w:rPr>
      </w:pPr>
    </w:p>
    <w:p w:rsidR="00DF710B" w:rsidRDefault="00DF710B" w:rsidP="008B04AF">
      <w:pPr>
        <w:ind w:left="170" w:firstLine="709"/>
        <w:rPr>
          <w:rFonts w:ascii="Times New Roman" w:hAnsi="Times New Roman" w:cs="Times New Roman"/>
          <w:sz w:val="28"/>
          <w:szCs w:val="28"/>
        </w:rPr>
      </w:pPr>
    </w:p>
    <w:p w:rsidR="00DF710B" w:rsidRDefault="00DF710B" w:rsidP="008B04AF">
      <w:pPr>
        <w:ind w:left="170" w:firstLine="709"/>
        <w:rPr>
          <w:rFonts w:ascii="Times New Roman" w:hAnsi="Times New Roman" w:cs="Times New Roman"/>
          <w:sz w:val="28"/>
          <w:szCs w:val="28"/>
        </w:rPr>
      </w:pPr>
    </w:p>
    <w:p w:rsidR="00DF710B" w:rsidRDefault="00DF710B" w:rsidP="008B04AF">
      <w:pPr>
        <w:ind w:left="170" w:firstLine="709"/>
        <w:rPr>
          <w:rFonts w:ascii="Times New Roman" w:hAnsi="Times New Roman" w:cs="Times New Roman"/>
          <w:sz w:val="28"/>
          <w:szCs w:val="28"/>
        </w:rPr>
      </w:pPr>
    </w:p>
    <w:p w:rsidR="00DF710B" w:rsidRDefault="00DF710B" w:rsidP="008B04AF">
      <w:pPr>
        <w:ind w:left="170" w:firstLine="709"/>
        <w:rPr>
          <w:rFonts w:ascii="Times New Roman" w:hAnsi="Times New Roman" w:cs="Times New Roman"/>
          <w:sz w:val="28"/>
          <w:szCs w:val="28"/>
        </w:rPr>
      </w:pPr>
    </w:p>
    <w:p w:rsidR="00DF710B" w:rsidRDefault="00DF710B" w:rsidP="008B04AF">
      <w:pPr>
        <w:ind w:left="170" w:firstLine="709"/>
        <w:rPr>
          <w:rFonts w:ascii="Times New Roman" w:hAnsi="Times New Roman" w:cs="Times New Roman"/>
          <w:sz w:val="28"/>
          <w:szCs w:val="28"/>
        </w:rPr>
      </w:pPr>
    </w:p>
    <w:p w:rsidR="00DF710B" w:rsidRDefault="00DF710B" w:rsidP="008B04AF">
      <w:pPr>
        <w:ind w:left="170" w:firstLine="709"/>
        <w:rPr>
          <w:rFonts w:ascii="Times New Roman" w:hAnsi="Times New Roman" w:cs="Times New Roman"/>
          <w:sz w:val="28"/>
          <w:szCs w:val="28"/>
        </w:rPr>
      </w:pPr>
    </w:p>
    <w:p w:rsidR="007974FD" w:rsidRDefault="007974FD" w:rsidP="008B04AF">
      <w:pPr>
        <w:ind w:left="170" w:firstLine="709"/>
        <w:rPr>
          <w:rFonts w:ascii="Times New Roman" w:hAnsi="Times New Roman" w:cs="Times New Roman"/>
          <w:sz w:val="28"/>
          <w:szCs w:val="28"/>
        </w:rPr>
      </w:pPr>
    </w:p>
    <w:p w:rsidR="007974FD" w:rsidRDefault="007974FD" w:rsidP="008B04AF">
      <w:pPr>
        <w:ind w:left="170" w:firstLine="709"/>
        <w:rPr>
          <w:rFonts w:ascii="Times New Roman" w:hAnsi="Times New Roman" w:cs="Times New Roman"/>
          <w:sz w:val="28"/>
          <w:szCs w:val="28"/>
        </w:rPr>
      </w:pPr>
    </w:p>
    <w:p w:rsidR="007974FD" w:rsidRDefault="007974FD" w:rsidP="008B04AF">
      <w:pPr>
        <w:ind w:left="170" w:firstLine="709"/>
        <w:rPr>
          <w:rFonts w:ascii="Times New Roman" w:hAnsi="Times New Roman" w:cs="Times New Roman"/>
          <w:sz w:val="28"/>
          <w:szCs w:val="28"/>
        </w:rPr>
      </w:pPr>
    </w:p>
    <w:p w:rsidR="007974FD" w:rsidRDefault="007974FD" w:rsidP="008B04AF">
      <w:pPr>
        <w:ind w:left="170" w:firstLine="709"/>
        <w:rPr>
          <w:rFonts w:ascii="Times New Roman" w:hAnsi="Times New Roman" w:cs="Times New Roman"/>
          <w:sz w:val="28"/>
          <w:szCs w:val="28"/>
        </w:rPr>
      </w:pPr>
    </w:p>
    <w:p w:rsidR="007974FD" w:rsidRDefault="007974FD" w:rsidP="008B04AF">
      <w:pPr>
        <w:ind w:left="170" w:firstLine="709"/>
        <w:rPr>
          <w:rFonts w:ascii="Times New Roman" w:hAnsi="Times New Roman" w:cs="Times New Roman"/>
          <w:sz w:val="28"/>
          <w:szCs w:val="28"/>
        </w:rPr>
      </w:pPr>
    </w:p>
    <w:p w:rsidR="007974FD" w:rsidRDefault="007974FD" w:rsidP="008B04AF">
      <w:pPr>
        <w:ind w:left="170" w:firstLine="709"/>
        <w:rPr>
          <w:rFonts w:ascii="Times New Roman" w:hAnsi="Times New Roman" w:cs="Times New Roman"/>
          <w:sz w:val="28"/>
          <w:szCs w:val="28"/>
        </w:rPr>
      </w:pPr>
    </w:p>
    <w:p w:rsidR="007974FD" w:rsidRDefault="007974FD" w:rsidP="008B04AF">
      <w:pPr>
        <w:ind w:left="170" w:firstLine="709"/>
        <w:rPr>
          <w:rFonts w:ascii="Times New Roman" w:hAnsi="Times New Roman" w:cs="Times New Roman"/>
          <w:sz w:val="28"/>
          <w:szCs w:val="28"/>
        </w:rPr>
      </w:pPr>
    </w:p>
    <w:p w:rsidR="007974FD" w:rsidRDefault="007974FD" w:rsidP="008B04AF">
      <w:pPr>
        <w:ind w:left="170" w:firstLine="709"/>
        <w:rPr>
          <w:rFonts w:ascii="Times New Roman" w:hAnsi="Times New Roman" w:cs="Times New Roman"/>
          <w:sz w:val="28"/>
          <w:szCs w:val="28"/>
        </w:rPr>
      </w:pPr>
    </w:p>
    <w:p w:rsidR="00DF710B" w:rsidRDefault="00DF710B" w:rsidP="008C4F2B">
      <w:pPr>
        <w:rPr>
          <w:rFonts w:ascii="Times New Roman" w:hAnsi="Times New Roman" w:cs="Times New Roman"/>
          <w:sz w:val="28"/>
          <w:szCs w:val="28"/>
        </w:rPr>
      </w:pPr>
    </w:p>
    <w:p w:rsidR="008B04AF" w:rsidRPr="00F907F8" w:rsidRDefault="008B04AF" w:rsidP="008B04AF">
      <w:pPr>
        <w:ind w:left="170" w:firstLine="709"/>
        <w:rPr>
          <w:rFonts w:ascii="Times New Roman" w:hAnsi="Times New Roman" w:cs="Times New Roman"/>
          <w:sz w:val="28"/>
          <w:szCs w:val="28"/>
        </w:rPr>
      </w:pPr>
    </w:p>
    <w:p w:rsidR="00F907F8" w:rsidRPr="00C34BFD" w:rsidRDefault="00F907F8" w:rsidP="008B04AF">
      <w:pPr>
        <w:ind w:left="170" w:firstLine="709"/>
        <w:rPr>
          <w:rFonts w:ascii="Times New Roman" w:hAnsi="Times New Roman" w:cs="Times New Roman"/>
          <w:sz w:val="32"/>
          <w:szCs w:val="32"/>
        </w:rPr>
      </w:pPr>
      <w:r w:rsidRPr="00C34BFD">
        <w:rPr>
          <w:rFonts w:ascii="Times New Roman" w:hAnsi="Times New Roman" w:cs="Times New Roman"/>
          <w:b/>
          <w:bCs/>
          <w:sz w:val="32"/>
          <w:szCs w:val="32"/>
        </w:rPr>
        <w:lastRenderedPageBreak/>
        <w:t>Общие основы активизации учебной деятельности учащихся</w:t>
      </w:r>
    </w:p>
    <w:p w:rsidR="00F907F8" w:rsidRPr="00F907F8" w:rsidRDefault="00F907F8" w:rsidP="008B04AF">
      <w:pPr>
        <w:ind w:left="170" w:firstLine="709"/>
        <w:rPr>
          <w:rFonts w:ascii="Times New Roman" w:hAnsi="Times New Roman" w:cs="Times New Roman"/>
          <w:sz w:val="28"/>
          <w:szCs w:val="28"/>
        </w:rPr>
      </w:pP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Проблема интереса – одна из важнейших при обучении в школе. В переводе с латинского языка слово интерес означает «имеет значение, важно». Это избирательная направленность личности, ее стремление к познанию объекта или явления, к овладению тем или иным видом деятельности – это отношение личности к предмету как к чему-то для нее ценному и привлекательному.</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 xml:space="preserve">Существуют три основных фактора влияющих на интерес: </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 xml:space="preserve">а) содержание исторического материала; </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 xml:space="preserve">б) методы, приемы, средства его подачи; </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 xml:space="preserve">в) межличностные отношения учителя и учащихся. </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Обычно учитывается характер материала – фактический, теоретический, историко-биографический, краеведческий; его организацию – соотношению теории и фактов, главных и неглавных фактов, выделение ведущих идей, доказательность. Как правило, на уроках осуществляется изучение и усвоение главных исторических фактов. Вместе с тем для поддержания интереса следует привлекать и менее важные факты, биографические сведения и т.д. Интерес связан с новизной, увлекательностью и занимательностью, неожиданными сравнениями, новыми аспектами подачи материала, со сменой приемов деятельности, с эмоциональным воздействием на учащихся. Под таким воздействием обычно понимают эмоционально-нравственные переживания, эмоции удивления, радости, успеха.</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 xml:space="preserve">Организационные факторы формирования познавательного интереса определяют методы, приемы и средства обучения истории. Интерес у учеников вызывает эвристическая беседа и дискуссия, участие в познавательных играх, решение проблемных задач, исследование новых для них документов. При этом могут быть саамы разные формы деятельности: индивидуальная, </w:t>
      </w:r>
      <w:proofErr w:type="spellStart"/>
      <w:r w:rsidRPr="00F907F8">
        <w:rPr>
          <w:rFonts w:ascii="Times New Roman" w:hAnsi="Times New Roman" w:cs="Times New Roman"/>
          <w:sz w:val="28"/>
          <w:szCs w:val="28"/>
        </w:rPr>
        <w:t>общеклассная</w:t>
      </w:r>
      <w:proofErr w:type="spellEnd"/>
      <w:r w:rsidRPr="00F907F8">
        <w:rPr>
          <w:rFonts w:ascii="Times New Roman" w:hAnsi="Times New Roman" w:cs="Times New Roman"/>
          <w:sz w:val="28"/>
          <w:szCs w:val="28"/>
        </w:rPr>
        <w:t>, групповая, личностно ролевая.</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 xml:space="preserve">Познавательный интерес выполняет три основные функции. Он является: стимулом обучения; мотивом учебной деятельности; устойчивой чертой личности. Как стимул обучения он позволяет с помощью внешних воздействий сделать обучение привлекательным, вызвать непроизвольное внимание, активизировать мышление и эмоции учащихся, увлечь учебной задачей. В процессе обучения истории источниками стимуляции </w:t>
      </w:r>
      <w:r w:rsidRPr="00F907F8">
        <w:rPr>
          <w:rFonts w:ascii="Times New Roman" w:hAnsi="Times New Roman" w:cs="Times New Roman"/>
          <w:sz w:val="28"/>
          <w:szCs w:val="28"/>
        </w:rPr>
        <w:lastRenderedPageBreak/>
        <w:t>познавательного интереса являются: содержание учебного процесса, организация и характер познавательной деятельности, характер отношений между участниками учебного процесса.</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Для придания относительной устойчивости интереса необходимо развитие учебных и познавательных умений. Этому способствуют различные методы организации познавательной деятельности, позволяющие сделать процесс формирования умений незаметным и привлекательным, в частности, задания на исправление текстов с историческими ошибками; задания по анализу и систематизации учебного материала в виде таблиц.</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Наряду с познавательными интересами существенное значение при положительном отношении подростков к учению имеет понимание значимости знаний. Для подростков очень важно осознать, осмыслить жизненное значение знаний и, прежде всего, их значение для развития личности. Убеждения и интересы, сливаясь воедино, создают у подростков повышенный эмоциональный тонус и определяют их активное отношение к учению.</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Практический опыт показывает, что развитию познавательных интересов, любви к изучаемому предмету и к самому процессу умственного труда способствует такая организация обучения, при которой ученик действует активно, вовлекается в процесс самостоятельного поиска и «открытия» новых знаний, решает вопросы проблемного характера.</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Важным источником стимуляции познавательного интереса являются отношения между участниками процесса. Здесь крайне важна высокая требовательность к учащимся в сочетании с искренней доброжелательностью; уважительное отношение к ученику; недопустимость эмоциональных срывов и повышенного тона; целенаправленное воспитание чувства собственного достоинства, основанного на сознании своего интеллектуального и духовного роста.</w:t>
      </w:r>
    </w:p>
    <w:p w:rsidR="00F907F8" w:rsidRPr="00F907F8" w:rsidRDefault="00F907F8" w:rsidP="008B04AF">
      <w:pPr>
        <w:ind w:left="170" w:firstLine="709"/>
        <w:rPr>
          <w:rFonts w:ascii="Times New Roman" w:hAnsi="Times New Roman" w:cs="Times New Roman"/>
          <w:sz w:val="28"/>
          <w:szCs w:val="28"/>
        </w:rPr>
      </w:pPr>
    </w:p>
    <w:p w:rsidR="00DF710B" w:rsidRDefault="00DF710B" w:rsidP="008B04AF">
      <w:pPr>
        <w:rPr>
          <w:rFonts w:ascii="Times New Roman" w:hAnsi="Times New Roman" w:cs="Times New Roman"/>
          <w:b/>
          <w:bCs/>
          <w:sz w:val="32"/>
          <w:szCs w:val="32"/>
        </w:rPr>
      </w:pPr>
    </w:p>
    <w:p w:rsidR="00DF710B" w:rsidRDefault="00DF710B" w:rsidP="008B04AF">
      <w:pPr>
        <w:ind w:left="170" w:firstLine="709"/>
        <w:rPr>
          <w:rFonts w:ascii="Times New Roman" w:hAnsi="Times New Roman" w:cs="Times New Roman"/>
          <w:b/>
          <w:bCs/>
          <w:sz w:val="32"/>
          <w:szCs w:val="32"/>
        </w:rPr>
      </w:pPr>
    </w:p>
    <w:p w:rsidR="008C4F2B" w:rsidRDefault="008C4F2B" w:rsidP="008B04AF">
      <w:pPr>
        <w:ind w:left="170" w:firstLine="709"/>
        <w:rPr>
          <w:rFonts w:ascii="Times New Roman" w:hAnsi="Times New Roman" w:cs="Times New Roman"/>
          <w:b/>
          <w:bCs/>
          <w:sz w:val="32"/>
          <w:szCs w:val="32"/>
        </w:rPr>
      </w:pPr>
    </w:p>
    <w:p w:rsidR="008C4F2B" w:rsidRDefault="008C4F2B" w:rsidP="008B04AF">
      <w:pPr>
        <w:ind w:left="170" w:firstLine="709"/>
        <w:rPr>
          <w:rFonts w:ascii="Times New Roman" w:hAnsi="Times New Roman" w:cs="Times New Roman"/>
          <w:b/>
          <w:bCs/>
          <w:sz w:val="32"/>
          <w:szCs w:val="32"/>
        </w:rPr>
      </w:pPr>
    </w:p>
    <w:p w:rsidR="008C4F2B" w:rsidRDefault="008C4F2B" w:rsidP="008B04AF">
      <w:pPr>
        <w:ind w:left="170" w:firstLine="709"/>
        <w:rPr>
          <w:rFonts w:ascii="Times New Roman" w:hAnsi="Times New Roman" w:cs="Times New Roman"/>
          <w:b/>
          <w:bCs/>
          <w:sz w:val="32"/>
          <w:szCs w:val="32"/>
        </w:rPr>
      </w:pPr>
      <w:bookmarkStart w:id="3" w:name="_GoBack"/>
      <w:bookmarkEnd w:id="3"/>
    </w:p>
    <w:p w:rsidR="008B04AF" w:rsidRDefault="008B04AF" w:rsidP="008B04AF">
      <w:pPr>
        <w:ind w:left="170" w:firstLine="709"/>
        <w:rPr>
          <w:rFonts w:ascii="Times New Roman" w:hAnsi="Times New Roman" w:cs="Times New Roman"/>
          <w:b/>
          <w:bCs/>
          <w:sz w:val="32"/>
          <w:szCs w:val="32"/>
        </w:rPr>
      </w:pPr>
    </w:p>
    <w:p w:rsidR="00F907F8" w:rsidRPr="00C34BFD" w:rsidRDefault="00F907F8" w:rsidP="008B04AF">
      <w:pPr>
        <w:ind w:left="170" w:firstLine="709"/>
        <w:rPr>
          <w:rFonts w:ascii="Times New Roman" w:hAnsi="Times New Roman" w:cs="Times New Roman"/>
          <w:sz w:val="32"/>
          <w:szCs w:val="32"/>
        </w:rPr>
      </w:pPr>
      <w:r w:rsidRPr="00C34BFD">
        <w:rPr>
          <w:rFonts w:ascii="Times New Roman" w:hAnsi="Times New Roman" w:cs="Times New Roman"/>
          <w:b/>
          <w:bCs/>
          <w:sz w:val="32"/>
          <w:szCs w:val="32"/>
        </w:rPr>
        <w:t>Приемы и методы активизации познавательной деятельности учащихся</w:t>
      </w:r>
    </w:p>
    <w:p w:rsidR="00F907F8" w:rsidRPr="00F907F8" w:rsidRDefault="00F907F8" w:rsidP="008B04AF">
      <w:pPr>
        <w:ind w:left="170" w:firstLine="709"/>
        <w:rPr>
          <w:rFonts w:ascii="Times New Roman" w:hAnsi="Times New Roman" w:cs="Times New Roman"/>
          <w:sz w:val="28"/>
          <w:szCs w:val="28"/>
        </w:rPr>
      </w:pPr>
      <w:r w:rsidRPr="00C86A87">
        <w:rPr>
          <w:rFonts w:ascii="Times New Roman" w:hAnsi="Times New Roman" w:cs="Times New Roman"/>
          <w:b/>
          <w:bCs/>
          <w:sz w:val="28"/>
          <w:szCs w:val="28"/>
        </w:rPr>
        <w:t>Активный метод</w:t>
      </w:r>
      <w:r w:rsidRPr="00F907F8">
        <w:rPr>
          <w:rFonts w:ascii="Times New Roman" w:hAnsi="Times New Roman" w:cs="Times New Roman"/>
          <w:sz w:val="28"/>
          <w:szCs w:val="28"/>
        </w:rPr>
        <w:t xml:space="preserve"> - форма взаимодействия учащихся и учителя, при которой учитель и учащиеся взаимодействуют друг с другом в ходе урока и учащиеся здесь не пассивные слушатели, а активные участники урока. Активные методы обучения необходимое условие для создания интереса у учащихся к содержанию обучения и к самой учебной деятельности – возможность проявить в учении умственную самостоятельность и инициативность. Чем активнее методы обучения, тем легче заинтересовать ими учащихся. Основное средство воспитания устойчивого интереса к учению – использование таких вопросов и заданий, решение которых требует от учащихся активной поисковой деятельности; создание проблемной ситуации, сочетание трудности учебного материала и учебной задачи с посильностью: большую роль в формировании интереса к учению играет создание проблемной ситуации, столкновение учащихся с трудностью, которую они не могут разрешить при помощи имеющихся знаний; сталкиваясь с трудностью, учащиеся убеждаются в необходимости получения новых знаний или применение старых в новой ситуации.</w:t>
      </w:r>
    </w:p>
    <w:p w:rsidR="00F907F8" w:rsidRPr="00F907F8" w:rsidRDefault="00C86A87" w:rsidP="008B04AF">
      <w:pPr>
        <w:ind w:left="170" w:firstLine="709"/>
        <w:rPr>
          <w:rFonts w:ascii="Times New Roman" w:hAnsi="Times New Roman" w:cs="Times New Roman"/>
          <w:sz w:val="28"/>
          <w:szCs w:val="28"/>
        </w:rPr>
      </w:pPr>
      <w:r>
        <w:rPr>
          <w:rFonts w:ascii="Times New Roman" w:hAnsi="Times New Roman" w:cs="Times New Roman"/>
          <w:sz w:val="28"/>
          <w:szCs w:val="28"/>
        </w:rPr>
        <w:t>У</w:t>
      </w:r>
      <w:r w:rsidR="00F907F8" w:rsidRPr="00F907F8">
        <w:rPr>
          <w:rFonts w:ascii="Times New Roman" w:hAnsi="Times New Roman" w:cs="Times New Roman"/>
          <w:sz w:val="28"/>
          <w:szCs w:val="28"/>
        </w:rPr>
        <w:t>рок -</w:t>
      </w:r>
      <w:r w:rsidR="008B04AF">
        <w:rPr>
          <w:rFonts w:ascii="Times New Roman" w:hAnsi="Times New Roman" w:cs="Times New Roman"/>
          <w:sz w:val="28"/>
          <w:szCs w:val="28"/>
        </w:rPr>
        <w:t xml:space="preserve"> </w:t>
      </w:r>
      <w:r w:rsidR="00F907F8" w:rsidRPr="00F907F8">
        <w:rPr>
          <w:rFonts w:ascii="Times New Roman" w:hAnsi="Times New Roman" w:cs="Times New Roman"/>
          <w:sz w:val="28"/>
          <w:szCs w:val="28"/>
        </w:rPr>
        <w:t>это совместное творчество учителя и ученика, помогающее постичь сущность исторических событий; их причины и последствия. Нужно стремиться к такому построению урока, которое стимулировало бы самостоятельную мыслительную деятельность учащихся, формулировало у них потр</w:t>
      </w:r>
      <w:r w:rsidR="00C34BFD">
        <w:rPr>
          <w:rFonts w:ascii="Times New Roman" w:hAnsi="Times New Roman" w:cs="Times New Roman"/>
          <w:sz w:val="28"/>
          <w:szCs w:val="28"/>
        </w:rPr>
        <w:t>ебность в знаниях</w:t>
      </w:r>
      <w:r w:rsidR="00F907F8" w:rsidRPr="00F907F8">
        <w:rPr>
          <w:rFonts w:ascii="Times New Roman" w:hAnsi="Times New Roman" w:cs="Times New Roman"/>
          <w:sz w:val="28"/>
          <w:szCs w:val="28"/>
        </w:rPr>
        <w:t>.</w:t>
      </w:r>
    </w:p>
    <w:p w:rsidR="00F907F8" w:rsidRPr="00F907F8" w:rsidRDefault="00C34BFD" w:rsidP="008B04AF">
      <w:pPr>
        <w:ind w:left="170" w:firstLine="709"/>
        <w:rPr>
          <w:rFonts w:ascii="Times New Roman" w:hAnsi="Times New Roman" w:cs="Times New Roman"/>
          <w:sz w:val="28"/>
          <w:szCs w:val="28"/>
        </w:rPr>
      </w:pPr>
      <w:r w:rsidRPr="00C34BFD">
        <w:rPr>
          <w:rFonts w:ascii="Times New Roman" w:hAnsi="Times New Roman" w:cs="Times New Roman"/>
          <w:b/>
          <w:sz w:val="32"/>
          <w:szCs w:val="32"/>
        </w:rPr>
        <w:t>1.</w:t>
      </w:r>
      <w:r w:rsidR="00F907F8" w:rsidRPr="00F907F8">
        <w:rPr>
          <w:rFonts w:ascii="Times New Roman" w:hAnsi="Times New Roman" w:cs="Times New Roman"/>
          <w:sz w:val="28"/>
          <w:szCs w:val="28"/>
        </w:rPr>
        <w:t>Одним из направлений совершенствования процесса формирования исторического сознания школьников, является использование на уроках </w:t>
      </w:r>
      <w:r w:rsidR="00F907F8" w:rsidRPr="00F907F8">
        <w:rPr>
          <w:rFonts w:ascii="Times New Roman" w:hAnsi="Times New Roman" w:cs="Times New Roman"/>
          <w:b/>
          <w:bCs/>
          <w:sz w:val="28"/>
          <w:szCs w:val="28"/>
        </w:rPr>
        <w:t>«альтернативных ситуаций»</w:t>
      </w:r>
      <w:proofErr w:type="gramStart"/>
      <w:r w:rsidR="00F907F8" w:rsidRPr="00F907F8">
        <w:rPr>
          <w:rFonts w:ascii="Times New Roman" w:hAnsi="Times New Roman" w:cs="Times New Roman"/>
          <w:sz w:val="28"/>
          <w:szCs w:val="28"/>
        </w:rPr>
        <w:t>.</w:t>
      </w:r>
      <w:proofErr w:type="gramEnd"/>
      <w:r w:rsidR="00F907F8" w:rsidRPr="00F907F8">
        <w:rPr>
          <w:rFonts w:ascii="Times New Roman" w:hAnsi="Times New Roman" w:cs="Times New Roman"/>
          <w:sz w:val="28"/>
          <w:szCs w:val="28"/>
        </w:rPr>
        <w:t xml:space="preserve"> как одной из форм</w:t>
      </w:r>
      <w:r w:rsidR="00F907F8" w:rsidRPr="00F907F8">
        <w:rPr>
          <w:rFonts w:ascii="Times New Roman" w:hAnsi="Times New Roman" w:cs="Times New Roman"/>
          <w:b/>
          <w:bCs/>
          <w:sz w:val="28"/>
          <w:szCs w:val="28"/>
        </w:rPr>
        <w:t> </w:t>
      </w:r>
      <w:r w:rsidR="00F907F8" w:rsidRPr="00F907F8">
        <w:rPr>
          <w:rFonts w:ascii="Times New Roman" w:hAnsi="Times New Roman" w:cs="Times New Roman"/>
          <w:sz w:val="28"/>
          <w:szCs w:val="28"/>
        </w:rPr>
        <w:t>проблемного обучения. Примером использования «альтернативных ситуаций» может служить тема: «Выбор пути развития России в 1917 году».</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 xml:space="preserve">Работа с «альтернативной ситуацией» на уроке проходит следующим образом: создается ситуация выбора - уяснение ее сущности учащимися - определение критериев для рассмотрения предложенных альтернатив - их анализ и оценка в соответствии с избранными критериями - аргументированное изложение учащимися своей позиции по рассматриваемой проблеме - анализ результата работы школьников учителем. Анализ альтернативных оценок прошлого подводит школьников к пониманию сложности исторического поиска, воспитывает уважение к </w:t>
      </w:r>
      <w:r w:rsidRPr="00F907F8">
        <w:rPr>
          <w:rFonts w:ascii="Times New Roman" w:hAnsi="Times New Roman" w:cs="Times New Roman"/>
          <w:sz w:val="28"/>
          <w:szCs w:val="28"/>
        </w:rPr>
        <w:lastRenderedPageBreak/>
        <w:t>различным точкам зрения, ориентирует на критический анализ источников информации, стимулирует формирование собственного подхода к истории.</w:t>
      </w:r>
    </w:p>
    <w:p w:rsidR="00F907F8" w:rsidRPr="00F907F8" w:rsidRDefault="00C34BFD" w:rsidP="008B04AF">
      <w:pPr>
        <w:ind w:left="170" w:firstLine="709"/>
        <w:rPr>
          <w:rFonts w:ascii="Times New Roman" w:hAnsi="Times New Roman" w:cs="Times New Roman"/>
          <w:sz w:val="28"/>
          <w:szCs w:val="28"/>
        </w:rPr>
      </w:pPr>
      <w:r w:rsidRPr="00C34BFD">
        <w:rPr>
          <w:rFonts w:ascii="Times New Roman" w:hAnsi="Times New Roman" w:cs="Times New Roman"/>
          <w:b/>
          <w:sz w:val="32"/>
          <w:szCs w:val="32"/>
        </w:rPr>
        <w:t>2.</w:t>
      </w:r>
      <w:r w:rsidR="00F907F8" w:rsidRPr="00F907F8">
        <w:rPr>
          <w:rFonts w:ascii="Times New Roman" w:hAnsi="Times New Roman" w:cs="Times New Roman"/>
          <w:sz w:val="28"/>
          <w:szCs w:val="28"/>
        </w:rPr>
        <w:t>Историческое мышление предполагает умение решать </w:t>
      </w:r>
      <w:r w:rsidR="00F907F8" w:rsidRPr="00F907F8">
        <w:rPr>
          <w:rFonts w:ascii="Times New Roman" w:hAnsi="Times New Roman" w:cs="Times New Roman"/>
          <w:b/>
          <w:bCs/>
          <w:sz w:val="28"/>
          <w:szCs w:val="28"/>
        </w:rPr>
        <w:t>проблемно - познавательные задачи</w:t>
      </w:r>
      <w:r w:rsidR="00F907F8" w:rsidRPr="00F907F8">
        <w:rPr>
          <w:rFonts w:ascii="Times New Roman" w:hAnsi="Times New Roman" w:cs="Times New Roman"/>
          <w:sz w:val="28"/>
          <w:szCs w:val="28"/>
        </w:rPr>
        <w:t xml:space="preserve">. Например, в 5 классе дается такая </w:t>
      </w:r>
      <w:proofErr w:type="gramStart"/>
      <w:r w:rsidR="00F907F8" w:rsidRPr="00F907F8">
        <w:rPr>
          <w:rFonts w:ascii="Times New Roman" w:hAnsi="Times New Roman" w:cs="Times New Roman"/>
          <w:sz w:val="28"/>
          <w:szCs w:val="28"/>
        </w:rPr>
        <w:t>задача :</w:t>
      </w:r>
      <w:proofErr w:type="gramEnd"/>
      <w:r w:rsidR="00F907F8" w:rsidRPr="00F907F8">
        <w:rPr>
          <w:rFonts w:ascii="Times New Roman" w:hAnsi="Times New Roman" w:cs="Times New Roman"/>
          <w:sz w:val="28"/>
          <w:szCs w:val="28"/>
        </w:rPr>
        <w:t>«В Вавилоне , во времена царя Хаммурапи, богатые люди указывали в завещании среди прочего имущества деревянную кровать, табуретку и дверь.» Подумайте, почему дети и внуки получали в наследство наряду с домом, домашней утварью, слитками серебра такой странный предмет, как дверь? Решение познавательных задач может способствовать становлению различных мыслительных умений. Решение познавательных задач на</w:t>
      </w:r>
      <w:r w:rsidR="00C86A87">
        <w:rPr>
          <w:rFonts w:ascii="Times New Roman" w:hAnsi="Times New Roman" w:cs="Times New Roman"/>
          <w:sz w:val="28"/>
          <w:szCs w:val="28"/>
        </w:rPr>
        <w:t xml:space="preserve"> </w:t>
      </w:r>
      <w:r w:rsidR="00F907F8" w:rsidRPr="00F907F8">
        <w:rPr>
          <w:rFonts w:ascii="Times New Roman" w:hAnsi="Times New Roman" w:cs="Times New Roman"/>
          <w:sz w:val="28"/>
          <w:szCs w:val="28"/>
        </w:rPr>
        <w:t>уроке воспринимается детьми как, непрерывная творческая дискуссия. Обмен репликами, вопросы, ответы, комментарии делают занятие более разнообразным и интересным.</w:t>
      </w:r>
    </w:p>
    <w:p w:rsidR="00F907F8" w:rsidRPr="00F907F8" w:rsidRDefault="00C34BFD" w:rsidP="008B04AF">
      <w:pPr>
        <w:ind w:left="170" w:firstLine="709"/>
        <w:rPr>
          <w:rFonts w:ascii="Times New Roman" w:hAnsi="Times New Roman" w:cs="Times New Roman"/>
          <w:sz w:val="28"/>
          <w:szCs w:val="28"/>
        </w:rPr>
      </w:pPr>
      <w:r w:rsidRPr="00C34BFD">
        <w:rPr>
          <w:rFonts w:ascii="Times New Roman" w:hAnsi="Times New Roman" w:cs="Times New Roman"/>
          <w:b/>
          <w:sz w:val="32"/>
          <w:szCs w:val="32"/>
        </w:rPr>
        <w:t>3.</w:t>
      </w:r>
      <w:r w:rsidR="00F907F8" w:rsidRPr="00F907F8">
        <w:rPr>
          <w:rFonts w:ascii="Times New Roman" w:hAnsi="Times New Roman" w:cs="Times New Roman"/>
          <w:sz w:val="28"/>
          <w:szCs w:val="28"/>
        </w:rPr>
        <w:t>Еще одним из средств увлечь и заинтересовать весь класс в целом и каждого ученика в отдельности может выступать использование </w:t>
      </w:r>
      <w:r w:rsidR="00F907F8" w:rsidRPr="00F907F8">
        <w:rPr>
          <w:rFonts w:ascii="Times New Roman" w:hAnsi="Times New Roman" w:cs="Times New Roman"/>
          <w:b/>
          <w:bCs/>
          <w:sz w:val="28"/>
          <w:szCs w:val="28"/>
        </w:rPr>
        <w:t xml:space="preserve">познавательно-развивающих вопросов. </w:t>
      </w:r>
      <w:r w:rsidR="00F907F8" w:rsidRPr="00F907F8">
        <w:rPr>
          <w:rFonts w:ascii="Times New Roman" w:hAnsi="Times New Roman" w:cs="Times New Roman"/>
          <w:sz w:val="28"/>
          <w:szCs w:val="28"/>
        </w:rPr>
        <w:t xml:space="preserve">Например, при изучении истории Древней Руси в 6 классе, предлагаю ребятам такой </w:t>
      </w:r>
      <w:proofErr w:type="gramStart"/>
      <w:r w:rsidR="00F907F8" w:rsidRPr="00F907F8">
        <w:rPr>
          <w:rFonts w:ascii="Times New Roman" w:hAnsi="Times New Roman" w:cs="Times New Roman"/>
          <w:sz w:val="28"/>
          <w:szCs w:val="28"/>
        </w:rPr>
        <w:t>вопрос:</w:t>
      </w:r>
      <w:r w:rsidR="00F907F8" w:rsidRPr="00F907F8">
        <w:rPr>
          <w:rFonts w:ascii="Times New Roman" w:hAnsi="Times New Roman" w:cs="Times New Roman"/>
          <w:b/>
          <w:bCs/>
          <w:sz w:val="28"/>
          <w:szCs w:val="28"/>
        </w:rPr>
        <w:t>«</w:t>
      </w:r>
      <w:proofErr w:type="gramEnd"/>
      <w:r w:rsidR="00F907F8" w:rsidRPr="00F907F8">
        <w:rPr>
          <w:rFonts w:ascii="Times New Roman" w:hAnsi="Times New Roman" w:cs="Times New Roman"/>
          <w:b/>
          <w:bCs/>
          <w:sz w:val="28"/>
          <w:szCs w:val="28"/>
        </w:rPr>
        <w:t> </w:t>
      </w:r>
      <w:r w:rsidR="00F907F8" w:rsidRPr="00F907F8">
        <w:rPr>
          <w:rFonts w:ascii="Times New Roman" w:hAnsi="Times New Roman" w:cs="Times New Roman"/>
          <w:sz w:val="28"/>
          <w:szCs w:val="28"/>
        </w:rPr>
        <w:t>В истории Руси существовали различные денежные единицы: рубли, гривны, алтыны, полтины и т. д. Предположите, как стала называться новая денежная единица на Руси, когда в XVI веке на монетах впервые появилось изображение Святого Георгия Победоносца пронизывающего копьём змея? (копейка-от слова копьё).» Познавательно-развивающие вопросы позволяют ученикам развивать умения думать, сравнивать, соотносить, анализировать, отстаивать свою собственную точку зрения, находить свои и чужие ошибки, делать выводы. И во многом это происходит потому, что у ребят отсутствует опасение ответить неправильно, быть непонятым, не услышанным, получив в результате плохую оценку.</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На уроках в старших классах при выполнении проблемных заданий исп</w:t>
      </w:r>
      <w:r w:rsidR="00C34BFD">
        <w:rPr>
          <w:rFonts w:ascii="Times New Roman" w:hAnsi="Times New Roman" w:cs="Times New Roman"/>
          <w:sz w:val="28"/>
          <w:szCs w:val="28"/>
        </w:rPr>
        <w:t>ользую групповую форму работы</w:t>
      </w:r>
      <w:r w:rsidRPr="00F907F8">
        <w:rPr>
          <w:rFonts w:ascii="Times New Roman" w:hAnsi="Times New Roman" w:cs="Times New Roman"/>
          <w:sz w:val="28"/>
          <w:szCs w:val="28"/>
        </w:rPr>
        <w:t>. Работа в малых группах состоит в том, что все участники ставятся в условия умственного напряжения при решении той или иной проблемы. Каждый понимает, что на него надеются в общем продвижении к решению задачи, и именно эти ожидания выступают мощным психологическим фактором активизации мыслительной деятельности.</w:t>
      </w:r>
    </w:p>
    <w:p w:rsidR="00F907F8" w:rsidRPr="00F907F8" w:rsidRDefault="00C34BFD" w:rsidP="008B04AF">
      <w:pPr>
        <w:ind w:left="170" w:firstLine="709"/>
        <w:rPr>
          <w:rFonts w:ascii="Times New Roman" w:hAnsi="Times New Roman" w:cs="Times New Roman"/>
          <w:sz w:val="28"/>
          <w:szCs w:val="28"/>
        </w:rPr>
      </w:pPr>
      <w:r w:rsidRPr="00C34BFD">
        <w:rPr>
          <w:rFonts w:ascii="Times New Roman" w:hAnsi="Times New Roman" w:cs="Times New Roman"/>
          <w:b/>
          <w:bCs/>
          <w:sz w:val="32"/>
          <w:szCs w:val="32"/>
        </w:rPr>
        <w:t>4.</w:t>
      </w:r>
      <w:r w:rsidR="00F907F8" w:rsidRPr="00F907F8">
        <w:rPr>
          <w:rFonts w:ascii="Times New Roman" w:hAnsi="Times New Roman" w:cs="Times New Roman"/>
          <w:b/>
          <w:bCs/>
          <w:sz w:val="28"/>
          <w:szCs w:val="28"/>
        </w:rPr>
        <w:t>Ассоциативная таблица</w:t>
      </w:r>
      <w:r w:rsidR="00F907F8" w:rsidRPr="00F907F8">
        <w:rPr>
          <w:rFonts w:ascii="Times New Roman" w:hAnsi="Times New Roman" w:cs="Times New Roman"/>
          <w:sz w:val="28"/>
          <w:szCs w:val="28"/>
        </w:rPr>
        <w:t> также использую для активизации мыслительной деятельности учащихся и актуализации имеющихся знаний. Например, при изучении темы «Государство» предлагаю ученикам записать ассо</w:t>
      </w:r>
      <w:r>
        <w:rPr>
          <w:rFonts w:ascii="Times New Roman" w:hAnsi="Times New Roman" w:cs="Times New Roman"/>
          <w:sz w:val="28"/>
          <w:szCs w:val="28"/>
        </w:rPr>
        <w:t>циации со словом.</w:t>
      </w:r>
      <w:r w:rsidR="00F907F8" w:rsidRPr="00F907F8">
        <w:rPr>
          <w:rFonts w:ascii="Times New Roman" w:hAnsi="Times New Roman" w:cs="Times New Roman"/>
          <w:sz w:val="28"/>
          <w:szCs w:val="28"/>
        </w:rPr>
        <w:t xml:space="preserve"> После знакомства с основной информацией </w:t>
      </w:r>
      <w:r w:rsidR="00F907F8" w:rsidRPr="00F907F8">
        <w:rPr>
          <w:rFonts w:ascii="Times New Roman" w:hAnsi="Times New Roman" w:cs="Times New Roman"/>
          <w:sz w:val="28"/>
          <w:szCs w:val="28"/>
        </w:rPr>
        <w:lastRenderedPageBreak/>
        <w:t>(текст параграфа, лекция по данной теме) возвращаемся к данным утверждениям, и учащиеся оценивают их достоверность, используя полученную на уроке информацию.</w:t>
      </w:r>
    </w:p>
    <w:p w:rsidR="00F907F8" w:rsidRPr="00F907F8" w:rsidRDefault="00C34BFD" w:rsidP="008B04AF">
      <w:pPr>
        <w:ind w:left="170" w:firstLine="709"/>
        <w:rPr>
          <w:rFonts w:ascii="Times New Roman" w:hAnsi="Times New Roman" w:cs="Times New Roman"/>
          <w:sz w:val="28"/>
          <w:szCs w:val="28"/>
        </w:rPr>
      </w:pPr>
      <w:r w:rsidRPr="00C34BFD">
        <w:rPr>
          <w:rFonts w:ascii="Times New Roman" w:hAnsi="Times New Roman" w:cs="Times New Roman"/>
          <w:b/>
          <w:sz w:val="32"/>
          <w:szCs w:val="32"/>
        </w:rPr>
        <w:t>5.</w:t>
      </w:r>
      <w:r w:rsidR="00F907F8" w:rsidRPr="00F907F8">
        <w:rPr>
          <w:rFonts w:ascii="Times New Roman" w:hAnsi="Times New Roman" w:cs="Times New Roman"/>
          <w:sz w:val="28"/>
          <w:szCs w:val="28"/>
        </w:rPr>
        <w:t>Для юношеского возраста характерно стремление участвовать в </w:t>
      </w:r>
      <w:r w:rsidR="00F907F8" w:rsidRPr="00F907F8">
        <w:rPr>
          <w:rFonts w:ascii="Times New Roman" w:hAnsi="Times New Roman" w:cs="Times New Roman"/>
          <w:b/>
          <w:bCs/>
          <w:sz w:val="28"/>
          <w:szCs w:val="28"/>
        </w:rPr>
        <w:t xml:space="preserve">дискуссиях и спорах. </w:t>
      </w:r>
      <w:r w:rsidR="00F907F8" w:rsidRPr="00F907F8">
        <w:rPr>
          <w:rFonts w:ascii="Times New Roman" w:hAnsi="Times New Roman" w:cs="Times New Roman"/>
          <w:sz w:val="28"/>
          <w:szCs w:val="28"/>
        </w:rPr>
        <w:t>Общеизвестно, что в истории по сей день, остается определенный круг вопросов, “правильных” ответов на которые не существует. Такие диспуты провожу среди учащихся 8-х классов при изучении новой истории XIX века “Кто он – гений или злодей? (о Нап</w:t>
      </w:r>
      <w:r>
        <w:rPr>
          <w:rFonts w:ascii="Times New Roman" w:hAnsi="Times New Roman" w:cs="Times New Roman"/>
          <w:sz w:val="28"/>
          <w:szCs w:val="28"/>
        </w:rPr>
        <w:t>олеоне Бонапарте)</w:t>
      </w:r>
      <w:r w:rsidR="00F907F8" w:rsidRPr="00F907F8">
        <w:rPr>
          <w:rFonts w:ascii="Times New Roman" w:hAnsi="Times New Roman" w:cs="Times New Roman"/>
          <w:sz w:val="28"/>
          <w:szCs w:val="28"/>
        </w:rPr>
        <w:t>,</w:t>
      </w:r>
      <w:r w:rsidR="00F907F8" w:rsidRPr="00F907F8">
        <w:rPr>
          <w:rFonts w:ascii="Times New Roman" w:hAnsi="Times New Roman" w:cs="Times New Roman"/>
          <w:b/>
          <w:bCs/>
          <w:sz w:val="28"/>
          <w:szCs w:val="28"/>
        </w:rPr>
        <w:t> </w:t>
      </w:r>
      <w:r w:rsidR="00F907F8" w:rsidRPr="00F907F8">
        <w:rPr>
          <w:rFonts w:ascii="Times New Roman" w:hAnsi="Times New Roman" w:cs="Times New Roman"/>
          <w:sz w:val="28"/>
          <w:szCs w:val="28"/>
        </w:rPr>
        <w:t xml:space="preserve">и в рамках истории России “В политике кто гений, тот злодей” (о Петре I). В процессе </w:t>
      </w:r>
      <w:proofErr w:type="gramStart"/>
      <w:r w:rsidR="00F907F8" w:rsidRPr="00F907F8">
        <w:rPr>
          <w:rFonts w:ascii="Times New Roman" w:hAnsi="Times New Roman" w:cs="Times New Roman"/>
          <w:sz w:val="28"/>
          <w:szCs w:val="28"/>
        </w:rPr>
        <w:t>подготовки</w:t>
      </w:r>
      <w:proofErr w:type="gramEnd"/>
      <w:r w:rsidR="00F907F8" w:rsidRPr="00F907F8">
        <w:rPr>
          <w:rFonts w:ascii="Times New Roman" w:hAnsi="Times New Roman" w:cs="Times New Roman"/>
          <w:sz w:val="28"/>
          <w:szCs w:val="28"/>
        </w:rPr>
        <w:t xml:space="preserve"> учащиеся изучают рекомендуемую литературу по теме, пишут творческие работы, знакомятся с различными точками зрения на историческую личность. В ходе </w:t>
      </w:r>
      <w:proofErr w:type="gramStart"/>
      <w:r w:rsidR="00F907F8" w:rsidRPr="00F907F8">
        <w:rPr>
          <w:rFonts w:ascii="Times New Roman" w:hAnsi="Times New Roman" w:cs="Times New Roman"/>
          <w:sz w:val="28"/>
          <w:szCs w:val="28"/>
        </w:rPr>
        <w:t>обсуждения вопросов</w:t>
      </w:r>
      <w:proofErr w:type="gramEnd"/>
      <w:r w:rsidR="00F907F8" w:rsidRPr="00F907F8">
        <w:rPr>
          <w:rFonts w:ascii="Times New Roman" w:hAnsi="Times New Roman" w:cs="Times New Roman"/>
          <w:sz w:val="28"/>
          <w:szCs w:val="28"/>
        </w:rPr>
        <w:t xml:space="preserve"> учащиеся демонстрируют знание исторической эпохи, умения аргументировать и обобщать, выступать и слушать друг друга, уважать иное мнение.</w:t>
      </w:r>
    </w:p>
    <w:p w:rsidR="00F907F8" w:rsidRPr="00F907F8" w:rsidRDefault="00C86A87" w:rsidP="008B04AF">
      <w:pPr>
        <w:ind w:left="170" w:firstLine="709"/>
        <w:rPr>
          <w:rFonts w:ascii="Times New Roman" w:hAnsi="Times New Roman" w:cs="Times New Roman"/>
          <w:sz w:val="28"/>
          <w:szCs w:val="28"/>
        </w:rPr>
      </w:pPr>
      <w:r>
        <w:rPr>
          <w:rFonts w:ascii="Times New Roman" w:hAnsi="Times New Roman" w:cs="Times New Roman"/>
          <w:sz w:val="28"/>
          <w:szCs w:val="28"/>
        </w:rPr>
        <w:t>С</w:t>
      </w:r>
      <w:r w:rsidR="00F907F8" w:rsidRPr="00F907F8">
        <w:rPr>
          <w:rFonts w:ascii="Times New Roman" w:hAnsi="Times New Roman" w:cs="Times New Roman"/>
          <w:sz w:val="28"/>
          <w:szCs w:val="28"/>
        </w:rPr>
        <w:t>тремлюсь к тому, чтобы научить детей учиться, добывать свои знания самостоятельно, поэтому в своей работе использую еще одну форму активизации познавательной деятельности - ученическое исследование.</w:t>
      </w:r>
    </w:p>
    <w:p w:rsidR="00F907F8" w:rsidRPr="00F907F8" w:rsidRDefault="00C34BFD" w:rsidP="008B04AF">
      <w:pPr>
        <w:ind w:left="170" w:firstLine="709"/>
        <w:rPr>
          <w:rFonts w:ascii="Times New Roman" w:hAnsi="Times New Roman" w:cs="Times New Roman"/>
          <w:sz w:val="28"/>
          <w:szCs w:val="28"/>
        </w:rPr>
      </w:pPr>
      <w:r w:rsidRPr="00C34BFD">
        <w:rPr>
          <w:rFonts w:ascii="Times New Roman" w:hAnsi="Times New Roman" w:cs="Times New Roman"/>
          <w:b/>
          <w:bCs/>
          <w:sz w:val="32"/>
          <w:szCs w:val="32"/>
        </w:rPr>
        <w:t>6.</w:t>
      </w:r>
      <w:r w:rsidR="00F907F8" w:rsidRPr="00F907F8">
        <w:rPr>
          <w:rFonts w:ascii="Times New Roman" w:hAnsi="Times New Roman" w:cs="Times New Roman"/>
          <w:b/>
          <w:bCs/>
          <w:sz w:val="28"/>
          <w:szCs w:val="28"/>
        </w:rPr>
        <w:t>Проектный метод</w:t>
      </w:r>
      <w:r w:rsidR="00F907F8" w:rsidRPr="00F907F8">
        <w:rPr>
          <w:rFonts w:ascii="Times New Roman" w:hAnsi="Times New Roman" w:cs="Times New Roman"/>
          <w:sz w:val="28"/>
          <w:szCs w:val="28"/>
        </w:rPr>
        <w:t> является средством активизации познавательной деятельности учащихся, развития креативности и одновременно формирования определенных личностных качеств. Три “кита”, на которых держится данная технология: самостоятельность, деятельность, результативность. При выполнении проекта учащиеся попадают в среду неопределенности, но именно это и активизирует их познавательную деятельность</w:t>
      </w:r>
      <w:r w:rsidR="00F907F8" w:rsidRPr="00F907F8">
        <w:rPr>
          <w:rFonts w:ascii="Times New Roman" w:hAnsi="Times New Roman" w:cs="Times New Roman"/>
          <w:b/>
          <w:bCs/>
          <w:sz w:val="28"/>
          <w:szCs w:val="28"/>
        </w:rPr>
        <w:t>. </w:t>
      </w:r>
      <w:r w:rsidR="00F907F8" w:rsidRPr="00F907F8">
        <w:rPr>
          <w:rFonts w:ascii="Times New Roman" w:hAnsi="Times New Roman" w:cs="Times New Roman"/>
          <w:sz w:val="28"/>
          <w:szCs w:val="28"/>
        </w:rPr>
        <w:t>Методическая модель ученического исследования представляет собой совокупность двух блоков, основанных на ролевых характеристиках и действиях учителя и учащихся в ходе исследования. Функциональное значение модели состоит в том, что она включает в себя алгоритм поэтапных действий учителя и учащихся в ходе ученического исследования.</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I блок- деятельность учителя:</w:t>
      </w:r>
    </w:p>
    <w:p w:rsidR="00F907F8" w:rsidRPr="00F907F8" w:rsidRDefault="00F907F8" w:rsidP="008B04AF">
      <w:pPr>
        <w:numPr>
          <w:ilvl w:val="0"/>
          <w:numId w:val="1"/>
        </w:numPr>
        <w:ind w:left="170" w:firstLine="709"/>
        <w:rPr>
          <w:rFonts w:ascii="Times New Roman" w:hAnsi="Times New Roman" w:cs="Times New Roman"/>
          <w:sz w:val="28"/>
          <w:szCs w:val="28"/>
        </w:rPr>
      </w:pPr>
      <w:r w:rsidRPr="00F907F8">
        <w:rPr>
          <w:rFonts w:ascii="Times New Roman" w:hAnsi="Times New Roman" w:cs="Times New Roman"/>
          <w:sz w:val="28"/>
          <w:szCs w:val="28"/>
        </w:rPr>
        <w:t>знакомит учащихся с построением исслед</w:t>
      </w:r>
      <w:r w:rsidR="00C34BFD">
        <w:rPr>
          <w:rFonts w:ascii="Times New Roman" w:hAnsi="Times New Roman" w:cs="Times New Roman"/>
          <w:sz w:val="28"/>
          <w:szCs w:val="28"/>
        </w:rPr>
        <w:t>ования, методами исследования (</w:t>
      </w:r>
      <w:r w:rsidRPr="00CF161E">
        <w:rPr>
          <w:rFonts w:ascii="Times New Roman" w:hAnsi="Times New Roman" w:cs="Times New Roman"/>
          <w:b/>
          <w:bCs/>
          <w:sz w:val="28"/>
          <w:szCs w:val="28"/>
        </w:rPr>
        <w:t>опрос, интервью, интерпретация информации</w:t>
      </w:r>
      <w:r w:rsidRPr="00F907F8">
        <w:rPr>
          <w:rFonts w:ascii="Times New Roman" w:hAnsi="Times New Roman" w:cs="Times New Roman"/>
          <w:sz w:val="28"/>
          <w:szCs w:val="28"/>
        </w:rPr>
        <w:t>)</w:t>
      </w:r>
    </w:p>
    <w:p w:rsidR="00F907F8" w:rsidRPr="00F907F8" w:rsidRDefault="00F907F8" w:rsidP="008B04AF">
      <w:pPr>
        <w:numPr>
          <w:ilvl w:val="0"/>
          <w:numId w:val="1"/>
        </w:numPr>
        <w:ind w:left="170" w:firstLine="709"/>
        <w:rPr>
          <w:rFonts w:ascii="Times New Roman" w:hAnsi="Times New Roman" w:cs="Times New Roman"/>
          <w:sz w:val="28"/>
          <w:szCs w:val="28"/>
        </w:rPr>
      </w:pPr>
      <w:r w:rsidRPr="00F907F8">
        <w:rPr>
          <w:rFonts w:ascii="Times New Roman" w:hAnsi="Times New Roman" w:cs="Times New Roman"/>
          <w:sz w:val="28"/>
          <w:szCs w:val="28"/>
        </w:rPr>
        <w:t>формирует исследовательскую группу</w:t>
      </w:r>
    </w:p>
    <w:p w:rsidR="00F907F8" w:rsidRPr="00F907F8" w:rsidRDefault="00F907F8" w:rsidP="008B04AF">
      <w:pPr>
        <w:numPr>
          <w:ilvl w:val="0"/>
          <w:numId w:val="1"/>
        </w:numPr>
        <w:ind w:left="170" w:firstLine="709"/>
        <w:rPr>
          <w:rFonts w:ascii="Times New Roman" w:hAnsi="Times New Roman" w:cs="Times New Roman"/>
          <w:sz w:val="28"/>
          <w:szCs w:val="28"/>
        </w:rPr>
      </w:pPr>
      <w:r w:rsidRPr="00F907F8">
        <w:rPr>
          <w:rFonts w:ascii="Times New Roman" w:hAnsi="Times New Roman" w:cs="Times New Roman"/>
          <w:sz w:val="28"/>
          <w:szCs w:val="28"/>
        </w:rPr>
        <w:t>подводит итоги первоначального ознакомления с темой на основе сбора эмпирического материала по составленным анкетам</w:t>
      </w:r>
    </w:p>
    <w:p w:rsidR="00F907F8" w:rsidRPr="00F907F8" w:rsidRDefault="00F907F8" w:rsidP="008B04AF">
      <w:pPr>
        <w:numPr>
          <w:ilvl w:val="0"/>
          <w:numId w:val="1"/>
        </w:numPr>
        <w:ind w:left="170" w:firstLine="709"/>
        <w:rPr>
          <w:rFonts w:ascii="Times New Roman" w:hAnsi="Times New Roman" w:cs="Times New Roman"/>
          <w:sz w:val="28"/>
          <w:szCs w:val="28"/>
        </w:rPr>
      </w:pPr>
      <w:r w:rsidRPr="00F907F8">
        <w:rPr>
          <w:rFonts w:ascii="Times New Roman" w:hAnsi="Times New Roman" w:cs="Times New Roman"/>
          <w:sz w:val="28"/>
          <w:szCs w:val="28"/>
        </w:rPr>
        <w:t>помогает в анализе материала</w:t>
      </w:r>
    </w:p>
    <w:p w:rsidR="00F907F8" w:rsidRPr="00F907F8" w:rsidRDefault="00F907F8" w:rsidP="008B04AF">
      <w:pPr>
        <w:numPr>
          <w:ilvl w:val="0"/>
          <w:numId w:val="1"/>
        </w:numPr>
        <w:ind w:left="170" w:firstLine="709"/>
        <w:rPr>
          <w:rFonts w:ascii="Times New Roman" w:hAnsi="Times New Roman" w:cs="Times New Roman"/>
          <w:sz w:val="28"/>
          <w:szCs w:val="28"/>
        </w:rPr>
      </w:pPr>
      <w:r w:rsidRPr="00F907F8">
        <w:rPr>
          <w:rFonts w:ascii="Times New Roman" w:hAnsi="Times New Roman" w:cs="Times New Roman"/>
          <w:sz w:val="28"/>
          <w:szCs w:val="28"/>
        </w:rPr>
        <w:lastRenderedPageBreak/>
        <w:t>оценивает самостоятельную работу участников исследовательской группы</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II – блок- деятельность учащихся</w:t>
      </w:r>
    </w:p>
    <w:p w:rsidR="00F907F8" w:rsidRPr="00F907F8" w:rsidRDefault="00F907F8" w:rsidP="008B04AF">
      <w:pPr>
        <w:numPr>
          <w:ilvl w:val="0"/>
          <w:numId w:val="2"/>
        </w:numPr>
        <w:ind w:left="170" w:firstLine="709"/>
        <w:rPr>
          <w:rFonts w:ascii="Times New Roman" w:hAnsi="Times New Roman" w:cs="Times New Roman"/>
          <w:sz w:val="28"/>
          <w:szCs w:val="28"/>
        </w:rPr>
      </w:pPr>
      <w:r w:rsidRPr="00F907F8">
        <w:rPr>
          <w:rFonts w:ascii="Times New Roman" w:hAnsi="Times New Roman" w:cs="Times New Roman"/>
          <w:sz w:val="28"/>
          <w:szCs w:val="28"/>
        </w:rPr>
        <w:t>знакомятся со структурой и методами научного исследования</w:t>
      </w:r>
    </w:p>
    <w:p w:rsidR="00F907F8" w:rsidRPr="00F907F8" w:rsidRDefault="00F907F8" w:rsidP="008B04AF">
      <w:pPr>
        <w:numPr>
          <w:ilvl w:val="0"/>
          <w:numId w:val="2"/>
        </w:numPr>
        <w:ind w:left="170" w:firstLine="709"/>
        <w:rPr>
          <w:rFonts w:ascii="Times New Roman" w:hAnsi="Times New Roman" w:cs="Times New Roman"/>
          <w:sz w:val="28"/>
          <w:szCs w:val="28"/>
        </w:rPr>
      </w:pPr>
      <w:r w:rsidRPr="00F907F8">
        <w:rPr>
          <w:rFonts w:ascii="Times New Roman" w:hAnsi="Times New Roman" w:cs="Times New Roman"/>
          <w:sz w:val="28"/>
          <w:szCs w:val="28"/>
        </w:rPr>
        <w:t>объединяются в группы и участвуют в совместном поиске тем для исследования</w:t>
      </w:r>
    </w:p>
    <w:p w:rsidR="00F907F8" w:rsidRPr="00F907F8" w:rsidRDefault="00F907F8" w:rsidP="008B04AF">
      <w:pPr>
        <w:numPr>
          <w:ilvl w:val="0"/>
          <w:numId w:val="2"/>
        </w:numPr>
        <w:ind w:left="170" w:firstLine="709"/>
        <w:rPr>
          <w:rFonts w:ascii="Times New Roman" w:hAnsi="Times New Roman" w:cs="Times New Roman"/>
          <w:sz w:val="28"/>
          <w:szCs w:val="28"/>
        </w:rPr>
      </w:pPr>
      <w:r w:rsidRPr="00F907F8">
        <w:rPr>
          <w:rFonts w:ascii="Times New Roman" w:hAnsi="Times New Roman" w:cs="Times New Roman"/>
          <w:sz w:val="28"/>
          <w:szCs w:val="28"/>
        </w:rPr>
        <w:t>проводят исследование в соответствии с разработанной ими программой</w:t>
      </w:r>
    </w:p>
    <w:p w:rsidR="00F907F8" w:rsidRPr="00F907F8" w:rsidRDefault="00F907F8" w:rsidP="008B04AF">
      <w:pPr>
        <w:numPr>
          <w:ilvl w:val="0"/>
          <w:numId w:val="2"/>
        </w:numPr>
        <w:ind w:left="170" w:firstLine="709"/>
        <w:rPr>
          <w:rFonts w:ascii="Times New Roman" w:hAnsi="Times New Roman" w:cs="Times New Roman"/>
          <w:sz w:val="28"/>
          <w:szCs w:val="28"/>
        </w:rPr>
      </w:pPr>
      <w:r w:rsidRPr="00F907F8">
        <w:rPr>
          <w:rFonts w:ascii="Times New Roman" w:hAnsi="Times New Roman" w:cs="Times New Roman"/>
          <w:sz w:val="28"/>
          <w:szCs w:val="28"/>
        </w:rPr>
        <w:t>обобщают материал, делают выводы</w:t>
      </w:r>
    </w:p>
    <w:p w:rsidR="00F907F8" w:rsidRPr="00F907F8" w:rsidRDefault="00F907F8" w:rsidP="008B04AF">
      <w:pPr>
        <w:numPr>
          <w:ilvl w:val="0"/>
          <w:numId w:val="2"/>
        </w:numPr>
        <w:ind w:left="170" w:firstLine="709"/>
        <w:rPr>
          <w:rFonts w:ascii="Times New Roman" w:hAnsi="Times New Roman" w:cs="Times New Roman"/>
          <w:sz w:val="28"/>
          <w:szCs w:val="28"/>
        </w:rPr>
      </w:pPr>
      <w:r w:rsidRPr="00F907F8">
        <w:rPr>
          <w:rFonts w:ascii="Times New Roman" w:hAnsi="Times New Roman" w:cs="Times New Roman"/>
          <w:sz w:val="28"/>
          <w:szCs w:val="28"/>
        </w:rPr>
        <w:t>участвуют в дискуссионном изучении темы</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Организация исследовательской деятельности проходит как на разных уровнях, так и в различных формах и проявлениях. Прежде всего, это урочная деятельность школьников. В качестве творческих домашних заданий ребятам предлагается подготовка сообщений, поиск ответов на те или иные вопросы, написание рефератов, составление кроссвордов и вопросов для одноклассников и младших школьников и т.д.</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 xml:space="preserve">В результате исследовательской деятельности оформляются творческие работы, которые представляются на школьной научной – практической конференции, а </w:t>
      </w:r>
      <w:proofErr w:type="gramStart"/>
      <w:r w:rsidRPr="00F907F8">
        <w:rPr>
          <w:rFonts w:ascii="Times New Roman" w:hAnsi="Times New Roman" w:cs="Times New Roman"/>
          <w:sz w:val="28"/>
          <w:szCs w:val="28"/>
        </w:rPr>
        <w:t>так же</w:t>
      </w:r>
      <w:proofErr w:type="gramEnd"/>
      <w:r w:rsidRPr="00F907F8">
        <w:rPr>
          <w:rFonts w:ascii="Times New Roman" w:hAnsi="Times New Roman" w:cs="Times New Roman"/>
          <w:sz w:val="28"/>
          <w:szCs w:val="28"/>
        </w:rPr>
        <w:t xml:space="preserve"> на муни</w:t>
      </w:r>
      <w:r>
        <w:rPr>
          <w:rFonts w:ascii="Times New Roman" w:hAnsi="Times New Roman" w:cs="Times New Roman"/>
          <w:sz w:val="28"/>
          <w:szCs w:val="28"/>
        </w:rPr>
        <w:t>ципальном уровне.</w:t>
      </w:r>
    </w:p>
    <w:p w:rsidR="00F907F8" w:rsidRPr="00F907F8" w:rsidRDefault="00C34BFD" w:rsidP="008B04AF">
      <w:pPr>
        <w:ind w:left="170" w:firstLine="709"/>
        <w:rPr>
          <w:rFonts w:ascii="Times New Roman" w:hAnsi="Times New Roman" w:cs="Times New Roman"/>
          <w:sz w:val="28"/>
          <w:szCs w:val="28"/>
        </w:rPr>
      </w:pPr>
      <w:r w:rsidRPr="00C34BFD">
        <w:rPr>
          <w:rFonts w:ascii="Times New Roman" w:hAnsi="Times New Roman" w:cs="Times New Roman"/>
          <w:b/>
          <w:sz w:val="32"/>
          <w:szCs w:val="32"/>
        </w:rPr>
        <w:t>7.</w:t>
      </w:r>
      <w:r w:rsidR="00F907F8" w:rsidRPr="00F907F8">
        <w:rPr>
          <w:rFonts w:ascii="Times New Roman" w:hAnsi="Times New Roman" w:cs="Times New Roman"/>
          <w:sz w:val="28"/>
          <w:szCs w:val="28"/>
        </w:rPr>
        <w:t>Еще одной формой активного обучения - </w:t>
      </w:r>
      <w:r w:rsidR="00F907F8" w:rsidRPr="00F907F8">
        <w:rPr>
          <w:rFonts w:ascii="Times New Roman" w:hAnsi="Times New Roman" w:cs="Times New Roman"/>
          <w:b/>
          <w:bCs/>
          <w:sz w:val="28"/>
          <w:szCs w:val="28"/>
        </w:rPr>
        <w:t>это сюжетно - ролевая игра</w:t>
      </w:r>
      <w:r w:rsidR="00F907F8" w:rsidRPr="00F907F8">
        <w:rPr>
          <w:rFonts w:ascii="Times New Roman" w:hAnsi="Times New Roman" w:cs="Times New Roman"/>
          <w:sz w:val="28"/>
          <w:szCs w:val="28"/>
        </w:rPr>
        <w:t xml:space="preserve">. Играющие получают опыт общения, опыт поиска решения проблемы на основе полученных знаний. Происходит это в атмосфере доброжелательности и взаимной поддержки, что позволяет не только получать новые знания, но и развивать саму познавательную деятельность. Игра вовлекает учеников в процесс самостоятельного поиска новых знаний, делает учебный труд разнообразным, способствует развитию воображения, памяти, внимания, расширяет кругозор, пробуждает и поддерживает интерес к истории. Активизация познавательной деятельности учащихся в ходе игры осуществляется посредством приемов драматизации и персонификации, моделирования исторических ситуаций, в результате необходимость определить и выразить в той или иной форме свое отношение к участникам событий. В младшем подростковом возрасте я использую игры по типу воображаемых путешествий </w:t>
      </w:r>
      <w:proofErr w:type="gramStart"/>
      <w:r w:rsidR="00F907F8" w:rsidRPr="00F907F8">
        <w:rPr>
          <w:rFonts w:ascii="Times New Roman" w:hAnsi="Times New Roman" w:cs="Times New Roman"/>
          <w:sz w:val="28"/>
          <w:szCs w:val="28"/>
        </w:rPr>
        <w:t>« Путешествие</w:t>
      </w:r>
      <w:proofErr w:type="gramEnd"/>
      <w:r w:rsidR="00F907F8" w:rsidRPr="00F907F8">
        <w:rPr>
          <w:rFonts w:ascii="Times New Roman" w:hAnsi="Times New Roman" w:cs="Times New Roman"/>
          <w:sz w:val="28"/>
          <w:szCs w:val="28"/>
        </w:rPr>
        <w:t xml:space="preserve"> в Древнюю Грецию», «Путешествие в Древний Киев», и т.д.</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 xml:space="preserve">Пример заданий того типа: «Представьте, что вы оказались в Киеве XI в.» Предлагается ребятам выбрать возраст, род занятий, уровень </w:t>
      </w:r>
      <w:r w:rsidRPr="00F907F8">
        <w:rPr>
          <w:rFonts w:ascii="Times New Roman" w:hAnsi="Times New Roman" w:cs="Times New Roman"/>
          <w:sz w:val="28"/>
          <w:szCs w:val="28"/>
        </w:rPr>
        <w:lastRenderedPageBreak/>
        <w:t xml:space="preserve">материального достатка, семейное положение и оценить события времени. Задание направлено на развитие воображения, конкретизацию их представлений о жизни и быте людей. В старших классах происходит усложнение реконструктивной, моделирующей деятельности. </w:t>
      </w:r>
      <w:proofErr w:type="gramStart"/>
      <w:r w:rsidRPr="00F907F8">
        <w:rPr>
          <w:rFonts w:ascii="Times New Roman" w:hAnsi="Times New Roman" w:cs="Times New Roman"/>
          <w:sz w:val="28"/>
          <w:szCs w:val="28"/>
        </w:rPr>
        <w:t>Например</w:t>
      </w:r>
      <w:proofErr w:type="gramEnd"/>
      <w:r w:rsidRPr="00F907F8">
        <w:rPr>
          <w:rFonts w:ascii="Times New Roman" w:hAnsi="Times New Roman" w:cs="Times New Roman"/>
          <w:sz w:val="28"/>
          <w:szCs w:val="28"/>
        </w:rPr>
        <w:t>: Обсуждение вопроса о заключении Брестского мира в 1918г. с позиции участников Ленина, Бухарина, Троцкого.</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Развитие общества сегодня диктует необходимость использовать новые информационные технологии во всех сферах жизни. Современная школа не должна отставать от требований</w:t>
      </w:r>
      <w:r w:rsidR="00CF161E">
        <w:rPr>
          <w:rFonts w:ascii="Times New Roman" w:hAnsi="Times New Roman" w:cs="Times New Roman"/>
          <w:sz w:val="28"/>
          <w:szCs w:val="28"/>
        </w:rPr>
        <w:t xml:space="preserve"> </w:t>
      </w:r>
      <w:r w:rsidRPr="00F907F8">
        <w:rPr>
          <w:rFonts w:ascii="Times New Roman" w:hAnsi="Times New Roman" w:cs="Times New Roman"/>
          <w:sz w:val="28"/>
          <w:szCs w:val="28"/>
        </w:rPr>
        <w:t>времени, а значит, современный учитель должен использовать компьютер в своей деятельности.</w:t>
      </w:r>
    </w:p>
    <w:p w:rsidR="00F907F8" w:rsidRP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Использование компьютерной техники и информационных технологии значительно повышает эффективность процесса обучения благодаря его индивидуализации, наличию обратной связи, расширению наглядности. То, что невозможно сделать при помощи традиционных технологий на уроках истории, позволяет во многом реализовать информационные технологии.</w:t>
      </w:r>
    </w:p>
    <w:p w:rsidR="00F907F8" w:rsidRDefault="00F907F8" w:rsidP="008B04AF">
      <w:pPr>
        <w:ind w:left="170" w:firstLine="709"/>
        <w:rPr>
          <w:rFonts w:ascii="Times New Roman" w:hAnsi="Times New Roman" w:cs="Times New Roman"/>
          <w:sz w:val="28"/>
          <w:szCs w:val="28"/>
        </w:rPr>
      </w:pPr>
      <w:r w:rsidRPr="00F907F8">
        <w:rPr>
          <w:rFonts w:ascii="Times New Roman" w:hAnsi="Times New Roman" w:cs="Times New Roman"/>
          <w:sz w:val="28"/>
          <w:szCs w:val="28"/>
        </w:rPr>
        <w:t xml:space="preserve">В настоящий </w:t>
      </w:r>
      <w:proofErr w:type="gramStart"/>
      <w:r w:rsidRPr="00F907F8">
        <w:rPr>
          <w:rFonts w:ascii="Times New Roman" w:hAnsi="Times New Roman" w:cs="Times New Roman"/>
          <w:sz w:val="28"/>
          <w:szCs w:val="28"/>
        </w:rPr>
        <w:t>момент,  наиболее</w:t>
      </w:r>
      <w:proofErr w:type="gramEnd"/>
      <w:r w:rsidRPr="00F907F8">
        <w:rPr>
          <w:rFonts w:ascii="Times New Roman" w:hAnsi="Times New Roman" w:cs="Times New Roman"/>
          <w:sz w:val="28"/>
          <w:szCs w:val="28"/>
        </w:rPr>
        <w:t xml:space="preserve"> удобным </w:t>
      </w:r>
      <w:r w:rsidR="00CF161E">
        <w:rPr>
          <w:rFonts w:ascii="Times New Roman" w:hAnsi="Times New Roman" w:cs="Times New Roman"/>
          <w:sz w:val="28"/>
          <w:szCs w:val="28"/>
        </w:rPr>
        <w:t xml:space="preserve">является и </w:t>
      </w:r>
      <w:r w:rsidRPr="00F907F8">
        <w:rPr>
          <w:rFonts w:ascii="Times New Roman" w:hAnsi="Times New Roman" w:cs="Times New Roman"/>
          <w:sz w:val="28"/>
          <w:szCs w:val="28"/>
        </w:rPr>
        <w:t>использование на уроках истории мультимедийных технологий, в фо</w:t>
      </w:r>
      <w:r w:rsidR="00C34BFD">
        <w:rPr>
          <w:rFonts w:ascii="Times New Roman" w:hAnsi="Times New Roman" w:cs="Times New Roman"/>
          <w:sz w:val="28"/>
          <w:szCs w:val="28"/>
        </w:rPr>
        <w:t>рме презентаций.</w:t>
      </w:r>
      <w:r w:rsidR="00CF161E">
        <w:rPr>
          <w:rFonts w:ascii="Times New Roman" w:hAnsi="Times New Roman" w:cs="Times New Roman"/>
          <w:sz w:val="28"/>
          <w:szCs w:val="28"/>
        </w:rPr>
        <w:t xml:space="preserve"> </w:t>
      </w:r>
      <w:r w:rsidRPr="00F907F8">
        <w:rPr>
          <w:rFonts w:ascii="Times New Roman" w:hAnsi="Times New Roman" w:cs="Times New Roman"/>
          <w:sz w:val="28"/>
          <w:szCs w:val="28"/>
        </w:rPr>
        <w:t xml:space="preserve">В качестве одной из форм обучения, стимулирующих учащихся к творческой деятельности, предлагается </w:t>
      </w:r>
      <w:r w:rsidRPr="00CF161E">
        <w:rPr>
          <w:rFonts w:ascii="Times New Roman" w:hAnsi="Times New Roman" w:cs="Times New Roman"/>
          <w:b/>
          <w:bCs/>
          <w:sz w:val="28"/>
          <w:szCs w:val="28"/>
        </w:rPr>
        <w:t>создание одним учеником или группой учеников презентации, сопровождающей изучение какой-либо темы курса</w:t>
      </w:r>
      <w:r w:rsidRPr="00F907F8">
        <w:rPr>
          <w:rFonts w:ascii="Times New Roman" w:hAnsi="Times New Roman" w:cs="Times New Roman"/>
          <w:sz w:val="28"/>
          <w:szCs w:val="28"/>
        </w:rPr>
        <w:t>. Здесь каждый из учащихся имеет возможность самостоятельного выбора формы представления материала, дизайна слайдов. Кроме того, он имеет возможность использовать все доступные средства мультимедиа, для того, чтобы сделать материал наиболее зрелищным.</w:t>
      </w:r>
    </w:p>
    <w:p w:rsidR="007974FD" w:rsidRPr="007974FD" w:rsidRDefault="00B96C46" w:rsidP="008B04AF">
      <w:pPr>
        <w:ind w:left="170" w:firstLine="709"/>
        <w:rPr>
          <w:rFonts w:ascii="Times New Roman" w:hAnsi="Times New Roman" w:cs="Times New Roman"/>
          <w:b/>
          <w:bCs/>
          <w:sz w:val="28"/>
          <w:szCs w:val="28"/>
        </w:rPr>
      </w:pPr>
      <w:r>
        <w:rPr>
          <w:rFonts w:ascii="Times New Roman" w:hAnsi="Times New Roman" w:cs="Times New Roman"/>
          <w:b/>
          <w:bCs/>
          <w:sz w:val="28"/>
          <w:szCs w:val="28"/>
        </w:rPr>
        <w:t>8.</w:t>
      </w:r>
      <w:r w:rsidR="007974FD" w:rsidRPr="007974FD">
        <w:rPr>
          <w:rFonts w:ascii="Times New Roman" w:hAnsi="Times New Roman" w:cs="Times New Roman"/>
          <w:b/>
          <w:bCs/>
          <w:sz w:val="28"/>
          <w:szCs w:val="28"/>
        </w:rPr>
        <w:t>Методические приемы развития критического мышления:</w:t>
      </w:r>
    </w:p>
    <w:p w:rsidR="007974FD" w:rsidRPr="007974FD" w:rsidRDefault="007974FD" w:rsidP="008B04AF">
      <w:pPr>
        <w:ind w:left="170" w:firstLine="709"/>
        <w:rPr>
          <w:rFonts w:ascii="Times New Roman" w:hAnsi="Times New Roman" w:cs="Times New Roman"/>
          <w:sz w:val="28"/>
          <w:szCs w:val="28"/>
        </w:rPr>
      </w:pPr>
      <w:r w:rsidRPr="007974FD">
        <w:rPr>
          <w:rFonts w:ascii="Times New Roman" w:hAnsi="Times New Roman" w:cs="Times New Roman"/>
          <w:sz w:val="28"/>
          <w:szCs w:val="28"/>
        </w:rPr>
        <w:t xml:space="preserve"> Что понимается под критическим мышлением? Критическое мышление – тот тип мышления, который помогает критически относится к любым утверждениям, не принимать ничего на веру без доказательств, но быть при этом открытым новым идеям, методам. Критическое мышление – необходимое условие свободы выбора, качества прогноза, ответственности за собственные решения. Критическое мышление, таким образом, по сути – некоторая тавтология, синоним качественного мышления. Это скорее Имя, чем понятие, но именно под этим именем с рядом международных проектов в нашу жизнь пришли те технологические приемы, которые мы будем приводить ниже. </w:t>
      </w:r>
    </w:p>
    <w:p w:rsidR="007974FD" w:rsidRPr="007974FD" w:rsidRDefault="007974FD" w:rsidP="008B04AF">
      <w:pPr>
        <w:ind w:left="170" w:firstLine="709"/>
        <w:rPr>
          <w:rFonts w:ascii="Times New Roman" w:hAnsi="Times New Roman" w:cs="Times New Roman"/>
          <w:sz w:val="28"/>
          <w:szCs w:val="28"/>
        </w:rPr>
      </w:pPr>
      <w:r w:rsidRPr="007974FD">
        <w:rPr>
          <w:rFonts w:ascii="Times New Roman" w:hAnsi="Times New Roman" w:cs="Times New Roman"/>
          <w:sz w:val="28"/>
          <w:szCs w:val="28"/>
        </w:rPr>
        <w:t xml:space="preserve">        Конструктивную основу «технологии критического мышления» составляет базовая модель трех стадий организации учебного процесса:  </w:t>
      </w:r>
    </w:p>
    <w:p w:rsidR="007974FD" w:rsidRPr="007974FD" w:rsidRDefault="007974FD" w:rsidP="008B04AF">
      <w:pPr>
        <w:ind w:left="170" w:firstLine="709"/>
        <w:rPr>
          <w:rFonts w:ascii="Times New Roman" w:hAnsi="Times New Roman" w:cs="Times New Roman"/>
          <w:sz w:val="28"/>
          <w:szCs w:val="28"/>
        </w:rPr>
      </w:pPr>
      <w:r w:rsidRPr="007974FD">
        <w:rPr>
          <w:rFonts w:ascii="Times New Roman" w:hAnsi="Times New Roman" w:cs="Times New Roman"/>
          <w:sz w:val="28"/>
          <w:szCs w:val="28"/>
        </w:rPr>
        <w:lastRenderedPageBreak/>
        <w:t xml:space="preserve">·         На этапе вызова из памяти «вызываются», актуализируются имеющиеся знания и представления об изучаемом, формируется личный интерес, определяются цели рассмотрения той или иной темы. </w:t>
      </w:r>
    </w:p>
    <w:p w:rsidR="007974FD" w:rsidRPr="007974FD" w:rsidRDefault="007974FD" w:rsidP="008B04AF">
      <w:pPr>
        <w:ind w:left="170" w:firstLine="709"/>
        <w:rPr>
          <w:rFonts w:ascii="Times New Roman" w:hAnsi="Times New Roman" w:cs="Times New Roman"/>
          <w:sz w:val="28"/>
          <w:szCs w:val="28"/>
        </w:rPr>
      </w:pPr>
      <w:r w:rsidRPr="007974FD">
        <w:rPr>
          <w:rFonts w:ascii="Times New Roman" w:hAnsi="Times New Roman" w:cs="Times New Roman"/>
          <w:sz w:val="28"/>
          <w:szCs w:val="28"/>
        </w:rPr>
        <w:t>·           На стадии осмысления (или реализации смысла), как правило, обучающийся</w:t>
      </w:r>
      <w:r>
        <w:rPr>
          <w:rFonts w:ascii="Times New Roman" w:hAnsi="Times New Roman" w:cs="Times New Roman"/>
          <w:sz w:val="28"/>
          <w:szCs w:val="28"/>
        </w:rPr>
        <w:t xml:space="preserve"> </w:t>
      </w:r>
      <w:r w:rsidRPr="007974FD">
        <w:rPr>
          <w:rFonts w:ascii="Times New Roman" w:hAnsi="Times New Roman" w:cs="Times New Roman"/>
          <w:sz w:val="28"/>
          <w:szCs w:val="28"/>
        </w:rPr>
        <w:t>вступает в контакт с новой информацией. Происходит ее систематизация. Ученик получает возможность задуматься о природе изучаемого объекта, учится формулировать вопросы по мере соотнесения старой и новой информации. Происходит формирование собственной позиции. Очень важно, что уже на этом этапе с помощью ряда приемов уже можно самостоятельно отслеживать процесс понимания материала.</w:t>
      </w:r>
    </w:p>
    <w:p w:rsidR="007974FD" w:rsidRDefault="007974FD" w:rsidP="008B04AF">
      <w:pPr>
        <w:ind w:left="170" w:firstLine="709"/>
        <w:rPr>
          <w:rFonts w:ascii="Times New Roman" w:hAnsi="Times New Roman" w:cs="Times New Roman"/>
          <w:sz w:val="28"/>
          <w:szCs w:val="28"/>
        </w:rPr>
      </w:pPr>
      <w:r w:rsidRPr="007974FD">
        <w:rPr>
          <w:rFonts w:ascii="Times New Roman" w:hAnsi="Times New Roman" w:cs="Times New Roman"/>
          <w:sz w:val="28"/>
          <w:szCs w:val="28"/>
        </w:rPr>
        <w:t>·        Этап размышления (рефлексии) характеризуется тем, что учащиеся закрепляют новые знания и активно перестраивают собственные первичные представления с тем, чтобы включить в них новые понятия.</w:t>
      </w:r>
    </w:p>
    <w:p w:rsidR="004461D2" w:rsidRPr="004461D2" w:rsidRDefault="004461D2" w:rsidP="004461D2">
      <w:pPr>
        <w:ind w:left="170" w:firstLine="709"/>
        <w:rPr>
          <w:rFonts w:ascii="Times New Roman" w:hAnsi="Times New Roman" w:cs="Times New Roman"/>
          <w:sz w:val="28"/>
          <w:szCs w:val="28"/>
        </w:rPr>
      </w:pPr>
      <w:r w:rsidRPr="004461D2">
        <w:rPr>
          <w:rFonts w:ascii="Times New Roman" w:hAnsi="Times New Roman" w:cs="Times New Roman"/>
          <w:b/>
          <w:bCs/>
          <w:sz w:val="28"/>
          <w:szCs w:val="28"/>
        </w:rPr>
        <w:t>9.Инфографика</w:t>
      </w:r>
      <w:r w:rsidRPr="004461D2">
        <w:rPr>
          <w:rFonts w:ascii="Times New Roman" w:hAnsi="Times New Roman" w:cs="Times New Roman"/>
          <w:sz w:val="28"/>
          <w:szCs w:val="28"/>
        </w:rPr>
        <w:t xml:space="preserve"> – это визуальная подача разнообразной текстовой, статистической информации. </w:t>
      </w:r>
    </w:p>
    <w:p w:rsidR="004461D2" w:rsidRPr="004461D2" w:rsidRDefault="004461D2" w:rsidP="004461D2">
      <w:pPr>
        <w:ind w:left="170" w:firstLine="709"/>
        <w:rPr>
          <w:rFonts w:ascii="Times New Roman" w:hAnsi="Times New Roman" w:cs="Times New Roman"/>
          <w:sz w:val="28"/>
          <w:szCs w:val="28"/>
        </w:rPr>
      </w:pPr>
      <w:r w:rsidRPr="004461D2">
        <w:rPr>
          <w:rFonts w:ascii="Times New Roman" w:hAnsi="Times New Roman" w:cs="Times New Roman"/>
          <w:sz w:val="28"/>
          <w:szCs w:val="28"/>
        </w:rPr>
        <w:t>Подобная визуальная подача информации усваивается быстрее, чем при чтении обычного текста, ввиду ее четкой организации, небольшого объема, визуализации деталей и привлекательности подачи.</w:t>
      </w:r>
    </w:p>
    <w:p w:rsidR="004461D2" w:rsidRPr="004461D2" w:rsidRDefault="004461D2" w:rsidP="004461D2">
      <w:pPr>
        <w:ind w:left="170" w:firstLine="709"/>
        <w:rPr>
          <w:rFonts w:ascii="Times New Roman" w:hAnsi="Times New Roman" w:cs="Times New Roman"/>
          <w:sz w:val="28"/>
          <w:szCs w:val="28"/>
        </w:rPr>
      </w:pPr>
      <w:r w:rsidRPr="004461D2">
        <w:rPr>
          <w:rFonts w:ascii="Times New Roman" w:hAnsi="Times New Roman" w:cs="Times New Roman"/>
          <w:sz w:val="28"/>
          <w:szCs w:val="28"/>
        </w:rPr>
        <w:t xml:space="preserve">Без сомнения, </w:t>
      </w:r>
      <w:proofErr w:type="spellStart"/>
      <w:r w:rsidRPr="004461D2">
        <w:rPr>
          <w:rFonts w:ascii="Times New Roman" w:hAnsi="Times New Roman" w:cs="Times New Roman"/>
          <w:sz w:val="28"/>
          <w:szCs w:val="28"/>
        </w:rPr>
        <w:t>инфографика</w:t>
      </w:r>
      <w:proofErr w:type="spellEnd"/>
      <w:r w:rsidRPr="004461D2">
        <w:rPr>
          <w:rFonts w:ascii="Times New Roman" w:hAnsi="Times New Roman" w:cs="Times New Roman"/>
          <w:sz w:val="28"/>
          <w:szCs w:val="28"/>
        </w:rPr>
        <w:t xml:space="preserve"> может быть эффективно использована и на уроках истории</w:t>
      </w:r>
      <w:r>
        <w:rPr>
          <w:rFonts w:ascii="Times New Roman" w:hAnsi="Times New Roman" w:cs="Times New Roman"/>
          <w:sz w:val="28"/>
          <w:szCs w:val="28"/>
        </w:rPr>
        <w:t>.</w:t>
      </w:r>
    </w:p>
    <w:p w:rsidR="004461D2" w:rsidRPr="004461D2" w:rsidRDefault="004461D2" w:rsidP="004461D2">
      <w:pPr>
        <w:ind w:left="170" w:firstLine="709"/>
        <w:rPr>
          <w:rFonts w:ascii="Times New Roman" w:hAnsi="Times New Roman" w:cs="Times New Roman"/>
          <w:sz w:val="28"/>
          <w:szCs w:val="28"/>
        </w:rPr>
      </w:pPr>
      <w:r w:rsidRPr="004461D2">
        <w:rPr>
          <w:rFonts w:ascii="Times New Roman" w:hAnsi="Times New Roman" w:cs="Times New Roman"/>
          <w:sz w:val="28"/>
          <w:szCs w:val="28"/>
        </w:rPr>
        <w:t>Можно выделить следующие преимущества использования элементов этой технологии на уроках:</w:t>
      </w:r>
    </w:p>
    <w:p w:rsidR="004461D2" w:rsidRPr="004461D2" w:rsidRDefault="004461D2" w:rsidP="004461D2">
      <w:pPr>
        <w:ind w:left="170" w:firstLine="709"/>
        <w:rPr>
          <w:rFonts w:ascii="Times New Roman" w:hAnsi="Times New Roman" w:cs="Times New Roman"/>
          <w:sz w:val="28"/>
          <w:szCs w:val="28"/>
        </w:rPr>
      </w:pPr>
      <w:r w:rsidRPr="004461D2">
        <w:rPr>
          <w:rFonts w:ascii="Times New Roman" w:hAnsi="Times New Roman" w:cs="Times New Roman"/>
          <w:sz w:val="28"/>
          <w:szCs w:val="28"/>
        </w:rPr>
        <w:t>•</w:t>
      </w:r>
      <w:r w:rsidRPr="004461D2">
        <w:rPr>
          <w:rFonts w:ascii="Times New Roman" w:hAnsi="Times New Roman" w:cs="Times New Roman"/>
          <w:sz w:val="28"/>
          <w:szCs w:val="28"/>
        </w:rPr>
        <w:tab/>
        <w:t>большее количество информации</w:t>
      </w:r>
    </w:p>
    <w:p w:rsidR="004461D2" w:rsidRPr="004461D2" w:rsidRDefault="004461D2" w:rsidP="004461D2">
      <w:pPr>
        <w:ind w:left="170" w:firstLine="709"/>
        <w:rPr>
          <w:rFonts w:ascii="Times New Roman" w:hAnsi="Times New Roman" w:cs="Times New Roman"/>
          <w:sz w:val="28"/>
          <w:szCs w:val="28"/>
        </w:rPr>
      </w:pPr>
      <w:r w:rsidRPr="004461D2">
        <w:rPr>
          <w:rFonts w:ascii="Times New Roman" w:hAnsi="Times New Roman" w:cs="Times New Roman"/>
          <w:sz w:val="28"/>
          <w:szCs w:val="28"/>
        </w:rPr>
        <w:t>•</w:t>
      </w:r>
      <w:r w:rsidRPr="004461D2">
        <w:rPr>
          <w:rFonts w:ascii="Times New Roman" w:hAnsi="Times New Roman" w:cs="Times New Roman"/>
          <w:sz w:val="28"/>
          <w:szCs w:val="28"/>
        </w:rPr>
        <w:tab/>
        <w:t>богатый лексический материал</w:t>
      </w:r>
    </w:p>
    <w:p w:rsidR="004461D2" w:rsidRPr="004461D2" w:rsidRDefault="004461D2" w:rsidP="004461D2">
      <w:pPr>
        <w:ind w:left="170" w:firstLine="709"/>
        <w:rPr>
          <w:rFonts w:ascii="Times New Roman" w:hAnsi="Times New Roman" w:cs="Times New Roman"/>
          <w:sz w:val="28"/>
          <w:szCs w:val="28"/>
        </w:rPr>
      </w:pPr>
      <w:r w:rsidRPr="004461D2">
        <w:rPr>
          <w:rFonts w:ascii="Times New Roman" w:hAnsi="Times New Roman" w:cs="Times New Roman"/>
          <w:sz w:val="28"/>
          <w:szCs w:val="28"/>
        </w:rPr>
        <w:t>•</w:t>
      </w:r>
      <w:r w:rsidRPr="004461D2">
        <w:rPr>
          <w:rFonts w:ascii="Times New Roman" w:hAnsi="Times New Roman" w:cs="Times New Roman"/>
          <w:sz w:val="28"/>
          <w:szCs w:val="28"/>
        </w:rPr>
        <w:tab/>
        <w:t>легкое восприятие информации</w:t>
      </w:r>
    </w:p>
    <w:p w:rsidR="004461D2" w:rsidRPr="004461D2" w:rsidRDefault="004461D2" w:rsidP="004461D2">
      <w:pPr>
        <w:ind w:left="170" w:firstLine="709"/>
        <w:rPr>
          <w:rFonts w:ascii="Times New Roman" w:hAnsi="Times New Roman" w:cs="Times New Roman"/>
          <w:sz w:val="28"/>
          <w:szCs w:val="28"/>
        </w:rPr>
      </w:pPr>
      <w:r w:rsidRPr="004461D2">
        <w:rPr>
          <w:rFonts w:ascii="Times New Roman" w:hAnsi="Times New Roman" w:cs="Times New Roman"/>
          <w:sz w:val="28"/>
          <w:szCs w:val="28"/>
        </w:rPr>
        <w:t>•</w:t>
      </w:r>
      <w:r w:rsidRPr="004461D2">
        <w:rPr>
          <w:rFonts w:ascii="Times New Roman" w:hAnsi="Times New Roman" w:cs="Times New Roman"/>
          <w:sz w:val="28"/>
          <w:szCs w:val="28"/>
        </w:rPr>
        <w:tab/>
        <w:t>решение большого количества задач.</w:t>
      </w:r>
    </w:p>
    <w:p w:rsidR="004461D2" w:rsidRPr="004461D2" w:rsidRDefault="004461D2" w:rsidP="004461D2">
      <w:pPr>
        <w:ind w:left="170" w:firstLine="709"/>
        <w:rPr>
          <w:rFonts w:ascii="Times New Roman" w:hAnsi="Times New Roman" w:cs="Times New Roman"/>
          <w:sz w:val="28"/>
          <w:szCs w:val="28"/>
        </w:rPr>
      </w:pPr>
      <w:r w:rsidRPr="004461D2">
        <w:rPr>
          <w:rFonts w:ascii="Times New Roman" w:hAnsi="Times New Roman" w:cs="Times New Roman"/>
          <w:sz w:val="28"/>
          <w:szCs w:val="28"/>
        </w:rPr>
        <w:t>•</w:t>
      </w:r>
      <w:r w:rsidRPr="004461D2">
        <w:rPr>
          <w:rFonts w:ascii="Times New Roman" w:hAnsi="Times New Roman" w:cs="Times New Roman"/>
          <w:sz w:val="28"/>
          <w:szCs w:val="28"/>
        </w:rPr>
        <w:tab/>
        <w:t>развитие визуальной грамотности учащихся.</w:t>
      </w:r>
    </w:p>
    <w:p w:rsidR="004461D2" w:rsidRPr="004461D2" w:rsidRDefault="004461D2" w:rsidP="004461D2">
      <w:pPr>
        <w:ind w:left="170" w:firstLine="709"/>
        <w:rPr>
          <w:rFonts w:ascii="Times New Roman" w:hAnsi="Times New Roman" w:cs="Times New Roman"/>
          <w:sz w:val="28"/>
          <w:szCs w:val="28"/>
        </w:rPr>
      </w:pPr>
      <w:r w:rsidRPr="004461D2">
        <w:rPr>
          <w:rFonts w:ascii="Times New Roman" w:hAnsi="Times New Roman" w:cs="Times New Roman"/>
          <w:sz w:val="28"/>
          <w:szCs w:val="28"/>
        </w:rPr>
        <w:t>•</w:t>
      </w:r>
      <w:r w:rsidRPr="004461D2">
        <w:rPr>
          <w:rFonts w:ascii="Times New Roman" w:hAnsi="Times New Roman" w:cs="Times New Roman"/>
          <w:sz w:val="28"/>
          <w:szCs w:val="28"/>
        </w:rPr>
        <w:tab/>
        <w:t>обучение детей критичному отношению к источникам информации.</w:t>
      </w:r>
    </w:p>
    <w:p w:rsidR="004461D2" w:rsidRPr="004461D2" w:rsidRDefault="004461D2" w:rsidP="004461D2">
      <w:pPr>
        <w:ind w:left="170" w:firstLine="709"/>
        <w:rPr>
          <w:rFonts w:ascii="Times New Roman" w:hAnsi="Times New Roman" w:cs="Times New Roman"/>
          <w:sz w:val="28"/>
          <w:szCs w:val="28"/>
        </w:rPr>
      </w:pPr>
      <w:r w:rsidRPr="004461D2">
        <w:rPr>
          <w:rFonts w:ascii="Times New Roman" w:hAnsi="Times New Roman" w:cs="Times New Roman"/>
          <w:sz w:val="28"/>
          <w:szCs w:val="28"/>
        </w:rPr>
        <w:t xml:space="preserve">Зачем нужна </w:t>
      </w:r>
      <w:proofErr w:type="spellStart"/>
      <w:r w:rsidRPr="004461D2">
        <w:rPr>
          <w:rFonts w:ascii="Times New Roman" w:hAnsi="Times New Roman" w:cs="Times New Roman"/>
          <w:sz w:val="28"/>
          <w:szCs w:val="28"/>
        </w:rPr>
        <w:t>инфографика</w:t>
      </w:r>
      <w:proofErr w:type="spellEnd"/>
      <w:r w:rsidRPr="004461D2">
        <w:rPr>
          <w:rFonts w:ascii="Times New Roman" w:hAnsi="Times New Roman" w:cs="Times New Roman"/>
          <w:sz w:val="28"/>
          <w:szCs w:val="28"/>
        </w:rPr>
        <w:t xml:space="preserve">? Хорошо сделанная, она позволяет просто и быстро вникнуть в проблему, посмотреть на задачу системно и комплексно. </w:t>
      </w:r>
    </w:p>
    <w:p w:rsidR="004461D2" w:rsidRPr="004461D2" w:rsidRDefault="004461D2" w:rsidP="004461D2">
      <w:pPr>
        <w:ind w:left="170" w:firstLine="709"/>
        <w:rPr>
          <w:rFonts w:ascii="Times New Roman" w:hAnsi="Times New Roman" w:cs="Times New Roman"/>
          <w:sz w:val="28"/>
          <w:szCs w:val="28"/>
        </w:rPr>
      </w:pPr>
      <w:r w:rsidRPr="004461D2">
        <w:rPr>
          <w:rFonts w:ascii="Times New Roman" w:hAnsi="Times New Roman" w:cs="Times New Roman"/>
          <w:sz w:val="28"/>
          <w:szCs w:val="28"/>
        </w:rPr>
        <w:t xml:space="preserve">Вокруг подходящего материала нужно построить занятие. Следующие задания подойдут для большей части </w:t>
      </w:r>
      <w:proofErr w:type="spellStart"/>
      <w:r w:rsidRPr="004461D2">
        <w:rPr>
          <w:rFonts w:ascii="Times New Roman" w:hAnsi="Times New Roman" w:cs="Times New Roman"/>
          <w:sz w:val="28"/>
          <w:szCs w:val="28"/>
        </w:rPr>
        <w:t>инфографики</w:t>
      </w:r>
      <w:proofErr w:type="spellEnd"/>
      <w:r w:rsidRPr="004461D2">
        <w:rPr>
          <w:rFonts w:ascii="Times New Roman" w:hAnsi="Times New Roman" w:cs="Times New Roman"/>
          <w:sz w:val="28"/>
          <w:szCs w:val="28"/>
        </w:rPr>
        <w:t>:</w:t>
      </w:r>
    </w:p>
    <w:p w:rsidR="004461D2" w:rsidRPr="004461D2" w:rsidRDefault="004461D2" w:rsidP="004461D2">
      <w:pPr>
        <w:ind w:left="170" w:firstLine="709"/>
        <w:rPr>
          <w:rFonts w:ascii="Times New Roman" w:hAnsi="Times New Roman" w:cs="Times New Roman"/>
          <w:sz w:val="28"/>
          <w:szCs w:val="28"/>
        </w:rPr>
      </w:pPr>
      <w:r w:rsidRPr="004461D2">
        <w:rPr>
          <w:rFonts w:ascii="Times New Roman" w:hAnsi="Times New Roman" w:cs="Times New Roman"/>
          <w:sz w:val="28"/>
          <w:szCs w:val="28"/>
        </w:rPr>
        <w:lastRenderedPageBreak/>
        <w:t>•</w:t>
      </w:r>
      <w:r w:rsidRPr="004461D2">
        <w:rPr>
          <w:rFonts w:ascii="Times New Roman" w:hAnsi="Times New Roman" w:cs="Times New Roman"/>
          <w:sz w:val="28"/>
          <w:szCs w:val="28"/>
        </w:rPr>
        <w:tab/>
        <w:t xml:space="preserve">Найти в </w:t>
      </w:r>
      <w:proofErr w:type="spellStart"/>
      <w:r w:rsidRPr="004461D2">
        <w:rPr>
          <w:rFonts w:ascii="Times New Roman" w:hAnsi="Times New Roman" w:cs="Times New Roman"/>
          <w:sz w:val="28"/>
          <w:szCs w:val="28"/>
        </w:rPr>
        <w:t>инфографике</w:t>
      </w:r>
      <w:proofErr w:type="spellEnd"/>
      <w:r w:rsidRPr="004461D2">
        <w:rPr>
          <w:rFonts w:ascii="Times New Roman" w:hAnsi="Times New Roman" w:cs="Times New Roman"/>
          <w:sz w:val="28"/>
          <w:szCs w:val="28"/>
        </w:rPr>
        <w:t xml:space="preserve"> 5-10 интересных фактов.</w:t>
      </w:r>
    </w:p>
    <w:p w:rsidR="004461D2" w:rsidRPr="004461D2" w:rsidRDefault="004461D2" w:rsidP="004461D2">
      <w:pPr>
        <w:ind w:left="170" w:firstLine="709"/>
        <w:rPr>
          <w:rFonts w:ascii="Times New Roman" w:hAnsi="Times New Roman" w:cs="Times New Roman"/>
          <w:sz w:val="28"/>
          <w:szCs w:val="28"/>
        </w:rPr>
      </w:pPr>
      <w:r w:rsidRPr="004461D2">
        <w:rPr>
          <w:rFonts w:ascii="Times New Roman" w:hAnsi="Times New Roman" w:cs="Times New Roman"/>
          <w:sz w:val="28"/>
          <w:szCs w:val="28"/>
        </w:rPr>
        <w:t>•</w:t>
      </w:r>
      <w:r w:rsidRPr="004461D2">
        <w:rPr>
          <w:rFonts w:ascii="Times New Roman" w:hAnsi="Times New Roman" w:cs="Times New Roman"/>
          <w:sz w:val="28"/>
          <w:szCs w:val="28"/>
        </w:rPr>
        <w:tab/>
        <w:t>Проверить некоторые из них на истинность (найти подтверждение им в иных источниках).</w:t>
      </w:r>
    </w:p>
    <w:p w:rsidR="004461D2" w:rsidRPr="004461D2" w:rsidRDefault="004461D2" w:rsidP="004461D2">
      <w:pPr>
        <w:ind w:left="170" w:firstLine="709"/>
        <w:rPr>
          <w:rFonts w:ascii="Times New Roman" w:hAnsi="Times New Roman" w:cs="Times New Roman"/>
          <w:sz w:val="28"/>
          <w:szCs w:val="28"/>
        </w:rPr>
      </w:pPr>
      <w:r w:rsidRPr="004461D2">
        <w:rPr>
          <w:rFonts w:ascii="Times New Roman" w:hAnsi="Times New Roman" w:cs="Times New Roman"/>
          <w:sz w:val="28"/>
          <w:szCs w:val="28"/>
        </w:rPr>
        <w:t>•</w:t>
      </w:r>
      <w:r w:rsidRPr="004461D2">
        <w:rPr>
          <w:rFonts w:ascii="Times New Roman" w:hAnsi="Times New Roman" w:cs="Times New Roman"/>
          <w:sz w:val="28"/>
          <w:szCs w:val="28"/>
        </w:rPr>
        <w:tab/>
        <w:t xml:space="preserve">Сделать краткий устный отчет, используя </w:t>
      </w:r>
      <w:proofErr w:type="spellStart"/>
      <w:r w:rsidRPr="004461D2">
        <w:rPr>
          <w:rFonts w:ascii="Times New Roman" w:hAnsi="Times New Roman" w:cs="Times New Roman"/>
          <w:sz w:val="28"/>
          <w:szCs w:val="28"/>
        </w:rPr>
        <w:t>инфографику</w:t>
      </w:r>
      <w:proofErr w:type="spellEnd"/>
      <w:r w:rsidRPr="004461D2">
        <w:rPr>
          <w:rFonts w:ascii="Times New Roman" w:hAnsi="Times New Roman" w:cs="Times New Roman"/>
          <w:sz w:val="28"/>
          <w:szCs w:val="28"/>
        </w:rPr>
        <w:t>.</w:t>
      </w:r>
    </w:p>
    <w:p w:rsidR="004461D2" w:rsidRPr="004461D2" w:rsidRDefault="004461D2" w:rsidP="004461D2">
      <w:pPr>
        <w:ind w:left="170" w:firstLine="709"/>
        <w:rPr>
          <w:rFonts w:ascii="Times New Roman" w:hAnsi="Times New Roman" w:cs="Times New Roman"/>
          <w:sz w:val="28"/>
          <w:szCs w:val="28"/>
        </w:rPr>
      </w:pPr>
      <w:r w:rsidRPr="004461D2">
        <w:rPr>
          <w:rFonts w:ascii="Times New Roman" w:hAnsi="Times New Roman" w:cs="Times New Roman"/>
          <w:sz w:val="28"/>
          <w:szCs w:val="28"/>
        </w:rPr>
        <w:t>•</w:t>
      </w:r>
      <w:r w:rsidRPr="004461D2">
        <w:rPr>
          <w:rFonts w:ascii="Times New Roman" w:hAnsi="Times New Roman" w:cs="Times New Roman"/>
          <w:sz w:val="28"/>
          <w:szCs w:val="28"/>
        </w:rPr>
        <w:tab/>
        <w:t>Составить тест по приведенной информации для проверки понимания другими учащимися.</w:t>
      </w:r>
    </w:p>
    <w:p w:rsidR="004461D2" w:rsidRPr="004461D2" w:rsidRDefault="004461D2" w:rsidP="004461D2">
      <w:pPr>
        <w:ind w:left="170" w:firstLine="709"/>
        <w:rPr>
          <w:rFonts w:ascii="Times New Roman" w:hAnsi="Times New Roman" w:cs="Times New Roman"/>
          <w:sz w:val="28"/>
          <w:szCs w:val="28"/>
        </w:rPr>
      </w:pPr>
      <w:r w:rsidRPr="004461D2">
        <w:rPr>
          <w:rFonts w:ascii="Times New Roman" w:hAnsi="Times New Roman" w:cs="Times New Roman"/>
          <w:sz w:val="28"/>
          <w:szCs w:val="28"/>
        </w:rPr>
        <w:t>•</w:t>
      </w:r>
      <w:r w:rsidRPr="004461D2">
        <w:rPr>
          <w:rFonts w:ascii="Times New Roman" w:hAnsi="Times New Roman" w:cs="Times New Roman"/>
          <w:sz w:val="28"/>
          <w:szCs w:val="28"/>
        </w:rPr>
        <w:tab/>
        <w:t xml:space="preserve">Ответить на вопрос: «Что именно удивило вас большего всего в данной </w:t>
      </w:r>
      <w:proofErr w:type="spellStart"/>
      <w:r w:rsidRPr="004461D2">
        <w:rPr>
          <w:rFonts w:ascii="Times New Roman" w:hAnsi="Times New Roman" w:cs="Times New Roman"/>
          <w:sz w:val="28"/>
          <w:szCs w:val="28"/>
        </w:rPr>
        <w:t>инфографике</w:t>
      </w:r>
      <w:proofErr w:type="spellEnd"/>
      <w:r w:rsidRPr="004461D2">
        <w:rPr>
          <w:rFonts w:ascii="Times New Roman" w:hAnsi="Times New Roman" w:cs="Times New Roman"/>
          <w:sz w:val="28"/>
          <w:szCs w:val="28"/>
        </w:rPr>
        <w:t>?»</w:t>
      </w:r>
    </w:p>
    <w:p w:rsidR="004461D2" w:rsidRDefault="004461D2" w:rsidP="004461D2">
      <w:pPr>
        <w:ind w:left="170" w:firstLine="709"/>
      </w:pPr>
      <w:r w:rsidRPr="004461D2">
        <w:rPr>
          <w:rFonts w:ascii="Times New Roman" w:hAnsi="Times New Roman" w:cs="Times New Roman"/>
          <w:sz w:val="28"/>
          <w:szCs w:val="28"/>
        </w:rPr>
        <w:t xml:space="preserve">Использование </w:t>
      </w:r>
      <w:proofErr w:type="spellStart"/>
      <w:r w:rsidRPr="004461D2">
        <w:rPr>
          <w:rFonts w:ascii="Times New Roman" w:hAnsi="Times New Roman" w:cs="Times New Roman"/>
          <w:sz w:val="28"/>
          <w:szCs w:val="28"/>
        </w:rPr>
        <w:t>инфографики</w:t>
      </w:r>
      <w:proofErr w:type="spellEnd"/>
      <w:r w:rsidRPr="004461D2">
        <w:rPr>
          <w:rFonts w:ascii="Times New Roman" w:hAnsi="Times New Roman" w:cs="Times New Roman"/>
          <w:sz w:val="28"/>
          <w:szCs w:val="28"/>
        </w:rPr>
        <w:t xml:space="preserve"> не ограничивается только работой с навыками восприятия: существует достаточное количество инструментов для создания собственных.</w:t>
      </w:r>
      <w:r w:rsidRPr="004461D2">
        <w:t xml:space="preserve"> </w:t>
      </w:r>
    </w:p>
    <w:p w:rsidR="004461D2" w:rsidRDefault="004461D2" w:rsidP="004461D2">
      <w:pPr>
        <w:ind w:left="170" w:firstLine="709"/>
        <w:rPr>
          <w:rFonts w:ascii="Times New Roman" w:hAnsi="Times New Roman" w:cs="Times New Roman"/>
          <w:sz w:val="28"/>
          <w:szCs w:val="28"/>
        </w:rPr>
      </w:pPr>
      <w:r w:rsidRPr="004461D2">
        <w:rPr>
          <w:rFonts w:ascii="Times New Roman" w:hAnsi="Times New Roman" w:cs="Times New Roman"/>
          <w:sz w:val="28"/>
          <w:szCs w:val="28"/>
        </w:rPr>
        <w:t xml:space="preserve">Использование </w:t>
      </w:r>
      <w:proofErr w:type="spellStart"/>
      <w:r w:rsidRPr="004461D2">
        <w:rPr>
          <w:rFonts w:ascii="Times New Roman" w:hAnsi="Times New Roman" w:cs="Times New Roman"/>
          <w:sz w:val="28"/>
          <w:szCs w:val="28"/>
        </w:rPr>
        <w:t>инфографики</w:t>
      </w:r>
      <w:proofErr w:type="spellEnd"/>
      <w:r w:rsidRPr="004461D2">
        <w:rPr>
          <w:rFonts w:ascii="Times New Roman" w:hAnsi="Times New Roman" w:cs="Times New Roman"/>
          <w:sz w:val="28"/>
          <w:szCs w:val="28"/>
        </w:rPr>
        <w:t xml:space="preserve"> реализует такие образовательные задачи, как сбор информации из любых источников, осмысление, выделение важного и второстепенного, переработка и перевод ее из одного вида в другой, что соответствует требованиям ФГОС.</w:t>
      </w:r>
    </w:p>
    <w:p w:rsidR="007974FD" w:rsidRPr="00F907F8" w:rsidRDefault="007974FD" w:rsidP="008B04AF">
      <w:pPr>
        <w:ind w:left="170" w:firstLine="709"/>
        <w:rPr>
          <w:rFonts w:ascii="Times New Roman" w:hAnsi="Times New Roman" w:cs="Times New Roman"/>
          <w:sz w:val="28"/>
          <w:szCs w:val="28"/>
        </w:rPr>
      </w:pPr>
    </w:p>
    <w:p w:rsidR="00F907F8" w:rsidRDefault="00F907F8" w:rsidP="008B04AF">
      <w:pPr>
        <w:ind w:left="170" w:firstLine="709"/>
        <w:rPr>
          <w:rFonts w:ascii="Times New Roman" w:hAnsi="Times New Roman" w:cs="Times New Roman"/>
          <w:color w:val="FF0000"/>
          <w:sz w:val="28"/>
          <w:szCs w:val="28"/>
        </w:rPr>
      </w:pPr>
    </w:p>
    <w:p w:rsidR="00B96C46" w:rsidRDefault="00B96C46" w:rsidP="008B04AF">
      <w:pPr>
        <w:ind w:left="170" w:firstLine="709"/>
        <w:rPr>
          <w:rFonts w:ascii="Times New Roman" w:hAnsi="Times New Roman" w:cs="Times New Roman"/>
          <w:color w:val="FF0000"/>
          <w:sz w:val="28"/>
          <w:szCs w:val="28"/>
        </w:rPr>
      </w:pPr>
    </w:p>
    <w:p w:rsidR="00B96C46" w:rsidRDefault="00B96C46" w:rsidP="008B04AF">
      <w:pPr>
        <w:ind w:left="170" w:firstLine="709"/>
        <w:rPr>
          <w:rFonts w:ascii="Times New Roman" w:hAnsi="Times New Roman" w:cs="Times New Roman"/>
          <w:color w:val="FF0000"/>
          <w:sz w:val="28"/>
          <w:szCs w:val="28"/>
        </w:rPr>
      </w:pPr>
    </w:p>
    <w:p w:rsidR="00B96C46" w:rsidRDefault="00B96C46" w:rsidP="008B04AF">
      <w:pPr>
        <w:ind w:left="170" w:firstLine="709"/>
        <w:rPr>
          <w:rFonts w:ascii="Times New Roman" w:hAnsi="Times New Roman" w:cs="Times New Roman"/>
          <w:color w:val="FF0000"/>
          <w:sz w:val="28"/>
          <w:szCs w:val="28"/>
        </w:rPr>
      </w:pPr>
    </w:p>
    <w:p w:rsidR="00B96C46" w:rsidRDefault="00B96C46" w:rsidP="008B04AF">
      <w:pPr>
        <w:ind w:left="170" w:firstLine="709"/>
        <w:rPr>
          <w:rFonts w:ascii="Times New Roman" w:hAnsi="Times New Roman" w:cs="Times New Roman"/>
          <w:color w:val="FF0000"/>
          <w:sz w:val="28"/>
          <w:szCs w:val="28"/>
        </w:rPr>
      </w:pPr>
    </w:p>
    <w:p w:rsidR="00B96C46" w:rsidRDefault="00B96C46" w:rsidP="008B04AF">
      <w:pPr>
        <w:ind w:left="170" w:firstLine="709"/>
        <w:rPr>
          <w:rFonts w:ascii="Times New Roman" w:hAnsi="Times New Roman" w:cs="Times New Roman"/>
          <w:color w:val="FF0000"/>
          <w:sz w:val="28"/>
          <w:szCs w:val="28"/>
        </w:rPr>
      </w:pPr>
    </w:p>
    <w:p w:rsidR="00B96C46" w:rsidRDefault="00B96C46" w:rsidP="008B04AF">
      <w:pPr>
        <w:ind w:left="170" w:firstLine="709"/>
        <w:rPr>
          <w:rFonts w:ascii="Times New Roman" w:hAnsi="Times New Roman" w:cs="Times New Roman"/>
          <w:color w:val="FF0000"/>
          <w:sz w:val="28"/>
          <w:szCs w:val="28"/>
        </w:rPr>
      </w:pPr>
    </w:p>
    <w:p w:rsidR="00B96C46" w:rsidRDefault="00B96C46" w:rsidP="008B04AF">
      <w:pPr>
        <w:ind w:left="170" w:firstLine="709"/>
        <w:rPr>
          <w:rFonts w:ascii="Times New Roman" w:hAnsi="Times New Roman" w:cs="Times New Roman"/>
          <w:color w:val="FF0000"/>
          <w:sz w:val="28"/>
          <w:szCs w:val="28"/>
        </w:rPr>
      </w:pPr>
    </w:p>
    <w:p w:rsidR="00B96C46" w:rsidRDefault="00B96C46" w:rsidP="008B04AF">
      <w:pPr>
        <w:ind w:left="170" w:firstLine="709"/>
        <w:rPr>
          <w:rFonts w:ascii="Times New Roman" w:hAnsi="Times New Roman" w:cs="Times New Roman"/>
          <w:color w:val="FF0000"/>
          <w:sz w:val="28"/>
          <w:szCs w:val="28"/>
        </w:rPr>
      </w:pPr>
    </w:p>
    <w:p w:rsidR="00B96C46" w:rsidRDefault="00B96C46" w:rsidP="008B04AF">
      <w:pPr>
        <w:ind w:left="170" w:firstLine="709"/>
        <w:rPr>
          <w:rFonts w:ascii="Times New Roman" w:hAnsi="Times New Roman" w:cs="Times New Roman"/>
          <w:color w:val="FF0000"/>
          <w:sz w:val="28"/>
          <w:szCs w:val="28"/>
        </w:rPr>
      </w:pPr>
    </w:p>
    <w:p w:rsidR="00B96C46" w:rsidRDefault="00B96C46" w:rsidP="008B04AF">
      <w:pPr>
        <w:ind w:left="170" w:firstLine="709"/>
        <w:rPr>
          <w:rFonts w:ascii="Times New Roman" w:hAnsi="Times New Roman" w:cs="Times New Roman"/>
          <w:color w:val="FF0000"/>
          <w:sz w:val="28"/>
          <w:szCs w:val="28"/>
        </w:rPr>
      </w:pPr>
    </w:p>
    <w:p w:rsidR="00B96C46" w:rsidRDefault="00B96C46" w:rsidP="008B04AF">
      <w:pPr>
        <w:ind w:left="170" w:firstLine="709"/>
        <w:rPr>
          <w:rFonts w:ascii="Times New Roman" w:hAnsi="Times New Roman" w:cs="Times New Roman"/>
          <w:color w:val="FF0000"/>
          <w:sz w:val="28"/>
          <w:szCs w:val="28"/>
        </w:rPr>
      </w:pPr>
    </w:p>
    <w:p w:rsidR="008B04AF" w:rsidRDefault="008B04AF" w:rsidP="008B04AF">
      <w:pPr>
        <w:ind w:left="170" w:firstLine="709"/>
        <w:rPr>
          <w:rFonts w:ascii="Times New Roman" w:hAnsi="Times New Roman" w:cs="Times New Roman"/>
          <w:color w:val="FF0000"/>
          <w:sz w:val="28"/>
          <w:szCs w:val="28"/>
        </w:rPr>
      </w:pPr>
    </w:p>
    <w:p w:rsidR="004461D2" w:rsidRDefault="004461D2" w:rsidP="008B04AF">
      <w:pPr>
        <w:ind w:left="170" w:firstLine="709"/>
        <w:rPr>
          <w:rFonts w:ascii="Times New Roman" w:hAnsi="Times New Roman" w:cs="Times New Roman"/>
          <w:color w:val="FF0000"/>
          <w:sz w:val="28"/>
          <w:szCs w:val="28"/>
        </w:rPr>
      </w:pPr>
    </w:p>
    <w:p w:rsidR="004461D2" w:rsidRDefault="004461D2" w:rsidP="008B04AF">
      <w:pPr>
        <w:ind w:left="170" w:firstLine="709"/>
        <w:rPr>
          <w:rFonts w:ascii="Times New Roman" w:hAnsi="Times New Roman" w:cs="Times New Roman"/>
          <w:color w:val="FF0000"/>
          <w:sz w:val="28"/>
          <w:szCs w:val="28"/>
        </w:rPr>
      </w:pPr>
    </w:p>
    <w:p w:rsidR="00F907F8" w:rsidRPr="00F907F8" w:rsidRDefault="00F907F8" w:rsidP="008B04AF">
      <w:pPr>
        <w:rPr>
          <w:rFonts w:ascii="Times New Roman" w:hAnsi="Times New Roman" w:cs="Times New Roman"/>
          <w:sz w:val="28"/>
          <w:szCs w:val="28"/>
        </w:rPr>
      </w:pPr>
    </w:p>
    <w:p w:rsidR="00F907F8" w:rsidRDefault="007974FD" w:rsidP="008B04AF">
      <w:pPr>
        <w:ind w:left="170" w:firstLine="709"/>
        <w:rPr>
          <w:rFonts w:ascii="Times New Roman" w:hAnsi="Times New Roman" w:cs="Times New Roman"/>
          <w:b/>
          <w:bCs/>
          <w:sz w:val="32"/>
          <w:szCs w:val="32"/>
        </w:rPr>
      </w:pPr>
      <w:r w:rsidRPr="007974FD">
        <w:rPr>
          <w:rFonts w:ascii="Times New Roman" w:hAnsi="Times New Roman" w:cs="Times New Roman"/>
          <w:b/>
          <w:bCs/>
          <w:sz w:val="32"/>
          <w:szCs w:val="32"/>
        </w:rPr>
        <w:t>Заключение</w:t>
      </w:r>
    </w:p>
    <w:p w:rsidR="00B96C46" w:rsidRPr="00B96C46" w:rsidRDefault="00B96C46" w:rsidP="008B04AF">
      <w:pPr>
        <w:ind w:left="170" w:firstLine="709"/>
        <w:rPr>
          <w:rFonts w:ascii="Times New Roman" w:hAnsi="Times New Roman" w:cs="Times New Roman"/>
          <w:sz w:val="28"/>
          <w:szCs w:val="28"/>
        </w:rPr>
      </w:pPr>
      <w:r w:rsidRPr="00B96C46">
        <w:rPr>
          <w:rFonts w:ascii="Times New Roman" w:hAnsi="Times New Roman" w:cs="Times New Roman"/>
          <w:sz w:val="28"/>
          <w:szCs w:val="28"/>
        </w:rPr>
        <w:t>Познавательная деятельность - это единство чувственного восприятия, теоретического мышления и практической деятельности.</w:t>
      </w:r>
    </w:p>
    <w:p w:rsidR="00B96C46" w:rsidRPr="00B96C46" w:rsidRDefault="00B96C46" w:rsidP="008B04AF">
      <w:pPr>
        <w:ind w:left="170" w:firstLine="709"/>
        <w:rPr>
          <w:rFonts w:ascii="Times New Roman" w:hAnsi="Times New Roman" w:cs="Times New Roman"/>
          <w:sz w:val="28"/>
          <w:szCs w:val="28"/>
        </w:rPr>
      </w:pPr>
      <w:r w:rsidRPr="00B96C46">
        <w:rPr>
          <w:rFonts w:ascii="Times New Roman" w:hAnsi="Times New Roman" w:cs="Times New Roman"/>
          <w:sz w:val="28"/>
          <w:szCs w:val="28"/>
        </w:rPr>
        <w:t xml:space="preserve">Можно утверждать, что технологии </w:t>
      </w:r>
      <w:proofErr w:type="spellStart"/>
      <w:r w:rsidRPr="00DF710B">
        <w:rPr>
          <w:rFonts w:ascii="Times New Roman" w:hAnsi="Times New Roman" w:cs="Times New Roman"/>
          <w:sz w:val="28"/>
          <w:szCs w:val="28"/>
        </w:rPr>
        <w:t>деятельностн</w:t>
      </w:r>
      <w:r>
        <w:rPr>
          <w:rFonts w:ascii="Times New Roman" w:hAnsi="Times New Roman" w:cs="Times New Roman"/>
          <w:sz w:val="28"/>
          <w:szCs w:val="28"/>
        </w:rPr>
        <w:t>ого</w:t>
      </w:r>
      <w:proofErr w:type="spellEnd"/>
      <w:r w:rsidRPr="00B96C46">
        <w:rPr>
          <w:rFonts w:ascii="Times New Roman" w:hAnsi="Times New Roman" w:cs="Times New Roman"/>
          <w:sz w:val="28"/>
          <w:szCs w:val="28"/>
        </w:rPr>
        <w:t xml:space="preserve"> обучения имеют в виду, прежде всего повышение активности учащихся: истина, добытая путем собственного напряжения усилий, имеет огромную познавательную ценность.</w:t>
      </w:r>
      <w:r w:rsidRPr="00B96C46">
        <w:t xml:space="preserve"> </w:t>
      </w:r>
      <w:r w:rsidRPr="00B96C46">
        <w:rPr>
          <w:rFonts w:ascii="Times New Roman" w:hAnsi="Times New Roman" w:cs="Times New Roman"/>
          <w:sz w:val="28"/>
          <w:szCs w:val="28"/>
        </w:rPr>
        <w:t xml:space="preserve">Прочны лишь те знания, добытые собственным трудом, с приложением мыслительных усилий, полученные </w:t>
      </w:r>
      <w:r>
        <w:rPr>
          <w:rFonts w:ascii="Times New Roman" w:hAnsi="Times New Roman" w:cs="Times New Roman"/>
          <w:sz w:val="28"/>
          <w:szCs w:val="28"/>
        </w:rPr>
        <w:t>под наставничеством</w:t>
      </w:r>
      <w:r w:rsidRPr="00B96C46">
        <w:rPr>
          <w:rFonts w:ascii="Times New Roman" w:hAnsi="Times New Roman" w:cs="Times New Roman"/>
          <w:sz w:val="28"/>
          <w:szCs w:val="28"/>
        </w:rPr>
        <w:t xml:space="preserve"> учителя</w:t>
      </w:r>
      <w:r>
        <w:rPr>
          <w:rFonts w:ascii="Times New Roman" w:hAnsi="Times New Roman" w:cs="Times New Roman"/>
          <w:sz w:val="28"/>
          <w:szCs w:val="28"/>
        </w:rPr>
        <w:t xml:space="preserve">, а не потребления готовых знаний и решений. </w:t>
      </w:r>
      <w:r w:rsidRPr="00B96C46">
        <w:rPr>
          <w:rFonts w:ascii="Times New Roman" w:hAnsi="Times New Roman" w:cs="Times New Roman"/>
          <w:sz w:val="28"/>
          <w:szCs w:val="28"/>
        </w:rPr>
        <w:t xml:space="preserve"> Активный самостоятельный творческий поиск позволяет ученику пережить радость успеха, поверить в свои силы, научиться преодолевать трудности, воспитать в себе трудовые навыки</w:t>
      </w:r>
      <w:r w:rsidR="008B04AF">
        <w:rPr>
          <w:rFonts w:ascii="Times New Roman" w:hAnsi="Times New Roman" w:cs="Times New Roman"/>
          <w:sz w:val="28"/>
          <w:szCs w:val="28"/>
        </w:rPr>
        <w:t xml:space="preserve"> и избежать обнищания души при избытке информации. </w:t>
      </w:r>
      <w:r>
        <w:rPr>
          <w:rFonts w:ascii="Times New Roman" w:hAnsi="Times New Roman" w:cs="Times New Roman"/>
          <w:sz w:val="28"/>
          <w:szCs w:val="28"/>
        </w:rPr>
        <w:t>У</w:t>
      </w:r>
      <w:r w:rsidRPr="00B96C46">
        <w:rPr>
          <w:rFonts w:ascii="Times New Roman" w:hAnsi="Times New Roman" w:cs="Times New Roman"/>
          <w:sz w:val="28"/>
          <w:szCs w:val="28"/>
        </w:rPr>
        <w:t>чебно-воспитательный</w:t>
      </w:r>
      <w:r>
        <w:rPr>
          <w:rFonts w:ascii="Times New Roman" w:hAnsi="Times New Roman" w:cs="Times New Roman"/>
          <w:sz w:val="28"/>
          <w:szCs w:val="28"/>
        </w:rPr>
        <w:t xml:space="preserve"> процесс станет действительно и воспитательным, ведь ученик перестанет быть потребителем материальных и духовных благ</w:t>
      </w:r>
      <w:r w:rsidR="008B04AF">
        <w:rPr>
          <w:rFonts w:ascii="Times New Roman" w:hAnsi="Times New Roman" w:cs="Times New Roman"/>
          <w:sz w:val="28"/>
          <w:szCs w:val="28"/>
        </w:rPr>
        <w:t>,</w:t>
      </w:r>
      <w:r>
        <w:rPr>
          <w:rFonts w:ascii="Times New Roman" w:hAnsi="Times New Roman" w:cs="Times New Roman"/>
          <w:sz w:val="28"/>
          <w:szCs w:val="28"/>
        </w:rPr>
        <w:t xml:space="preserve"> благодаря самостоятельной</w:t>
      </w:r>
      <w:r w:rsidR="008B04AF">
        <w:rPr>
          <w:rFonts w:ascii="Times New Roman" w:hAnsi="Times New Roman" w:cs="Times New Roman"/>
          <w:sz w:val="28"/>
          <w:szCs w:val="28"/>
        </w:rPr>
        <w:t xml:space="preserve"> </w:t>
      </w:r>
      <w:r>
        <w:rPr>
          <w:rFonts w:ascii="Times New Roman" w:hAnsi="Times New Roman" w:cs="Times New Roman"/>
          <w:sz w:val="28"/>
          <w:szCs w:val="28"/>
        </w:rPr>
        <w:t xml:space="preserve">активной учебной деятельности. </w:t>
      </w:r>
    </w:p>
    <w:p w:rsidR="00B96C46" w:rsidRPr="00B96C46" w:rsidRDefault="00B96C46" w:rsidP="008B04AF">
      <w:pPr>
        <w:ind w:left="170" w:firstLine="709"/>
        <w:rPr>
          <w:rFonts w:ascii="Times New Roman" w:hAnsi="Times New Roman" w:cs="Times New Roman"/>
          <w:sz w:val="28"/>
          <w:szCs w:val="28"/>
        </w:rPr>
      </w:pPr>
      <w:r w:rsidRPr="00B96C46">
        <w:rPr>
          <w:rFonts w:ascii="Times New Roman" w:hAnsi="Times New Roman" w:cs="Times New Roman"/>
          <w:sz w:val="28"/>
          <w:szCs w:val="28"/>
        </w:rPr>
        <w:t>Отсюда можно сделать вывод, что успех обучения в конечном итоге определяется отношением учащихся к учению, их стремлению к познанию, осознанным и самостоятельным приобретение знаний, умений и навыков, их активностью</w:t>
      </w:r>
      <w:r w:rsidR="008B04AF">
        <w:rPr>
          <w:rFonts w:ascii="Times New Roman" w:hAnsi="Times New Roman" w:cs="Times New Roman"/>
          <w:sz w:val="28"/>
          <w:szCs w:val="28"/>
        </w:rPr>
        <w:t xml:space="preserve"> и кураторством учителя.</w:t>
      </w:r>
    </w:p>
    <w:p w:rsidR="00B96C46" w:rsidRPr="00B96C46" w:rsidRDefault="00B96C46" w:rsidP="008B04AF">
      <w:pPr>
        <w:ind w:left="170" w:firstLine="709"/>
        <w:rPr>
          <w:rFonts w:ascii="Times New Roman" w:hAnsi="Times New Roman" w:cs="Times New Roman"/>
          <w:sz w:val="28"/>
          <w:szCs w:val="28"/>
        </w:rPr>
      </w:pPr>
      <w:r w:rsidRPr="00B96C46">
        <w:rPr>
          <w:rFonts w:ascii="Times New Roman" w:hAnsi="Times New Roman" w:cs="Times New Roman"/>
          <w:sz w:val="28"/>
          <w:szCs w:val="28"/>
        </w:rPr>
        <w:t xml:space="preserve">Разумеется, нельзя говорить о том, что только </w:t>
      </w:r>
      <w:bookmarkStart w:id="4" w:name="_Hlk130348913"/>
      <w:r w:rsidRPr="00B96C46">
        <w:rPr>
          <w:rFonts w:ascii="Times New Roman" w:hAnsi="Times New Roman" w:cs="Times New Roman"/>
          <w:sz w:val="28"/>
          <w:szCs w:val="28"/>
        </w:rPr>
        <w:t>представленны</w:t>
      </w:r>
      <w:r w:rsidR="008B04AF">
        <w:rPr>
          <w:rFonts w:ascii="Times New Roman" w:hAnsi="Times New Roman" w:cs="Times New Roman"/>
          <w:sz w:val="28"/>
          <w:szCs w:val="28"/>
        </w:rPr>
        <w:t>е</w:t>
      </w:r>
      <w:r w:rsidRPr="00B96C46">
        <w:rPr>
          <w:rFonts w:ascii="Times New Roman" w:hAnsi="Times New Roman" w:cs="Times New Roman"/>
          <w:sz w:val="28"/>
          <w:szCs w:val="28"/>
        </w:rPr>
        <w:t xml:space="preserve"> подход</w:t>
      </w:r>
      <w:r w:rsidR="008B04AF">
        <w:rPr>
          <w:rFonts w:ascii="Times New Roman" w:hAnsi="Times New Roman" w:cs="Times New Roman"/>
          <w:sz w:val="28"/>
          <w:szCs w:val="28"/>
        </w:rPr>
        <w:t>ы</w:t>
      </w:r>
      <w:r w:rsidRPr="00B96C46">
        <w:rPr>
          <w:rFonts w:ascii="Times New Roman" w:hAnsi="Times New Roman" w:cs="Times New Roman"/>
          <w:sz w:val="28"/>
          <w:szCs w:val="28"/>
        </w:rPr>
        <w:t xml:space="preserve"> </w:t>
      </w:r>
      <w:bookmarkEnd w:id="4"/>
      <w:r w:rsidRPr="00B96C46">
        <w:rPr>
          <w:rFonts w:ascii="Times New Roman" w:hAnsi="Times New Roman" w:cs="Times New Roman"/>
          <w:sz w:val="28"/>
          <w:szCs w:val="28"/>
        </w:rPr>
        <w:t>позволя</w:t>
      </w:r>
      <w:r w:rsidR="008B04AF">
        <w:rPr>
          <w:rFonts w:ascii="Times New Roman" w:hAnsi="Times New Roman" w:cs="Times New Roman"/>
          <w:sz w:val="28"/>
          <w:szCs w:val="28"/>
        </w:rPr>
        <w:t>ют</w:t>
      </w:r>
      <w:r w:rsidRPr="00B96C46">
        <w:rPr>
          <w:rFonts w:ascii="Times New Roman" w:hAnsi="Times New Roman" w:cs="Times New Roman"/>
          <w:sz w:val="28"/>
          <w:szCs w:val="28"/>
        </w:rPr>
        <w:t xml:space="preserve"> достигать высоких результатов, так как он</w:t>
      </w:r>
      <w:r w:rsidR="008B04AF">
        <w:rPr>
          <w:rFonts w:ascii="Times New Roman" w:hAnsi="Times New Roman" w:cs="Times New Roman"/>
          <w:sz w:val="28"/>
          <w:szCs w:val="28"/>
        </w:rPr>
        <w:t>и</w:t>
      </w:r>
      <w:r w:rsidRPr="00B96C46">
        <w:rPr>
          <w:rFonts w:ascii="Times New Roman" w:hAnsi="Times New Roman" w:cs="Times New Roman"/>
          <w:sz w:val="28"/>
          <w:szCs w:val="28"/>
        </w:rPr>
        <w:t xml:space="preserve"> не явля</w:t>
      </w:r>
      <w:r w:rsidR="008B04AF">
        <w:rPr>
          <w:rFonts w:ascii="Times New Roman" w:hAnsi="Times New Roman" w:cs="Times New Roman"/>
          <w:sz w:val="28"/>
          <w:szCs w:val="28"/>
        </w:rPr>
        <w:t>ются</w:t>
      </w:r>
      <w:r w:rsidRPr="00B96C46">
        <w:rPr>
          <w:rFonts w:ascii="Times New Roman" w:hAnsi="Times New Roman" w:cs="Times New Roman"/>
          <w:sz w:val="28"/>
          <w:szCs w:val="28"/>
        </w:rPr>
        <w:t xml:space="preserve"> отражением всей системы работы. Но, на мой взгляд, использование</w:t>
      </w:r>
      <w:r w:rsidR="008B04AF">
        <w:rPr>
          <w:rFonts w:ascii="Times New Roman" w:hAnsi="Times New Roman" w:cs="Times New Roman"/>
          <w:sz w:val="28"/>
          <w:szCs w:val="28"/>
        </w:rPr>
        <w:t xml:space="preserve"> </w:t>
      </w:r>
      <w:r w:rsidR="008B04AF" w:rsidRPr="008B04AF">
        <w:rPr>
          <w:rFonts w:ascii="Times New Roman" w:hAnsi="Times New Roman" w:cs="Times New Roman"/>
          <w:sz w:val="28"/>
          <w:szCs w:val="28"/>
        </w:rPr>
        <w:t>представленны</w:t>
      </w:r>
      <w:r w:rsidR="008B04AF">
        <w:rPr>
          <w:rFonts w:ascii="Times New Roman" w:hAnsi="Times New Roman" w:cs="Times New Roman"/>
          <w:sz w:val="28"/>
          <w:szCs w:val="28"/>
        </w:rPr>
        <w:t>х</w:t>
      </w:r>
      <w:r w:rsidR="008B04AF" w:rsidRPr="008B04AF">
        <w:rPr>
          <w:rFonts w:ascii="Times New Roman" w:hAnsi="Times New Roman" w:cs="Times New Roman"/>
          <w:sz w:val="28"/>
          <w:szCs w:val="28"/>
        </w:rPr>
        <w:t xml:space="preserve"> подход</w:t>
      </w:r>
      <w:r w:rsidR="008B04AF">
        <w:rPr>
          <w:rFonts w:ascii="Times New Roman" w:hAnsi="Times New Roman" w:cs="Times New Roman"/>
          <w:sz w:val="28"/>
          <w:szCs w:val="28"/>
        </w:rPr>
        <w:t>ов</w:t>
      </w:r>
      <w:r w:rsidRPr="00B96C46">
        <w:rPr>
          <w:rFonts w:ascii="Times New Roman" w:hAnsi="Times New Roman" w:cs="Times New Roman"/>
          <w:sz w:val="28"/>
          <w:szCs w:val="28"/>
        </w:rPr>
        <w:t>, безусловно, может способствовать активизации познавательного интереса учащихся к изучению истории.</w:t>
      </w:r>
    </w:p>
    <w:sectPr w:rsidR="00B96C46" w:rsidRPr="00B96C46" w:rsidSect="007974FD">
      <w:footerReference w:type="default" r:id="rId7"/>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7601" w:rsidRDefault="00BA7601" w:rsidP="00F907F8">
      <w:pPr>
        <w:spacing w:after="0" w:line="240" w:lineRule="auto"/>
      </w:pPr>
      <w:r>
        <w:separator/>
      </w:r>
    </w:p>
  </w:endnote>
  <w:endnote w:type="continuationSeparator" w:id="0">
    <w:p w:rsidR="00BA7601" w:rsidRDefault="00BA7601" w:rsidP="00F90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708783"/>
      <w:docPartObj>
        <w:docPartGallery w:val="Page Numbers (Bottom of Page)"/>
        <w:docPartUnique/>
      </w:docPartObj>
    </w:sdtPr>
    <w:sdtEndPr/>
    <w:sdtContent>
      <w:p w:rsidR="00F907F8" w:rsidRDefault="00F907F8">
        <w:pPr>
          <w:pStyle w:val="a5"/>
          <w:jc w:val="right"/>
        </w:pPr>
        <w:r>
          <w:fldChar w:fldCharType="begin"/>
        </w:r>
        <w:r>
          <w:instrText>PAGE   \* MERGEFORMAT</w:instrText>
        </w:r>
        <w:r>
          <w:fldChar w:fldCharType="separate"/>
        </w:r>
        <w:r w:rsidR="008C4F2B">
          <w:rPr>
            <w:noProof/>
          </w:rPr>
          <w:t>12</w:t>
        </w:r>
        <w:r>
          <w:fldChar w:fldCharType="end"/>
        </w:r>
      </w:p>
    </w:sdtContent>
  </w:sdt>
  <w:p w:rsidR="00F907F8" w:rsidRDefault="00F907F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7601" w:rsidRDefault="00BA7601" w:rsidP="00F907F8">
      <w:pPr>
        <w:spacing w:after="0" w:line="240" w:lineRule="auto"/>
      </w:pPr>
      <w:r>
        <w:separator/>
      </w:r>
    </w:p>
  </w:footnote>
  <w:footnote w:type="continuationSeparator" w:id="0">
    <w:p w:rsidR="00BA7601" w:rsidRDefault="00BA7601" w:rsidP="00F907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42933"/>
    <w:multiLevelType w:val="multilevel"/>
    <w:tmpl w:val="90860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A52566"/>
    <w:multiLevelType w:val="multilevel"/>
    <w:tmpl w:val="084C8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137944"/>
    <w:multiLevelType w:val="multilevel"/>
    <w:tmpl w:val="16B8F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E43AEB"/>
    <w:multiLevelType w:val="multilevel"/>
    <w:tmpl w:val="2F2C0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C7263B"/>
    <w:multiLevelType w:val="multilevel"/>
    <w:tmpl w:val="A1746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A1A"/>
    <w:rsid w:val="00083892"/>
    <w:rsid w:val="001F7B13"/>
    <w:rsid w:val="00305010"/>
    <w:rsid w:val="004461D2"/>
    <w:rsid w:val="004F1A1A"/>
    <w:rsid w:val="007974FD"/>
    <w:rsid w:val="007C11EF"/>
    <w:rsid w:val="008B04AF"/>
    <w:rsid w:val="008C4F2B"/>
    <w:rsid w:val="00B96C46"/>
    <w:rsid w:val="00BA7601"/>
    <w:rsid w:val="00C34BFD"/>
    <w:rsid w:val="00C86A87"/>
    <w:rsid w:val="00CF161E"/>
    <w:rsid w:val="00D62E5F"/>
    <w:rsid w:val="00DF710B"/>
    <w:rsid w:val="00F907F8"/>
    <w:rsid w:val="00FD1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6F0A4"/>
  <w15:chartTrackingRefBased/>
  <w15:docId w15:val="{6730B261-EB24-4523-AED5-353B1C5C1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4F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07F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907F8"/>
  </w:style>
  <w:style w:type="paragraph" w:styleId="a5">
    <w:name w:val="footer"/>
    <w:basedOn w:val="a"/>
    <w:link w:val="a6"/>
    <w:uiPriority w:val="99"/>
    <w:unhideWhenUsed/>
    <w:rsid w:val="00F907F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907F8"/>
  </w:style>
  <w:style w:type="paragraph" w:styleId="a7">
    <w:name w:val="No Spacing"/>
    <w:link w:val="a8"/>
    <w:uiPriority w:val="1"/>
    <w:qFormat/>
    <w:rsid w:val="007974FD"/>
    <w:pPr>
      <w:spacing w:after="0" w:line="240" w:lineRule="auto"/>
    </w:pPr>
    <w:rPr>
      <w:rFonts w:eastAsiaTheme="minorEastAsia"/>
      <w:lang w:eastAsia="ru-RU"/>
    </w:rPr>
  </w:style>
  <w:style w:type="character" w:customStyle="1" w:styleId="a8">
    <w:name w:val="Без интервала Знак"/>
    <w:basedOn w:val="a0"/>
    <w:link w:val="a7"/>
    <w:uiPriority w:val="1"/>
    <w:rsid w:val="007974FD"/>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305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13</Pages>
  <Words>3590</Words>
  <Characters>20468</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Ильмира</dc:creator>
  <cp:keywords/>
  <dc:description/>
  <cp:lastModifiedBy>user</cp:lastModifiedBy>
  <cp:revision>6</cp:revision>
  <dcterms:created xsi:type="dcterms:W3CDTF">2020-05-15T00:12:00Z</dcterms:created>
  <dcterms:modified xsi:type="dcterms:W3CDTF">2025-10-16T14:01:00Z</dcterms:modified>
</cp:coreProperties>
</file>