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C15388" w:rsidP="006C0B77">
      <w:pPr>
        <w:spacing w:after="0"/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C15388">
        <w:rPr>
          <w:sz w:val="24"/>
          <w:szCs w:val="24"/>
        </w:rPr>
        <w:t>Тема войны в произведениях Ч.Т.Айтматова.</w:t>
      </w:r>
    </w:p>
    <w:p w:rsidR="00C15388" w:rsidRDefault="00C15388" w:rsidP="00C15388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Тема войны в произведениях Ч.Айтматова занимает особое место, ведь юность писателя пришлась на годы Великой Отечественной войны. В годы войны будущий писатель работал в колхозе, на собственных плечах он испытывал все тяжести</w:t>
      </w:r>
      <w:r w:rsidR="00901708">
        <w:rPr>
          <w:sz w:val="24"/>
          <w:szCs w:val="24"/>
        </w:rPr>
        <w:t xml:space="preserve"> жизни</w:t>
      </w:r>
      <w:proofErr w:type="gramStart"/>
      <w:r w:rsidR="00901708">
        <w:rPr>
          <w:sz w:val="24"/>
          <w:szCs w:val="24"/>
        </w:rPr>
        <w:t>.</w:t>
      </w:r>
      <w:proofErr w:type="gramEnd"/>
      <w:r w:rsidR="00901708">
        <w:rPr>
          <w:sz w:val="24"/>
          <w:szCs w:val="24"/>
        </w:rPr>
        <w:t xml:space="preserve"> Общался</w:t>
      </w:r>
      <w:r>
        <w:rPr>
          <w:sz w:val="24"/>
          <w:szCs w:val="24"/>
        </w:rPr>
        <w:t xml:space="preserve"> в те годы </w:t>
      </w:r>
      <w:r w:rsidR="00901708">
        <w:rPr>
          <w:sz w:val="24"/>
          <w:szCs w:val="24"/>
        </w:rPr>
        <w:t>со многими солдатскими</w:t>
      </w:r>
      <w:r>
        <w:rPr>
          <w:sz w:val="24"/>
          <w:szCs w:val="24"/>
        </w:rPr>
        <w:t xml:space="preserve"> вдов</w:t>
      </w:r>
      <w:r w:rsidR="00901708">
        <w:rPr>
          <w:sz w:val="24"/>
          <w:szCs w:val="24"/>
        </w:rPr>
        <w:t>ами</w:t>
      </w:r>
      <w:r>
        <w:rPr>
          <w:sz w:val="24"/>
          <w:szCs w:val="24"/>
        </w:rPr>
        <w:t>,</w:t>
      </w:r>
      <w:r w:rsidR="00901708">
        <w:rPr>
          <w:sz w:val="24"/>
          <w:szCs w:val="24"/>
        </w:rPr>
        <w:t xml:space="preserve"> детьми, потерявшими</w:t>
      </w:r>
      <w:r>
        <w:rPr>
          <w:sz w:val="24"/>
          <w:szCs w:val="24"/>
        </w:rPr>
        <w:t xml:space="preserve"> отцов на войне</w:t>
      </w:r>
      <w:r w:rsidR="00901708">
        <w:rPr>
          <w:sz w:val="24"/>
          <w:szCs w:val="24"/>
        </w:rPr>
        <w:t>, поэтому ему близки и памятны страдания людей, и, когда начал писательскую деятельность, сделал их героями своих произведений.</w:t>
      </w:r>
    </w:p>
    <w:p w:rsidR="00901708" w:rsidRDefault="00901708" w:rsidP="00C15388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рассказе Ч.Айтматова «</w:t>
      </w:r>
      <w:proofErr w:type="spellStart"/>
      <w:r>
        <w:rPr>
          <w:sz w:val="24"/>
          <w:szCs w:val="24"/>
        </w:rPr>
        <w:t>Солдатенок</w:t>
      </w:r>
      <w:proofErr w:type="spellEnd"/>
      <w:r>
        <w:rPr>
          <w:sz w:val="24"/>
          <w:szCs w:val="24"/>
        </w:rPr>
        <w:t>»</w:t>
      </w:r>
      <w:r w:rsidR="00391D14">
        <w:rPr>
          <w:sz w:val="24"/>
          <w:szCs w:val="24"/>
        </w:rPr>
        <w:t xml:space="preserve"> описываются важные события 1941-1945г</w:t>
      </w:r>
      <w:proofErr w:type="gramStart"/>
      <w:r w:rsidR="00391D14">
        <w:rPr>
          <w:sz w:val="24"/>
          <w:szCs w:val="24"/>
        </w:rPr>
        <w:t>.Ч</w:t>
      </w:r>
      <w:proofErr w:type="gramEnd"/>
      <w:r w:rsidR="00391D14">
        <w:rPr>
          <w:sz w:val="24"/>
          <w:szCs w:val="24"/>
        </w:rPr>
        <w:t>итателя потрясают глубокие переживания мальчика, неожиданно осознавшего потерю - гибель отца на фронте.</w:t>
      </w:r>
    </w:p>
    <w:p w:rsidR="00391D14" w:rsidRDefault="00391D14" w:rsidP="00C87641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Действие рассказа происходит в кошаре, где каждый год проводят стрижку овец.</w:t>
      </w:r>
      <w:r w:rsidR="00C87641">
        <w:rPr>
          <w:sz w:val="24"/>
          <w:szCs w:val="24"/>
        </w:rPr>
        <w:t xml:space="preserve"> </w:t>
      </w:r>
      <w:r>
        <w:rPr>
          <w:sz w:val="24"/>
          <w:szCs w:val="24"/>
        </w:rPr>
        <w:t>Сюда,</w:t>
      </w:r>
      <w:r w:rsidR="00C87641">
        <w:rPr>
          <w:sz w:val="24"/>
          <w:szCs w:val="24"/>
        </w:rPr>
        <w:t xml:space="preserve"> </w:t>
      </w:r>
      <w:r>
        <w:rPr>
          <w:sz w:val="24"/>
          <w:szCs w:val="24"/>
        </w:rPr>
        <w:t>в кошару,</w:t>
      </w:r>
      <w:r w:rsidR="00C87641">
        <w:rPr>
          <w:sz w:val="24"/>
          <w:szCs w:val="24"/>
        </w:rPr>
        <w:t xml:space="preserve"> </w:t>
      </w:r>
      <w:r>
        <w:rPr>
          <w:sz w:val="24"/>
          <w:szCs w:val="24"/>
        </w:rPr>
        <w:t>приехало кино.</w:t>
      </w:r>
      <w:r w:rsidR="00C87641">
        <w:rPr>
          <w:sz w:val="24"/>
          <w:szCs w:val="24"/>
        </w:rPr>
        <w:t xml:space="preserve"> </w:t>
      </w:r>
      <w:r>
        <w:rPr>
          <w:sz w:val="24"/>
          <w:szCs w:val="24"/>
        </w:rPr>
        <w:t>Картину</w:t>
      </w:r>
      <w:r w:rsidR="00C87641">
        <w:rPr>
          <w:sz w:val="24"/>
          <w:szCs w:val="24"/>
        </w:rPr>
        <w:t xml:space="preserve"> начали показывать после работы</w:t>
      </w:r>
      <w:r>
        <w:rPr>
          <w:sz w:val="24"/>
          <w:szCs w:val="24"/>
        </w:rPr>
        <w:t>,</w:t>
      </w:r>
      <w:r w:rsidR="00C87641">
        <w:rPr>
          <w:sz w:val="24"/>
          <w:szCs w:val="24"/>
        </w:rPr>
        <w:t xml:space="preserve"> </w:t>
      </w:r>
      <w:r>
        <w:rPr>
          <w:sz w:val="24"/>
          <w:szCs w:val="24"/>
        </w:rPr>
        <w:t>когда стемнело.</w:t>
      </w:r>
      <w:r w:rsidR="00C87641">
        <w:rPr>
          <w:sz w:val="24"/>
          <w:szCs w:val="24"/>
        </w:rPr>
        <w:t xml:space="preserve"> </w:t>
      </w:r>
      <w:r>
        <w:rPr>
          <w:sz w:val="24"/>
          <w:szCs w:val="24"/>
        </w:rPr>
        <w:t>Фильм был про войну.</w:t>
      </w:r>
      <w:r w:rsidR="00C87641">
        <w:rPr>
          <w:sz w:val="24"/>
          <w:szCs w:val="24"/>
        </w:rPr>
        <w:t xml:space="preserve"> </w:t>
      </w:r>
      <w:proofErr w:type="spellStart"/>
      <w:r w:rsidR="00C87641">
        <w:rPr>
          <w:sz w:val="24"/>
          <w:szCs w:val="24"/>
        </w:rPr>
        <w:t>Авалбек</w:t>
      </w:r>
      <w:proofErr w:type="spellEnd"/>
      <w:r w:rsidR="00C87641">
        <w:rPr>
          <w:sz w:val="24"/>
          <w:szCs w:val="24"/>
        </w:rPr>
        <w:t xml:space="preserve"> по-настоящему пережил потерю отца, давно погибшего на фронте, когда он в фильме увидел, как сражался и как погиб солдат-артиллерист. Артист был очень похож на него. Мать подтвердила, что он действительно его отец. Она хотела, чтобы сын знал, что его отец был храбрым солдатом, отдавшим свою жизнь за родину</w:t>
      </w:r>
      <w:r w:rsidR="0061700A">
        <w:rPr>
          <w:sz w:val="24"/>
          <w:szCs w:val="24"/>
        </w:rPr>
        <w:t>,</w:t>
      </w:r>
      <w:r w:rsidR="00C87641">
        <w:rPr>
          <w:sz w:val="24"/>
          <w:szCs w:val="24"/>
        </w:rPr>
        <w:t xml:space="preserve"> и гордился им.</w:t>
      </w:r>
    </w:p>
    <w:p w:rsidR="00C87641" w:rsidRDefault="00C87641" w:rsidP="00C87641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центре рассказа два главных героя: солдат-артиллерист </w:t>
      </w:r>
      <w:proofErr w:type="spellStart"/>
      <w:r>
        <w:rPr>
          <w:sz w:val="24"/>
          <w:szCs w:val="24"/>
        </w:rPr>
        <w:t>Токтосун</w:t>
      </w:r>
      <w:proofErr w:type="spellEnd"/>
      <w:r>
        <w:rPr>
          <w:sz w:val="24"/>
          <w:szCs w:val="24"/>
        </w:rPr>
        <w:t xml:space="preserve"> и сын солдата </w:t>
      </w:r>
      <w:proofErr w:type="spellStart"/>
      <w:r>
        <w:rPr>
          <w:sz w:val="24"/>
          <w:szCs w:val="24"/>
        </w:rPr>
        <w:t>Авалбек</w:t>
      </w:r>
      <w:proofErr w:type="spellEnd"/>
      <w:r>
        <w:rPr>
          <w:sz w:val="24"/>
          <w:szCs w:val="24"/>
        </w:rPr>
        <w:t>.</w:t>
      </w:r>
      <w:r w:rsidR="0061700A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Токтосун</w:t>
      </w:r>
      <w:proofErr w:type="spellEnd"/>
      <w:r>
        <w:rPr>
          <w:sz w:val="24"/>
          <w:szCs w:val="24"/>
        </w:rPr>
        <w:t xml:space="preserve"> предстает перед нами как безымянный герой войны</w:t>
      </w:r>
      <w:r w:rsidR="006B7DEF">
        <w:rPr>
          <w:sz w:val="24"/>
          <w:szCs w:val="24"/>
        </w:rPr>
        <w:t>,</w:t>
      </w:r>
      <w:r w:rsidR="0061700A">
        <w:rPr>
          <w:sz w:val="24"/>
          <w:szCs w:val="24"/>
        </w:rPr>
        <w:t xml:space="preserve"> </w:t>
      </w:r>
      <w:r w:rsidR="006B7DEF">
        <w:rPr>
          <w:sz w:val="24"/>
          <w:szCs w:val="24"/>
        </w:rPr>
        <w:t>пришедший с экр</w:t>
      </w:r>
      <w:r w:rsidR="0061700A">
        <w:rPr>
          <w:sz w:val="24"/>
          <w:szCs w:val="24"/>
        </w:rPr>
        <w:t>ана в мирную жизнь горного кирги</w:t>
      </w:r>
      <w:r w:rsidR="006B7DEF">
        <w:rPr>
          <w:sz w:val="24"/>
          <w:szCs w:val="24"/>
        </w:rPr>
        <w:t>зского села.</w:t>
      </w:r>
      <w:r w:rsidR="0061700A">
        <w:rPr>
          <w:sz w:val="24"/>
          <w:szCs w:val="24"/>
        </w:rPr>
        <w:t xml:space="preserve"> </w:t>
      </w:r>
      <w:r w:rsidR="006B7DEF">
        <w:rPr>
          <w:sz w:val="24"/>
          <w:szCs w:val="24"/>
        </w:rPr>
        <w:t>А затем в мужественном,</w:t>
      </w:r>
      <w:r w:rsidR="0061700A">
        <w:rPr>
          <w:sz w:val="24"/>
          <w:szCs w:val="24"/>
        </w:rPr>
        <w:t xml:space="preserve"> </w:t>
      </w:r>
      <w:r w:rsidR="006B7DEF">
        <w:rPr>
          <w:sz w:val="24"/>
          <w:szCs w:val="24"/>
        </w:rPr>
        <w:t>сильном,</w:t>
      </w:r>
      <w:r w:rsidR="0061700A">
        <w:rPr>
          <w:sz w:val="24"/>
          <w:szCs w:val="24"/>
        </w:rPr>
        <w:t xml:space="preserve"> </w:t>
      </w:r>
      <w:r w:rsidR="006B7DEF">
        <w:rPr>
          <w:sz w:val="24"/>
          <w:szCs w:val="24"/>
        </w:rPr>
        <w:t xml:space="preserve">храбром артиллеристе </w:t>
      </w:r>
      <w:proofErr w:type="spellStart"/>
      <w:r w:rsidR="006B7DEF">
        <w:rPr>
          <w:sz w:val="24"/>
          <w:szCs w:val="24"/>
        </w:rPr>
        <w:t>Авалбек</w:t>
      </w:r>
      <w:proofErr w:type="spellEnd"/>
      <w:r w:rsidR="006B7DEF">
        <w:rPr>
          <w:sz w:val="24"/>
          <w:szCs w:val="24"/>
        </w:rPr>
        <w:t xml:space="preserve"> узнает своего отца,</w:t>
      </w:r>
      <w:r w:rsidR="0061700A">
        <w:rPr>
          <w:sz w:val="24"/>
          <w:szCs w:val="24"/>
        </w:rPr>
        <w:t xml:space="preserve"> </w:t>
      </w:r>
      <w:r w:rsidR="006B7DEF">
        <w:rPr>
          <w:sz w:val="24"/>
          <w:szCs w:val="24"/>
        </w:rPr>
        <w:t>который перестает для всех,</w:t>
      </w:r>
      <w:r w:rsidR="0061700A">
        <w:rPr>
          <w:sz w:val="24"/>
          <w:szCs w:val="24"/>
        </w:rPr>
        <w:t xml:space="preserve"> для мальчика в особенности, просто с</w:t>
      </w:r>
      <w:r w:rsidR="006B7DEF">
        <w:rPr>
          <w:sz w:val="24"/>
          <w:szCs w:val="24"/>
        </w:rPr>
        <w:t>олдатом минувшей войны.</w:t>
      </w:r>
    </w:p>
    <w:p w:rsidR="006B7DEF" w:rsidRDefault="006B7DEF" w:rsidP="00C87641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Процесс узнавания находит непосредственное отражение в языке рассказа: </w:t>
      </w:r>
      <w:proofErr w:type="gramStart"/>
      <w:r>
        <w:rPr>
          <w:sz w:val="24"/>
          <w:szCs w:val="24"/>
        </w:rPr>
        <w:t>«Один из артиллеристов не был похож на русского», «И с этой минуты он стал его отцом», «А он, малыш,</w:t>
      </w:r>
      <w:r w:rsidR="0061700A">
        <w:rPr>
          <w:sz w:val="24"/>
          <w:szCs w:val="24"/>
        </w:rPr>
        <w:t xml:space="preserve"> </w:t>
      </w:r>
      <w:r>
        <w:rPr>
          <w:sz w:val="24"/>
          <w:szCs w:val="24"/>
        </w:rPr>
        <w:t>поверил и очень обрадовался, растерялся от этой неожиданной и незнакомой ему радости и по-детски возгордился им, своим отцом, солдатом», «Солдат на экране стал его отцом», «Он действительно был похож на военную фотографию своего отца, молодого солдата», «Сыну казалось, что и сам</w:t>
      </w:r>
      <w:proofErr w:type="gramEnd"/>
      <w:r>
        <w:rPr>
          <w:sz w:val="24"/>
          <w:szCs w:val="24"/>
        </w:rPr>
        <w:t xml:space="preserve"> он там, рядом с отцом, в огне и в грохоте войны!»</w:t>
      </w:r>
    </w:p>
    <w:p w:rsidR="006B7DEF" w:rsidRDefault="006B7DEF" w:rsidP="00C87641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Сюжетная линия </w:t>
      </w:r>
      <w:r w:rsidR="00122568">
        <w:rPr>
          <w:sz w:val="24"/>
          <w:szCs w:val="24"/>
        </w:rPr>
        <w:t>«узнавания» связана с моментами наивысшего напряжения повествования, когда все «перевернулось» в душе мальчика, и отношение к войне стало иным; «И война с этой минуты уже не казалась мальчику забавной. Ничего смешного не было в том, как падали люди. Война стала серьезней, тревожней, страшней.</w:t>
      </w:r>
      <w:r w:rsidR="00003BAB">
        <w:rPr>
          <w:sz w:val="24"/>
          <w:szCs w:val="24"/>
        </w:rPr>
        <w:t xml:space="preserve"> </w:t>
      </w:r>
      <w:proofErr w:type="gramStart"/>
      <w:r w:rsidR="00122568">
        <w:rPr>
          <w:sz w:val="24"/>
          <w:szCs w:val="24"/>
        </w:rPr>
        <w:t>И</w:t>
      </w:r>
      <w:proofErr w:type="gramEnd"/>
      <w:r w:rsidR="00122568">
        <w:rPr>
          <w:sz w:val="24"/>
          <w:szCs w:val="24"/>
        </w:rPr>
        <w:t xml:space="preserve"> он впервые испытал чувство страха за близкого человека, которого ему всегда не хватало»</w:t>
      </w:r>
    </w:p>
    <w:p w:rsidR="00122568" w:rsidRDefault="00122568" w:rsidP="00C87641">
      <w:pPr>
        <w:spacing w:after="0"/>
        <w:ind w:left="-993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Словесный образ «узнавания» рисуется постепенно</w:t>
      </w:r>
      <w:r w:rsidR="00003BAB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03BAB">
        <w:rPr>
          <w:sz w:val="24"/>
          <w:szCs w:val="24"/>
        </w:rPr>
        <w:t xml:space="preserve"> </w:t>
      </w:r>
      <w:r>
        <w:rPr>
          <w:sz w:val="24"/>
          <w:szCs w:val="24"/>
        </w:rPr>
        <w:t>мелкими,</w:t>
      </w:r>
      <w:r w:rsidR="00003BAB">
        <w:rPr>
          <w:sz w:val="24"/>
          <w:szCs w:val="24"/>
        </w:rPr>
        <w:t xml:space="preserve"> </w:t>
      </w:r>
      <w:r>
        <w:rPr>
          <w:sz w:val="24"/>
          <w:szCs w:val="24"/>
        </w:rPr>
        <w:t>но точными языковыми штрихами,</w:t>
      </w:r>
      <w:r w:rsidR="00003B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подчеркивающими внутреннее душевное состояние </w:t>
      </w:r>
      <w:proofErr w:type="spellStart"/>
      <w:r>
        <w:rPr>
          <w:sz w:val="24"/>
          <w:szCs w:val="24"/>
        </w:rPr>
        <w:t>Авалбека</w:t>
      </w:r>
      <w:proofErr w:type="spellEnd"/>
      <w:r>
        <w:rPr>
          <w:sz w:val="24"/>
          <w:szCs w:val="24"/>
        </w:rPr>
        <w:t>; «Не был похож»,</w:t>
      </w:r>
      <w:r w:rsidR="00003BAB">
        <w:rPr>
          <w:sz w:val="24"/>
          <w:szCs w:val="24"/>
        </w:rPr>
        <w:t xml:space="preserve"> «</w:t>
      </w:r>
      <w:r>
        <w:rPr>
          <w:sz w:val="24"/>
          <w:szCs w:val="24"/>
        </w:rPr>
        <w:t>поверил», «обрадовался,</w:t>
      </w:r>
      <w:r w:rsidR="00003BAB">
        <w:rPr>
          <w:sz w:val="24"/>
          <w:szCs w:val="24"/>
        </w:rPr>
        <w:t xml:space="preserve"> </w:t>
      </w:r>
      <w:r>
        <w:rPr>
          <w:sz w:val="24"/>
          <w:szCs w:val="24"/>
        </w:rPr>
        <w:t>растерялся»</w:t>
      </w:r>
      <w:r w:rsidR="00003BAB">
        <w:rPr>
          <w:sz w:val="24"/>
          <w:szCs w:val="24"/>
        </w:rPr>
        <w:t>, «</w:t>
      </w:r>
      <w:r>
        <w:rPr>
          <w:sz w:val="24"/>
          <w:szCs w:val="24"/>
        </w:rPr>
        <w:t>был похож».</w:t>
      </w:r>
      <w:proofErr w:type="gramEnd"/>
    </w:p>
    <w:p w:rsidR="00003BAB" w:rsidRDefault="00003BAB" w:rsidP="00C87641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Глубина эмоционального состояния ребенка передается в словосочетаниях: «глотать слезы», «раскинуть руки», «сжать кулаки».</w:t>
      </w:r>
    </w:p>
    <w:p w:rsidR="00003BAB" w:rsidRDefault="00003BAB" w:rsidP="00C87641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это делает образ </w:t>
      </w:r>
      <w:proofErr w:type="spellStart"/>
      <w:r>
        <w:rPr>
          <w:sz w:val="24"/>
          <w:szCs w:val="24"/>
        </w:rPr>
        <w:t>Авалбека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солдатенка</w:t>
      </w:r>
      <w:proofErr w:type="spellEnd"/>
      <w:r>
        <w:rPr>
          <w:sz w:val="24"/>
          <w:szCs w:val="24"/>
        </w:rPr>
        <w:t>» художественно правдивым и запоминающимся.</w:t>
      </w:r>
    </w:p>
    <w:p w:rsidR="00003BAB" w:rsidRDefault="00003BAB" w:rsidP="00C87641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повести «Материнское поле» Ч.Т.Айтматов подчеркивает, что война-это страшное испытание, которое выпало на долю  и русского, и киргизского народов. Главная героиня </w:t>
      </w:r>
      <w:proofErr w:type="spellStart"/>
      <w:r>
        <w:rPr>
          <w:sz w:val="24"/>
          <w:szCs w:val="24"/>
        </w:rPr>
        <w:t>Толгонат</w:t>
      </w:r>
      <w:proofErr w:type="spellEnd"/>
      <w:r>
        <w:rPr>
          <w:sz w:val="24"/>
          <w:szCs w:val="24"/>
        </w:rPr>
        <w:t xml:space="preserve"> теряет </w:t>
      </w:r>
      <w:proofErr w:type="gramStart"/>
      <w:r>
        <w:rPr>
          <w:sz w:val="24"/>
          <w:szCs w:val="24"/>
        </w:rPr>
        <w:t>самое</w:t>
      </w:r>
      <w:proofErr w:type="gramEnd"/>
      <w:r>
        <w:rPr>
          <w:sz w:val="24"/>
          <w:szCs w:val="24"/>
        </w:rPr>
        <w:t xml:space="preserve">  ценное в своей жизни</w:t>
      </w:r>
      <w:r w:rsidR="00923E9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23E96">
        <w:rPr>
          <w:sz w:val="24"/>
          <w:szCs w:val="24"/>
        </w:rPr>
        <w:t xml:space="preserve"> </w:t>
      </w:r>
      <w:r>
        <w:rPr>
          <w:sz w:val="24"/>
          <w:szCs w:val="24"/>
        </w:rPr>
        <w:t>мужа и троих сыновей. Переживания, которые происходили  в душе женщины и в минуты радости, и в минуты печали, неспособны никого оставить равнодушным</w:t>
      </w:r>
    </w:p>
    <w:p w:rsidR="0061700A" w:rsidRPr="00C15388" w:rsidRDefault="0061700A" w:rsidP="00C87641">
      <w:pPr>
        <w:spacing w:after="0"/>
        <w:ind w:left="-993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этих произведениях слышится голос автора, где он подчеркивает героизм советских людей, те минуты, дни, годы, жизни простых солдат, их жен, детей</w:t>
      </w:r>
    </w:p>
    <w:p w:rsidR="00C15388" w:rsidRDefault="00C15388" w:rsidP="0061700A">
      <w:pPr>
        <w:spacing w:after="0"/>
        <w:ind w:firstLine="709"/>
        <w:jc w:val="center"/>
        <w:rPr>
          <w:sz w:val="24"/>
          <w:szCs w:val="24"/>
        </w:rPr>
      </w:pPr>
    </w:p>
    <w:p w:rsidR="0061700A" w:rsidRDefault="0061700A" w:rsidP="0061700A">
      <w:pPr>
        <w:spacing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Габдрахманова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Лейсан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Ильясовна,учитель</w:t>
      </w:r>
      <w:proofErr w:type="spellEnd"/>
      <w:r>
        <w:rPr>
          <w:sz w:val="24"/>
          <w:szCs w:val="24"/>
        </w:rPr>
        <w:t xml:space="preserve"> русского языка и </w:t>
      </w:r>
      <w:proofErr w:type="spellStart"/>
      <w:r>
        <w:rPr>
          <w:sz w:val="24"/>
          <w:szCs w:val="24"/>
        </w:rPr>
        <w:t>литературы,МБОУ</w:t>
      </w:r>
      <w:proofErr w:type="spellEnd"/>
      <w:r>
        <w:rPr>
          <w:sz w:val="24"/>
          <w:szCs w:val="24"/>
        </w:rPr>
        <w:t xml:space="preserve"> «Гимназия 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 xml:space="preserve">ольшой </w:t>
      </w:r>
      <w:proofErr w:type="spellStart"/>
      <w:r>
        <w:rPr>
          <w:sz w:val="24"/>
          <w:szCs w:val="24"/>
        </w:rPr>
        <w:t>Сардек</w:t>
      </w:r>
      <w:proofErr w:type="spellEnd"/>
      <w:r>
        <w:rPr>
          <w:sz w:val="24"/>
          <w:szCs w:val="24"/>
        </w:rPr>
        <w:t xml:space="preserve"> имени К.Ф.Шакирова»</w:t>
      </w:r>
    </w:p>
    <w:p w:rsidR="0061700A" w:rsidRPr="00C15388" w:rsidRDefault="0061700A" w:rsidP="0061700A">
      <w:pPr>
        <w:spacing w:after="0"/>
        <w:ind w:firstLine="709"/>
        <w:jc w:val="center"/>
        <w:rPr>
          <w:sz w:val="24"/>
          <w:szCs w:val="24"/>
        </w:rPr>
      </w:pPr>
    </w:p>
    <w:sectPr w:rsidR="0061700A" w:rsidRPr="00C1538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15388"/>
    <w:rsid w:val="00003BAB"/>
    <w:rsid w:val="00122568"/>
    <w:rsid w:val="00391D14"/>
    <w:rsid w:val="0061700A"/>
    <w:rsid w:val="006B7DEF"/>
    <w:rsid w:val="006C0B77"/>
    <w:rsid w:val="008017AE"/>
    <w:rsid w:val="008242FF"/>
    <w:rsid w:val="00870751"/>
    <w:rsid w:val="00901708"/>
    <w:rsid w:val="00922C48"/>
    <w:rsid w:val="00923E96"/>
    <w:rsid w:val="009D237B"/>
    <w:rsid w:val="00B915B7"/>
    <w:rsid w:val="00C15388"/>
    <w:rsid w:val="00C87641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7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 Gabdrik</dc:creator>
  <cp:lastModifiedBy>Amir Gabdrik</cp:lastModifiedBy>
  <cp:revision>1</cp:revision>
  <dcterms:created xsi:type="dcterms:W3CDTF">2025-10-15T19:27:00Z</dcterms:created>
  <dcterms:modified xsi:type="dcterms:W3CDTF">2025-10-15T20:51:00Z</dcterms:modified>
</cp:coreProperties>
</file>