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85455" w14:textId="77777777" w:rsidR="0010170B" w:rsidRPr="00E136DA" w:rsidRDefault="0010170B" w:rsidP="0010170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136DA">
        <w:rPr>
          <w:rFonts w:ascii="Times New Roman" w:hAnsi="Times New Roman" w:cs="Times New Roman"/>
          <w:b/>
          <w:sz w:val="28"/>
          <w:szCs w:val="28"/>
        </w:rPr>
        <w:t xml:space="preserve">О проблеме формирования музыкальной слушательской культуры детей </w:t>
      </w:r>
      <w:r>
        <w:rPr>
          <w:rFonts w:ascii="Times New Roman" w:hAnsi="Times New Roman" w:cs="Times New Roman"/>
          <w:b/>
          <w:sz w:val="28"/>
          <w:szCs w:val="28"/>
        </w:rPr>
        <w:t>подростков</w:t>
      </w:r>
    </w:p>
    <w:p w14:paraId="52FFD15E" w14:textId="77777777" w:rsidR="0010170B" w:rsidRDefault="0010170B" w:rsidP="0010170B">
      <w:pPr>
        <w:tabs>
          <w:tab w:val="left" w:pos="688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Абзалова Гульнара Насиховна, учитель  музыки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017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квалификационной категории МБОУ «Средняя общеобразовательная школа №1 с углубленным изучением отдельных предметов имени Максимова Н.М»</w:t>
      </w:r>
    </w:p>
    <w:p w14:paraId="695BB610" w14:textId="77777777" w:rsidR="0010170B" w:rsidRDefault="0010170B" w:rsidP="0010170B">
      <w:pPr>
        <w:tabs>
          <w:tab w:val="left" w:pos="688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612424C" w14:textId="3B0FD499" w:rsidR="0010170B" w:rsidRPr="002F0E6E" w:rsidRDefault="0010170B" w:rsidP="0010170B">
      <w:pPr>
        <w:tabs>
          <w:tab w:val="left" w:pos="688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0E6E">
        <w:rPr>
          <w:rFonts w:ascii="Times New Roman" w:hAnsi="Times New Roman" w:cs="Times New Roman"/>
          <w:sz w:val="28"/>
          <w:szCs w:val="28"/>
        </w:rPr>
        <w:t>В условиях современной социокультурной ситуации, характерными чертами которой являются прагматизм, вышедшие на первый план экономические интересы, кризис духовности, потеря нравственных ориентиров, особым приоритетом школы должна стать забота о духовном развитии детей и подростков. Однако реальная школьная практика свидетельствует о направленности современного общего образования в первую очередь на развитие интеллектуальных способностей учащихся в ущерб их духовно-нравственному и худож</w:t>
      </w:r>
      <w:r>
        <w:rPr>
          <w:rFonts w:ascii="Times New Roman" w:hAnsi="Times New Roman" w:cs="Times New Roman"/>
          <w:sz w:val="28"/>
          <w:szCs w:val="28"/>
        </w:rPr>
        <w:t>ественно-эстетическому развитию</w:t>
      </w:r>
      <w:r w:rsidRPr="002F0E6E">
        <w:rPr>
          <w:rFonts w:ascii="Times New Roman" w:hAnsi="Times New Roman" w:cs="Times New Roman"/>
          <w:sz w:val="28"/>
          <w:szCs w:val="28"/>
        </w:rPr>
        <w:t>. Но нельзя говорить о качестве подготовки подрастающего человека к жизни в отрыве от сформированности его нравственных, этических, культурных, эстетических и других ориентиров.</w:t>
      </w:r>
    </w:p>
    <w:p w14:paraId="258623BF" w14:textId="77777777" w:rsidR="0010170B" w:rsidRPr="002F0E6E" w:rsidRDefault="0010170B" w:rsidP="0010170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0E6E">
        <w:rPr>
          <w:rFonts w:ascii="Times New Roman" w:hAnsi="Times New Roman" w:cs="Times New Roman"/>
          <w:sz w:val="28"/>
          <w:szCs w:val="28"/>
        </w:rPr>
        <w:t>Музыкальное искусство в настоящий момент заняло прочные позиции в области воспитания и развития духовно-нравственных и культурных качеств личности. Музыка (как способ отражения жизни) является формой освоения действительности, выполняет задачу художественного познания мира, познания человеком себя в мире. Поэтому, в системе общего образования изучение музыкального искусства становится условием обретения жизненных ориентиров, воспитания духовно-нравственных качеств личности, возможностью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культурных потребностей детей.</w:t>
      </w:r>
    </w:p>
    <w:p w14:paraId="26160A77" w14:textId="77777777" w:rsidR="0010170B" w:rsidRPr="002F0E6E" w:rsidRDefault="0010170B" w:rsidP="0010170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0E6E">
        <w:rPr>
          <w:rFonts w:ascii="Times New Roman" w:hAnsi="Times New Roman" w:cs="Times New Roman"/>
          <w:sz w:val="28"/>
          <w:szCs w:val="28"/>
        </w:rPr>
        <w:t xml:space="preserve">Сегодня огромная масса лёгкой развлекательной музыки оказывает воздействие на школьника через средства массовой информации и индустриально-коммерческую систему распространения музыкального </w:t>
      </w:r>
      <w:r w:rsidRPr="002F0E6E">
        <w:rPr>
          <w:rFonts w:ascii="Times New Roman" w:hAnsi="Times New Roman" w:cs="Times New Roman"/>
          <w:sz w:val="28"/>
          <w:szCs w:val="28"/>
        </w:rPr>
        <w:lastRenderedPageBreak/>
        <w:t>продукта, что очевидно превышает в звуковом окружении детей подлинно-смысловые образцы музыкального искусства. Ребёнок, как отражение такой искусственной звуковой ситуации, чаще предпочитает познавать музыку упрощённым путём, рассчитывая на общение с музыкальными образцами, не требующими работы интеллекта и души. Музыка для современного школьника становится фоновой, необходимость умения слушать осознанно и слышать достаточно глубок</w:t>
      </w:r>
      <w:r>
        <w:rPr>
          <w:rFonts w:ascii="Times New Roman" w:hAnsi="Times New Roman" w:cs="Times New Roman"/>
          <w:sz w:val="28"/>
          <w:szCs w:val="28"/>
        </w:rPr>
        <w:t>о теряет для него актуальность.</w:t>
      </w:r>
    </w:p>
    <w:p w14:paraId="369C33EC" w14:textId="77777777" w:rsidR="0010170B" w:rsidRPr="002F0E6E" w:rsidRDefault="0010170B" w:rsidP="0010170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0E6E">
        <w:rPr>
          <w:rFonts w:ascii="Times New Roman" w:hAnsi="Times New Roman" w:cs="Times New Roman"/>
          <w:sz w:val="28"/>
          <w:szCs w:val="28"/>
        </w:rPr>
        <w:t>В сознании современного школьника часто возникает противоречие между уроком музыки, построенном на освоении классики, и повседневной звуковой средой. Урок ориентирует на музыку, содержанием которой стали коренные проблемы человеческого бытия, что требует от человека огромного напряжения души и интеллекта. Развлекательное музыкальное искусство, часто является для детей отражением современной действительности, «реальным» портретом современной культуры. Лёгкая музыка, предлагаемая телевидением и индустрией развлечений, не требует особых усилий для её восприятия. Это нередко ведёт к отторжению ребёнком высоких образцов музыкального искусства и, несомненно, оказывает негативное влияние на формирование его духовно-нравственных ориент</w:t>
      </w:r>
      <w:r>
        <w:rPr>
          <w:rFonts w:ascii="Times New Roman" w:hAnsi="Times New Roman" w:cs="Times New Roman"/>
          <w:sz w:val="28"/>
          <w:szCs w:val="28"/>
        </w:rPr>
        <w:t>иров. В такой ситуации подростки</w:t>
      </w:r>
      <w:r w:rsidRPr="002F0E6E">
        <w:rPr>
          <w:rFonts w:ascii="Times New Roman" w:hAnsi="Times New Roman" w:cs="Times New Roman"/>
          <w:sz w:val="28"/>
          <w:szCs w:val="28"/>
        </w:rPr>
        <w:t xml:space="preserve"> могут терять интерес не только к классике, но и к самим урокам музыки. Глубокое слушание, серьёзный анализ, сосредоточенность души и интеллекта перестают быть необходимой потребностью. Согласно последним наблюдениям, у детей школьного возраста нередко отсутствует сформированность музыкально-слушательских навыков. Поэтому, особое значение в системе общего образования приобр</w:t>
      </w:r>
      <w:r>
        <w:rPr>
          <w:rFonts w:ascii="Times New Roman" w:hAnsi="Times New Roman" w:cs="Times New Roman"/>
          <w:sz w:val="28"/>
          <w:szCs w:val="28"/>
        </w:rPr>
        <w:t xml:space="preserve">етает проблема формирования </w:t>
      </w:r>
      <w:r w:rsidRPr="002F0E6E">
        <w:rPr>
          <w:rFonts w:ascii="Times New Roman" w:hAnsi="Times New Roman" w:cs="Times New Roman"/>
          <w:sz w:val="28"/>
          <w:szCs w:val="28"/>
        </w:rPr>
        <w:t>слушательской культуры школьников. Учёные и исследователи связывают её решение с конкретными задачами, а именно: с формированием у школьников слушательских умений, развитием навыков восприятия музыки, воспитанием потребности в слушательской деятельн</w:t>
      </w:r>
      <w:r>
        <w:rPr>
          <w:rFonts w:ascii="Times New Roman" w:hAnsi="Times New Roman" w:cs="Times New Roman"/>
          <w:sz w:val="28"/>
          <w:szCs w:val="28"/>
        </w:rPr>
        <w:t>ости.</w:t>
      </w:r>
    </w:p>
    <w:p w14:paraId="2180C385" w14:textId="77777777" w:rsidR="0010170B" w:rsidRPr="002F0E6E" w:rsidRDefault="0010170B" w:rsidP="0010170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0E6E">
        <w:rPr>
          <w:rFonts w:ascii="Times New Roman" w:hAnsi="Times New Roman" w:cs="Times New Roman"/>
          <w:sz w:val="28"/>
          <w:szCs w:val="28"/>
        </w:rPr>
        <w:lastRenderedPageBreak/>
        <w:t>Вопрос о необходимости специальной работы по организации слушания музыки был поставлен в специальной литературе Б. В. Асафьевым, О. А. Апраксиной, Д.Б. Кабалевским, Ю.Б. Алиевым и отражён в исследованиях последних лет (Э. Б. Абдуллин, Е.Д. Критская, М.С. Красильникова, Н.С. Ломакина, Л.В. Школяр и др.). Но, вместе с тем, про блема формирования музыкально-слушательской культуры школьника на сегодня остаётся открытой.</w:t>
      </w:r>
    </w:p>
    <w:p w14:paraId="63D99689" w14:textId="77777777" w:rsidR="0010170B" w:rsidRPr="0065058B" w:rsidRDefault="0010170B" w:rsidP="0010170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5058B">
        <w:rPr>
          <w:rFonts w:ascii="Times New Roman" w:hAnsi="Times New Roman" w:cs="Times New Roman"/>
          <w:sz w:val="28"/>
          <w:szCs w:val="28"/>
        </w:rPr>
        <w:t>сследование ориентировано прежде всего на учащихся 6-8 классов. Опыт показывает, что именно в этот возрастной период стихийность музыкального влияния на школьников проявляет себя в наибольшей степени. Зачастую имеющиеся педагогические средства, которые являются результативными в обучении младших школьников, оказываются малоэффективными в работе с учащимися шестого-восьмого класса.</w:t>
      </w:r>
    </w:p>
    <w:p w14:paraId="2D710214" w14:textId="77777777" w:rsidR="0010170B" w:rsidRPr="00915A1A" w:rsidRDefault="0010170B" w:rsidP="0010170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5058B">
        <w:rPr>
          <w:rFonts w:ascii="Times New Roman" w:hAnsi="Times New Roman" w:cs="Times New Roman"/>
          <w:sz w:val="28"/>
          <w:szCs w:val="28"/>
        </w:rPr>
        <w:t>12-14(15) лет - это тот период, когда сознание выходит на качественно новый уровень, обнаруживается ярко выраженная потребность в самоосознании, самовоспитании, складываются важнейшие свойства личности, присущие будущему взрослому человеку. Поэтому в условиях противоречивого, нередко деструктивного воздействия современной музыкальной ситуации на духовное развитие подростков формирование слушательской музыкальной культуры представляется нам наиболее важным, способным стать реальным стимулом к становлению таких фундаментальных личностных качеств, как эмоционально-ценностное отношение к искусству и явлениям жизни, умение слушать и понимать других, собственное «видение вещей», радость творческого поиска, оценочность и критичность восприятия культурных феноменов, эстетическая и нравственная диспозиции.</w:t>
      </w:r>
      <w:r w:rsidRPr="00915A1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15A1A">
        <w:rPr>
          <w:rFonts w:ascii="Times New Roman" w:hAnsi="Times New Roman" w:cs="Times New Roman"/>
          <w:sz w:val="28"/>
          <w:szCs w:val="28"/>
        </w:rPr>
        <w:t>Подросток умеет оперировать гипотезами, решая интеллектуальные задачи, способен на системный поиск решений. Развиваются операции классификации, аналогии, обобщения и др.</w:t>
      </w:r>
    </w:p>
    <w:p w14:paraId="636979DA" w14:textId="77777777" w:rsidR="0010170B" w:rsidRPr="00915A1A" w:rsidRDefault="0010170B" w:rsidP="0010170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15A1A">
        <w:rPr>
          <w:rFonts w:ascii="Times New Roman" w:hAnsi="Times New Roman" w:cs="Times New Roman"/>
          <w:sz w:val="28"/>
          <w:szCs w:val="28"/>
        </w:rPr>
        <w:lastRenderedPageBreak/>
        <w:t>Подросток приобретает взрослую логику мышления, происходит дальнейшая интеллектуализация восприятия и памяти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15A1A">
        <w:rPr>
          <w:rFonts w:ascii="Times New Roman" w:hAnsi="Times New Roman" w:cs="Times New Roman"/>
          <w:sz w:val="28"/>
          <w:szCs w:val="28"/>
        </w:rPr>
        <w:t>Развивается восприятие. Развиваются различные формы речи, в том числе и письменная. С общим интеллектуальным развитием связано и развитие воображения, которое постепенно сближается с теоретическим мышлением и даёт импульс к творчеству: подростки начинают писать стихи, серьёзно занимаются различными</w:t>
      </w:r>
      <w:r>
        <w:rPr>
          <w:rFonts w:ascii="Times New Roman" w:hAnsi="Times New Roman" w:cs="Times New Roman"/>
          <w:sz w:val="28"/>
          <w:szCs w:val="28"/>
        </w:rPr>
        <w:t xml:space="preserve"> видами конструирования и пр</w:t>
      </w:r>
      <w:r w:rsidRPr="00915A1A">
        <w:rPr>
          <w:rFonts w:ascii="Times New Roman" w:hAnsi="Times New Roman" w:cs="Times New Roman"/>
          <w:sz w:val="28"/>
          <w:szCs w:val="28"/>
        </w:rPr>
        <w:t>.</w:t>
      </w:r>
    </w:p>
    <w:p w14:paraId="60749010" w14:textId="77777777" w:rsidR="0010170B" w:rsidRDefault="0010170B" w:rsidP="0010170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15A1A">
        <w:rPr>
          <w:rFonts w:ascii="Times New Roman" w:hAnsi="Times New Roman" w:cs="Times New Roman"/>
          <w:sz w:val="28"/>
          <w:szCs w:val="28"/>
        </w:rPr>
        <w:t>роцесс обучения, основываясь на общепедагогических принципах, имеет свои отличия и требует применения методов работы, соответствующих особенностям подросткового возраста, что позволит сформировать личную ценностную позицию учащихся в мире музыки.</w:t>
      </w:r>
    </w:p>
    <w:p w14:paraId="72C796EB" w14:textId="77777777" w:rsidR="0010170B" w:rsidRPr="0065058B" w:rsidRDefault="0010170B" w:rsidP="0010170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15A1A">
        <w:rPr>
          <w:rFonts w:ascii="Times New Roman" w:hAnsi="Times New Roman" w:cs="Times New Roman"/>
          <w:sz w:val="28"/>
          <w:szCs w:val="28"/>
        </w:rPr>
        <w:t>Исследуя проблему формирования слушательской куль</w:t>
      </w:r>
      <w:r>
        <w:rPr>
          <w:rFonts w:ascii="Times New Roman" w:hAnsi="Times New Roman" w:cs="Times New Roman"/>
          <w:sz w:val="28"/>
          <w:szCs w:val="28"/>
        </w:rPr>
        <w:t xml:space="preserve">туры школьниками, были выявлены </w:t>
      </w:r>
      <w:r w:rsidRPr="00915A1A">
        <w:rPr>
          <w:rFonts w:ascii="Times New Roman" w:hAnsi="Times New Roman" w:cs="Times New Roman"/>
          <w:sz w:val="28"/>
          <w:szCs w:val="28"/>
        </w:rPr>
        <w:t xml:space="preserve"> три стадии наиболее характерные для форм</w:t>
      </w:r>
      <w:r>
        <w:rPr>
          <w:rFonts w:ascii="Times New Roman" w:hAnsi="Times New Roman" w:cs="Times New Roman"/>
          <w:sz w:val="28"/>
          <w:szCs w:val="28"/>
        </w:rPr>
        <w:t xml:space="preserve">ирования слушательской культуры, а также предложены методы работы, такие как: </w:t>
      </w:r>
      <w:r w:rsidRPr="00915A1A">
        <w:rPr>
          <w:rFonts w:ascii="Times New Roman" w:hAnsi="Times New Roman" w:cs="Times New Roman"/>
          <w:sz w:val="28"/>
          <w:szCs w:val="28"/>
        </w:rPr>
        <w:t>метод формирования и оценки «глобальной» мысли произведения, метод музыкального «алфавита значений», метод семантической «картины» стиля/рода, метод образного видения линии музыкального движения, метод смыслового видения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15A1A">
        <w:rPr>
          <w:rFonts w:ascii="Times New Roman" w:hAnsi="Times New Roman" w:cs="Times New Roman"/>
          <w:sz w:val="28"/>
          <w:szCs w:val="28"/>
        </w:rPr>
        <w:t xml:space="preserve">Указанные методы в процессе обучения </w:t>
      </w:r>
      <w:r>
        <w:rPr>
          <w:rFonts w:ascii="Times New Roman" w:hAnsi="Times New Roman" w:cs="Times New Roman"/>
          <w:sz w:val="28"/>
          <w:szCs w:val="28"/>
        </w:rPr>
        <w:t>было предложено</w:t>
      </w:r>
      <w:r w:rsidRPr="00915A1A">
        <w:rPr>
          <w:rFonts w:ascii="Times New Roman" w:hAnsi="Times New Roman" w:cs="Times New Roman"/>
          <w:sz w:val="28"/>
          <w:szCs w:val="28"/>
        </w:rPr>
        <w:t xml:space="preserve"> осуществлят</w:t>
      </w:r>
      <w:r>
        <w:rPr>
          <w:rFonts w:ascii="Times New Roman" w:hAnsi="Times New Roman" w:cs="Times New Roman"/>
          <w:sz w:val="28"/>
          <w:szCs w:val="28"/>
        </w:rPr>
        <w:t>ь в</w:t>
      </w:r>
      <w:r w:rsidRPr="00915A1A">
        <w:rPr>
          <w:rFonts w:ascii="Times New Roman" w:hAnsi="Times New Roman" w:cs="Times New Roman"/>
          <w:sz w:val="28"/>
          <w:szCs w:val="28"/>
        </w:rPr>
        <w:t xml:space="preserve"> сочетании с коммуникативными, креативными и эвристическими формами работы со школьниками.</w:t>
      </w:r>
    </w:p>
    <w:p w14:paraId="6DF59ECB" w14:textId="77777777" w:rsidR="0010170B" w:rsidRPr="0065058B" w:rsidRDefault="0010170B" w:rsidP="0010170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5058B">
        <w:rPr>
          <w:rFonts w:ascii="Times New Roman" w:hAnsi="Times New Roman" w:cs="Times New Roman"/>
          <w:sz w:val="28"/>
          <w:szCs w:val="28"/>
        </w:rPr>
        <w:t xml:space="preserve">роблема формирования слушательской музыкальной культуры школьников подросткового возраста до сих пор не являлась предметом специального научного исследования. Ее актуальность определяется следующими противоречиями, порождаемыми современным состоянием массового музыкального образования: между необходимостью повышения уровня музыкальной слушательской культуры молодежи и недостаточной эффективностью процессов, направленных на формирование данного личностного качества учащихся в практике общеобразовательной школы. </w:t>
      </w:r>
    </w:p>
    <w:p w14:paraId="02D9C178" w14:textId="77777777" w:rsidR="0010170B" w:rsidRPr="002F0E6E" w:rsidRDefault="0010170B" w:rsidP="0010170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6DFC579" w14:textId="77777777" w:rsidR="0010170B" w:rsidRDefault="0010170B" w:rsidP="0010170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0E6E">
        <w:rPr>
          <w:rFonts w:ascii="Times New Roman" w:hAnsi="Times New Roman" w:cs="Times New Roman"/>
          <w:sz w:val="28"/>
          <w:szCs w:val="28"/>
        </w:rPr>
        <w:t>Таким образом, проблема формирования музыкально-с</w:t>
      </w:r>
      <w:r>
        <w:rPr>
          <w:rFonts w:ascii="Times New Roman" w:hAnsi="Times New Roman" w:cs="Times New Roman"/>
          <w:sz w:val="28"/>
          <w:szCs w:val="28"/>
        </w:rPr>
        <w:t>лушательской культуры детей среднего школьного возраста</w:t>
      </w:r>
      <w:r w:rsidRPr="002F0E6E">
        <w:rPr>
          <w:rFonts w:ascii="Times New Roman" w:hAnsi="Times New Roman" w:cs="Times New Roman"/>
          <w:sz w:val="28"/>
          <w:szCs w:val="28"/>
        </w:rPr>
        <w:t xml:space="preserve"> должна стать предметом дальнейшего исследования в современной педагогике музыкального образования. </w:t>
      </w:r>
      <w:r w:rsidRPr="00915A1A">
        <w:rPr>
          <w:rFonts w:ascii="Times New Roman" w:hAnsi="Times New Roman" w:cs="Times New Roman"/>
          <w:sz w:val="28"/>
          <w:szCs w:val="28"/>
        </w:rPr>
        <w:t>Перспективным представляется более пристальное изучение взаимосвязи урока музыки и музыкального досуга школьника-подростка, изучение методов работы с произведениями массовых жанров и современного академического искусства, дальнейшее исследование проблем формирования слушательской музыкальной культуры учащихся разных возрастных групп, в том числе старшеклассников.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2F0E6E">
        <w:rPr>
          <w:rFonts w:ascii="Times New Roman" w:hAnsi="Times New Roman" w:cs="Times New Roman"/>
          <w:sz w:val="28"/>
          <w:szCs w:val="28"/>
        </w:rPr>
        <w:t>ешение</w:t>
      </w:r>
      <w:r>
        <w:rPr>
          <w:rFonts w:ascii="Times New Roman" w:hAnsi="Times New Roman" w:cs="Times New Roman"/>
          <w:sz w:val="28"/>
          <w:szCs w:val="28"/>
        </w:rPr>
        <w:t xml:space="preserve"> проблемы</w:t>
      </w:r>
      <w:r w:rsidRPr="002F0E6E">
        <w:rPr>
          <w:rFonts w:ascii="Times New Roman" w:hAnsi="Times New Roman" w:cs="Times New Roman"/>
          <w:sz w:val="28"/>
          <w:szCs w:val="28"/>
        </w:rPr>
        <w:t xml:space="preserve"> даст учителю-практику необходимый и реальный инструмент развития духовно-нравственных и музыкально-культурных качеств личности школьника в условиях современной социо-культурной ситуации.</w:t>
      </w:r>
    </w:p>
    <w:p w14:paraId="01A7AB99" w14:textId="77777777" w:rsidR="0010170B" w:rsidRDefault="0010170B" w:rsidP="0010170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86EC1B5" w14:textId="77777777" w:rsidR="0010170B" w:rsidRPr="00BE7B6F" w:rsidRDefault="0010170B" w:rsidP="0010170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7B6F">
        <w:rPr>
          <w:rFonts w:ascii="Times New Roman" w:hAnsi="Times New Roman" w:cs="Times New Roman"/>
          <w:b/>
          <w:sz w:val="28"/>
          <w:szCs w:val="28"/>
        </w:rPr>
        <w:t>Библиографический список</w:t>
      </w:r>
    </w:p>
    <w:p w14:paraId="6C0A0E46" w14:textId="77777777" w:rsidR="0010170B" w:rsidRDefault="0010170B" w:rsidP="0010170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5058B">
        <w:rPr>
          <w:rFonts w:ascii="Times New Roman" w:hAnsi="Times New Roman" w:cs="Times New Roman"/>
          <w:sz w:val="28"/>
          <w:szCs w:val="28"/>
        </w:rPr>
        <w:t>Абдуллин Э.Б., Николаева Е.В. Методика музыкального образования: Учебник для студ. высш. пед. учеб.заведений / Под общей редакцией М.И. Ротерштейна. - М.: Музыка, 2006.</w:t>
      </w:r>
    </w:p>
    <w:p w14:paraId="58D290BF" w14:textId="77777777" w:rsidR="0010170B" w:rsidRDefault="0010170B" w:rsidP="0010170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5058B">
        <w:rPr>
          <w:rFonts w:ascii="Times New Roman" w:hAnsi="Times New Roman" w:cs="Times New Roman"/>
          <w:sz w:val="28"/>
          <w:szCs w:val="28"/>
        </w:rPr>
        <w:t>Алиев Ю.Б. Подросток музыка - школа // Вопросы методики музыкального воспитания детей: Сб. ст. - М.: Музыка, 1975. - С. 71-114.</w:t>
      </w:r>
    </w:p>
    <w:p w14:paraId="2107D49E" w14:textId="77777777" w:rsidR="0010170B" w:rsidRDefault="0010170B" w:rsidP="0010170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5058B">
        <w:rPr>
          <w:rFonts w:ascii="Times New Roman" w:hAnsi="Times New Roman" w:cs="Times New Roman"/>
          <w:sz w:val="28"/>
          <w:szCs w:val="28"/>
        </w:rPr>
        <w:t>Возрастная и педагогическая психология: Учебник для студентов пед. институтов / В.В. Давыдов, Т.В. Драгунова, Л.Б. Ительсон и др.; Под ред. А.В. Петровского. М.: Просвещение, 1979. - 288 с.</w:t>
      </w:r>
    </w:p>
    <w:p w14:paraId="44747416" w14:textId="77777777" w:rsidR="0010170B" w:rsidRDefault="0010170B" w:rsidP="0010170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5058B">
        <w:rPr>
          <w:rFonts w:ascii="Times New Roman" w:hAnsi="Times New Roman" w:cs="Times New Roman"/>
          <w:sz w:val="28"/>
          <w:szCs w:val="28"/>
        </w:rPr>
        <w:t>Щербаков В.А. Проблема формирования музыкально-художественного вкуса подростков (на материале кружков детских секторовкультурно-просветительских учреждений): Автореф. . канд. филос. наук: 09.00.04 / Моск. гос. ин-т культуры. М., 1973. - 26 с.</w:t>
      </w:r>
    </w:p>
    <w:p w14:paraId="42963CCB" w14:textId="77777777" w:rsidR="0010170B" w:rsidRPr="0065058B" w:rsidRDefault="0010170B" w:rsidP="0010170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7B6F">
        <w:rPr>
          <w:rFonts w:ascii="Times New Roman" w:hAnsi="Times New Roman" w:cs="Times New Roman"/>
          <w:sz w:val="28"/>
          <w:szCs w:val="28"/>
        </w:rPr>
        <w:lastRenderedPageBreak/>
        <w:t>Шапкина, Е. А. Психологические особенности среднего школьного возраста / Е. А. Шапкина, С. О. Щелина. — Текст : непосредственный // Молодой ученый. — 2015. — № 19 (99). — С. 343-345.</w:t>
      </w:r>
    </w:p>
    <w:p w14:paraId="18A7188E" w14:textId="77777777" w:rsidR="0010170B" w:rsidRPr="002F0E6E" w:rsidRDefault="0010170B" w:rsidP="0010170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63F92A3" w14:textId="77777777" w:rsidR="0010170B" w:rsidRDefault="0010170B"/>
    <w:sectPr w:rsidR="0010170B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3490428"/>
      <w:docPartObj>
        <w:docPartGallery w:val="Page Numbers (Bottom of Page)"/>
        <w:docPartUnique/>
      </w:docPartObj>
    </w:sdtPr>
    <w:sdtEndPr/>
    <w:sdtContent>
      <w:p w14:paraId="5D65CD23" w14:textId="77777777" w:rsidR="00BE7B6F" w:rsidRDefault="0010170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57B917B" w14:textId="77777777" w:rsidR="00BE7B6F" w:rsidRDefault="0010170B">
    <w:pPr>
      <w:pStyle w:val="a4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EA6DE1"/>
    <w:multiLevelType w:val="hybridMultilevel"/>
    <w:tmpl w:val="4872A3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70B"/>
    <w:rsid w:val="0010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896FB"/>
  <w15:chartTrackingRefBased/>
  <w15:docId w15:val="{17D13678-31A7-45AA-924F-0EE9AC1C1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70B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101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01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1329</Words>
  <Characters>7577</Characters>
  <Application>Microsoft Office Word</Application>
  <DocSecurity>0</DocSecurity>
  <Lines>63</Lines>
  <Paragraphs>17</Paragraphs>
  <ScaleCrop>false</ScaleCrop>
  <Company/>
  <LinksUpToDate>false</LinksUpToDate>
  <CharactersWithSpaces>8889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School</cp:lastModifiedBy>
  <cp:revision>1</cp:revision>
  <dcterms:created xsi:type="dcterms:W3CDTF">2025-10-18T08:17:00Z</dcterms:created>
  <dcterms:modified xsi:type="dcterms:W3CDTF">2025-10-18T08:21:00Z</dcterms:modified>
</cp:coreProperties>
</file>