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BE" w:rsidRPr="00C43232" w:rsidRDefault="00416617" w:rsidP="00C43232">
      <w:pPr>
        <w:pStyle w:val="1"/>
        <w:jc w:val="center"/>
        <w:rPr>
          <w:b w:val="0"/>
          <w:color w:val="auto"/>
          <w:sz w:val="24"/>
          <w:szCs w:val="24"/>
        </w:rPr>
      </w:pPr>
      <w:r w:rsidRPr="00C43232">
        <w:rPr>
          <w:b w:val="0"/>
          <w:color w:val="auto"/>
          <w:sz w:val="24"/>
          <w:szCs w:val="24"/>
        </w:rPr>
        <w:t>МКДОУ Агинский детский сад №3 «Родничок»</w:t>
      </w:r>
    </w:p>
    <w:p w:rsidR="00416617" w:rsidRDefault="00416617" w:rsidP="00A0275B">
      <w:pPr>
        <w:pStyle w:val="1"/>
      </w:pPr>
    </w:p>
    <w:p w:rsidR="00416617" w:rsidRDefault="00416617" w:rsidP="00A0275B">
      <w:pPr>
        <w:pStyle w:val="1"/>
      </w:pPr>
    </w:p>
    <w:p w:rsidR="00416617" w:rsidRDefault="00416617" w:rsidP="00A0275B">
      <w:pPr>
        <w:pStyle w:val="1"/>
      </w:pPr>
    </w:p>
    <w:p w:rsidR="00416617" w:rsidRDefault="00416617" w:rsidP="00A0275B">
      <w:pPr>
        <w:pStyle w:val="1"/>
      </w:pPr>
    </w:p>
    <w:p w:rsidR="00416617" w:rsidRPr="00416617" w:rsidRDefault="00416617" w:rsidP="00416617">
      <w:pPr>
        <w:jc w:val="center"/>
        <w:rPr>
          <w:sz w:val="32"/>
          <w:szCs w:val="32"/>
        </w:rPr>
      </w:pPr>
    </w:p>
    <w:p w:rsidR="00416617" w:rsidRPr="0035220B" w:rsidRDefault="00416617" w:rsidP="00C43232">
      <w:pPr>
        <w:pStyle w:val="1"/>
        <w:jc w:val="center"/>
        <w:rPr>
          <w:color w:val="auto"/>
          <w:sz w:val="32"/>
          <w:szCs w:val="32"/>
        </w:rPr>
      </w:pPr>
      <w:r w:rsidRPr="0035220B">
        <w:rPr>
          <w:color w:val="auto"/>
          <w:sz w:val="32"/>
          <w:szCs w:val="32"/>
        </w:rPr>
        <w:t>Детско-взрослый образовательный проект</w:t>
      </w:r>
    </w:p>
    <w:p w:rsidR="00416617" w:rsidRPr="0035220B" w:rsidRDefault="00416617" w:rsidP="00C43232">
      <w:pPr>
        <w:pStyle w:val="1"/>
        <w:jc w:val="center"/>
        <w:rPr>
          <w:color w:val="auto"/>
          <w:sz w:val="32"/>
          <w:szCs w:val="32"/>
        </w:rPr>
      </w:pPr>
      <w:r w:rsidRPr="0035220B">
        <w:rPr>
          <w:color w:val="auto"/>
          <w:sz w:val="32"/>
          <w:szCs w:val="32"/>
        </w:rPr>
        <w:t>по финансовой грамотности «Маленькие финансисты»</w:t>
      </w:r>
    </w:p>
    <w:p w:rsidR="00416617" w:rsidRPr="0035220B" w:rsidRDefault="00416617" w:rsidP="00C43232">
      <w:pPr>
        <w:pStyle w:val="1"/>
        <w:jc w:val="center"/>
        <w:rPr>
          <w:color w:val="auto"/>
          <w:sz w:val="32"/>
          <w:szCs w:val="32"/>
        </w:rPr>
      </w:pPr>
      <w:r w:rsidRPr="0035220B">
        <w:rPr>
          <w:color w:val="auto"/>
          <w:sz w:val="32"/>
          <w:szCs w:val="32"/>
        </w:rPr>
        <w:t>(младшая группа)</w:t>
      </w:r>
    </w:p>
    <w:p w:rsidR="00416617" w:rsidRPr="0035220B" w:rsidRDefault="00416617" w:rsidP="00A0275B">
      <w:pPr>
        <w:pStyle w:val="1"/>
        <w:jc w:val="center"/>
        <w:rPr>
          <w:color w:val="auto"/>
          <w:sz w:val="32"/>
          <w:szCs w:val="32"/>
        </w:rPr>
      </w:pPr>
    </w:p>
    <w:p w:rsidR="00416617" w:rsidRPr="00A0275B" w:rsidRDefault="00416617" w:rsidP="00416617">
      <w:pPr>
        <w:jc w:val="center"/>
        <w:rPr>
          <w:b/>
          <w:sz w:val="32"/>
          <w:szCs w:val="32"/>
        </w:rPr>
      </w:pPr>
    </w:p>
    <w:p w:rsidR="00416617" w:rsidRPr="00C43232" w:rsidRDefault="00416617" w:rsidP="00C43232">
      <w:pPr>
        <w:jc w:val="right"/>
        <w:rPr>
          <w:sz w:val="24"/>
          <w:szCs w:val="24"/>
        </w:rPr>
      </w:pPr>
    </w:p>
    <w:p w:rsidR="00D22244" w:rsidRDefault="00D22244" w:rsidP="00C43232">
      <w:pPr>
        <w:jc w:val="right"/>
        <w:rPr>
          <w:sz w:val="24"/>
          <w:szCs w:val="24"/>
        </w:rPr>
      </w:pPr>
    </w:p>
    <w:p w:rsidR="00416617" w:rsidRPr="00C43232" w:rsidRDefault="00416617" w:rsidP="00C43232">
      <w:pPr>
        <w:jc w:val="right"/>
        <w:rPr>
          <w:sz w:val="24"/>
          <w:szCs w:val="24"/>
        </w:rPr>
      </w:pPr>
      <w:r w:rsidRPr="00C43232">
        <w:rPr>
          <w:sz w:val="24"/>
          <w:szCs w:val="24"/>
        </w:rPr>
        <w:t>Составил воспитатель</w:t>
      </w:r>
      <w:r w:rsidR="00B73F77" w:rsidRPr="00C43232">
        <w:rPr>
          <w:sz w:val="24"/>
          <w:szCs w:val="24"/>
        </w:rPr>
        <w:t>:</w:t>
      </w:r>
      <w:r w:rsidRPr="00C43232">
        <w:rPr>
          <w:sz w:val="24"/>
          <w:szCs w:val="24"/>
        </w:rPr>
        <w:t xml:space="preserve"> Л.Г.Косарева</w:t>
      </w:r>
    </w:p>
    <w:p w:rsidR="00416617" w:rsidRPr="00C43232" w:rsidRDefault="00416617" w:rsidP="00C43232">
      <w:pPr>
        <w:jc w:val="right"/>
        <w:rPr>
          <w:sz w:val="24"/>
          <w:szCs w:val="24"/>
        </w:rPr>
      </w:pPr>
    </w:p>
    <w:p w:rsidR="00416617" w:rsidRDefault="00416617" w:rsidP="00416617">
      <w:pPr>
        <w:jc w:val="center"/>
        <w:rPr>
          <w:sz w:val="32"/>
          <w:szCs w:val="32"/>
        </w:rPr>
      </w:pPr>
    </w:p>
    <w:p w:rsidR="00416617" w:rsidRDefault="00416617" w:rsidP="00416617">
      <w:pPr>
        <w:jc w:val="center"/>
        <w:rPr>
          <w:sz w:val="32"/>
          <w:szCs w:val="32"/>
        </w:rPr>
      </w:pPr>
    </w:p>
    <w:p w:rsidR="00416617" w:rsidRDefault="00416617" w:rsidP="00416617">
      <w:pPr>
        <w:jc w:val="center"/>
        <w:rPr>
          <w:sz w:val="32"/>
          <w:szCs w:val="32"/>
        </w:rPr>
      </w:pPr>
    </w:p>
    <w:p w:rsidR="00416617" w:rsidRDefault="00416617" w:rsidP="00416617">
      <w:pPr>
        <w:jc w:val="center"/>
        <w:rPr>
          <w:sz w:val="32"/>
          <w:szCs w:val="32"/>
        </w:rPr>
      </w:pPr>
    </w:p>
    <w:p w:rsidR="00416617" w:rsidRDefault="00416617" w:rsidP="00416617">
      <w:pPr>
        <w:jc w:val="center"/>
        <w:rPr>
          <w:sz w:val="32"/>
          <w:szCs w:val="32"/>
        </w:rPr>
      </w:pPr>
    </w:p>
    <w:p w:rsidR="009A522A" w:rsidRPr="00C43232" w:rsidRDefault="009A522A" w:rsidP="00C43232">
      <w:pPr>
        <w:pStyle w:val="1"/>
        <w:jc w:val="center"/>
        <w:rPr>
          <w:color w:val="auto"/>
        </w:rPr>
      </w:pPr>
      <w:r w:rsidRPr="00C43232">
        <w:rPr>
          <w:color w:val="auto"/>
        </w:rPr>
        <w:lastRenderedPageBreak/>
        <w:t>Актуальность</w:t>
      </w:r>
    </w:p>
    <w:p w:rsidR="00B73F77" w:rsidRPr="000A6697" w:rsidRDefault="00C43232" w:rsidP="000A6697">
      <w:pPr>
        <w:pStyle w:val="1"/>
        <w:rPr>
          <w:b w:val="0"/>
          <w:noProof/>
          <w:color w:val="auto"/>
        </w:rPr>
      </w:pPr>
      <w:r>
        <w:rPr>
          <w:b w:val="0"/>
          <w:noProof/>
          <w:color w:val="auto"/>
        </w:rPr>
        <w:t xml:space="preserve">    </w:t>
      </w:r>
      <w:r w:rsidR="009A522A" w:rsidRPr="00C43232">
        <w:rPr>
          <w:b w:val="0"/>
          <w:noProof/>
          <w:color w:val="auto"/>
        </w:rPr>
        <w:t xml:space="preserve"> </w:t>
      </w:r>
      <w:r w:rsidR="009A522A" w:rsidRPr="00C43232">
        <w:rPr>
          <w:b w:val="0"/>
          <w:color w:val="auto"/>
        </w:rPr>
        <w:t>Многочисленн</w:t>
      </w:r>
      <w:r w:rsidR="009A522A" w:rsidRPr="00C43232">
        <w:rPr>
          <w:b w:val="0"/>
          <w:noProof/>
          <w:color w:val="auto"/>
        </w:rPr>
        <w:t>ые</w:t>
      </w:r>
      <w:r w:rsidR="009A522A" w:rsidRPr="000A6697">
        <w:rPr>
          <w:b w:val="0"/>
          <w:noProof/>
          <w:color w:val="auto"/>
        </w:rPr>
        <w:t xml:space="preserve"> </w:t>
      </w:r>
      <w:r w:rsidR="009A522A" w:rsidRPr="000A6697">
        <w:rPr>
          <w:b w:val="0"/>
          <w:color w:val="auto"/>
        </w:rPr>
        <w:t>и</w:t>
      </w:r>
      <w:r w:rsidR="009A522A" w:rsidRPr="000A6697">
        <w:rPr>
          <w:b w:val="0"/>
          <w:noProof/>
          <w:color w:val="auto"/>
        </w:rPr>
        <w:t xml:space="preserve">сследования </w:t>
      </w:r>
      <w:r w:rsidR="009A522A" w:rsidRPr="000A6697">
        <w:rPr>
          <w:b w:val="0"/>
          <w:color w:val="auto"/>
        </w:rPr>
        <w:t>п</w:t>
      </w:r>
      <w:r w:rsidR="009A522A" w:rsidRPr="000A6697">
        <w:rPr>
          <w:b w:val="0"/>
          <w:noProof/>
          <w:color w:val="auto"/>
        </w:rPr>
        <w:t xml:space="preserve">оследних </w:t>
      </w:r>
      <w:r w:rsidR="009A522A" w:rsidRPr="000A6697">
        <w:rPr>
          <w:b w:val="0"/>
          <w:color w:val="auto"/>
        </w:rPr>
        <w:t>л</w:t>
      </w:r>
      <w:r w:rsidR="009A522A" w:rsidRPr="000A6697">
        <w:rPr>
          <w:b w:val="0"/>
          <w:noProof/>
          <w:color w:val="auto"/>
        </w:rPr>
        <w:t xml:space="preserve">ет </w:t>
      </w:r>
      <w:r w:rsidR="009A522A" w:rsidRPr="000A6697">
        <w:rPr>
          <w:b w:val="0"/>
          <w:color w:val="auto"/>
        </w:rPr>
        <w:t>с</w:t>
      </w:r>
      <w:r w:rsidR="009A522A" w:rsidRPr="000A6697">
        <w:rPr>
          <w:b w:val="0"/>
          <w:noProof/>
          <w:color w:val="auto"/>
        </w:rPr>
        <w:t xml:space="preserve">видетельствуют </w:t>
      </w:r>
      <w:r w:rsidR="009A522A" w:rsidRPr="000A6697">
        <w:rPr>
          <w:b w:val="0"/>
          <w:color w:val="auto"/>
        </w:rPr>
        <w:t>о</w:t>
      </w:r>
      <w:r w:rsidR="009A522A" w:rsidRPr="000A6697">
        <w:rPr>
          <w:b w:val="0"/>
          <w:noProof/>
          <w:color w:val="auto"/>
        </w:rPr>
        <w:t xml:space="preserve"> необходимости </w:t>
      </w:r>
      <w:r w:rsidR="009A522A" w:rsidRPr="000A6697">
        <w:rPr>
          <w:b w:val="0"/>
          <w:color w:val="auto"/>
        </w:rPr>
        <w:t>в</w:t>
      </w:r>
      <w:r w:rsidR="009A522A" w:rsidRPr="000A6697">
        <w:rPr>
          <w:b w:val="0"/>
          <w:noProof/>
          <w:color w:val="auto"/>
        </w:rPr>
        <w:t xml:space="preserve">недрения </w:t>
      </w:r>
      <w:r w:rsidR="009A522A" w:rsidRPr="000A6697">
        <w:rPr>
          <w:b w:val="0"/>
          <w:color w:val="auto"/>
        </w:rPr>
        <w:t>э</w:t>
      </w:r>
      <w:r w:rsidR="009A522A" w:rsidRPr="000A6697">
        <w:rPr>
          <w:b w:val="0"/>
          <w:noProof/>
          <w:color w:val="auto"/>
        </w:rPr>
        <w:t xml:space="preserve">кономического </w:t>
      </w:r>
      <w:r w:rsidR="009A522A" w:rsidRPr="000A6697">
        <w:rPr>
          <w:b w:val="0"/>
          <w:color w:val="auto"/>
        </w:rPr>
        <w:t>о</w:t>
      </w:r>
      <w:r w:rsidR="009A522A" w:rsidRPr="000A6697">
        <w:rPr>
          <w:b w:val="0"/>
          <w:noProof/>
          <w:color w:val="auto"/>
        </w:rPr>
        <w:t xml:space="preserve">бразования </w:t>
      </w:r>
      <w:r w:rsidR="009A522A" w:rsidRPr="000A6697">
        <w:rPr>
          <w:b w:val="0"/>
          <w:color w:val="auto"/>
        </w:rPr>
        <w:t>с д</w:t>
      </w:r>
      <w:r w:rsidR="009A522A" w:rsidRPr="000A6697">
        <w:rPr>
          <w:b w:val="0"/>
          <w:noProof/>
          <w:color w:val="auto"/>
        </w:rPr>
        <w:t xml:space="preserve">ошкольного возраста, </w:t>
      </w:r>
      <w:r w:rsidR="009A522A" w:rsidRPr="000A6697">
        <w:rPr>
          <w:b w:val="0"/>
          <w:color w:val="auto"/>
        </w:rPr>
        <w:t>ког</w:t>
      </w:r>
      <w:r w:rsidR="009A522A" w:rsidRPr="000A6697">
        <w:rPr>
          <w:b w:val="0"/>
          <w:noProof/>
          <w:color w:val="auto"/>
        </w:rPr>
        <w:t xml:space="preserve">да </w:t>
      </w:r>
      <w:r w:rsidR="009A522A" w:rsidRPr="000A6697">
        <w:rPr>
          <w:b w:val="0"/>
          <w:color w:val="auto"/>
        </w:rPr>
        <w:t>д</w:t>
      </w:r>
      <w:r w:rsidR="009A522A" w:rsidRPr="000A6697">
        <w:rPr>
          <w:b w:val="0"/>
          <w:noProof/>
          <w:color w:val="auto"/>
        </w:rPr>
        <w:t xml:space="preserve">ети </w:t>
      </w:r>
      <w:r w:rsidR="009A522A" w:rsidRPr="000A6697">
        <w:rPr>
          <w:b w:val="0"/>
          <w:color w:val="auto"/>
        </w:rPr>
        <w:t>п</w:t>
      </w:r>
      <w:r w:rsidR="009A522A" w:rsidRPr="000A6697">
        <w:rPr>
          <w:b w:val="0"/>
          <w:noProof/>
          <w:color w:val="auto"/>
        </w:rPr>
        <w:t xml:space="preserve">олучают </w:t>
      </w:r>
      <w:r w:rsidR="009A522A" w:rsidRPr="000A6697">
        <w:rPr>
          <w:b w:val="0"/>
          <w:color w:val="auto"/>
        </w:rPr>
        <w:t>п</w:t>
      </w:r>
      <w:r w:rsidR="009A522A" w:rsidRPr="000A6697">
        <w:rPr>
          <w:b w:val="0"/>
          <w:noProof/>
          <w:color w:val="auto"/>
        </w:rPr>
        <w:t xml:space="preserve">ервичный </w:t>
      </w:r>
      <w:r w:rsidR="009A522A" w:rsidRPr="000A6697">
        <w:rPr>
          <w:b w:val="0"/>
          <w:color w:val="auto"/>
        </w:rPr>
        <w:t>о</w:t>
      </w:r>
      <w:r w:rsidR="009A522A" w:rsidRPr="000A6697">
        <w:rPr>
          <w:b w:val="0"/>
          <w:noProof/>
          <w:color w:val="auto"/>
        </w:rPr>
        <w:t xml:space="preserve">пыт </w:t>
      </w:r>
      <w:r w:rsidR="009A522A" w:rsidRPr="000A6697">
        <w:rPr>
          <w:b w:val="0"/>
          <w:color w:val="auto"/>
        </w:rPr>
        <w:t>у</w:t>
      </w:r>
      <w:r w:rsidR="009A522A" w:rsidRPr="000A6697">
        <w:rPr>
          <w:b w:val="0"/>
          <w:noProof/>
          <w:color w:val="auto"/>
        </w:rPr>
        <w:t xml:space="preserve">частия </w:t>
      </w:r>
      <w:r w:rsidR="009A522A" w:rsidRPr="000A6697">
        <w:rPr>
          <w:b w:val="0"/>
          <w:color w:val="auto"/>
        </w:rPr>
        <w:t>в э</w:t>
      </w:r>
      <w:r w:rsidR="009A522A" w:rsidRPr="000A6697">
        <w:rPr>
          <w:b w:val="0"/>
          <w:noProof/>
          <w:color w:val="auto"/>
        </w:rPr>
        <w:t xml:space="preserve">лементарных </w:t>
      </w:r>
      <w:r w:rsidR="009A522A" w:rsidRPr="000A6697">
        <w:rPr>
          <w:b w:val="0"/>
          <w:color w:val="auto"/>
        </w:rPr>
        <w:t>экономич</w:t>
      </w:r>
      <w:r w:rsidR="009A522A" w:rsidRPr="000A6697">
        <w:rPr>
          <w:b w:val="0"/>
          <w:noProof/>
          <w:color w:val="auto"/>
        </w:rPr>
        <w:t xml:space="preserve">еских </w:t>
      </w:r>
      <w:r w:rsidR="009A522A" w:rsidRPr="000A6697">
        <w:rPr>
          <w:b w:val="0"/>
          <w:color w:val="auto"/>
        </w:rPr>
        <w:t>о</w:t>
      </w:r>
      <w:r w:rsidR="009A522A" w:rsidRPr="000A6697">
        <w:rPr>
          <w:b w:val="0"/>
          <w:noProof/>
          <w:color w:val="auto"/>
        </w:rPr>
        <w:t xml:space="preserve">тношениях, </w:t>
      </w:r>
      <w:r w:rsidR="009A522A" w:rsidRPr="000A6697">
        <w:rPr>
          <w:b w:val="0"/>
          <w:color w:val="auto"/>
        </w:rPr>
        <w:t>п</w:t>
      </w:r>
      <w:r w:rsidR="009A522A" w:rsidRPr="000A6697">
        <w:rPr>
          <w:b w:val="0"/>
          <w:noProof/>
          <w:color w:val="auto"/>
        </w:rPr>
        <w:t xml:space="preserve">роисходит </w:t>
      </w:r>
      <w:r w:rsidR="009A522A" w:rsidRPr="000A6697">
        <w:rPr>
          <w:b w:val="0"/>
          <w:color w:val="auto"/>
        </w:rPr>
        <w:t>и</w:t>
      </w:r>
      <w:r w:rsidR="009A522A" w:rsidRPr="000A6697">
        <w:rPr>
          <w:b w:val="0"/>
          <w:noProof/>
          <w:color w:val="auto"/>
        </w:rPr>
        <w:t xml:space="preserve">х </w:t>
      </w:r>
      <w:r w:rsidR="009A522A" w:rsidRPr="000A6697">
        <w:rPr>
          <w:b w:val="0"/>
          <w:color w:val="auto"/>
        </w:rPr>
        <w:t>п</w:t>
      </w:r>
      <w:r w:rsidR="009A522A" w:rsidRPr="000A6697">
        <w:rPr>
          <w:b w:val="0"/>
          <w:noProof/>
          <w:color w:val="auto"/>
        </w:rPr>
        <w:t xml:space="preserve">риобщение </w:t>
      </w:r>
      <w:r w:rsidR="009A522A" w:rsidRPr="000A6697">
        <w:rPr>
          <w:b w:val="0"/>
          <w:color w:val="auto"/>
        </w:rPr>
        <w:t>к м</w:t>
      </w:r>
      <w:r w:rsidR="009A522A" w:rsidRPr="000A6697">
        <w:rPr>
          <w:b w:val="0"/>
          <w:noProof/>
          <w:color w:val="auto"/>
        </w:rPr>
        <w:t xml:space="preserve">иру </w:t>
      </w:r>
      <w:r w:rsidR="009A522A" w:rsidRPr="000A6697">
        <w:rPr>
          <w:b w:val="0"/>
          <w:color w:val="auto"/>
        </w:rPr>
        <w:t>экономичес</w:t>
      </w:r>
      <w:r w:rsidR="009A522A" w:rsidRPr="000A6697">
        <w:rPr>
          <w:b w:val="0"/>
          <w:noProof/>
          <w:color w:val="auto"/>
        </w:rPr>
        <w:t xml:space="preserve">кой </w:t>
      </w:r>
      <w:r w:rsidR="009A522A" w:rsidRPr="000A6697">
        <w:rPr>
          <w:b w:val="0"/>
          <w:color w:val="auto"/>
        </w:rPr>
        <w:t>д</w:t>
      </w:r>
      <w:r w:rsidR="0035220B">
        <w:rPr>
          <w:b w:val="0"/>
          <w:noProof/>
          <w:color w:val="auto"/>
        </w:rPr>
        <w:t xml:space="preserve">ействительности.                                  </w:t>
      </w:r>
      <w:r w:rsidR="003B50BD">
        <w:rPr>
          <w:b w:val="0"/>
          <w:noProof/>
          <w:color w:val="auto"/>
        </w:rPr>
        <w:t xml:space="preserve">  </w:t>
      </w:r>
      <w:r w:rsidR="009A522A" w:rsidRPr="000A6697">
        <w:rPr>
          <w:b w:val="0"/>
          <w:noProof/>
          <w:color w:val="auto"/>
        </w:rPr>
        <w:t xml:space="preserve">Содержание </w:t>
      </w:r>
      <w:r w:rsidR="009A522A" w:rsidRPr="000A6697">
        <w:rPr>
          <w:b w:val="0"/>
          <w:color w:val="auto"/>
        </w:rPr>
        <w:t>проекта</w:t>
      </w:r>
      <w:r w:rsidR="009A522A" w:rsidRPr="000A6697">
        <w:rPr>
          <w:b w:val="0"/>
          <w:noProof/>
          <w:color w:val="auto"/>
        </w:rPr>
        <w:t xml:space="preserve">, </w:t>
      </w:r>
      <w:r w:rsidR="009A522A" w:rsidRPr="000A6697">
        <w:rPr>
          <w:b w:val="0"/>
          <w:color w:val="auto"/>
        </w:rPr>
        <w:t>в с</w:t>
      </w:r>
      <w:r w:rsidR="009A522A" w:rsidRPr="000A6697">
        <w:rPr>
          <w:b w:val="0"/>
          <w:noProof/>
          <w:color w:val="auto"/>
        </w:rPr>
        <w:t xml:space="preserve">оответствии </w:t>
      </w:r>
      <w:r w:rsidR="009A522A" w:rsidRPr="000A6697">
        <w:rPr>
          <w:b w:val="0"/>
          <w:color w:val="auto"/>
        </w:rPr>
        <w:t xml:space="preserve">с ФГОС </w:t>
      </w:r>
      <w:proofErr w:type="gramStart"/>
      <w:r w:rsidR="009A522A" w:rsidRPr="000A6697">
        <w:rPr>
          <w:b w:val="0"/>
          <w:color w:val="auto"/>
        </w:rPr>
        <w:t>Д</w:t>
      </w:r>
      <w:r w:rsidR="009A522A" w:rsidRPr="000A6697">
        <w:rPr>
          <w:b w:val="0"/>
          <w:noProof/>
          <w:color w:val="auto"/>
        </w:rPr>
        <w:t>О</w:t>
      </w:r>
      <w:proofErr w:type="gramEnd"/>
      <w:r w:rsidR="009A522A" w:rsidRPr="000A6697">
        <w:rPr>
          <w:b w:val="0"/>
          <w:noProof/>
          <w:color w:val="auto"/>
        </w:rPr>
        <w:t xml:space="preserve">, </w:t>
      </w:r>
      <w:r w:rsidR="009A522A" w:rsidRPr="000A6697">
        <w:rPr>
          <w:b w:val="0"/>
          <w:color w:val="auto"/>
        </w:rPr>
        <w:t>обеспечив</w:t>
      </w:r>
      <w:r w:rsidR="009A522A" w:rsidRPr="000A6697">
        <w:rPr>
          <w:b w:val="0"/>
          <w:noProof/>
          <w:color w:val="auto"/>
        </w:rPr>
        <w:t xml:space="preserve">ает </w:t>
      </w:r>
      <w:proofErr w:type="gramStart"/>
      <w:r w:rsidR="009A522A" w:rsidRPr="000A6697">
        <w:rPr>
          <w:b w:val="0"/>
          <w:noProof/>
          <w:color w:val="auto"/>
        </w:rPr>
        <w:t>развитие</w:t>
      </w:r>
      <w:proofErr w:type="gramEnd"/>
      <w:r w:rsidR="009A522A" w:rsidRPr="000A6697">
        <w:rPr>
          <w:b w:val="0"/>
          <w:noProof/>
          <w:color w:val="auto"/>
        </w:rPr>
        <w:t xml:space="preserve"> </w:t>
      </w:r>
      <w:r w:rsidR="009A522A" w:rsidRPr="000A6697">
        <w:rPr>
          <w:b w:val="0"/>
          <w:color w:val="auto"/>
        </w:rPr>
        <w:t>л</w:t>
      </w:r>
      <w:r w:rsidR="009A522A" w:rsidRPr="000A6697">
        <w:rPr>
          <w:b w:val="0"/>
          <w:noProof/>
          <w:color w:val="auto"/>
        </w:rPr>
        <w:t xml:space="preserve">ичности, </w:t>
      </w:r>
      <w:r w:rsidR="009A522A" w:rsidRPr="000A6697">
        <w:rPr>
          <w:b w:val="0"/>
          <w:color w:val="auto"/>
        </w:rPr>
        <w:t>м</w:t>
      </w:r>
      <w:r w:rsidR="009A522A" w:rsidRPr="000A6697">
        <w:rPr>
          <w:b w:val="0"/>
          <w:noProof/>
          <w:color w:val="auto"/>
        </w:rPr>
        <w:t xml:space="preserve">отивации </w:t>
      </w:r>
      <w:r w:rsidR="009A522A" w:rsidRPr="000A6697">
        <w:rPr>
          <w:b w:val="0"/>
          <w:color w:val="auto"/>
        </w:rPr>
        <w:t>и с</w:t>
      </w:r>
      <w:r w:rsidR="009A522A" w:rsidRPr="000A6697">
        <w:rPr>
          <w:b w:val="0"/>
          <w:noProof/>
          <w:color w:val="auto"/>
        </w:rPr>
        <w:t xml:space="preserve">пособностей </w:t>
      </w:r>
      <w:r w:rsidR="009A522A" w:rsidRPr="000A6697">
        <w:rPr>
          <w:b w:val="0"/>
          <w:color w:val="auto"/>
        </w:rPr>
        <w:t>д</w:t>
      </w:r>
      <w:r w:rsidR="009A522A" w:rsidRPr="000A6697">
        <w:rPr>
          <w:b w:val="0"/>
          <w:noProof/>
          <w:color w:val="auto"/>
        </w:rPr>
        <w:t xml:space="preserve">етей </w:t>
      </w:r>
      <w:r w:rsidR="009A522A" w:rsidRPr="000A6697">
        <w:rPr>
          <w:b w:val="0"/>
          <w:color w:val="auto"/>
        </w:rPr>
        <w:t>в р</w:t>
      </w:r>
      <w:r w:rsidR="009A522A" w:rsidRPr="000A6697">
        <w:rPr>
          <w:b w:val="0"/>
          <w:noProof/>
          <w:color w:val="auto"/>
        </w:rPr>
        <w:t xml:space="preserve">азличных видах </w:t>
      </w:r>
      <w:r w:rsidR="009A522A" w:rsidRPr="000A6697">
        <w:rPr>
          <w:b w:val="0"/>
          <w:color w:val="auto"/>
        </w:rPr>
        <w:t>д</w:t>
      </w:r>
      <w:r w:rsidR="009A522A" w:rsidRPr="000A6697">
        <w:rPr>
          <w:b w:val="0"/>
          <w:noProof/>
          <w:color w:val="auto"/>
        </w:rPr>
        <w:t xml:space="preserve">еятельности </w:t>
      </w:r>
      <w:r w:rsidR="009A522A" w:rsidRPr="000A6697">
        <w:rPr>
          <w:b w:val="0"/>
          <w:color w:val="auto"/>
        </w:rPr>
        <w:t>и о</w:t>
      </w:r>
      <w:r w:rsidR="009A522A" w:rsidRPr="000A6697">
        <w:rPr>
          <w:b w:val="0"/>
          <w:noProof/>
          <w:color w:val="auto"/>
        </w:rPr>
        <w:t xml:space="preserve">хватывает </w:t>
      </w:r>
      <w:r w:rsidR="009A522A" w:rsidRPr="000A6697">
        <w:rPr>
          <w:b w:val="0"/>
          <w:color w:val="auto"/>
        </w:rPr>
        <w:t>с</w:t>
      </w:r>
      <w:r w:rsidR="009A522A" w:rsidRPr="000A6697">
        <w:rPr>
          <w:b w:val="0"/>
          <w:noProof/>
          <w:color w:val="auto"/>
        </w:rPr>
        <w:t xml:space="preserve">ледующие </w:t>
      </w:r>
      <w:r w:rsidR="009A522A" w:rsidRPr="000A6697">
        <w:rPr>
          <w:b w:val="0"/>
          <w:color w:val="auto"/>
        </w:rPr>
        <w:t>с</w:t>
      </w:r>
      <w:r w:rsidR="009A522A" w:rsidRPr="000A6697">
        <w:rPr>
          <w:b w:val="0"/>
          <w:noProof/>
          <w:color w:val="auto"/>
        </w:rPr>
        <w:t xml:space="preserve">труктурные </w:t>
      </w:r>
      <w:r w:rsidR="009A522A" w:rsidRPr="000A6697">
        <w:rPr>
          <w:b w:val="0"/>
          <w:color w:val="auto"/>
        </w:rPr>
        <w:t>е</w:t>
      </w:r>
      <w:r w:rsidR="009A522A" w:rsidRPr="000A6697">
        <w:rPr>
          <w:b w:val="0"/>
          <w:noProof/>
          <w:color w:val="auto"/>
        </w:rPr>
        <w:t xml:space="preserve">диницы, </w:t>
      </w:r>
      <w:r w:rsidR="009A522A" w:rsidRPr="000A6697">
        <w:rPr>
          <w:b w:val="0"/>
          <w:color w:val="auto"/>
        </w:rPr>
        <w:t>п</w:t>
      </w:r>
      <w:r w:rsidR="009A522A" w:rsidRPr="000A6697">
        <w:rPr>
          <w:b w:val="0"/>
          <w:noProof/>
          <w:color w:val="auto"/>
        </w:rPr>
        <w:t xml:space="preserve">редставляющие </w:t>
      </w:r>
      <w:r w:rsidR="009A522A" w:rsidRPr="000A6697">
        <w:rPr>
          <w:b w:val="0"/>
          <w:color w:val="auto"/>
        </w:rPr>
        <w:t>о</w:t>
      </w:r>
      <w:r w:rsidR="009A522A" w:rsidRPr="000A6697">
        <w:rPr>
          <w:b w:val="0"/>
          <w:noProof/>
          <w:color w:val="auto"/>
        </w:rPr>
        <w:t xml:space="preserve">пределенные </w:t>
      </w:r>
      <w:r w:rsidR="009A522A" w:rsidRPr="000A6697">
        <w:rPr>
          <w:b w:val="0"/>
          <w:color w:val="auto"/>
        </w:rPr>
        <w:t>н</w:t>
      </w:r>
      <w:r w:rsidR="009A522A" w:rsidRPr="000A6697">
        <w:rPr>
          <w:b w:val="0"/>
          <w:noProof/>
          <w:color w:val="auto"/>
        </w:rPr>
        <w:t xml:space="preserve">аправления </w:t>
      </w:r>
      <w:r w:rsidR="009A522A" w:rsidRPr="000A6697">
        <w:rPr>
          <w:b w:val="0"/>
          <w:color w:val="auto"/>
        </w:rPr>
        <w:t>р</w:t>
      </w:r>
      <w:r w:rsidR="009A522A" w:rsidRPr="000A6697">
        <w:rPr>
          <w:b w:val="0"/>
          <w:noProof/>
          <w:color w:val="auto"/>
        </w:rPr>
        <w:t xml:space="preserve">азвития </w:t>
      </w:r>
      <w:r w:rsidR="009A522A" w:rsidRPr="000A6697">
        <w:rPr>
          <w:b w:val="0"/>
          <w:color w:val="auto"/>
        </w:rPr>
        <w:t>и о</w:t>
      </w:r>
      <w:r w:rsidR="009A522A" w:rsidRPr="000A6697">
        <w:rPr>
          <w:b w:val="0"/>
          <w:noProof/>
          <w:color w:val="auto"/>
        </w:rPr>
        <w:t xml:space="preserve">бразования </w:t>
      </w:r>
      <w:r w:rsidR="009A522A" w:rsidRPr="000A6697">
        <w:rPr>
          <w:b w:val="0"/>
          <w:color w:val="auto"/>
        </w:rPr>
        <w:t xml:space="preserve">детей: </w:t>
      </w:r>
      <w:r w:rsidR="009A522A" w:rsidRPr="000A6697">
        <w:rPr>
          <w:b w:val="0"/>
          <w:noProof/>
          <w:color w:val="auto"/>
        </w:rPr>
        <w:t xml:space="preserve">социально-коммуникативное </w:t>
      </w:r>
      <w:r w:rsidR="009A522A" w:rsidRPr="000A6697">
        <w:rPr>
          <w:b w:val="0"/>
          <w:color w:val="auto"/>
        </w:rPr>
        <w:t>р</w:t>
      </w:r>
      <w:r w:rsidR="009A522A" w:rsidRPr="000A6697">
        <w:rPr>
          <w:b w:val="0"/>
          <w:noProof/>
          <w:color w:val="auto"/>
        </w:rPr>
        <w:t xml:space="preserve">азвитие; </w:t>
      </w:r>
      <w:r w:rsidR="009A522A" w:rsidRPr="000A6697">
        <w:rPr>
          <w:b w:val="0"/>
          <w:color w:val="auto"/>
        </w:rPr>
        <w:t>п</w:t>
      </w:r>
      <w:r w:rsidR="009A522A" w:rsidRPr="000A6697">
        <w:rPr>
          <w:b w:val="0"/>
          <w:noProof/>
          <w:color w:val="auto"/>
        </w:rPr>
        <w:t xml:space="preserve">ознавательное </w:t>
      </w:r>
      <w:r w:rsidR="009A522A" w:rsidRPr="000A6697">
        <w:rPr>
          <w:b w:val="0"/>
          <w:color w:val="auto"/>
        </w:rPr>
        <w:t>р</w:t>
      </w:r>
      <w:r w:rsidR="009A522A" w:rsidRPr="000A6697">
        <w:rPr>
          <w:b w:val="0"/>
          <w:noProof/>
          <w:color w:val="auto"/>
        </w:rPr>
        <w:t xml:space="preserve">азвитие; </w:t>
      </w:r>
      <w:r w:rsidR="009A522A" w:rsidRPr="000A6697">
        <w:rPr>
          <w:b w:val="0"/>
          <w:color w:val="auto"/>
        </w:rPr>
        <w:t>р</w:t>
      </w:r>
      <w:r w:rsidR="009A522A" w:rsidRPr="000A6697">
        <w:rPr>
          <w:b w:val="0"/>
          <w:noProof/>
          <w:color w:val="auto"/>
        </w:rPr>
        <w:t xml:space="preserve">ечевое </w:t>
      </w:r>
      <w:r w:rsidR="009A522A" w:rsidRPr="000A6697">
        <w:rPr>
          <w:b w:val="0"/>
          <w:color w:val="auto"/>
        </w:rPr>
        <w:t>р</w:t>
      </w:r>
      <w:r w:rsidR="009A522A" w:rsidRPr="000A6697">
        <w:rPr>
          <w:b w:val="0"/>
          <w:noProof/>
          <w:color w:val="auto"/>
        </w:rPr>
        <w:t xml:space="preserve">азвитие; </w:t>
      </w:r>
      <w:r w:rsidR="009A522A" w:rsidRPr="000A6697">
        <w:rPr>
          <w:b w:val="0"/>
          <w:color w:val="auto"/>
        </w:rPr>
        <w:t>х</w:t>
      </w:r>
      <w:r w:rsidR="009A522A" w:rsidRPr="000A6697">
        <w:rPr>
          <w:b w:val="0"/>
          <w:noProof/>
          <w:color w:val="auto"/>
        </w:rPr>
        <w:t xml:space="preserve">удожественно-эстетическое </w:t>
      </w:r>
      <w:r w:rsidR="009A522A" w:rsidRPr="000A6697">
        <w:rPr>
          <w:b w:val="0"/>
          <w:color w:val="auto"/>
        </w:rPr>
        <w:t>р</w:t>
      </w:r>
      <w:r w:rsidR="009A522A" w:rsidRPr="000A6697">
        <w:rPr>
          <w:b w:val="0"/>
          <w:noProof/>
          <w:color w:val="auto"/>
        </w:rPr>
        <w:t>азвитие.</w:t>
      </w:r>
      <w:r w:rsidR="000A6697">
        <w:rPr>
          <w:b w:val="0"/>
          <w:noProof/>
          <w:color w:val="auto"/>
        </w:rPr>
        <w:t xml:space="preserve"> </w:t>
      </w:r>
      <w:r w:rsidR="00D106DC" w:rsidRPr="000A6697">
        <w:rPr>
          <w:b w:val="0"/>
          <w:color w:val="auto"/>
        </w:rPr>
        <w:t>Дети рано включаются в экономическую жизнь семьи: сталкиваются с деньгами, рекламой, ходят с родителями в магазин, участвуют в купле-продаже, овладевая первичными экономическими  знаниями на житейском уровне</w:t>
      </w:r>
      <w:r w:rsidR="000A6697">
        <w:rPr>
          <w:b w:val="0"/>
          <w:color w:val="auto"/>
        </w:rPr>
        <w:t xml:space="preserve">. </w:t>
      </w:r>
      <w:r w:rsidR="00D106DC" w:rsidRPr="000A6697">
        <w:rPr>
          <w:b w:val="0"/>
          <w:color w:val="auto"/>
        </w:rPr>
        <w:t>Основная форма обучения детей младшего возраста  - игра, это сюжетно-дидактическая и сюжетно-ролевая. Играя в профессии, дети постигают смысл труда, воспроизводят трудовые процессы взрослых и одновременно «обучаются» экономике.</w:t>
      </w:r>
      <w:r w:rsidR="00B73F77" w:rsidRPr="000A6697">
        <w:rPr>
          <w:b w:val="0"/>
          <w:color w:val="auto"/>
        </w:rPr>
        <w:t xml:space="preserve"> </w:t>
      </w:r>
      <w:r w:rsidR="00D106DC" w:rsidRPr="000A6697">
        <w:rPr>
          <w:b w:val="0"/>
          <w:color w:val="auto"/>
        </w:rPr>
        <w:t xml:space="preserve">Все эти игры со временем </w:t>
      </w:r>
      <w:r w:rsidR="00B73F77" w:rsidRPr="000A6697">
        <w:rPr>
          <w:b w:val="0"/>
          <w:color w:val="auto"/>
        </w:rPr>
        <w:t xml:space="preserve"> превратятся в жизнь, и будут бесценным опытом для детей. К изучению основ финансовой грамотности привлекаю родителей</w:t>
      </w:r>
      <w:r w:rsidR="00C7063F" w:rsidRPr="000A6697">
        <w:rPr>
          <w:b w:val="0"/>
          <w:color w:val="auto"/>
        </w:rPr>
        <w:t xml:space="preserve">, так  как перед родителями стоит задача </w:t>
      </w:r>
      <w:proofErr w:type="gramStart"/>
      <w:r w:rsidR="00C7063F" w:rsidRPr="000A6697">
        <w:rPr>
          <w:b w:val="0"/>
          <w:color w:val="auto"/>
        </w:rPr>
        <w:t>помогать ребенку разбираться</w:t>
      </w:r>
      <w:proofErr w:type="gramEnd"/>
      <w:r w:rsidR="00C7063F" w:rsidRPr="000A6697">
        <w:rPr>
          <w:b w:val="0"/>
          <w:color w:val="auto"/>
        </w:rPr>
        <w:t xml:space="preserve"> в наиболее сложных и важных вопросах, создать условия для совместного творческого освоения учебного материала и личностного  развития. На родителях лежит ответственность первоначально познакомить ребенка с финансовой стороной</w:t>
      </w:r>
      <w:r w:rsidR="00177BB5" w:rsidRPr="000A6697">
        <w:rPr>
          <w:b w:val="0"/>
          <w:color w:val="auto"/>
        </w:rPr>
        <w:t xml:space="preserve"> жизни семьи. Они должны объяснить ребенку, чтобы иметь то, что хочется нужно потрудиться и заработать на это деньги. Объясняю родителям, что выполнение любого каприза ребенка, любой ценный подарок или игрушка просто так не даст детям правильного понимания, как относиться к деньгам, и как с ними обращаться. Поэтому дети с раннего возраста </w:t>
      </w:r>
      <w:r w:rsidR="000A6697" w:rsidRPr="000A6697">
        <w:rPr>
          <w:b w:val="0"/>
          <w:color w:val="auto"/>
        </w:rPr>
        <w:t xml:space="preserve"> должны знать, как правильно пользоваться средствами, которые они будут зарабатывать во взрослой самостоятельной жизни. Грамотное отношение к деньгам и опыт пользования ими в раннем возрасте открывает хорошие возможности и способствует финансовому благополучию детей, когда они становятся взрослыми.</w:t>
      </w:r>
    </w:p>
    <w:p w:rsidR="00A0275B" w:rsidRDefault="00A0275B" w:rsidP="00A0275B">
      <w:pPr>
        <w:rPr>
          <w:sz w:val="28"/>
          <w:szCs w:val="28"/>
        </w:rPr>
      </w:pPr>
    </w:p>
    <w:p w:rsidR="009721C6" w:rsidRPr="00684458" w:rsidRDefault="006D1441" w:rsidP="00A0275B">
      <w:pPr>
        <w:rPr>
          <w:b/>
          <w:sz w:val="28"/>
          <w:szCs w:val="28"/>
        </w:rPr>
      </w:pPr>
      <w:r w:rsidRPr="00684458">
        <w:rPr>
          <w:b/>
          <w:sz w:val="28"/>
          <w:szCs w:val="28"/>
        </w:rPr>
        <w:lastRenderedPageBreak/>
        <w:t>Цель</w:t>
      </w:r>
      <w:r w:rsidR="009721C6" w:rsidRPr="00684458">
        <w:rPr>
          <w:b/>
          <w:sz w:val="28"/>
          <w:szCs w:val="28"/>
        </w:rPr>
        <w:t xml:space="preserve">: </w:t>
      </w:r>
    </w:p>
    <w:p w:rsidR="009721C6" w:rsidRPr="00C43232" w:rsidRDefault="009721C6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Содействие финансовому просвещению и воспитанию детей младшего возраста.</w:t>
      </w:r>
    </w:p>
    <w:p w:rsidR="009721C6" w:rsidRDefault="009721C6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Создание необходимой мотивации для повышения их финансовой грамотности.</w:t>
      </w:r>
    </w:p>
    <w:p w:rsidR="00684458" w:rsidRPr="00C43232" w:rsidRDefault="00684458" w:rsidP="00C43232">
      <w:pPr>
        <w:pStyle w:val="a4"/>
        <w:rPr>
          <w:sz w:val="28"/>
          <w:szCs w:val="28"/>
        </w:rPr>
      </w:pPr>
    </w:p>
    <w:p w:rsidR="009721C6" w:rsidRDefault="009721C6" w:rsidP="00C43232">
      <w:pPr>
        <w:pStyle w:val="a4"/>
        <w:rPr>
          <w:b/>
          <w:sz w:val="28"/>
          <w:szCs w:val="28"/>
        </w:rPr>
      </w:pPr>
      <w:r w:rsidRPr="00684458">
        <w:rPr>
          <w:b/>
          <w:sz w:val="28"/>
          <w:szCs w:val="28"/>
        </w:rPr>
        <w:t>Задачи:</w:t>
      </w:r>
    </w:p>
    <w:p w:rsidR="00684458" w:rsidRPr="00684458" w:rsidRDefault="00684458" w:rsidP="00C43232">
      <w:pPr>
        <w:pStyle w:val="a4"/>
        <w:rPr>
          <w:b/>
          <w:sz w:val="28"/>
          <w:szCs w:val="28"/>
        </w:rPr>
      </w:pPr>
    </w:p>
    <w:p w:rsidR="00140659" w:rsidRPr="00C43232" w:rsidRDefault="00634F13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1.Формировать представления о профессиях, доступных непосредственному</w:t>
      </w:r>
      <w:r w:rsidR="00D22244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восприятию ребенка (помощник воспитателя, воспитатель, продавец, повар,</w:t>
      </w:r>
      <w:r w:rsidR="00812B1A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дворник), о некоторых видах их труда и простейших трудовых процессах, о</w:t>
      </w:r>
      <w:r w:rsidR="00D22244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том, что взрослые за свою работу получают деньги.</w:t>
      </w:r>
      <w:r w:rsidR="00140659" w:rsidRPr="00C43232">
        <w:rPr>
          <w:sz w:val="28"/>
          <w:szCs w:val="28"/>
        </w:rPr>
        <w:t xml:space="preserve"> </w:t>
      </w:r>
    </w:p>
    <w:p w:rsidR="00634F13" w:rsidRPr="00C43232" w:rsidRDefault="00634F13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Уточнить с детьми, где работают родители детей, как зарабатываются деньги</w:t>
      </w:r>
      <w:r w:rsidR="00C40A54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и на что их родители должны тратить.</w:t>
      </w:r>
    </w:p>
    <w:p w:rsidR="00634F13" w:rsidRPr="00C43232" w:rsidRDefault="0014065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2</w:t>
      </w:r>
      <w:r w:rsidR="00C40A54" w:rsidRPr="00C43232">
        <w:rPr>
          <w:sz w:val="28"/>
          <w:szCs w:val="28"/>
        </w:rPr>
        <w:t>.</w:t>
      </w:r>
      <w:r w:rsidR="00634F13" w:rsidRPr="00C43232">
        <w:rPr>
          <w:sz w:val="28"/>
          <w:szCs w:val="28"/>
        </w:rPr>
        <w:t>Помочь детям практически осуществить процесс «купли – продажи» во</w:t>
      </w:r>
      <w:r w:rsidR="00D22244">
        <w:rPr>
          <w:sz w:val="28"/>
          <w:szCs w:val="28"/>
        </w:rPr>
        <w:t xml:space="preserve"> </w:t>
      </w:r>
      <w:r w:rsidR="00634F13" w:rsidRPr="00C43232">
        <w:rPr>
          <w:sz w:val="28"/>
          <w:szCs w:val="28"/>
        </w:rPr>
        <w:t>время сюжетно – ролевых игр.</w:t>
      </w:r>
    </w:p>
    <w:p w:rsidR="00634F13" w:rsidRPr="00C43232" w:rsidRDefault="0014065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3</w:t>
      </w:r>
      <w:r w:rsidR="00C40A54" w:rsidRPr="00C43232">
        <w:rPr>
          <w:sz w:val="28"/>
          <w:szCs w:val="28"/>
        </w:rPr>
        <w:t>.</w:t>
      </w:r>
      <w:r w:rsidR="00634F13" w:rsidRPr="00C43232">
        <w:rPr>
          <w:sz w:val="28"/>
          <w:szCs w:val="28"/>
        </w:rPr>
        <w:t>Активизировать и уточнить в детской речи понятия по теме «Профессии»,</w:t>
      </w:r>
      <w:r w:rsidR="00812B1A">
        <w:rPr>
          <w:sz w:val="28"/>
          <w:szCs w:val="28"/>
        </w:rPr>
        <w:t xml:space="preserve"> </w:t>
      </w:r>
      <w:r w:rsidR="00634F13" w:rsidRPr="00C43232">
        <w:rPr>
          <w:sz w:val="28"/>
          <w:szCs w:val="28"/>
        </w:rPr>
        <w:t>«Деньги».</w:t>
      </w:r>
    </w:p>
    <w:p w:rsidR="00634F13" w:rsidRPr="00C43232" w:rsidRDefault="0014065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4</w:t>
      </w:r>
      <w:r w:rsidR="00C40A54" w:rsidRPr="00C43232">
        <w:rPr>
          <w:sz w:val="28"/>
          <w:szCs w:val="28"/>
        </w:rPr>
        <w:t>.</w:t>
      </w:r>
      <w:r w:rsidR="00634F13" w:rsidRPr="00C43232">
        <w:rPr>
          <w:sz w:val="28"/>
          <w:szCs w:val="28"/>
        </w:rPr>
        <w:t>Развивать память, внимание, речь,</w:t>
      </w:r>
      <w:r w:rsidR="00C40A54" w:rsidRPr="00C43232">
        <w:rPr>
          <w:sz w:val="28"/>
          <w:szCs w:val="28"/>
        </w:rPr>
        <w:t xml:space="preserve"> стимулировать активность детей,</w:t>
      </w:r>
    </w:p>
    <w:p w:rsidR="00634F13" w:rsidRPr="00C43232" w:rsidRDefault="00634F13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 навыки и привычки речевого этикета, культурного поведения</w:t>
      </w:r>
    </w:p>
    <w:p w:rsidR="00634F13" w:rsidRPr="00C43232" w:rsidRDefault="00634F13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в быту (вести себя правильно в реальных жизненных ситуациях с разумными</w:t>
      </w:r>
      <w:r w:rsidR="00D22244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потребностями)</w:t>
      </w:r>
      <w:r w:rsidR="00C40A54" w:rsidRPr="00C43232">
        <w:rPr>
          <w:sz w:val="28"/>
          <w:szCs w:val="28"/>
        </w:rPr>
        <w:t>.</w:t>
      </w:r>
    </w:p>
    <w:p w:rsidR="009721C6" w:rsidRDefault="0014065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5</w:t>
      </w:r>
      <w:r w:rsidR="00C40A54" w:rsidRPr="00C43232">
        <w:rPr>
          <w:sz w:val="28"/>
          <w:szCs w:val="28"/>
        </w:rPr>
        <w:t>.</w:t>
      </w:r>
      <w:r w:rsidR="00634F13" w:rsidRPr="00C43232">
        <w:rPr>
          <w:sz w:val="28"/>
          <w:szCs w:val="28"/>
        </w:rPr>
        <w:t>Воспитывать уважение к труду взрослых</w:t>
      </w:r>
      <w:r w:rsidR="00C40A54" w:rsidRPr="00C43232">
        <w:rPr>
          <w:sz w:val="28"/>
          <w:szCs w:val="28"/>
        </w:rPr>
        <w:t>.</w:t>
      </w:r>
    </w:p>
    <w:p w:rsidR="00C43232" w:rsidRPr="00C43232" w:rsidRDefault="00C43232" w:rsidP="00C43232">
      <w:pPr>
        <w:pStyle w:val="a4"/>
        <w:rPr>
          <w:sz w:val="28"/>
          <w:szCs w:val="28"/>
        </w:rPr>
      </w:pPr>
    </w:p>
    <w:p w:rsidR="00C40A54" w:rsidRDefault="00C40A54" w:rsidP="00C43232">
      <w:pPr>
        <w:pStyle w:val="a4"/>
        <w:rPr>
          <w:i/>
          <w:sz w:val="28"/>
          <w:szCs w:val="28"/>
        </w:rPr>
      </w:pPr>
      <w:r w:rsidRPr="00C43232">
        <w:rPr>
          <w:i/>
          <w:sz w:val="28"/>
          <w:szCs w:val="28"/>
        </w:rPr>
        <w:t>Предполагаемый результат:</w:t>
      </w:r>
    </w:p>
    <w:p w:rsidR="00C43232" w:rsidRPr="00C43232" w:rsidRDefault="00C43232" w:rsidP="00C43232">
      <w:pPr>
        <w:pStyle w:val="a4"/>
        <w:rPr>
          <w:i/>
        </w:rPr>
      </w:pPr>
    </w:p>
    <w:p w:rsidR="00C40A54" w:rsidRPr="00C43232" w:rsidRDefault="00C40A54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Младшие дошкольники приобретают первичный экономический опыт, развивается речь детей, самостоятельность.</w:t>
      </w:r>
    </w:p>
    <w:p w:rsidR="00444D67" w:rsidRDefault="00C40A54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Родители получают дополнительные знания по экономическому воспитанию детей,</w:t>
      </w:r>
      <w:r w:rsidR="00444D67" w:rsidRPr="00C43232">
        <w:rPr>
          <w:sz w:val="28"/>
          <w:szCs w:val="28"/>
        </w:rPr>
        <w:t xml:space="preserve"> участвуют в жизне</w:t>
      </w:r>
      <w:r w:rsidRPr="00C43232">
        <w:rPr>
          <w:sz w:val="28"/>
          <w:szCs w:val="28"/>
        </w:rPr>
        <w:t>деятельности дошкольного учреждения</w:t>
      </w:r>
      <w:r w:rsidR="00444D67" w:rsidRPr="00C43232">
        <w:rPr>
          <w:sz w:val="28"/>
          <w:szCs w:val="28"/>
        </w:rPr>
        <w:t>.</w:t>
      </w:r>
    </w:p>
    <w:p w:rsidR="00C43232" w:rsidRPr="00C43232" w:rsidRDefault="00C43232" w:rsidP="00C43232">
      <w:pPr>
        <w:pStyle w:val="a4"/>
        <w:rPr>
          <w:sz w:val="28"/>
          <w:szCs w:val="28"/>
        </w:rPr>
      </w:pPr>
    </w:p>
    <w:p w:rsidR="00E252E9" w:rsidRPr="00C43232" w:rsidRDefault="009532CE" w:rsidP="00C43232">
      <w:pPr>
        <w:pStyle w:val="a4"/>
        <w:rPr>
          <w:sz w:val="28"/>
          <w:szCs w:val="28"/>
        </w:rPr>
      </w:pPr>
      <w:r w:rsidRPr="00C43232">
        <w:rPr>
          <w:i/>
          <w:sz w:val="28"/>
          <w:szCs w:val="28"/>
        </w:rPr>
        <w:t>Материал</w:t>
      </w:r>
      <w:r w:rsidRPr="00C43232">
        <w:rPr>
          <w:sz w:val="28"/>
          <w:szCs w:val="28"/>
        </w:rPr>
        <w:t>: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 xml:space="preserve"> Ноутбук,  энциклопедия «Откуда берутся деньги» </w:t>
      </w:r>
      <w:proofErr w:type="spellStart"/>
      <w:r w:rsidRPr="00C43232">
        <w:rPr>
          <w:sz w:val="28"/>
          <w:szCs w:val="28"/>
        </w:rPr>
        <w:t>Е.Ульева</w:t>
      </w:r>
      <w:proofErr w:type="spellEnd"/>
      <w:r w:rsidRPr="00C43232">
        <w:rPr>
          <w:sz w:val="28"/>
          <w:szCs w:val="28"/>
        </w:rPr>
        <w:t xml:space="preserve">, </w:t>
      </w:r>
      <w:r w:rsidR="00D822A9" w:rsidRPr="00C43232">
        <w:rPr>
          <w:sz w:val="28"/>
          <w:szCs w:val="28"/>
        </w:rPr>
        <w:t xml:space="preserve">К.Чуковский «Муха </w:t>
      </w:r>
      <w:proofErr w:type="gramStart"/>
      <w:r w:rsidR="00D822A9" w:rsidRPr="00C43232">
        <w:rPr>
          <w:sz w:val="28"/>
          <w:szCs w:val="28"/>
        </w:rPr>
        <w:t>-ц</w:t>
      </w:r>
      <w:proofErr w:type="gramEnd"/>
      <w:r w:rsidR="00D822A9" w:rsidRPr="00C43232">
        <w:rPr>
          <w:sz w:val="28"/>
          <w:szCs w:val="28"/>
        </w:rPr>
        <w:t>окотуха»,Э. Матвеева «Дима и совенок»,</w:t>
      </w:r>
      <w:r w:rsidR="00374390">
        <w:rPr>
          <w:sz w:val="28"/>
          <w:szCs w:val="28"/>
        </w:rPr>
        <w:t xml:space="preserve"> демонстрационные картинки «Профессии»,</w:t>
      </w:r>
      <w:r w:rsidR="00D822A9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настольные игры</w:t>
      </w:r>
      <w:r w:rsidR="00140659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(«Денежка без</w:t>
      </w:r>
      <w:r w:rsidR="007971C8" w:rsidRPr="00C43232">
        <w:rPr>
          <w:sz w:val="28"/>
          <w:szCs w:val="28"/>
        </w:rPr>
        <w:t xml:space="preserve"> сдачи», «Я играю в магазин»,</w:t>
      </w:r>
      <w:r w:rsidR="00140659" w:rsidRPr="00C43232">
        <w:rPr>
          <w:sz w:val="28"/>
          <w:szCs w:val="28"/>
        </w:rPr>
        <w:t xml:space="preserve"> лото «В магазин за покупками»</w:t>
      </w:r>
      <w:r w:rsidR="00B33F8B" w:rsidRPr="00C43232">
        <w:rPr>
          <w:sz w:val="28"/>
          <w:szCs w:val="28"/>
        </w:rPr>
        <w:t>)</w:t>
      </w:r>
      <w:r w:rsidR="00684458">
        <w:rPr>
          <w:sz w:val="28"/>
          <w:szCs w:val="28"/>
        </w:rPr>
        <w:t>.</w:t>
      </w:r>
    </w:p>
    <w:p w:rsidR="00684458" w:rsidRDefault="00684458" w:rsidP="00A0275B">
      <w:pPr>
        <w:rPr>
          <w:b/>
          <w:i/>
          <w:sz w:val="28"/>
          <w:szCs w:val="28"/>
        </w:rPr>
      </w:pPr>
    </w:p>
    <w:p w:rsidR="00E252E9" w:rsidRPr="00C43232" w:rsidRDefault="00E252E9" w:rsidP="00A0275B">
      <w:pPr>
        <w:rPr>
          <w:b/>
          <w:i/>
          <w:sz w:val="28"/>
          <w:szCs w:val="28"/>
        </w:rPr>
      </w:pPr>
      <w:r w:rsidRPr="00C43232">
        <w:rPr>
          <w:b/>
          <w:i/>
          <w:sz w:val="28"/>
          <w:szCs w:val="28"/>
        </w:rPr>
        <w:t>План реализации проекта:</w:t>
      </w:r>
    </w:p>
    <w:p w:rsidR="00E252E9" w:rsidRPr="00C43232" w:rsidRDefault="00E252E9" w:rsidP="00A0275B">
      <w:pPr>
        <w:rPr>
          <w:rFonts w:ascii="TimesNewRomanPSMT" w:hAnsi="TimesNewRomanPSMT" w:cs="TimesNewRomanPSMT"/>
          <w:i/>
          <w:sz w:val="28"/>
          <w:szCs w:val="28"/>
        </w:rPr>
      </w:pPr>
      <w:r w:rsidRPr="00C43232">
        <w:rPr>
          <w:rFonts w:ascii="TimesNewRomanPSMT" w:hAnsi="TimesNewRomanPSMT" w:cs="TimesNewRomanPSMT"/>
          <w:i/>
          <w:sz w:val="28"/>
          <w:szCs w:val="28"/>
        </w:rPr>
        <w:t>I этап Подготовительный этап: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lastRenderedPageBreak/>
        <w:t>1. Определение целей и задач проекта, сбор материала, необходимого для</w:t>
      </w:r>
      <w:r w:rsidR="00A0275B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реализации цели проекта.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2. Прогнозирование результата, составление плана совместной деятельности</w:t>
      </w:r>
      <w:r w:rsidR="00A0275B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с детьми и родителями</w:t>
      </w:r>
      <w:r w:rsidR="00A0275B" w:rsidRPr="00C43232">
        <w:rPr>
          <w:sz w:val="28"/>
          <w:szCs w:val="28"/>
        </w:rPr>
        <w:t>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3. Подбор материала и оборудования для бесед, сюжетно-ролевых и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дидактических игр с детьми.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4. Создание развивающе</w:t>
      </w:r>
      <w:r w:rsidR="00C43232" w:rsidRPr="00C43232">
        <w:rPr>
          <w:sz w:val="28"/>
          <w:szCs w:val="28"/>
        </w:rPr>
        <w:t xml:space="preserve">й среды, внесение дидактических  игр, </w:t>
      </w:r>
      <w:r w:rsidRPr="00C43232">
        <w:rPr>
          <w:sz w:val="28"/>
          <w:szCs w:val="28"/>
        </w:rPr>
        <w:t>атрибутов для</w:t>
      </w:r>
      <w:r w:rsidR="00C43232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сюжетно-ролевых игр.</w:t>
      </w:r>
    </w:p>
    <w:p w:rsidR="00E252E9" w:rsidRPr="00C43232" w:rsidRDefault="00E252E9" w:rsidP="00C43232">
      <w:pPr>
        <w:pStyle w:val="a4"/>
        <w:rPr>
          <w:i/>
          <w:sz w:val="28"/>
          <w:szCs w:val="28"/>
        </w:rPr>
      </w:pPr>
      <w:r w:rsidRPr="00C43232">
        <w:rPr>
          <w:i/>
          <w:sz w:val="28"/>
          <w:szCs w:val="28"/>
        </w:rPr>
        <w:t>Сотрудничество с родителями: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1. Оформление папок-передвижек для родителей по теме проекта, подборка</w:t>
      </w:r>
      <w:r w:rsidR="00C43232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фото, литературы, создание презентации.</w:t>
      </w:r>
    </w:p>
    <w:p w:rsidR="00E252E9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2. Беседы с родителями о необходимости участия в проекте, о серьезном</w:t>
      </w:r>
      <w:r w:rsidR="00C43232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отношении к воспитательно-образовательному процессу в ДОУ.</w:t>
      </w:r>
    </w:p>
    <w:p w:rsidR="003B50BD" w:rsidRPr="00C43232" w:rsidRDefault="003B50BD" w:rsidP="00C43232">
      <w:pPr>
        <w:pStyle w:val="a4"/>
        <w:rPr>
          <w:sz w:val="28"/>
          <w:szCs w:val="28"/>
        </w:rPr>
      </w:pPr>
    </w:p>
    <w:p w:rsidR="00E252E9" w:rsidRDefault="00E252E9" w:rsidP="00C43232">
      <w:pPr>
        <w:pStyle w:val="a4"/>
        <w:rPr>
          <w:rFonts w:ascii="TimesNewRomanPS-BoldItalicMT" w:hAnsi="TimesNewRomanPS-BoldItalicMT" w:cs="TimesNewRomanPS-BoldItalicMT"/>
          <w:bCs/>
          <w:i/>
          <w:sz w:val="28"/>
          <w:szCs w:val="28"/>
        </w:rPr>
      </w:pPr>
      <w:r w:rsidRPr="00C43232">
        <w:rPr>
          <w:i/>
          <w:sz w:val="28"/>
          <w:szCs w:val="28"/>
        </w:rPr>
        <w:t xml:space="preserve">II этап. Основной. </w:t>
      </w:r>
      <w:r w:rsidRPr="00C43232">
        <w:rPr>
          <w:rFonts w:ascii="TimesNewRomanPS-BoldItalicMT" w:hAnsi="TimesNewRomanPS-BoldItalicMT" w:cs="TimesNewRomanPS-BoldItalicMT"/>
          <w:bCs/>
          <w:i/>
          <w:sz w:val="28"/>
          <w:szCs w:val="28"/>
        </w:rPr>
        <w:t>Работа с детьми:</w:t>
      </w:r>
    </w:p>
    <w:p w:rsidR="003B50BD" w:rsidRPr="00C43232" w:rsidRDefault="003B50BD" w:rsidP="00C43232">
      <w:pPr>
        <w:pStyle w:val="a4"/>
        <w:rPr>
          <w:rFonts w:ascii="TimesNewRomanPS-BoldItalicMT" w:hAnsi="TimesNewRomanPS-BoldItalicMT" w:cs="TimesNewRomanPS-BoldItalicMT"/>
          <w:bCs/>
          <w:i/>
          <w:sz w:val="28"/>
          <w:szCs w:val="28"/>
        </w:rPr>
      </w:pPr>
    </w:p>
    <w:p w:rsidR="00E252E9" w:rsidRPr="00C43232" w:rsidRDefault="00E252E9" w:rsidP="00C43232">
      <w:pPr>
        <w:pStyle w:val="a4"/>
        <w:rPr>
          <w:sz w:val="28"/>
          <w:szCs w:val="28"/>
          <w:u w:val="single"/>
        </w:rPr>
      </w:pPr>
      <w:r w:rsidRPr="00C43232">
        <w:rPr>
          <w:sz w:val="28"/>
          <w:szCs w:val="28"/>
          <w:u w:val="single"/>
        </w:rPr>
        <w:t>Познавательное развитие: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1. Создать в группе экспозицию «Деньги».</w:t>
      </w:r>
    </w:p>
    <w:p w:rsidR="0035220B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2. Непосредственная образовательная деятельность «Помощник воспитателя</w:t>
      </w:r>
      <w:r w:rsidR="00C43232" w:rsidRPr="00C43232">
        <w:rPr>
          <w:sz w:val="28"/>
          <w:szCs w:val="28"/>
        </w:rPr>
        <w:t xml:space="preserve">» </w:t>
      </w:r>
      <w:r w:rsidR="00374390">
        <w:rPr>
          <w:sz w:val="28"/>
          <w:szCs w:val="28"/>
        </w:rPr>
        <w:t>(и</w:t>
      </w:r>
      <w:r w:rsidRPr="00C43232">
        <w:rPr>
          <w:sz w:val="28"/>
          <w:szCs w:val="28"/>
        </w:rPr>
        <w:t>мя, отчество) моет посуду».</w:t>
      </w:r>
    </w:p>
    <w:p w:rsidR="00C43232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 Цель: Продолжать знакомить детей с трудом</w:t>
      </w:r>
      <w:r w:rsidR="00C43232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работников дошкольного учреждения – помощников воспитателей, показать</w:t>
      </w:r>
      <w:r w:rsidR="00C43232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отношение взрослого к труду. Развивать память, внимание, речь детей.</w:t>
      </w:r>
      <w:r w:rsidR="00C43232" w:rsidRPr="00C43232">
        <w:rPr>
          <w:sz w:val="28"/>
          <w:szCs w:val="28"/>
        </w:rPr>
        <w:t xml:space="preserve"> </w:t>
      </w:r>
    </w:p>
    <w:p w:rsidR="00E252E9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Воспитывать уважение к помощнику воспитателя, к его труду.</w:t>
      </w:r>
    </w:p>
    <w:p w:rsidR="0035220B" w:rsidRPr="00C43232" w:rsidRDefault="0035220B" w:rsidP="00C43232">
      <w:pPr>
        <w:pStyle w:val="a4"/>
        <w:rPr>
          <w:sz w:val="28"/>
          <w:szCs w:val="28"/>
        </w:rPr>
      </w:pPr>
    </w:p>
    <w:p w:rsidR="00E252E9" w:rsidRPr="00C43232" w:rsidRDefault="00E252E9" w:rsidP="00C43232">
      <w:pPr>
        <w:pStyle w:val="a4"/>
        <w:rPr>
          <w:sz w:val="28"/>
          <w:szCs w:val="28"/>
          <w:u w:val="single"/>
        </w:rPr>
      </w:pPr>
      <w:r w:rsidRPr="00C43232">
        <w:rPr>
          <w:sz w:val="28"/>
          <w:szCs w:val="28"/>
          <w:u w:val="single"/>
        </w:rPr>
        <w:t>Речевое развитие: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1. Чтение художественной литературы К. Чуковский «Муха цокотуха»,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отрывков из книги Э. Матвеева «Дима и Совенок»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Цель: Воспитание у детей умения слушать произведения, следить </w:t>
      </w:r>
      <w:proofErr w:type="gramStart"/>
      <w:r w:rsidRPr="00C43232">
        <w:rPr>
          <w:sz w:val="28"/>
          <w:szCs w:val="28"/>
        </w:rPr>
        <w:t>за</w:t>
      </w:r>
      <w:proofErr w:type="gramEnd"/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развитием действий, понимать содержание, эмоционально откликаться </w:t>
      </w:r>
      <w:proofErr w:type="gramStart"/>
      <w:r w:rsidRPr="00C43232">
        <w:rPr>
          <w:sz w:val="28"/>
          <w:szCs w:val="28"/>
        </w:rPr>
        <w:t>на</w:t>
      </w:r>
      <w:proofErr w:type="gramEnd"/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прочитанное.</w:t>
      </w:r>
    </w:p>
    <w:p w:rsidR="0035220B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2.Отгадывание загадок по теме «Деньги»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 Цель: Формирование у детей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умения отгадывать загадки, развивать мыслительные способности, образное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мышление (смотри Приложение).</w:t>
      </w:r>
    </w:p>
    <w:p w:rsidR="0035220B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3.Рассматривание пособия «Профессии».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 Цель: Проявление интереса к</w:t>
      </w:r>
      <w:r w:rsid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рассматриванию иллюстраций, воспитание уважение к труду взрослых и</w:t>
      </w:r>
      <w:r w:rsid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бережное от</w:t>
      </w:r>
      <w:r w:rsidR="00C43232">
        <w:rPr>
          <w:sz w:val="28"/>
          <w:szCs w:val="28"/>
        </w:rPr>
        <w:t xml:space="preserve">ношение к продуктам их трудовой </w:t>
      </w:r>
      <w:r w:rsidRPr="00C43232">
        <w:rPr>
          <w:sz w:val="28"/>
          <w:szCs w:val="28"/>
        </w:rPr>
        <w:t>деятельности.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4. Беседы с детьми: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«В магазине». Цель: Закрепление у детей знаний о магазинах (продуктовых,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магазинах одежды и обуви, магазине игрушек)</w:t>
      </w:r>
    </w:p>
    <w:p w:rsidR="00E252E9" w:rsidRPr="00C43232" w:rsidRDefault="00E252E9" w:rsidP="00C43232">
      <w:pPr>
        <w:pStyle w:val="a4"/>
        <w:rPr>
          <w:color w:val="111111"/>
          <w:sz w:val="28"/>
          <w:szCs w:val="28"/>
        </w:rPr>
      </w:pPr>
      <w:r w:rsidRPr="00C43232">
        <w:rPr>
          <w:sz w:val="28"/>
          <w:szCs w:val="28"/>
        </w:rPr>
        <w:t xml:space="preserve">- «Что мама купила в магазине». Цель: </w:t>
      </w:r>
      <w:r w:rsidRPr="00C43232">
        <w:rPr>
          <w:color w:val="111111"/>
          <w:sz w:val="28"/>
          <w:szCs w:val="28"/>
        </w:rPr>
        <w:t>Развитие у детей привычки</w:t>
      </w:r>
    </w:p>
    <w:p w:rsidR="00E252E9" w:rsidRPr="00C43232" w:rsidRDefault="00E252E9" w:rsidP="00C43232">
      <w:pPr>
        <w:pStyle w:val="a4"/>
        <w:rPr>
          <w:color w:val="111111"/>
          <w:sz w:val="28"/>
          <w:szCs w:val="28"/>
        </w:rPr>
      </w:pPr>
      <w:r w:rsidRPr="00C43232">
        <w:rPr>
          <w:color w:val="111111"/>
          <w:sz w:val="28"/>
          <w:szCs w:val="28"/>
        </w:rPr>
        <w:lastRenderedPageBreak/>
        <w:t>культурного поведения в быту (вести себя правильно в реальных жизненных</w:t>
      </w:r>
      <w:r w:rsidR="0035220B">
        <w:rPr>
          <w:color w:val="111111"/>
          <w:sz w:val="28"/>
          <w:szCs w:val="28"/>
        </w:rPr>
        <w:t xml:space="preserve"> </w:t>
      </w:r>
      <w:r w:rsidRPr="00C43232">
        <w:rPr>
          <w:color w:val="111111"/>
          <w:sz w:val="28"/>
          <w:szCs w:val="28"/>
        </w:rPr>
        <w:t>ситуациях с разумными потребностями)</w:t>
      </w:r>
      <w:r w:rsidR="0035220B">
        <w:rPr>
          <w:color w:val="111111"/>
          <w:sz w:val="28"/>
          <w:szCs w:val="28"/>
        </w:rPr>
        <w:t>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«Все профессии важны». Цель: Закрепление знаний о профессиях</w:t>
      </w:r>
      <w:r w:rsidR="0035220B">
        <w:rPr>
          <w:sz w:val="28"/>
          <w:szCs w:val="28"/>
        </w:rPr>
        <w:t>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«Труд взрослых нужно уважать». Цель: Воспитание уважения к труду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взрослых.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«Кто работает в нашем дошкольном учреждении». Цель: Формирование</w:t>
      </w:r>
      <w:r w:rsidR="0035220B">
        <w:rPr>
          <w:sz w:val="28"/>
          <w:szCs w:val="28"/>
        </w:rPr>
        <w:t xml:space="preserve">  </w:t>
      </w:r>
      <w:r w:rsidRPr="00C43232">
        <w:rPr>
          <w:sz w:val="28"/>
          <w:szCs w:val="28"/>
        </w:rPr>
        <w:t>представлений о профессиях, доступных непосредственному восприятию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ребенка, развитие умение отвечать на вопросы воспитателя.</w:t>
      </w:r>
    </w:p>
    <w:p w:rsidR="00E252E9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«Деньги». Цель: Формирование знаний у детей о деньгах.</w:t>
      </w:r>
    </w:p>
    <w:p w:rsidR="0035220B" w:rsidRPr="00C43232" w:rsidRDefault="0035220B" w:rsidP="00C43232">
      <w:pPr>
        <w:pStyle w:val="a4"/>
        <w:rPr>
          <w:sz w:val="28"/>
          <w:szCs w:val="28"/>
        </w:rPr>
      </w:pPr>
    </w:p>
    <w:p w:rsidR="00E252E9" w:rsidRPr="00C43232" w:rsidRDefault="00E252E9" w:rsidP="00C43232">
      <w:pPr>
        <w:pStyle w:val="a4"/>
        <w:rPr>
          <w:sz w:val="28"/>
          <w:szCs w:val="28"/>
          <w:u w:val="single"/>
        </w:rPr>
      </w:pPr>
      <w:r w:rsidRPr="00C43232">
        <w:rPr>
          <w:sz w:val="28"/>
          <w:szCs w:val="28"/>
          <w:u w:val="single"/>
        </w:rPr>
        <w:t>Социально-коммуникативное развитие: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1. Дидактические игры: (смотри Приложение)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«Добавь словечко»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«Чудесный мешочек»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«Ромашка»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«Угадай, где продаются».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«Что можно купить за деньги?»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«Для чего нам нужны деньги»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«Да-да-да»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«Купим все для парикмахерской»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Игра с мячом «Что можно купить в магазине?»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Словесная игра «Моя мама (папа) работает…»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2. Настольно - печатные игры. Цель: Проявлять интерес к игре,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эмоционально откликаться на неё, действовать в соответствии с правилами.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Расширить представление о товарах, научить группировать по </w:t>
      </w:r>
      <w:proofErr w:type="gramStart"/>
      <w:r w:rsidRPr="00C43232">
        <w:rPr>
          <w:sz w:val="28"/>
          <w:szCs w:val="28"/>
        </w:rPr>
        <w:t>разным</w:t>
      </w:r>
      <w:proofErr w:type="gramEnd"/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признакам. Закрепить знания о магазинах и о том, что можно в них купить.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«Магазин» (</w:t>
      </w:r>
      <w:proofErr w:type="spellStart"/>
      <w:r w:rsidRPr="00C43232">
        <w:rPr>
          <w:sz w:val="28"/>
          <w:szCs w:val="28"/>
        </w:rPr>
        <w:t>пазлы</w:t>
      </w:r>
      <w:proofErr w:type="spellEnd"/>
      <w:r w:rsidRPr="00C43232">
        <w:rPr>
          <w:sz w:val="28"/>
          <w:szCs w:val="28"/>
        </w:rPr>
        <w:t>)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«Магазин. Овощи, фрукты, ягоды»</w:t>
      </w:r>
    </w:p>
    <w:p w:rsidR="00E252E9" w:rsidRPr="0035220B" w:rsidRDefault="00E252E9" w:rsidP="00C43232">
      <w:pPr>
        <w:pStyle w:val="a4"/>
        <w:rPr>
          <w:sz w:val="28"/>
          <w:szCs w:val="28"/>
        </w:rPr>
      </w:pPr>
      <w:r w:rsidRPr="0035220B">
        <w:rPr>
          <w:sz w:val="28"/>
          <w:szCs w:val="28"/>
        </w:rPr>
        <w:t>- «В магазин за продуктами» (лото)</w:t>
      </w:r>
    </w:p>
    <w:p w:rsidR="0035220B" w:rsidRDefault="0035220B" w:rsidP="00C43232">
      <w:pPr>
        <w:pStyle w:val="a4"/>
        <w:rPr>
          <w:sz w:val="28"/>
          <w:szCs w:val="28"/>
        </w:rPr>
      </w:pPr>
      <w:r>
        <w:rPr>
          <w:sz w:val="28"/>
          <w:szCs w:val="28"/>
        </w:rPr>
        <w:t>- «</w:t>
      </w:r>
      <w:r w:rsidRPr="00C43232">
        <w:rPr>
          <w:sz w:val="28"/>
          <w:szCs w:val="28"/>
        </w:rPr>
        <w:t>Денежка без</w:t>
      </w:r>
      <w:r>
        <w:rPr>
          <w:sz w:val="28"/>
          <w:szCs w:val="28"/>
        </w:rPr>
        <w:t xml:space="preserve"> сдачи»</w:t>
      </w:r>
    </w:p>
    <w:p w:rsidR="0035220B" w:rsidRDefault="0035220B" w:rsidP="00C4323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3232">
        <w:rPr>
          <w:sz w:val="28"/>
          <w:szCs w:val="28"/>
        </w:rPr>
        <w:t xml:space="preserve"> «Я играю в магазин», 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3. Сюжетно – ролевые игры. Цель: Организация деятельности детей </w:t>
      </w:r>
      <w:proofErr w:type="gramStart"/>
      <w:r w:rsidRPr="00C43232">
        <w:rPr>
          <w:sz w:val="28"/>
          <w:szCs w:val="28"/>
        </w:rPr>
        <w:t>в</w:t>
      </w:r>
      <w:proofErr w:type="gramEnd"/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усложняющих проблемных игровых </w:t>
      </w:r>
      <w:proofErr w:type="gramStart"/>
      <w:r w:rsidRPr="00C43232">
        <w:rPr>
          <w:sz w:val="28"/>
          <w:szCs w:val="28"/>
        </w:rPr>
        <w:t>ситуациях</w:t>
      </w:r>
      <w:proofErr w:type="gramEnd"/>
      <w:r w:rsidRPr="00C43232">
        <w:rPr>
          <w:sz w:val="28"/>
          <w:szCs w:val="28"/>
        </w:rPr>
        <w:t xml:space="preserve"> с учетом их практического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опыта, а также игровой среды. Воспроизведение в играх ранее полученных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знаний о профессиях. Помощь детям практически осуществить процесс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«купли – продажи» во время сюжетно – ролевых игр, умение строить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ролевой диалог.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«Покупаем лекарства в аптеке»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«Салон красоты»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«Мама ведет дочку в парикмахерскую»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«В магазине игрушек»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«Вежливый продавец»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lastRenderedPageBreak/>
        <w:t>- «В супермаркете»</w:t>
      </w:r>
    </w:p>
    <w:p w:rsidR="00E252E9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4. Театрализованная игра «Мы пойдем в театр». Цель: Побуждать детей к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обыгрыванию сюжета, включать в импровизацию.</w:t>
      </w:r>
    </w:p>
    <w:p w:rsidR="0035220B" w:rsidRPr="00C43232" w:rsidRDefault="0035220B" w:rsidP="00C43232">
      <w:pPr>
        <w:pStyle w:val="a4"/>
        <w:rPr>
          <w:sz w:val="28"/>
          <w:szCs w:val="28"/>
        </w:rPr>
      </w:pPr>
    </w:p>
    <w:p w:rsidR="00E252E9" w:rsidRPr="0035220B" w:rsidRDefault="00E252E9" w:rsidP="00C43232">
      <w:pPr>
        <w:pStyle w:val="a4"/>
        <w:rPr>
          <w:sz w:val="28"/>
          <w:szCs w:val="28"/>
          <w:u w:val="single"/>
        </w:rPr>
      </w:pPr>
      <w:r w:rsidRPr="0035220B">
        <w:rPr>
          <w:sz w:val="28"/>
          <w:szCs w:val="28"/>
          <w:u w:val="single"/>
        </w:rPr>
        <w:t>Художественно – эстетическое развитие: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Цель: Проявлять интерес к продуктивной деятельности.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Творческое задание «Раскрась монетки разным цветом»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Творческое задание «Раскрась, что можно купить в магазине»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Творческое задание (аппликация) «Приклей столько продуктов, сколько у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тебя монет»»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Творческое задание (аппликация) «Пластиковые карточки для сюжетно –</w:t>
      </w:r>
      <w:r w:rsidR="0035220B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ролевых игр»</w:t>
      </w:r>
    </w:p>
    <w:p w:rsidR="00E252E9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Творческое задание (аппликация) «Мой кошелек»</w:t>
      </w:r>
      <w:r w:rsidR="0035220B">
        <w:rPr>
          <w:sz w:val="28"/>
          <w:szCs w:val="28"/>
        </w:rPr>
        <w:t>.</w:t>
      </w:r>
    </w:p>
    <w:p w:rsidR="0035220B" w:rsidRPr="00C43232" w:rsidRDefault="0035220B" w:rsidP="00C43232">
      <w:pPr>
        <w:pStyle w:val="a4"/>
        <w:rPr>
          <w:sz w:val="28"/>
          <w:szCs w:val="28"/>
        </w:rPr>
      </w:pPr>
    </w:p>
    <w:p w:rsidR="00E252E9" w:rsidRPr="0035220B" w:rsidRDefault="00E252E9" w:rsidP="00C43232">
      <w:pPr>
        <w:pStyle w:val="a4"/>
        <w:rPr>
          <w:sz w:val="28"/>
          <w:szCs w:val="28"/>
          <w:u w:val="single"/>
        </w:rPr>
      </w:pPr>
      <w:r w:rsidRPr="0035220B">
        <w:rPr>
          <w:sz w:val="28"/>
          <w:szCs w:val="28"/>
          <w:u w:val="single"/>
        </w:rPr>
        <w:t>Физическое развитие: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Пальчиковая игра «Будем денежки считать»</w:t>
      </w:r>
    </w:p>
    <w:p w:rsidR="00E252E9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Физкультминутка «Дети учатся считать»</w:t>
      </w:r>
    </w:p>
    <w:p w:rsidR="0035220B" w:rsidRPr="00C43232" w:rsidRDefault="0035220B" w:rsidP="00C43232">
      <w:pPr>
        <w:pStyle w:val="a4"/>
        <w:rPr>
          <w:sz w:val="28"/>
          <w:szCs w:val="28"/>
        </w:rPr>
      </w:pPr>
    </w:p>
    <w:p w:rsidR="00E252E9" w:rsidRPr="0035220B" w:rsidRDefault="00E252E9" w:rsidP="00C43232">
      <w:pPr>
        <w:pStyle w:val="a4"/>
        <w:rPr>
          <w:rFonts w:ascii="TimesNewRomanPS-BoldItalicMT" w:hAnsi="TimesNewRomanPS-BoldItalicMT" w:cs="TimesNewRomanPS-BoldItalicMT"/>
          <w:b/>
          <w:bCs/>
          <w:sz w:val="28"/>
          <w:szCs w:val="28"/>
        </w:rPr>
      </w:pPr>
      <w:r w:rsidRPr="0035220B">
        <w:rPr>
          <w:rFonts w:ascii="TimesNewRomanPS-BoldItalicMT" w:hAnsi="TimesNewRomanPS-BoldItalicMT" w:cs="TimesNewRomanPS-BoldItalicMT"/>
          <w:b/>
          <w:bCs/>
          <w:sz w:val="28"/>
          <w:szCs w:val="28"/>
        </w:rPr>
        <w:t>Работа с родителями: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1.Консультации для родителей: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«Домашняя игротека».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«Игры семейного назначения»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- «Вечерние игры»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2. Изготовление вывески, чеков для игры «Магазин». Изготовление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атрибутов для сюжетно – ролевых игр «Аптека», «Парикмахерская».</w:t>
      </w:r>
    </w:p>
    <w:p w:rsidR="00E252E9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3.Сюжетно – ролевая игра вместе с родителями «Супермаркет»</w:t>
      </w:r>
    </w:p>
    <w:p w:rsidR="003B50BD" w:rsidRPr="00C43232" w:rsidRDefault="003B50BD" w:rsidP="00C43232">
      <w:pPr>
        <w:pStyle w:val="a4"/>
        <w:rPr>
          <w:sz w:val="28"/>
          <w:szCs w:val="28"/>
        </w:rPr>
      </w:pPr>
    </w:p>
    <w:p w:rsidR="00E252E9" w:rsidRPr="003B50BD" w:rsidRDefault="00E252E9" w:rsidP="00C43232">
      <w:pPr>
        <w:pStyle w:val="a4"/>
        <w:rPr>
          <w:i/>
          <w:sz w:val="28"/>
          <w:szCs w:val="28"/>
        </w:rPr>
      </w:pPr>
      <w:r w:rsidRPr="003B50BD">
        <w:rPr>
          <w:i/>
          <w:sz w:val="28"/>
          <w:szCs w:val="28"/>
        </w:rPr>
        <w:t>III этап. Заключительный:</w:t>
      </w:r>
    </w:p>
    <w:p w:rsidR="003B50BD" w:rsidRPr="00C43232" w:rsidRDefault="003B50BD" w:rsidP="00C43232">
      <w:pPr>
        <w:pStyle w:val="a4"/>
        <w:rPr>
          <w:sz w:val="28"/>
          <w:szCs w:val="28"/>
        </w:rPr>
      </w:pP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1. Сюжетно – ролевая игра детей и родителей «Супермаркет»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>2. На педсовете - презентация «Маленькие финансисты нашей группы», с</w:t>
      </w:r>
      <w:r w:rsidR="00B33F8B" w:rsidRPr="00C43232">
        <w:rPr>
          <w:sz w:val="28"/>
          <w:szCs w:val="28"/>
        </w:rPr>
        <w:t xml:space="preserve"> </w:t>
      </w:r>
      <w:r w:rsidRPr="00C43232">
        <w:rPr>
          <w:sz w:val="28"/>
          <w:szCs w:val="28"/>
        </w:rPr>
        <w:t>размещением на сайте детского сада.</w:t>
      </w:r>
    </w:p>
    <w:p w:rsidR="003B50BD" w:rsidRDefault="003B50BD" w:rsidP="00C43232">
      <w:pPr>
        <w:pStyle w:val="a4"/>
        <w:rPr>
          <w:sz w:val="28"/>
          <w:szCs w:val="28"/>
        </w:rPr>
      </w:pPr>
    </w:p>
    <w:p w:rsidR="00E252E9" w:rsidRPr="00C43232" w:rsidRDefault="00E252E9" w:rsidP="00C43232">
      <w:pPr>
        <w:pStyle w:val="a4"/>
        <w:rPr>
          <w:i/>
          <w:iCs/>
          <w:sz w:val="28"/>
          <w:szCs w:val="28"/>
        </w:rPr>
      </w:pPr>
      <w:r w:rsidRPr="00C43232">
        <w:rPr>
          <w:i/>
          <w:iCs/>
          <w:sz w:val="28"/>
          <w:szCs w:val="28"/>
        </w:rPr>
        <w:t>Литература:</w:t>
      </w:r>
    </w:p>
    <w:p w:rsidR="00E252E9" w:rsidRPr="00C43232" w:rsidRDefault="00E252E9" w:rsidP="00C43232">
      <w:pPr>
        <w:pStyle w:val="a4"/>
        <w:rPr>
          <w:color w:val="2F2F2F"/>
          <w:sz w:val="28"/>
          <w:szCs w:val="28"/>
        </w:rPr>
      </w:pPr>
      <w:r w:rsidRPr="00C43232">
        <w:rPr>
          <w:sz w:val="28"/>
          <w:szCs w:val="28"/>
        </w:rPr>
        <w:t xml:space="preserve">1. </w:t>
      </w:r>
      <w:proofErr w:type="spellStart"/>
      <w:r w:rsidRPr="00C43232">
        <w:rPr>
          <w:sz w:val="28"/>
          <w:szCs w:val="28"/>
        </w:rPr>
        <w:t>Джолайн</w:t>
      </w:r>
      <w:proofErr w:type="spellEnd"/>
      <w:r w:rsidRPr="00C43232">
        <w:rPr>
          <w:sz w:val="28"/>
          <w:szCs w:val="28"/>
        </w:rPr>
        <w:t xml:space="preserve"> </w:t>
      </w:r>
      <w:proofErr w:type="spellStart"/>
      <w:r w:rsidRPr="00C43232">
        <w:rPr>
          <w:sz w:val="28"/>
          <w:szCs w:val="28"/>
        </w:rPr>
        <w:t>Годфри</w:t>
      </w:r>
      <w:proofErr w:type="spellEnd"/>
      <w:r w:rsidRPr="00C43232">
        <w:rPr>
          <w:sz w:val="28"/>
          <w:szCs w:val="28"/>
        </w:rPr>
        <w:t xml:space="preserve"> «Как научить ребенка обращаться с деньгами» </w:t>
      </w:r>
      <w:r w:rsidRPr="00C43232">
        <w:rPr>
          <w:color w:val="2F2F2F"/>
          <w:sz w:val="28"/>
          <w:szCs w:val="28"/>
        </w:rPr>
        <w:t>Добрая</w:t>
      </w:r>
      <w:r w:rsidR="00B33F8B" w:rsidRPr="00C43232">
        <w:rPr>
          <w:color w:val="2F2F2F"/>
          <w:sz w:val="28"/>
          <w:szCs w:val="28"/>
        </w:rPr>
        <w:t xml:space="preserve"> </w:t>
      </w:r>
      <w:r w:rsidRPr="00C43232">
        <w:rPr>
          <w:color w:val="2F2F2F"/>
          <w:sz w:val="28"/>
          <w:szCs w:val="28"/>
        </w:rPr>
        <w:t>книга</w:t>
      </w:r>
      <w:r w:rsidRPr="00C43232">
        <w:rPr>
          <w:sz w:val="28"/>
          <w:szCs w:val="28"/>
        </w:rPr>
        <w:t>, 2006 г</w:t>
      </w:r>
    </w:p>
    <w:p w:rsidR="00E252E9" w:rsidRPr="00C43232" w:rsidRDefault="00E252E9" w:rsidP="00C43232">
      <w:pPr>
        <w:pStyle w:val="a4"/>
        <w:rPr>
          <w:i/>
          <w:iCs/>
          <w:sz w:val="28"/>
          <w:szCs w:val="28"/>
        </w:rPr>
      </w:pPr>
      <w:r w:rsidRPr="00C43232">
        <w:rPr>
          <w:sz w:val="28"/>
          <w:szCs w:val="28"/>
        </w:rPr>
        <w:t xml:space="preserve">2. И. </w:t>
      </w:r>
      <w:proofErr w:type="spellStart"/>
      <w:r w:rsidRPr="00C43232">
        <w:rPr>
          <w:sz w:val="28"/>
          <w:szCs w:val="28"/>
        </w:rPr>
        <w:t>Липсиц</w:t>
      </w:r>
      <w:proofErr w:type="spellEnd"/>
      <w:r w:rsidRPr="00C43232">
        <w:rPr>
          <w:sz w:val="28"/>
          <w:szCs w:val="28"/>
        </w:rPr>
        <w:t xml:space="preserve">. «Удивительные приключения в стране Экономика» </w:t>
      </w:r>
      <w:r w:rsidRPr="00C43232">
        <w:rPr>
          <w:i/>
          <w:iCs/>
          <w:sz w:val="28"/>
          <w:szCs w:val="28"/>
        </w:rPr>
        <w:t>Вита-Пресс, 2011</w:t>
      </w:r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3. </w:t>
      </w:r>
      <w:proofErr w:type="spellStart"/>
      <w:r w:rsidRPr="00C43232">
        <w:rPr>
          <w:sz w:val="28"/>
          <w:szCs w:val="28"/>
        </w:rPr>
        <w:t>Смолнцева</w:t>
      </w:r>
      <w:proofErr w:type="spellEnd"/>
      <w:r w:rsidRPr="00C43232">
        <w:rPr>
          <w:sz w:val="28"/>
          <w:szCs w:val="28"/>
        </w:rPr>
        <w:t xml:space="preserve"> А.А. «Введение в мир экономики, или как мы играем </w:t>
      </w:r>
      <w:proofErr w:type="gramStart"/>
      <w:r w:rsidRPr="00C43232">
        <w:rPr>
          <w:sz w:val="28"/>
          <w:szCs w:val="28"/>
        </w:rPr>
        <w:t>в</w:t>
      </w:r>
      <w:proofErr w:type="gramEnd"/>
    </w:p>
    <w:p w:rsidR="00E252E9" w:rsidRPr="00C43232" w:rsidRDefault="00E252E9" w:rsidP="00C43232">
      <w:pPr>
        <w:pStyle w:val="a4"/>
        <w:rPr>
          <w:sz w:val="28"/>
          <w:szCs w:val="28"/>
        </w:rPr>
      </w:pPr>
      <w:r w:rsidRPr="00C43232">
        <w:rPr>
          <w:sz w:val="28"/>
          <w:szCs w:val="28"/>
        </w:rPr>
        <w:t xml:space="preserve">экономику» </w:t>
      </w:r>
      <w:proofErr w:type="spellStart"/>
      <w:proofErr w:type="gramStart"/>
      <w:r w:rsidRPr="00C43232">
        <w:rPr>
          <w:sz w:val="28"/>
          <w:szCs w:val="28"/>
        </w:rPr>
        <w:t>Учебно</w:t>
      </w:r>
      <w:proofErr w:type="spellEnd"/>
      <w:r w:rsidRPr="00C43232">
        <w:rPr>
          <w:sz w:val="28"/>
          <w:szCs w:val="28"/>
        </w:rPr>
        <w:t>- методическое</w:t>
      </w:r>
      <w:proofErr w:type="gramEnd"/>
      <w:r w:rsidRPr="00C43232">
        <w:rPr>
          <w:sz w:val="28"/>
          <w:szCs w:val="28"/>
        </w:rPr>
        <w:t xml:space="preserve"> пособие. </w:t>
      </w:r>
      <w:r w:rsidRPr="00C43232">
        <w:rPr>
          <w:color w:val="2F2F2F"/>
          <w:sz w:val="28"/>
          <w:szCs w:val="28"/>
        </w:rPr>
        <w:t>Детство-Пресс</w:t>
      </w:r>
      <w:r w:rsidRPr="00C43232">
        <w:rPr>
          <w:sz w:val="28"/>
          <w:szCs w:val="28"/>
        </w:rPr>
        <w:t>, 2008.</w:t>
      </w:r>
    </w:p>
    <w:p w:rsidR="00E252E9" w:rsidRDefault="00E252E9" w:rsidP="003B50B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C43232">
        <w:rPr>
          <w:sz w:val="28"/>
          <w:szCs w:val="28"/>
        </w:rPr>
        <w:t xml:space="preserve">4. Л. Киреева «Играем в экономику» </w:t>
      </w:r>
      <w:r w:rsidR="003B50BD">
        <w:rPr>
          <w:rFonts w:ascii="TimesNewRomanPSMT" w:hAnsi="TimesNewRomanPSMT" w:cs="TimesNewRomanPSMT"/>
          <w:sz w:val="28"/>
          <w:szCs w:val="28"/>
        </w:rPr>
        <w:t>Образовательное пространство ДОУ 2008г.</w:t>
      </w: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D22244" w:rsidRDefault="00D22244" w:rsidP="0037439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Приложение.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Совместная образовательная деятельность детей и родителей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сюжетно – ролевая игра «Супермаркет».</w:t>
      </w:r>
    </w:p>
    <w:p w:rsidR="00D22244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Цель: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Организация деятельности детей в усложняющих проблемных игровых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ситуациях с учетом их практического опыта, а также игровой среды.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Задачи: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Воспроизведение в играх ранее полученных знаний о профессиях.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Предложить родителям помощь детям практически осуществить процесс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«купли – продажи» во время сюжетно – ролевой игры. Развивать память,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внимание, умение строить ролевой диалог, стимулировать активность детей,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111111"/>
          <w:sz w:val="28"/>
          <w:szCs w:val="28"/>
        </w:rPr>
        <w:t>культуру поведения в быту (вести себя правильно в реальных жизненных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111111"/>
          <w:sz w:val="28"/>
          <w:szCs w:val="28"/>
        </w:rPr>
        <w:t>ситуациях с разумными потребностями)</w:t>
      </w:r>
      <w:r>
        <w:rPr>
          <w:rFonts w:ascii="TimesNewRomanPSMT" w:hAnsi="TimesNewRomanPSMT" w:cs="TimesNewRomanPSMT"/>
          <w:color w:val="000000"/>
          <w:sz w:val="28"/>
          <w:szCs w:val="28"/>
        </w:rPr>
        <w:t>. Воспитывать уважение к труду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взрослых.</w:t>
      </w: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Ход игры</w:t>
      </w:r>
      <w:r>
        <w:rPr>
          <w:rFonts w:ascii="TimesNewRomanPSMT" w:hAnsi="TimesNewRomanPSMT" w:cs="TimesNewRomanPSMT"/>
          <w:color w:val="000000"/>
          <w:sz w:val="28"/>
          <w:szCs w:val="28"/>
        </w:rPr>
        <w:t>: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Воспитатель сообщает, что в группе сегодня открывается магазин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«Супермаркет».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Дидактическая игра «Добавь словечко»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Чтоб продукты потреблять,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платьях ярких щеголять,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Чтобы вкусно есть и пить,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Надо всё это ……. (купить)!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Игра с мячом с родителями «Что можно купить в магазине?»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Воспитатель: Уважаемые мамы и папы, как вы думаете, что продается в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супермаркете? (за ответ родителям выдается монета, изготовленная детьми)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Словесная игра «Моя мама (папа) работает…»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Воспитатель: Дети, а кем работают ваши родители? (за ответ выдается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монета). За свой труд ваши родители получают зарплату. Давайте расскажем,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 что они их тратят.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Пальчиковая игра «Будем денежки считать»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Воспитатель: И вы с родителями тоже заработали монетки, отвечая на мои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вопросы. А сейчас вы вместе с родителями посмотрите, сколько у вас монет.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Договоритесь, что будете покупать. На одну монетку можно купить один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предмет. А, чтобы не забыть, что вы будете покупать, мы сейчас наклеим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продукты на нашу карточку –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подсказку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с которой вы и пойдете в магазин.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С родителями договоритесь, какие продукты вы купите в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нашем</w:t>
      </w:r>
      <w:proofErr w:type="gramEnd"/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супермаркете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. Наклейте картинки с изображением продуктов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на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своей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карточке. Картинок должно быть столько же, сколько у вас монет.</w:t>
      </w: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Совместная деятельность детей и родителей аппликация «Мои продукты».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Воспитатель: А сейчас мы выберем продавца и кассира. Слушайте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внимательно загадку, кто отгадает, тот и будет с мамой продавцом и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кассиром.</w:t>
      </w: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Загадки.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кошелек мы их кладем, с ними в магазин идем. (Деньги)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Маленькая, кругленькая, из кармана в карман скачет.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(Монета)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Совместная игра родителей и детей.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Дети совершают покупки, родители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проверяют, помогают вести диалог с продавцом и кассиром.</w:t>
      </w: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Динамическая пауза: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Дружно, весело шагаем …(марш)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Из магазина в детский сад мы попадаем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Я скакалку… (прыжки)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Ты – часы… (наклоны)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Покупали от души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Мне продукты так нужны… (руки в стороны)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Очень важные они… (руки вверх)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Воспитатель: Ребята, какие продукты мы с вами купили? В каком магазине?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каком магазине продается обувь? Одежда? Мебель? Игрушки?</w:t>
      </w: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Дидактические игры.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«Добавь словечко»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Чтоб продукты потреблять,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платьях ярких щеголять,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Чтобы вкусно есть и пить,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Надо всё это ……. (купить)!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Мы пошли купить продукты: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Молоко, сметану, фрукты.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На кассу все несем в корзине.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Мы в продуктовом…(Магазине)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Загадки по теме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«Деньги»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Цель: Формирование у детей умения отгадывать загадки, развивать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мыслительные способности, образное мышление.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кошелек мы их кладем, с ними в магазин идем. (Деньги)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- Маленькая, кругленькая, из кармана в карман скачет.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(Монета)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- На них я подарок подруге куплю, поэтому их каждый день я коплю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8"/>
          <w:szCs w:val="28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8"/>
          <w:szCs w:val="28"/>
        </w:rPr>
        <w:t>(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Деньги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8"/>
          <w:szCs w:val="28"/>
        </w:rPr>
        <w:t>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- Я кладу их не в платок, я кладу их в кошелек.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8"/>
          <w:szCs w:val="28"/>
        </w:rPr>
        <w:t>(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Деньги</w:t>
      </w:r>
      <w:r w:rsidR="00E22CC9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8"/>
          <w:szCs w:val="28"/>
        </w:rPr>
        <w:t>)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«Чудесный мешочек».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Воспитатель предлагает детям, не глядя в мешочек,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достать любой предмет. Ребенок, взяв предмет из мешочка, называет его и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определяет, для какой профессии он нужен.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lastRenderedPageBreak/>
        <w:t xml:space="preserve">«Ромашка».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Ребёнок, отрывая лепесток, называет профессию, связанную с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тем, что изображено на лепестке (чей продукт труда).</w:t>
      </w:r>
    </w:p>
    <w:p w:rsidR="00D22244" w:rsidRDefault="00D22244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22244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«Угадай, где продаются». 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Цель: Научить детей соотносить название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магазина с товарами, которые в нем продаются, развивать умение обобщать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группы предметов.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Дети берут карточку и выкладывают её перед соответствующей табличкой с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названием магазина. Устанавливают зависимость между названием магазина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товарами, которые в нём продаются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«Что можно купить за деньги?».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Дети берут картинки и прикрепляют на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магнитную доску, где находится изображение кошелька. Объясняют, почему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они не прикрепили картинки с изображением луны, солнца, мальчика и т.д.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22244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Игра с мячом «Что можно купить в магазине?». 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Цель: формировать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умение правильно делать покупки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Дети передают друг другу мяч, называя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наименование товаров, которые можно купить в продуктовом магазине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(обувном, мебельном, бытовой технике и т.д.).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22244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Словесная игра «Моя мама (папа) работает…» 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Цель: развивать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представления о труде взрослых как способе создания и преобразования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предметов, необходимых людям, за свою работу они получают деньги.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«Да-да-да»</w:t>
      </w:r>
      <w:r>
        <w:rPr>
          <w:rFonts w:ascii="TimesNewRomanPSMT" w:hAnsi="TimesNewRomanPSMT" w:cs="TimesNewRomanPSMT"/>
          <w:color w:val="000000"/>
          <w:sz w:val="28"/>
          <w:szCs w:val="28"/>
        </w:rPr>
        <w:t>. Воспитатель задает вопрос, а дети отвечают «Да-Да-Да». В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детском саду работает много людей - В детском саду работают помощники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воспитателей? - В детском саду работает медсестра? - В детском саду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работает милиционер? - В детском саду работает повар? - В детском саду</w:t>
      </w:r>
      <w:r w:rsidR="00D2224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работает строитель? - В детском саду работают воспитатели?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Пальчиковая игра «Будем денежки считать»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Один, два, три, четыре, пять (Хлопаем в ладоши)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Будем денежки считать. (Сжимаем и разжимаем пальцы рук)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Один и два оплатим дом, (Пальцы в кулак, отгибаем мизинец и</w:t>
      </w:r>
      <w:proofErr w:type="gramEnd"/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безымянный)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Дом, в котором мы живем.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Третья монетка – одежду купить (Отгибаем средний палец)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На четвёртую монетку купим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есть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и пить (Отгибаем указательный палец)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Ну а пятую пока (Шевелим большим пальцем)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 xml:space="preserve">Спрячем на донышке кошелька!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(Спрятать большой палец в кулак</w:t>
      </w:r>
      <w:proofErr w:type="gramEnd"/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согнув все пальцы)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Физкультминутка</w:t>
      </w:r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Дети становятся в круг. Повторяют движения за воспитателем.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Раз, два, три, четыре, пять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Дети учатся считать,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Экономить, управлять.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Что считаем? Наш бюджет,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Экономим газ и свет,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Управляем мы деньгами –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Это наша помощь маме.</w:t>
      </w:r>
    </w:p>
    <w:p w:rsidR="00E22CC9" w:rsidRDefault="00E22CC9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Динамическая пауза: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Дружно, весело шагаем …(марш)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магазин мы попадаем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Я скакалку… (прыжки)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Ты – часы… (наклоны)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Покупаем от души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Мне ракета так нужна… (руки в стороны)</w:t>
      </w:r>
    </w:p>
    <w:p w:rsidR="00941FAA" w:rsidRDefault="00941FAA" w:rsidP="00941F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Очень важная она… (руки вверх)</w:t>
      </w:r>
    </w:p>
    <w:p w:rsidR="00941FAA" w:rsidRPr="003B50BD" w:rsidRDefault="00941FAA" w:rsidP="003B50B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sectPr w:rsidR="00941FAA" w:rsidRPr="003B50BD" w:rsidSect="00103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416617"/>
    <w:rsid w:val="000415F0"/>
    <w:rsid w:val="000A6697"/>
    <w:rsid w:val="00103DBE"/>
    <w:rsid w:val="00140659"/>
    <w:rsid w:val="00177BB5"/>
    <w:rsid w:val="002914AA"/>
    <w:rsid w:val="0035220B"/>
    <w:rsid w:val="00374390"/>
    <w:rsid w:val="003B50BD"/>
    <w:rsid w:val="00416617"/>
    <w:rsid w:val="00444D67"/>
    <w:rsid w:val="004B6818"/>
    <w:rsid w:val="00510A21"/>
    <w:rsid w:val="0053053A"/>
    <w:rsid w:val="00634F13"/>
    <w:rsid w:val="00684458"/>
    <w:rsid w:val="006D1441"/>
    <w:rsid w:val="007971C8"/>
    <w:rsid w:val="007F32AC"/>
    <w:rsid w:val="00812B1A"/>
    <w:rsid w:val="00941FAA"/>
    <w:rsid w:val="009532CE"/>
    <w:rsid w:val="009721C6"/>
    <w:rsid w:val="009A522A"/>
    <w:rsid w:val="00A0275B"/>
    <w:rsid w:val="00A30F22"/>
    <w:rsid w:val="00B33F8B"/>
    <w:rsid w:val="00B73F77"/>
    <w:rsid w:val="00B95E2B"/>
    <w:rsid w:val="00C40A54"/>
    <w:rsid w:val="00C43232"/>
    <w:rsid w:val="00C7063F"/>
    <w:rsid w:val="00D106DC"/>
    <w:rsid w:val="00D22244"/>
    <w:rsid w:val="00D822A9"/>
    <w:rsid w:val="00DE5278"/>
    <w:rsid w:val="00E22CC9"/>
    <w:rsid w:val="00E252E9"/>
    <w:rsid w:val="00E4570B"/>
    <w:rsid w:val="00EA6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DBE"/>
  </w:style>
  <w:style w:type="paragraph" w:styleId="1">
    <w:name w:val="heading 1"/>
    <w:basedOn w:val="a"/>
    <w:next w:val="a"/>
    <w:link w:val="10"/>
    <w:uiPriority w:val="9"/>
    <w:qFormat/>
    <w:rsid w:val="00C70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522A"/>
    <w:pPr>
      <w:ind w:left="720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C70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C432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A8C61-5665-4CFB-B90A-BAA8E6A3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2025-01-24T13:10:00Z</dcterms:created>
  <dcterms:modified xsi:type="dcterms:W3CDTF">2025-01-27T15:42:00Z</dcterms:modified>
</cp:coreProperties>
</file>