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0207D" w14:textId="51AB3553" w:rsidR="008C712B" w:rsidRPr="008C712B" w:rsidRDefault="008C712B" w:rsidP="008C712B">
      <w:pPr>
        <w:contextualSpacing/>
        <w:jc w:val="center"/>
        <w:rPr>
          <w:rFonts w:ascii="Times New Roman" w:hAnsi="Times New Roman" w:cs="Times New Roman"/>
        </w:rPr>
      </w:pPr>
      <w:r w:rsidRPr="008C712B">
        <w:rPr>
          <w:rFonts w:ascii="Times New Roman" w:hAnsi="Times New Roman" w:cs="Times New Roman"/>
        </w:rPr>
        <w:t>Специфика развития игровой деятельности</w:t>
      </w:r>
    </w:p>
    <w:p w14:paraId="5709B541" w14:textId="2A7B718E" w:rsidR="008C712B" w:rsidRPr="008C712B" w:rsidRDefault="008C712B" w:rsidP="008C712B">
      <w:pPr>
        <w:contextualSpacing/>
        <w:jc w:val="center"/>
        <w:rPr>
          <w:rFonts w:ascii="Times New Roman" w:hAnsi="Times New Roman" w:cs="Times New Roman"/>
        </w:rPr>
      </w:pPr>
      <w:r w:rsidRPr="008C712B">
        <w:rPr>
          <w:rFonts w:ascii="Times New Roman" w:hAnsi="Times New Roman" w:cs="Times New Roman"/>
        </w:rPr>
        <w:t>детей старшего дошкольного возраста</w:t>
      </w:r>
    </w:p>
    <w:p w14:paraId="0507B1CA" w14:textId="332C8210" w:rsidR="00D922BD" w:rsidRPr="008C712B" w:rsidRDefault="008C712B" w:rsidP="008C712B">
      <w:pPr>
        <w:rPr>
          <w:rFonts w:ascii="Times New Roman" w:hAnsi="Times New Roman" w:cs="Times New Roman"/>
        </w:rPr>
      </w:pPr>
      <w:r w:rsidRPr="008C712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</w:t>
      </w:r>
      <w:r w:rsidRPr="008C712B">
        <w:rPr>
          <w:rFonts w:ascii="Times New Roman" w:hAnsi="Times New Roman" w:cs="Times New Roman"/>
        </w:rPr>
        <w:t>Ребенок старшего дошкольного возраста является уже вполне сформировавшейся личностью, с собственными взглядами на окружающий мир. Он осознает свое положение в обществе, как в детском коллективе, так и среди взрослых. Исходя из этого строит линию поведения, формирует отношение к окружающим его людям. У ребенка 6-7 лет достаточно высок уровень эмоционального развития - он уже обладает способностью проявлять сочувствие по отношению к другим, сопереживать им, предлагать свою помощь, чувствовать их настроение.</w:t>
      </w:r>
      <w:r w:rsidRPr="008C712B">
        <w:rPr>
          <w:rFonts w:ascii="Times New Roman" w:hAnsi="Times New Roman" w:cs="Times New Roman"/>
        </w:rPr>
        <w:br/>
      </w:r>
      <w:r w:rsidRPr="008C712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</w:t>
      </w:r>
      <w:r w:rsidRPr="008C712B">
        <w:rPr>
          <w:rFonts w:ascii="Times New Roman" w:hAnsi="Times New Roman" w:cs="Times New Roman"/>
        </w:rPr>
        <w:t>Будущим первоклассникам под силу управлять своим поведением, соблюдать этические нормы, выполнять требования взрослых. Дети активно участвуют в любой деятельности, причем как в групповой, так и в индивидуальной, легко ориентируются в любой обстановке. В связи с этим следует познакомить ребенка с основами личностной безопасности, учить его искать выход из трудной ситуации.</w:t>
      </w:r>
      <w:r w:rsidRPr="008C712B">
        <w:rPr>
          <w:rFonts w:ascii="Times New Roman" w:hAnsi="Times New Roman" w:cs="Times New Roman"/>
        </w:rPr>
        <w:br/>
      </w:r>
      <w:r w:rsidRPr="008C712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</w:t>
      </w:r>
      <w:r w:rsidRPr="008C712B">
        <w:rPr>
          <w:rFonts w:ascii="Times New Roman" w:hAnsi="Times New Roman" w:cs="Times New Roman"/>
        </w:rPr>
        <w:t xml:space="preserve">Ребенок 6-7 лет по-прежнему проявляет активный интерес к новой информации, при этом сохраняя в памяти все полученные ранее знания. В этом возрасте увеличивается объем памяти, внимание становится в большей мере произвольным, хотя и непосредственным. Достаточно высоко речевое развитие - словарный запас дошкольника составляет 3,5-6 тысяч слов. Ребенок этого возраста </w:t>
      </w:r>
      <w:proofErr w:type="gramStart"/>
      <w:r w:rsidRPr="008C712B">
        <w:rPr>
          <w:rFonts w:ascii="Times New Roman" w:hAnsi="Times New Roman" w:cs="Times New Roman"/>
        </w:rPr>
        <w:t>должен верно</w:t>
      </w:r>
      <w:proofErr w:type="gramEnd"/>
      <w:r w:rsidRPr="008C712B">
        <w:rPr>
          <w:rFonts w:ascii="Times New Roman" w:hAnsi="Times New Roman" w:cs="Times New Roman"/>
        </w:rPr>
        <w:t xml:space="preserve"> произносить все звуки родного языка, уметь согласовывать слова в предложениях и словосочетаниях, легко оперировать речевыми оборотами, производить простейший звуковой анализ слов. Продолжая занятия по развитию речи, следует расширять знания ребенка о структуре родного языка, вводить в лексикон слова - синонимы, антонимы, омонимы, давать материал о строении предложения, словосочетания, обогащать словарный запас.</w:t>
      </w:r>
      <w:r w:rsidRPr="008C712B">
        <w:rPr>
          <w:rFonts w:ascii="Times New Roman" w:hAnsi="Times New Roman" w:cs="Times New Roman"/>
        </w:rPr>
        <w:br/>
      </w:r>
      <w:r w:rsidRPr="008C712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</w:t>
      </w:r>
      <w:r w:rsidRPr="008C712B">
        <w:rPr>
          <w:rFonts w:ascii="Times New Roman" w:hAnsi="Times New Roman" w:cs="Times New Roman"/>
        </w:rPr>
        <w:t>Помимо этого, необходимо продолжать занятия по развитию мелкой моторики рук, развивать логическое мышление посредством решения задач на смекалку, закреплять основы систематизации предметов по признакам, свойствам и действиям. То сеть продолжить цикл занятий, начатый в младшем дошкольном возрасте, но по более сложной схеме, планируя самостоятельную деятельность ребенка.</w:t>
      </w:r>
    </w:p>
    <w:sectPr w:rsidR="00D922BD" w:rsidRPr="008C7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B67"/>
    <w:rsid w:val="003C0B67"/>
    <w:rsid w:val="008C712B"/>
    <w:rsid w:val="00D922BD"/>
    <w:rsid w:val="00E43F77"/>
    <w:rsid w:val="00E9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7543"/>
  <w15:chartTrackingRefBased/>
  <w15:docId w15:val="{E39FA200-6CF9-4E13-A753-4EB9C21A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B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0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0B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B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B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B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B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B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B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B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0B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0B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0B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0B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0B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0B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0B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0B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0B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0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0B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0B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0B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0B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C0B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0B6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0B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0B6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C0B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Миронова</dc:creator>
  <cp:keywords/>
  <dc:description/>
  <cp:lastModifiedBy>Лариса Миронова</cp:lastModifiedBy>
  <cp:revision>3</cp:revision>
  <dcterms:created xsi:type="dcterms:W3CDTF">2025-10-22T04:49:00Z</dcterms:created>
  <dcterms:modified xsi:type="dcterms:W3CDTF">2025-10-22T04:51:00Z</dcterms:modified>
</cp:coreProperties>
</file>