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C07" w:rsidRPr="0079465C" w:rsidRDefault="00350860" w:rsidP="007946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9465C">
        <w:rPr>
          <w:rFonts w:ascii="Times New Roman" w:hAnsi="Times New Roman" w:cs="Times New Roman"/>
          <w:sz w:val="28"/>
          <w:szCs w:val="28"/>
        </w:rPr>
        <w:t>Эффективное взаимодействие педагогов сопровождения в период адаптации первоклассников с особыми образовательными потребностями</w:t>
      </w:r>
      <w:r w:rsidR="00B11629" w:rsidRPr="0079465C">
        <w:rPr>
          <w:rFonts w:ascii="Times New Roman" w:hAnsi="Times New Roman" w:cs="Times New Roman"/>
          <w:sz w:val="28"/>
          <w:szCs w:val="28"/>
        </w:rPr>
        <w:t>.</w:t>
      </w:r>
    </w:p>
    <w:p w:rsidR="00350860" w:rsidRDefault="003B6C07" w:rsidP="007946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465C">
        <w:rPr>
          <w:rFonts w:ascii="Times New Roman" w:hAnsi="Times New Roman" w:cs="Times New Roman"/>
          <w:sz w:val="28"/>
          <w:szCs w:val="28"/>
        </w:rPr>
        <w:t xml:space="preserve">      </w:t>
      </w:r>
      <w:r w:rsidR="00350860" w:rsidRPr="0079465C">
        <w:rPr>
          <w:rFonts w:ascii="Times New Roman" w:hAnsi="Times New Roman" w:cs="Times New Roman"/>
          <w:sz w:val="28"/>
          <w:szCs w:val="28"/>
        </w:rPr>
        <w:t xml:space="preserve">Переход детей с ограниченными возможностями здоровья от дошкольного детства к школьному обучению является важным этапом социализации и развития личности ребенка. Особенную значимость приобретает адаптация учеников первого дополнительного класса (дополнительного года обучения перед основным классом) в специальных образовательных учреждениях. Успех процесса адаптации зависит от согласованной работы педагога-психолога, </w:t>
      </w:r>
      <w:r w:rsidR="00350860" w:rsidRPr="0079465C">
        <w:rPr>
          <w:rFonts w:ascii="Times New Roman" w:hAnsi="Times New Roman" w:cs="Times New Roman"/>
          <w:sz w:val="28"/>
          <w:szCs w:val="28"/>
        </w:rPr>
        <w:t>учителя-</w:t>
      </w:r>
      <w:r w:rsidR="00350860" w:rsidRPr="0079465C">
        <w:rPr>
          <w:rFonts w:ascii="Times New Roman" w:hAnsi="Times New Roman" w:cs="Times New Roman"/>
          <w:sz w:val="28"/>
          <w:szCs w:val="28"/>
        </w:rPr>
        <w:t xml:space="preserve">дефектолога и учителя-логопеда, чьи совместные усилия позволяют ребенку </w:t>
      </w:r>
      <w:r w:rsidR="00350860" w:rsidRPr="0079465C">
        <w:rPr>
          <w:rFonts w:ascii="Times New Roman" w:hAnsi="Times New Roman" w:cs="Times New Roman"/>
          <w:sz w:val="28"/>
          <w:szCs w:val="28"/>
        </w:rPr>
        <w:t xml:space="preserve">более </w:t>
      </w:r>
      <w:r w:rsidR="00350860" w:rsidRPr="0079465C">
        <w:rPr>
          <w:rFonts w:ascii="Times New Roman" w:hAnsi="Times New Roman" w:cs="Times New Roman"/>
          <w:sz w:val="28"/>
          <w:szCs w:val="28"/>
        </w:rPr>
        <w:t xml:space="preserve">успешно адаптироваться к новым </w:t>
      </w:r>
      <w:r w:rsidR="0079465C">
        <w:rPr>
          <w:rFonts w:ascii="Times New Roman" w:hAnsi="Times New Roman" w:cs="Times New Roman"/>
          <w:sz w:val="28"/>
          <w:szCs w:val="28"/>
        </w:rPr>
        <w:t>условиям образовательной среды.</w:t>
      </w:r>
    </w:p>
    <w:p w:rsidR="0079465C" w:rsidRPr="0079465C" w:rsidRDefault="0079465C" w:rsidP="007946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0860" w:rsidRPr="0079465C" w:rsidRDefault="00350860" w:rsidP="007946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465C">
        <w:rPr>
          <w:rFonts w:ascii="Times New Roman" w:hAnsi="Times New Roman" w:cs="Times New Roman"/>
          <w:sz w:val="28"/>
          <w:szCs w:val="28"/>
        </w:rPr>
        <w:t>Роль каждого специалиста в процессе адаптации</w:t>
      </w:r>
      <w:r w:rsidR="003B6C07" w:rsidRPr="0079465C">
        <w:rPr>
          <w:rFonts w:ascii="Times New Roman" w:hAnsi="Times New Roman" w:cs="Times New Roman"/>
          <w:sz w:val="28"/>
          <w:szCs w:val="28"/>
        </w:rPr>
        <w:t>.</w:t>
      </w:r>
    </w:p>
    <w:p w:rsidR="00350860" w:rsidRPr="0079465C" w:rsidRDefault="00350860" w:rsidP="007946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465C">
        <w:rPr>
          <w:rFonts w:ascii="Times New Roman" w:hAnsi="Times New Roman" w:cs="Times New Roman"/>
          <w:sz w:val="28"/>
          <w:szCs w:val="28"/>
        </w:rPr>
        <w:t>Педагог-психолог</w:t>
      </w:r>
    </w:p>
    <w:p w:rsidR="00350860" w:rsidRPr="0079465C" w:rsidRDefault="00350860" w:rsidP="007946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465C">
        <w:rPr>
          <w:rFonts w:ascii="Times New Roman" w:hAnsi="Times New Roman" w:cs="Times New Roman"/>
          <w:sz w:val="28"/>
          <w:szCs w:val="28"/>
        </w:rPr>
        <w:t>На этапе адаптации задача педагога-психолога заключается в выявлении индивидуальных особенностей ребёнка, изучении уровня эмоционально-личностного развития и психического состояния ученика. Специалист организует работу по формированию позитивного отношения к школе, оказывает помощь детям в преодолении тревожности и страхов, способствует развитию социальной компетентн</w:t>
      </w:r>
      <w:r w:rsidR="0079465C">
        <w:rPr>
          <w:rFonts w:ascii="Times New Roman" w:hAnsi="Times New Roman" w:cs="Times New Roman"/>
          <w:sz w:val="28"/>
          <w:szCs w:val="28"/>
        </w:rPr>
        <w:t>ости и саморегуляции поведения.</w:t>
      </w:r>
    </w:p>
    <w:p w:rsidR="00350860" w:rsidRPr="0079465C" w:rsidRDefault="00350860" w:rsidP="007946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465C">
        <w:rPr>
          <w:rFonts w:ascii="Times New Roman" w:hAnsi="Times New Roman" w:cs="Times New Roman"/>
          <w:sz w:val="28"/>
          <w:szCs w:val="28"/>
        </w:rPr>
        <w:t>Учитель-дефектолог</w:t>
      </w:r>
    </w:p>
    <w:p w:rsidR="00350860" w:rsidRPr="0079465C" w:rsidRDefault="00350860" w:rsidP="007946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465C">
        <w:rPr>
          <w:rFonts w:ascii="Times New Roman" w:hAnsi="Times New Roman" w:cs="Times New Roman"/>
          <w:sz w:val="28"/>
          <w:szCs w:val="28"/>
        </w:rPr>
        <w:t xml:space="preserve">Дефектолог </w:t>
      </w:r>
      <w:r w:rsidRPr="0079465C">
        <w:rPr>
          <w:rFonts w:ascii="Times New Roman" w:hAnsi="Times New Roman" w:cs="Times New Roman"/>
          <w:sz w:val="28"/>
          <w:szCs w:val="28"/>
        </w:rPr>
        <w:t xml:space="preserve">занимается формированием учебного поведения и развитием познавательной активности. </w:t>
      </w:r>
      <w:r w:rsidRPr="0079465C">
        <w:rPr>
          <w:rFonts w:ascii="Times New Roman" w:hAnsi="Times New Roman" w:cs="Times New Roman"/>
          <w:sz w:val="28"/>
          <w:szCs w:val="28"/>
        </w:rPr>
        <w:t>Важнейшей задачей также становится поддержка и развитие компенсаторных механизмов восприятия и обработки информации, характер</w:t>
      </w:r>
      <w:r w:rsidR="0079465C">
        <w:rPr>
          <w:rFonts w:ascii="Times New Roman" w:hAnsi="Times New Roman" w:cs="Times New Roman"/>
          <w:sz w:val="28"/>
          <w:szCs w:val="28"/>
        </w:rPr>
        <w:t>ных именно для данного ребёнка.</w:t>
      </w:r>
    </w:p>
    <w:p w:rsidR="00350860" w:rsidRPr="0079465C" w:rsidRDefault="0079465C" w:rsidP="007946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Учитель-л</w:t>
      </w:r>
      <w:r w:rsidR="00350860" w:rsidRPr="0079465C">
        <w:rPr>
          <w:rFonts w:ascii="Times New Roman" w:hAnsi="Times New Roman" w:cs="Times New Roman"/>
          <w:sz w:val="28"/>
          <w:szCs w:val="28"/>
        </w:rPr>
        <w:t>огопед</w:t>
      </w:r>
    </w:p>
    <w:p w:rsidR="00350860" w:rsidRDefault="00350860" w:rsidP="007946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465C">
        <w:rPr>
          <w:rFonts w:ascii="Times New Roman" w:hAnsi="Times New Roman" w:cs="Times New Roman"/>
          <w:sz w:val="28"/>
          <w:szCs w:val="28"/>
        </w:rPr>
        <w:t>На первоначальном этапе логопед выявляет уровень речевого развития. Задача деятельности работы логопеда — это развитие речи и коммуникативных навыков путем вербальной, а если это невозможно, то невербальной коммуникации.</w:t>
      </w:r>
    </w:p>
    <w:p w:rsidR="0079465C" w:rsidRPr="0079465C" w:rsidRDefault="0079465C" w:rsidP="007946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0860" w:rsidRPr="0079465C" w:rsidRDefault="00350860" w:rsidP="007946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465C">
        <w:rPr>
          <w:rFonts w:ascii="Times New Roman" w:hAnsi="Times New Roman" w:cs="Times New Roman"/>
          <w:sz w:val="28"/>
          <w:szCs w:val="28"/>
        </w:rPr>
        <w:t>Основные направления взаимодействия специалистов</w:t>
      </w:r>
      <w:r w:rsidRPr="0079465C">
        <w:rPr>
          <w:rFonts w:ascii="Times New Roman" w:hAnsi="Times New Roman" w:cs="Times New Roman"/>
          <w:sz w:val="28"/>
          <w:szCs w:val="28"/>
        </w:rPr>
        <w:t>:</w:t>
      </w:r>
    </w:p>
    <w:p w:rsidR="00350860" w:rsidRPr="0079465C" w:rsidRDefault="00350860" w:rsidP="007946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465C">
        <w:rPr>
          <w:rFonts w:ascii="Times New Roman" w:hAnsi="Times New Roman" w:cs="Times New Roman"/>
          <w:sz w:val="28"/>
          <w:szCs w:val="28"/>
        </w:rPr>
        <w:t>- к</w:t>
      </w:r>
      <w:r w:rsidRPr="0079465C">
        <w:rPr>
          <w:rFonts w:ascii="Times New Roman" w:hAnsi="Times New Roman" w:cs="Times New Roman"/>
          <w:sz w:val="28"/>
          <w:szCs w:val="28"/>
        </w:rPr>
        <w:t>оординация усилий и обмен информацией</w:t>
      </w:r>
    </w:p>
    <w:p w:rsidR="00350860" w:rsidRDefault="003B6C07" w:rsidP="007946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465C">
        <w:rPr>
          <w:rFonts w:ascii="Times New Roman" w:hAnsi="Times New Roman" w:cs="Times New Roman"/>
          <w:sz w:val="28"/>
          <w:szCs w:val="28"/>
        </w:rPr>
        <w:t xml:space="preserve">     </w:t>
      </w:r>
      <w:r w:rsidR="00350860" w:rsidRPr="0079465C">
        <w:rPr>
          <w:rFonts w:ascii="Times New Roman" w:hAnsi="Times New Roman" w:cs="Times New Roman"/>
          <w:sz w:val="28"/>
          <w:szCs w:val="28"/>
        </w:rPr>
        <w:t>Совместная работа специалистов предполагает регулярное обсуждение хода занятий, обмен наблюдениями и результатами диагностики, планирование совместной деятельности. Педагоги систематически проводят консилиум, на котором уточняют особенности адаптации конкретного ребёнка, вырабатывают единые подходы и рекомендации.</w:t>
      </w:r>
    </w:p>
    <w:p w:rsidR="0079465C" w:rsidRDefault="0079465C" w:rsidP="007946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465C" w:rsidRPr="0079465C" w:rsidRDefault="0079465C" w:rsidP="007946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0860" w:rsidRPr="0079465C" w:rsidRDefault="00350860" w:rsidP="007946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465C">
        <w:rPr>
          <w:rFonts w:ascii="Times New Roman" w:hAnsi="Times New Roman" w:cs="Times New Roman"/>
          <w:sz w:val="28"/>
          <w:szCs w:val="28"/>
        </w:rPr>
        <w:t>-</w:t>
      </w:r>
      <w:r w:rsidRPr="0079465C">
        <w:rPr>
          <w:rFonts w:ascii="Times New Roman" w:hAnsi="Times New Roman" w:cs="Times New Roman"/>
          <w:sz w:val="28"/>
          <w:szCs w:val="28"/>
        </w:rPr>
        <w:t xml:space="preserve"> </w:t>
      </w:r>
      <w:r w:rsidRPr="0079465C">
        <w:rPr>
          <w:rFonts w:ascii="Times New Roman" w:hAnsi="Times New Roman" w:cs="Times New Roman"/>
          <w:sz w:val="28"/>
          <w:szCs w:val="28"/>
        </w:rPr>
        <w:t>с</w:t>
      </w:r>
      <w:r w:rsidRPr="0079465C">
        <w:rPr>
          <w:rFonts w:ascii="Times New Roman" w:hAnsi="Times New Roman" w:cs="Times New Roman"/>
          <w:sz w:val="28"/>
          <w:szCs w:val="28"/>
        </w:rPr>
        <w:t>оздание единой развивающей среды</w:t>
      </w:r>
    </w:p>
    <w:p w:rsidR="00350860" w:rsidRPr="0079465C" w:rsidRDefault="003B6C07" w:rsidP="007946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465C">
        <w:rPr>
          <w:rFonts w:ascii="Times New Roman" w:hAnsi="Times New Roman" w:cs="Times New Roman"/>
          <w:sz w:val="28"/>
          <w:szCs w:val="28"/>
        </w:rPr>
        <w:t xml:space="preserve">     </w:t>
      </w:r>
      <w:r w:rsidR="00350860" w:rsidRPr="0079465C">
        <w:rPr>
          <w:rFonts w:ascii="Times New Roman" w:hAnsi="Times New Roman" w:cs="Times New Roman"/>
          <w:sz w:val="28"/>
          <w:szCs w:val="28"/>
        </w:rPr>
        <w:t>Для успешной адаптации важно создать комфортную среду, стимулирующую личностное развитие и интеллектуальное становление ребёнка. Для этого педагоги создают специальные условия: оформляют индивидуальные рабочие места, разрабатывают систему поощрений и поддержки, используют дифференцированные задания и методы обучения.</w:t>
      </w:r>
    </w:p>
    <w:p w:rsidR="00350860" w:rsidRPr="0079465C" w:rsidRDefault="008B4C28" w:rsidP="007946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465C">
        <w:rPr>
          <w:rFonts w:ascii="Times New Roman" w:hAnsi="Times New Roman" w:cs="Times New Roman"/>
          <w:sz w:val="28"/>
          <w:szCs w:val="28"/>
        </w:rPr>
        <w:t>-о</w:t>
      </w:r>
      <w:r w:rsidR="00350860" w:rsidRPr="0079465C">
        <w:rPr>
          <w:rFonts w:ascii="Times New Roman" w:hAnsi="Times New Roman" w:cs="Times New Roman"/>
          <w:sz w:val="28"/>
          <w:szCs w:val="28"/>
        </w:rPr>
        <w:t>рганизация индивидуальной помощи каждому ребёнку</w:t>
      </w:r>
    </w:p>
    <w:p w:rsidR="00350860" w:rsidRPr="0079465C" w:rsidRDefault="008B4C28" w:rsidP="007946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465C">
        <w:rPr>
          <w:rFonts w:ascii="Times New Roman" w:hAnsi="Times New Roman" w:cs="Times New Roman"/>
          <w:sz w:val="28"/>
          <w:szCs w:val="28"/>
        </w:rPr>
        <w:t xml:space="preserve">Педагоги совместно составляют </w:t>
      </w:r>
      <w:r w:rsidR="00350860" w:rsidRPr="0079465C">
        <w:rPr>
          <w:rFonts w:ascii="Times New Roman" w:hAnsi="Times New Roman" w:cs="Times New Roman"/>
          <w:sz w:val="28"/>
          <w:szCs w:val="28"/>
        </w:rPr>
        <w:t xml:space="preserve"> индивидуальные маршруты развития, ориентируясь на конкретные образовательные цели и возможности каждого ученика. </w:t>
      </w:r>
    </w:p>
    <w:p w:rsidR="00350860" w:rsidRPr="0079465C" w:rsidRDefault="008B4C28" w:rsidP="007946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465C">
        <w:rPr>
          <w:rFonts w:ascii="Times New Roman" w:hAnsi="Times New Roman" w:cs="Times New Roman"/>
          <w:sz w:val="28"/>
          <w:szCs w:val="28"/>
        </w:rPr>
        <w:t>- п</w:t>
      </w:r>
      <w:r w:rsidR="00350860" w:rsidRPr="0079465C">
        <w:rPr>
          <w:rFonts w:ascii="Times New Roman" w:hAnsi="Times New Roman" w:cs="Times New Roman"/>
          <w:sz w:val="28"/>
          <w:szCs w:val="28"/>
        </w:rPr>
        <w:t>рактическое применение методов педагогического сопровождения</w:t>
      </w:r>
    </w:p>
    <w:p w:rsidR="00350860" w:rsidRDefault="003B6C07" w:rsidP="007946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465C">
        <w:rPr>
          <w:rFonts w:ascii="Times New Roman" w:hAnsi="Times New Roman" w:cs="Times New Roman"/>
          <w:sz w:val="28"/>
          <w:szCs w:val="28"/>
        </w:rPr>
        <w:t xml:space="preserve">      </w:t>
      </w:r>
      <w:r w:rsidR="00350860" w:rsidRPr="0079465C">
        <w:rPr>
          <w:rFonts w:ascii="Times New Roman" w:hAnsi="Times New Roman" w:cs="Times New Roman"/>
          <w:sz w:val="28"/>
          <w:szCs w:val="28"/>
        </w:rPr>
        <w:t xml:space="preserve">Использование игровых методик, сказкотерапии, музыко- и арт-терапии способствуют повышению мотивации обучающихся, улучшению коммуникативных способностей, снижению уровня тревоги и агрессии. </w:t>
      </w:r>
    </w:p>
    <w:p w:rsidR="0079465C" w:rsidRPr="0079465C" w:rsidRDefault="0079465C" w:rsidP="007946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0860" w:rsidRDefault="003B6C07" w:rsidP="007946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465C">
        <w:rPr>
          <w:rFonts w:ascii="Times New Roman" w:hAnsi="Times New Roman" w:cs="Times New Roman"/>
          <w:sz w:val="28"/>
          <w:szCs w:val="28"/>
        </w:rPr>
        <w:t xml:space="preserve">     </w:t>
      </w:r>
      <w:r w:rsidR="00350860" w:rsidRPr="0079465C">
        <w:rPr>
          <w:rFonts w:ascii="Times New Roman" w:hAnsi="Times New Roman" w:cs="Times New Roman"/>
          <w:sz w:val="28"/>
          <w:szCs w:val="28"/>
        </w:rPr>
        <w:t>Применение компьютерных технологий в обучении также эффективно влияет на повышение интереса к учёбе, улучшает восприятие учебного материала и развива</w:t>
      </w:r>
      <w:r w:rsidR="008B4C28" w:rsidRPr="0079465C">
        <w:rPr>
          <w:rFonts w:ascii="Times New Roman" w:hAnsi="Times New Roman" w:cs="Times New Roman"/>
          <w:sz w:val="28"/>
          <w:szCs w:val="28"/>
        </w:rPr>
        <w:t>ет внимание, память и мышление.</w:t>
      </w:r>
    </w:p>
    <w:p w:rsidR="0079465C" w:rsidRPr="0079465C" w:rsidRDefault="0079465C" w:rsidP="007946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5D57" w:rsidRDefault="003B6C07" w:rsidP="007946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465C">
        <w:rPr>
          <w:rFonts w:ascii="Times New Roman" w:hAnsi="Times New Roman" w:cs="Times New Roman"/>
          <w:sz w:val="28"/>
          <w:szCs w:val="28"/>
        </w:rPr>
        <w:t xml:space="preserve">      </w:t>
      </w:r>
      <w:r w:rsidR="00350860" w:rsidRPr="0079465C">
        <w:rPr>
          <w:rFonts w:ascii="Times New Roman" w:hAnsi="Times New Roman" w:cs="Times New Roman"/>
          <w:sz w:val="28"/>
          <w:szCs w:val="28"/>
        </w:rPr>
        <w:t>Таким образом, успешная адаптация первоклассника с особыми образовательными потребностями возможна лишь при усл</w:t>
      </w:r>
      <w:r w:rsidR="008B4C28" w:rsidRPr="0079465C">
        <w:rPr>
          <w:rFonts w:ascii="Times New Roman" w:hAnsi="Times New Roman" w:cs="Times New Roman"/>
          <w:sz w:val="28"/>
          <w:szCs w:val="28"/>
        </w:rPr>
        <w:t>овии совместно спланированной коррекционно-развивающей деятельности педагогов сопровождения.</w:t>
      </w:r>
    </w:p>
    <w:p w:rsidR="0079465C" w:rsidRPr="0079465C" w:rsidRDefault="0079465C" w:rsidP="007946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6C07" w:rsidRPr="0079465C" w:rsidRDefault="003B6C07" w:rsidP="007946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465C">
        <w:rPr>
          <w:rFonts w:ascii="Times New Roman" w:hAnsi="Times New Roman" w:cs="Times New Roman"/>
          <w:sz w:val="28"/>
          <w:szCs w:val="28"/>
        </w:rPr>
        <w:t>Библиографический список:</w:t>
      </w:r>
    </w:p>
    <w:p w:rsidR="003B6C07" w:rsidRPr="0079465C" w:rsidRDefault="003B6C07" w:rsidP="007946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465C">
        <w:rPr>
          <w:rFonts w:ascii="Times New Roman" w:hAnsi="Times New Roman" w:cs="Times New Roman"/>
          <w:sz w:val="28"/>
          <w:szCs w:val="28"/>
        </w:rPr>
        <w:t>1. Аксёнова, Л.И., Петрова Н.Н. Организация инклюзивного образования детей с ОВЗ в общеобразовательных учреждениях // Воспитание и обучение детей с нарушениями разв</w:t>
      </w:r>
      <w:r w:rsidR="0079465C">
        <w:rPr>
          <w:rFonts w:ascii="Times New Roman" w:hAnsi="Times New Roman" w:cs="Times New Roman"/>
          <w:sz w:val="28"/>
          <w:szCs w:val="28"/>
        </w:rPr>
        <w:t xml:space="preserve">ития. — 2019. </w:t>
      </w:r>
      <w:r w:rsidRPr="0079465C">
        <w:rPr>
          <w:rFonts w:ascii="Times New Roman" w:hAnsi="Times New Roman" w:cs="Times New Roman"/>
          <w:sz w:val="28"/>
          <w:szCs w:val="28"/>
        </w:rPr>
        <w:t>— С. 8–15.</w:t>
      </w:r>
    </w:p>
    <w:p w:rsidR="003B6C07" w:rsidRPr="0079465C" w:rsidRDefault="003B6C07" w:rsidP="007946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465C">
        <w:rPr>
          <w:rFonts w:ascii="Times New Roman" w:hAnsi="Times New Roman" w:cs="Times New Roman"/>
          <w:sz w:val="28"/>
          <w:szCs w:val="28"/>
        </w:rPr>
        <w:t>2. Арефьева, Т.А. Психолого-педагогическое сопровождение учащихся начальных классов с задержкой психического развития / Т.А. Арефьева // Начальная школа плюс до и по</w:t>
      </w:r>
      <w:r w:rsidR="0079465C">
        <w:rPr>
          <w:rFonts w:ascii="Times New Roman" w:hAnsi="Times New Roman" w:cs="Times New Roman"/>
          <w:sz w:val="28"/>
          <w:szCs w:val="28"/>
        </w:rPr>
        <w:t>сле. — 2018. —</w:t>
      </w:r>
      <w:r w:rsidRPr="0079465C">
        <w:rPr>
          <w:rFonts w:ascii="Times New Roman" w:hAnsi="Times New Roman" w:cs="Times New Roman"/>
          <w:sz w:val="28"/>
          <w:szCs w:val="28"/>
        </w:rPr>
        <w:t xml:space="preserve"> С. 43–47.</w:t>
      </w:r>
    </w:p>
    <w:p w:rsidR="0079465C" w:rsidRPr="0079465C" w:rsidRDefault="003B6C07" w:rsidP="007946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465C">
        <w:rPr>
          <w:rFonts w:ascii="Times New Roman" w:hAnsi="Times New Roman" w:cs="Times New Roman"/>
          <w:sz w:val="28"/>
          <w:szCs w:val="28"/>
        </w:rPr>
        <w:t>3</w:t>
      </w:r>
      <w:r w:rsidRPr="0079465C">
        <w:rPr>
          <w:rFonts w:ascii="Times New Roman" w:hAnsi="Times New Roman" w:cs="Times New Roman"/>
          <w:sz w:val="28"/>
          <w:szCs w:val="28"/>
        </w:rPr>
        <w:t>. Божович, Л.С. Проблема формирования готовности педагога к работе с детьми с ограниченными возможностями здоровья / Л.С. Божович // Педагогическое образование и на</w:t>
      </w:r>
      <w:r w:rsidR="0079465C">
        <w:rPr>
          <w:rFonts w:ascii="Times New Roman" w:hAnsi="Times New Roman" w:cs="Times New Roman"/>
          <w:sz w:val="28"/>
          <w:szCs w:val="28"/>
        </w:rPr>
        <w:t xml:space="preserve">ука. — 2017. </w:t>
      </w:r>
      <w:r w:rsidRPr="0079465C">
        <w:rPr>
          <w:rFonts w:ascii="Times New Roman" w:hAnsi="Times New Roman" w:cs="Times New Roman"/>
          <w:sz w:val="28"/>
          <w:szCs w:val="28"/>
        </w:rPr>
        <w:t>— С. 32–38.</w:t>
      </w:r>
      <w:bookmarkStart w:id="0" w:name="_GoBack"/>
      <w:bookmarkEnd w:id="0"/>
    </w:p>
    <w:p w:rsidR="003B6C07" w:rsidRPr="0079465C" w:rsidRDefault="003B6C07" w:rsidP="007946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465C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Pr="0079465C">
        <w:rPr>
          <w:rFonts w:ascii="Times New Roman" w:hAnsi="Times New Roman" w:cs="Times New Roman"/>
          <w:sz w:val="28"/>
          <w:szCs w:val="28"/>
        </w:rPr>
        <w:t>. Гаврилушкина, О.П. Коррекционно-развивающая работа учителя-дефектолога с учащимися младших классов с интеллектуальными нарушениями / О.П. Гаврилушкина // Специальная педагогика и психоло</w:t>
      </w:r>
      <w:r w:rsidR="0079465C">
        <w:rPr>
          <w:rFonts w:ascii="Times New Roman" w:hAnsi="Times New Roman" w:cs="Times New Roman"/>
          <w:sz w:val="28"/>
          <w:szCs w:val="28"/>
        </w:rPr>
        <w:t xml:space="preserve">гия. — 2019. </w:t>
      </w:r>
      <w:r w:rsidRPr="0079465C">
        <w:rPr>
          <w:rFonts w:ascii="Times New Roman" w:hAnsi="Times New Roman" w:cs="Times New Roman"/>
          <w:sz w:val="28"/>
          <w:szCs w:val="28"/>
        </w:rPr>
        <w:t>— С. 26–33.</w:t>
      </w:r>
    </w:p>
    <w:p w:rsidR="003B6C07" w:rsidRPr="0079465C" w:rsidRDefault="003B6C07" w:rsidP="007946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465C">
        <w:rPr>
          <w:rFonts w:ascii="Times New Roman" w:hAnsi="Times New Roman" w:cs="Times New Roman"/>
          <w:sz w:val="28"/>
          <w:szCs w:val="28"/>
        </w:rPr>
        <w:t>5</w:t>
      </w:r>
      <w:r w:rsidRPr="0079465C">
        <w:rPr>
          <w:rFonts w:ascii="Times New Roman" w:hAnsi="Times New Roman" w:cs="Times New Roman"/>
          <w:sz w:val="28"/>
          <w:szCs w:val="28"/>
        </w:rPr>
        <w:t>. Овчинникова, Ю.Ю. Особенности организации образовательного процесса для обучающихся с тяжелыми множественными нарушениями развития / Ю.Ю. Овчинникова // Инклюзивное образование. Теор</w:t>
      </w:r>
      <w:r w:rsidR="0079465C">
        <w:rPr>
          <w:rFonts w:ascii="Times New Roman" w:hAnsi="Times New Roman" w:cs="Times New Roman"/>
          <w:sz w:val="28"/>
          <w:szCs w:val="28"/>
        </w:rPr>
        <w:t xml:space="preserve">ия и практика. — 2019. </w:t>
      </w:r>
      <w:r w:rsidRPr="0079465C">
        <w:rPr>
          <w:rFonts w:ascii="Times New Roman" w:hAnsi="Times New Roman" w:cs="Times New Roman"/>
          <w:sz w:val="28"/>
          <w:szCs w:val="28"/>
        </w:rPr>
        <w:t xml:space="preserve"> — С. 56–63.</w:t>
      </w:r>
    </w:p>
    <w:p w:rsidR="008B4C28" w:rsidRPr="0079465C" w:rsidRDefault="008B4C28" w:rsidP="007946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465C" w:rsidRPr="0079465C" w:rsidRDefault="007946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9465C" w:rsidRPr="007946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860"/>
    <w:rsid w:val="00350860"/>
    <w:rsid w:val="003B6C07"/>
    <w:rsid w:val="0079465C"/>
    <w:rsid w:val="007C5D57"/>
    <w:rsid w:val="008B4C28"/>
    <w:rsid w:val="00B1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D3EB8"/>
  <w15:chartTrackingRefBased/>
  <w15:docId w15:val="{B061D2F7-2809-434D-8965-EAD767AD1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647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2025-10-22T09:35:00Z</dcterms:created>
  <dcterms:modified xsi:type="dcterms:W3CDTF">2025-10-22T10:30:00Z</dcterms:modified>
</cp:coreProperties>
</file>