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E66" w:rsidRDefault="006A5E66" w:rsidP="006A5E66">
      <w:pPr>
        <w:rPr>
          <w:sz w:val="28"/>
          <w:szCs w:val="28"/>
        </w:rPr>
      </w:pPr>
      <w:r>
        <w:rPr>
          <w:sz w:val="28"/>
          <w:szCs w:val="28"/>
        </w:rPr>
        <w:t>Влияние математических  задач  с практическим содержанием</w:t>
      </w:r>
      <w:r w:rsidR="009534FE">
        <w:rPr>
          <w:sz w:val="28"/>
          <w:szCs w:val="28"/>
        </w:rPr>
        <w:t xml:space="preserve">  на </w:t>
      </w:r>
      <w:r>
        <w:rPr>
          <w:sz w:val="28"/>
          <w:szCs w:val="28"/>
        </w:rPr>
        <w:t>формиро</w:t>
      </w:r>
      <w:r w:rsidR="009534FE">
        <w:rPr>
          <w:sz w:val="28"/>
          <w:szCs w:val="28"/>
        </w:rPr>
        <w:t>вание</w:t>
      </w:r>
      <w:r>
        <w:rPr>
          <w:sz w:val="28"/>
          <w:szCs w:val="28"/>
        </w:rPr>
        <w:t xml:space="preserve">   функциональной   грамотности   учащихся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6A5E66" w:rsidRDefault="006A5E66" w:rsidP="006A5E66">
      <w:pPr>
        <w:rPr>
          <w:sz w:val="24"/>
          <w:szCs w:val="24"/>
        </w:rPr>
      </w:pPr>
      <w:r>
        <w:rPr>
          <w:sz w:val="24"/>
          <w:szCs w:val="24"/>
        </w:rPr>
        <w:t>В условиях обновленных ФГОС формирование функциональной грамотности учащихся станови</w:t>
      </w:r>
      <w:r w:rsidR="00DD3F81">
        <w:rPr>
          <w:sz w:val="24"/>
          <w:szCs w:val="24"/>
        </w:rPr>
        <w:t>тся важной целью любого учителя предметника.</w:t>
      </w:r>
    </w:p>
    <w:p w:rsidR="00DD3F81" w:rsidRDefault="00DD3F81" w:rsidP="006A5E66">
      <w:pPr>
        <w:rPr>
          <w:sz w:val="24"/>
          <w:szCs w:val="24"/>
        </w:rPr>
      </w:pPr>
      <w:r>
        <w:rPr>
          <w:sz w:val="24"/>
          <w:szCs w:val="24"/>
        </w:rPr>
        <w:t xml:space="preserve">Функциональная грамотность позволяет использовать все полученные знания. Умения и </w:t>
      </w:r>
    </w:p>
    <w:p w:rsidR="00DD3F81" w:rsidRDefault="00DD3F81" w:rsidP="006A5E66">
      <w:pPr>
        <w:rPr>
          <w:sz w:val="24"/>
          <w:szCs w:val="24"/>
        </w:rPr>
      </w:pPr>
      <w:r>
        <w:rPr>
          <w:sz w:val="24"/>
          <w:szCs w:val="24"/>
        </w:rPr>
        <w:t xml:space="preserve">  навыки   в решении задач повседневной жизни.</w:t>
      </w:r>
    </w:p>
    <w:p w:rsidR="00DD3F81" w:rsidRDefault="00DD3F81" w:rsidP="006A5E66">
      <w:pPr>
        <w:rPr>
          <w:sz w:val="24"/>
          <w:szCs w:val="24"/>
        </w:rPr>
      </w:pPr>
      <w:r>
        <w:rPr>
          <w:sz w:val="24"/>
          <w:szCs w:val="24"/>
        </w:rPr>
        <w:t>Основными направлениями функциональной грамотности являются:</w:t>
      </w:r>
    </w:p>
    <w:p w:rsidR="00DD3F81" w:rsidRDefault="00DD3F81" w:rsidP="006A5E66">
      <w:pPr>
        <w:rPr>
          <w:sz w:val="24"/>
          <w:szCs w:val="24"/>
        </w:rPr>
      </w:pPr>
      <w:r>
        <w:rPr>
          <w:sz w:val="24"/>
          <w:szCs w:val="24"/>
        </w:rPr>
        <w:t>математическая грамотность, читательская грамотность, естественнонаучная грамотность ,</w:t>
      </w:r>
      <w:r w:rsidR="00E63CA4">
        <w:rPr>
          <w:sz w:val="24"/>
          <w:szCs w:val="24"/>
        </w:rPr>
        <w:t xml:space="preserve"> </w:t>
      </w:r>
      <w:r>
        <w:rPr>
          <w:sz w:val="24"/>
          <w:szCs w:val="24"/>
        </w:rPr>
        <w:t>финансовая грамотность, глобальные компетенции и  креативное  мышление.</w:t>
      </w:r>
    </w:p>
    <w:p w:rsidR="00485168" w:rsidRDefault="00DD3F81" w:rsidP="006A5E66">
      <w:pPr>
        <w:rPr>
          <w:sz w:val="24"/>
          <w:szCs w:val="24"/>
        </w:rPr>
      </w:pPr>
      <w:r>
        <w:rPr>
          <w:sz w:val="24"/>
          <w:szCs w:val="24"/>
        </w:rPr>
        <w:t>Разные  жизненные ситуации требуют от нас умения  быстро перестраиваться, искать пути решения ситуаций, используя полученные  ранее знания</w:t>
      </w:r>
      <w:r w:rsidR="009534FE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r w:rsidR="009534FE">
        <w:rPr>
          <w:sz w:val="24"/>
          <w:szCs w:val="24"/>
        </w:rPr>
        <w:t xml:space="preserve"> </w:t>
      </w:r>
      <w:r>
        <w:rPr>
          <w:sz w:val="24"/>
          <w:szCs w:val="24"/>
        </w:rPr>
        <w:t>И в этом</w:t>
      </w:r>
      <w:r w:rsidR="00485168">
        <w:rPr>
          <w:sz w:val="24"/>
          <w:szCs w:val="24"/>
        </w:rPr>
        <w:t xml:space="preserve"> помогает  математика.</w:t>
      </w:r>
    </w:p>
    <w:p w:rsidR="00DD3F81" w:rsidRDefault="00485168" w:rsidP="006A5E66">
      <w:pPr>
        <w:rPr>
          <w:sz w:val="24"/>
          <w:szCs w:val="24"/>
        </w:rPr>
      </w:pPr>
      <w:r>
        <w:rPr>
          <w:sz w:val="24"/>
          <w:szCs w:val="24"/>
        </w:rPr>
        <w:t xml:space="preserve">На уроках </w:t>
      </w:r>
      <w:r w:rsidR="009534FE">
        <w:rPr>
          <w:sz w:val="24"/>
          <w:szCs w:val="24"/>
        </w:rPr>
        <w:t xml:space="preserve">математики </w:t>
      </w:r>
      <w:r>
        <w:rPr>
          <w:sz w:val="24"/>
          <w:szCs w:val="24"/>
        </w:rPr>
        <w:t xml:space="preserve"> у учащихся формируются  вычислительные навыки, навыки </w:t>
      </w:r>
      <w:r w:rsidR="00DD3F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классификации фигур по их признакам и свойствам</w:t>
      </w:r>
      <w:r w:rsidR="009534FE">
        <w:rPr>
          <w:sz w:val="24"/>
          <w:szCs w:val="24"/>
        </w:rPr>
        <w:t>,</w:t>
      </w:r>
      <w:r>
        <w:rPr>
          <w:sz w:val="24"/>
          <w:szCs w:val="24"/>
        </w:rPr>
        <w:t xml:space="preserve"> умение работать   с текстом задачи, составлять математические модели для решения задач.</w:t>
      </w:r>
    </w:p>
    <w:p w:rsidR="000F6D1D" w:rsidRDefault="000F6D1D" w:rsidP="006A5E66">
      <w:pPr>
        <w:rPr>
          <w:sz w:val="24"/>
          <w:szCs w:val="24"/>
        </w:rPr>
      </w:pPr>
      <w:r>
        <w:rPr>
          <w:sz w:val="24"/>
          <w:szCs w:val="24"/>
        </w:rPr>
        <w:t>Умения</w:t>
      </w:r>
      <w:r w:rsidR="00485168">
        <w:rPr>
          <w:sz w:val="24"/>
          <w:szCs w:val="24"/>
        </w:rPr>
        <w:t xml:space="preserve"> находить</w:t>
      </w:r>
      <w:proofErr w:type="gramStart"/>
      <w:r w:rsidR="00485168">
        <w:rPr>
          <w:sz w:val="24"/>
          <w:szCs w:val="24"/>
        </w:rPr>
        <w:t xml:space="preserve"> ,</w:t>
      </w:r>
      <w:proofErr w:type="gramEnd"/>
      <w:r w:rsidR="00485168">
        <w:rPr>
          <w:sz w:val="24"/>
          <w:szCs w:val="24"/>
        </w:rPr>
        <w:t>выделять информацию, сравнивать , обобщать, анализировать и приходить к логически правильным заключениям</w:t>
      </w:r>
      <w:r>
        <w:rPr>
          <w:sz w:val="24"/>
          <w:szCs w:val="24"/>
        </w:rPr>
        <w:t xml:space="preserve">  формируются в решении практических задач по математике. </w:t>
      </w:r>
    </w:p>
    <w:p w:rsidR="000F6D1D" w:rsidRDefault="000F6D1D" w:rsidP="006A5E66">
      <w:pPr>
        <w:rPr>
          <w:sz w:val="24"/>
          <w:szCs w:val="24"/>
        </w:rPr>
      </w:pPr>
      <w:r>
        <w:rPr>
          <w:sz w:val="24"/>
          <w:szCs w:val="24"/>
        </w:rPr>
        <w:t xml:space="preserve">Эти задачи  включены </w:t>
      </w:r>
      <w:r w:rsidR="009534FE">
        <w:rPr>
          <w:sz w:val="24"/>
          <w:szCs w:val="24"/>
        </w:rPr>
        <w:t xml:space="preserve"> в ВПР, диагностические работы</w:t>
      </w:r>
      <w:proofErr w:type="gramStart"/>
      <w:r w:rsidR="009534FE"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задания практическог</w:t>
      </w:r>
      <w:r w:rsidR="009534FE">
        <w:rPr>
          <w:sz w:val="24"/>
          <w:szCs w:val="24"/>
        </w:rPr>
        <w:t>о характера в тесты в форме ОГЭ  и ЕГЭ.</w:t>
      </w:r>
    </w:p>
    <w:p w:rsidR="00974906" w:rsidRDefault="009534FE" w:rsidP="006A5E66">
      <w:pPr>
        <w:rPr>
          <w:sz w:val="24"/>
          <w:szCs w:val="24"/>
        </w:rPr>
      </w:pPr>
      <w:r>
        <w:rPr>
          <w:sz w:val="24"/>
          <w:szCs w:val="24"/>
        </w:rPr>
        <w:t>В своей работе  я использую такие</w:t>
      </w:r>
      <w:r w:rsidR="000F6D1D">
        <w:rPr>
          <w:sz w:val="24"/>
          <w:szCs w:val="24"/>
        </w:rPr>
        <w:t xml:space="preserve"> задания  с 5  по 11 класс.</w:t>
      </w:r>
      <w:r w:rsidR="00E63CA4">
        <w:rPr>
          <w:sz w:val="24"/>
          <w:szCs w:val="24"/>
        </w:rPr>
        <w:t xml:space="preserve"> Разбор задач осуществляется на уроках</w:t>
      </w:r>
      <w:proofErr w:type="gramStart"/>
      <w:r w:rsidR="00E63CA4">
        <w:rPr>
          <w:sz w:val="24"/>
          <w:szCs w:val="24"/>
        </w:rPr>
        <w:t xml:space="preserve"> ,</w:t>
      </w:r>
      <w:proofErr w:type="gramEnd"/>
      <w:r w:rsidR="00E63CA4">
        <w:rPr>
          <w:sz w:val="24"/>
          <w:szCs w:val="24"/>
        </w:rPr>
        <w:t xml:space="preserve"> элективных курсах, индивидуально-групповых занятиях.</w:t>
      </w:r>
      <w:r w:rsidR="000F6D1D">
        <w:rPr>
          <w:sz w:val="24"/>
          <w:szCs w:val="24"/>
        </w:rPr>
        <w:t xml:space="preserve"> Для   учащихся</w:t>
      </w:r>
      <w:proofErr w:type="gramStart"/>
      <w:r w:rsidR="000F6D1D">
        <w:rPr>
          <w:sz w:val="24"/>
          <w:szCs w:val="24"/>
        </w:rPr>
        <w:t xml:space="preserve"> ,</w:t>
      </w:r>
      <w:proofErr w:type="gramEnd"/>
      <w:r w:rsidR="000F6D1D">
        <w:rPr>
          <w:sz w:val="24"/>
          <w:szCs w:val="24"/>
        </w:rPr>
        <w:t xml:space="preserve"> испытывающих сложности с усвоением материала, применяю такие задания на </w:t>
      </w:r>
      <w:r w:rsidR="00974906">
        <w:rPr>
          <w:sz w:val="24"/>
          <w:szCs w:val="24"/>
        </w:rPr>
        <w:t>базовом  уровне. Наблюдая   практическое применение математических заданий</w:t>
      </w:r>
      <w:proofErr w:type="gramStart"/>
      <w:r w:rsidR="00974906">
        <w:rPr>
          <w:sz w:val="24"/>
          <w:szCs w:val="24"/>
        </w:rPr>
        <w:t xml:space="preserve">  ,</w:t>
      </w:r>
      <w:proofErr w:type="gramEnd"/>
      <w:r w:rsidR="00974906">
        <w:rPr>
          <w:sz w:val="24"/>
          <w:szCs w:val="24"/>
        </w:rPr>
        <w:t>учащиеся   начинают интересоваться предметом  и открывают для себя значимость математики.</w:t>
      </w:r>
    </w:p>
    <w:p w:rsidR="00E63CA4" w:rsidRDefault="00974906" w:rsidP="006A5E66">
      <w:pPr>
        <w:rPr>
          <w:sz w:val="24"/>
          <w:szCs w:val="24"/>
        </w:rPr>
      </w:pPr>
      <w:r>
        <w:rPr>
          <w:sz w:val="24"/>
          <w:szCs w:val="24"/>
        </w:rPr>
        <w:t>Но для успешного решения любой за</w:t>
      </w:r>
      <w:r w:rsidR="008209EF">
        <w:rPr>
          <w:sz w:val="24"/>
          <w:szCs w:val="24"/>
        </w:rPr>
        <w:t>дачи надо уметь   ее  прочитать</w:t>
      </w:r>
      <w:proofErr w:type="gramStart"/>
      <w:r w:rsidR="008209EF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proofErr w:type="gramEnd"/>
      <w:r w:rsidR="008209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Возникает потребн</w:t>
      </w:r>
      <w:r w:rsidR="008209EF">
        <w:rPr>
          <w:sz w:val="24"/>
          <w:szCs w:val="24"/>
        </w:rPr>
        <w:t>ость в читательской грамотности.</w:t>
      </w:r>
      <w:r w:rsidR="00E63CA4">
        <w:rPr>
          <w:sz w:val="24"/>
          <w:szCs w:val="24"/>
        </w:rPr>
        <w:t xml:space="preserve"> Таким образом математическая и читательская грамотность являются составляющими  функциональной грамотности</w:t>
      </w:r>
      <w:proofErr w:type="gramStart"/>
      <w:r w:rsidR="00A33E87">
        <w:rPr>
          <w:sz w:val="24"/>
          <w:szCs w:val="24"/>
        </w:rPr>
        <w:t xml:space="preserve"> </w:t>
      </w:r>
      <w:r w:rsidR="00E63CA4">
        <w:rPr>
          <w:sz w:val="24"/>
          <w:szCs w:val="24"/>
        </w:rPr>
        <w:t>.</w:t>
      </w:r>
      <w:proofErr w:type="gramEnd"/>
      <w:r w:rsidR="00E63CA4">
        <w:rPr>
          <w:sz w:val="24"/>
          <w:szCs w:val="24"/>
        </w:rPr>
        <w:t>Задачи с практич</w:t>
      </w:r>
      <w:r w:rsidR="003E77DA">
        <w:rPr>
          <w:sz w:val="24"/>
          <w:szCs w:val="24"/>
        </w:rPr>
        <w:t>еским  содержанием  можно найти в   алге</w:t>
      </w:r>
      <w:r w:rsidR="00E63CA4">
        <w:rPr>
          <w:sz w:val="24"/>
          <w:szCs w:val="24"/>
        </w:rPr>
        <w:t>бре</w:t>
      </w:r>
      <w:r w:rsidR="003E77DA">
        <w:rPr>
          <w:sz w:val="24"/>
          <w:szCs w:val="24"/>
        </w:rPr>
        <w:t>, геометрии, вероятности.</w:t>
      </w:r>
    </w:p>
    <w:p w:rsidR="00A33E87" w:rsidRDefault="003E77DA" w:rsidP="006A5E66">
      <w:pPr>
        <w:rPr>
          <w:sz w:val="24"/>
          <w:szCs w:val="24"/>
        </w:rPr>
      </w:pPr>
      <w:r>
        <w:rPr>
          <w:sz w:val="24"/>
          <w:szCs w:val="24"/>
        </w:rPr>
        <w:t>Встречаются они и в физике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>химии, биологии, географии. Задачи на расчет площади дом</w:t>
      </w:r>
      <w:proofErr w:type="gramStart"/>
      <w:r>
        <w:rPr>
          <w:sz w:val="24"/>
          <w:szCs w:val="24"/>
        </w:rPr>
        <w:t>а(</w:t>
      </w:r>
      <w:proofErr w:type="gramEnd"/>
      <w:r>
        <w:rPr>
          <w:sz w:val="24"/>
          <w:szCs w:val="24"/>
        </w:rPr>
        <w:t xml:space="preserve"> квартиры),  пло</w:t>
      </w:r>
      <w:r w:rsidR="00A33E87">
        <w:rPr>
          <w:sz w:val="24"/>
          <w:szCs w:val="24"/>
        </w:rPr>
        <w:t>щади</w:t>
      </w:r>
      <w:r>
        <w:rPr>
          <w:sz w:val="24"/>
          <w:szCs w:val="24"/>
        </w:rPr>
        <w:t xml:space="preserve"> теплицы, подсчет пути колеса при одном обороте, вычисление тарифного плана ,расходов на топливо, покупок, электроэнергию  .В старших</w:t>
      </w:r>
      <w:r w:rsidR="00A33E87">
        <w:rPr>
          <w:sz w:val="24"/>
          <w:szCs w:val="24"/>
        </w:rPr>
        <w:t xml:space="preserve"> классах это задачи на проценты, с</w:t>
      </w:r>
      <w:r>
        <w:rPr>
          <w:sz w:val="24"/>
          <w:szCs w:val="24"/>
        </w:rPr>
        <w:t xml:space="preserve">плавы </w:t>
      </w:r>
      <w:r w:rsidR="00A33E87">
        <w:rPr>
          <w:sz w:val="24"/>
          <w:szCs w:val="24"/>
        </w:rPr>
        <w:t>и смеси, экономические задачи.</w:t>
      </w:r>
      <w:r w:rsidR="009534FE">
        <w:rPr>
          <w:sz w:val="24"/>
          <w:szCs w:val="24"/>
        </w:rPr>
        <w:t xml:space="preserve"> </w:t>
      </w:r>
      <w:r w:rsidR="00A33E87">
        <w:rPr>
          <w:sz w:val="24"/>
          <w:szCs w:val="24"/>
        </w:rPr>
        <w:t>Решая эти задачи с учащимися</w:t>
      </w:r>
      <w:proofErr w:type="gramStart"/>
      <w:r w:rsidR="00A33E87">
        <w:rPr>
          <w:sz w:val="24"/>
          <w:szCs w:val="24"/>
        </w:rPr>
        <w:t xml:space="preserve"> ,</w:t>
      </w:r>
      <w:proofErr w:type="gramEnd"/>
      <w:r w:rsidR="00A33E87">
        <w:rPr>
          <w:sz w:val="24"/>
          <w:szCs w:val="24"/>
        </w:rPr>
        <w:t xml:space="preserve"> я  наблюдаю  рост   их  познавательной  активности,  заинтересованность предметом, повышение успеваемости.</w:t>
      </w:r>
    </w:p>
    <w:p w:rsidR="00A33E87" w:rsidRDefault="009534FE" w:rsidP="006A5E66">
      <w:pPr>
        <w:rPr>
          <w:sz w:val="24"/>
          <w:szCs w:val="24"/>
        </w:rPr>
      </w:pPr>
      <w:r>
        <w:rPr>
          <w:sz w:val="24"/>
          <w:szCs w:val="24"/>
        </w:rPr>
        <w:t>03.10</w:t>
      </w:r>
      <w:r w:rsidR="00A33E87">
        <w:rPr>
          <w:sz w:val="24"/>
          <w:szCs w:val="24"/>
        </w:rPr>
        <w:t>.2025г.</w:t>
      </w:r>
      <w:bookmarkStart w:id="0" w:name="_GoBack"/>
      <w:bookmarkEnd w:id="0"/>
    </w:p>
    <w:p w:rsidR="00A33E87" w:rsidRDefault="00A33E87" w:rsidP="006A5E66">
      <w:pPr>
        <w:rPr>
          <w:sz w:val="24"/>
          <w:szCs w:val="24"/>
        </w:rPr>
      </w:pPr>
    </w:p>
    <w:p w:rsidR="00A33E87" w:rsidRDefault="00A33E87" w:rsidP="006A5E66">
      <w:pPr>
        <w:rPr>
          <w:sz w:val="24"/>
          <w:szCs w:val="24"/>
        </w:rPr>
      </w:pPr>
    </w:p>
    <w:p w:rsidR="00A33E87" w:rsidRDefault="00A33E87" w:rsidP="006A5E66">
      <w:pPr>
        <w:rPr>
          <w:sz w:val="24"/>
          <w:szCs w:val="24"/>
        </w:rPr>
      </w:pPr>
    </w:p>
    <w:p w:rsidR="003E77DA" w:rsidRDefault="003E77DA" w:rsidP="006A5E66">
      <w:pPr>
        <w:rPr>
          <w:sz w:val="24"/>
          <w:szCs w:val="24"/>
        </w:rPr>
      </w:pPr>
    </w:p>
    <w:p w:rsidR="00E63CA4" w:rsidRDefault="00E63CA4" w:rsidP="006A5E66">
      <w:pPr>
        <w:rPr>
          <w:sz w:val="24"/>
          <w:szCs w:val="24"/>
        </w:rPr>
      </w:pPr>
    </w:p>
    <w:p w:rsidR="00E63CA4" w:rsidRPr="006A5E66" w:rsidRDefault="00E63CA4" w:rsidP="006A5E66">
      <w:pPr>
        <w:rPr>
          <w:sz w:val="24"/>
          <w:szCs w:val="24"/>
        </w:rPr>
      </w:pPr>
    </w:p>
    <w:sectPr w:rsidR="00E63CA4" w:rsidRPr="006A5E66" w:rsidSect="00952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70AB"/>
    <w:rsid w:val="000A1F45"/>
    <w:rsid w:val="000F6D1D"/>
    <w:rsid w:val="003E77DA"/>
    <w:rsid w:val="00485168"/>
    <w:rsid w:val="006A5E66"/>
    <w:rsid w:val="008209EF"/>
    <w:rsid w:val="00952533"/>
    <w:rsid w:val="009534FE"/>
    <w:rsid w:val="00974906"/>
    <w:rsid w:val="00A33E87"/>
    <w:rsid w:val="00D870AB"/>
    <w:rsid w:val="00DD3F81"/>
    <w:rsid w:val="00E63353"/>
    <w:rsid w:val="00E63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Elena</cp:lastModifiedBy>
  <cp:revision>4</cp:revision>
  <dcterms:created xsi:type="dcterms:W3CDTF">2025-10-22T19:13:00Z</dcterms:created>
  <dcterms:modified xsi:type="dcterms:W3CDTF">2025-10-23T05:36:00Z</dcterms:modified>
</cp:coreProperties>
</file>