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1AE" w:rsidRDefault="00C901AE" w:rsidP="00655C3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МИНИСТЕРСТВО КУЛЬТУРЫ РЯЗАНСКОЙ ОБЛАСТИ </w:t>
      </w:r>
    </w:p>
    <w:p w:rsidR="00655C31" w:rsidRDefault="00C901AE" w:rsidP="00655C3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ОБЛАСТНОЕ ГОСУДАРСТВЕННОЕ  </w:t>
      </w:r>
      <w:r w:rsidR="00655C3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БЮДЖЕТНОЕ ПРОФЕССИОНАЛЬНОЕ ОБРАЗОВАТЕЛЬНОЕ УЧРЕЖДЕНИЕ </w:t>
      </w:r>
    </w:p>
    <w:p w:rsidR="00655C31" w:rsidRDefault="00655C31" w:rsidP="00655C3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D6763A">
        <w:rPr>
          <w:rFonts w:ascii="Times New Roman" w:hAnsi="Times New Roman" w:cs="Times New Roman"/>
          <w:b/>
          <w:sz w:val="32"/>
          <w:szCs w:val="32"/>
        </w:rPr>
        <w:t xml:space="preserve"> РЯЗАНСКИЙ</w:t>
      </w:r>
      <w:bookmarkStart w:id="0" w:name="_GoBack"/>
      <w:bookmarkEnd w:id="0"/>
      <w:r w:rsidR="00C901AE">
        <w:rPr>
          <w:rFonts w:ascii="Times New Roman" w:hAnsi="Times New Roman" w:cs="Times New Roman"/>
          <w:b/>
          <w:sz w:val="32"/>
          <w:szCs w:val="32"/>
        </w:rPr>
        <w:t xml:space="preserve"> КОЛЛЕДЖ КУЛЬТУРЫ 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655C31" w:rsidRDefault="00655C31" w:rsidP="00655C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55C31" w:rsidRDefault="00655C31" w:rsidP="00655C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01AE" w:rsidRDefault="00C901AE" w:rsidP="00655C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55C31" w:rsidRDefault="00655C31" w:rsidP="00C901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Психологические р</w:t>
      </w:r>
      <w:r w:rsidR="00C901AE">
        <w:rPr>
          <w:rFonts w:ascii="Times New Roman" w:hAnsi="Times New Roman" w:cs="Times New Roman"/>
          <w:b/>
          <w:sz w:val="32"/>
          <w:szCs w:val="32"/>
        </w:rPr>
        <w:t>екомендации</w:t>
      </w:r>
    </w:p>
    <w:p w:rsidR="00C901AE" w:rsidRDefault="00C901AE" w:rsidP="00C901A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01AE" w:rsidRDefault="00C901AE" w:rsidP="00C901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 Организация</w:t>
      </w:r>
      <w:r w:rsidR="009F306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14D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деятельности педагогов с учетом индивидуальных и психологических особенностей обучающихся»</w:t>
      </w:r>
    </w:p>
    <w:p w:rsidR="00655C31" w:rsidRDefault="00655C31" w:rsidP="00655C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DE" w:rsidRDefault="006B74D7" w:rsidP="00655C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4D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827125" cy="2525903"/>
            <wp:effectExtent l="0" t="0" r="0" b="0"/>
            <wp:docPr id="1" name="Рисунок 1" descr="C:\Users\user5\Desktop\kak-nayti-khoroshego-psikhologa-i-o-chem-ego-spros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5\Desktop\kak-nayti-khoroshego-psikhologa-i-o-chem-ego-spros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379" cy="252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5DE" w:rsidRPr="00655C31" w:rsidRDefault="00FB35DE" w:rsidP="00655C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C31" w:rsidRPr="00655C31" w:rsidRDefault="004F401C" w:rsidP="00C901A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C901AE">
        <w:rPr>
          <w:rFonts w:ascii="Times New Roman" w:hAnsi="Times New Roman" w:cs="Times New Roman"/>
          <w:sz w:val="28"/>
          <w:szCs w:val="28"/>
        </w:rPr>
        <w:t xml:space="preserve">методист </w:t>
      </w:r>
      <w:proofErr w:type="spellStart"/>
      <w:r w:rsidR="00C901AE">
        <w:rPr>
          <w:rFonts w:ascii="Times New Roman" w:hAnsi="Times New Roman" w:cs="Times New Roman"/>
          <w:sz w:val="28"/>
          <w:szCs w:val="28"/>
        </w:rPr>
        <w:t>Федоткина</w:t>
      </w:r>
      <w:proofErr w:type="spellEnd"/>
      <w:r w:rsidR="00C901AE">
        <w:rPr>
          <w:rFonts w:ascii="Times New Roman" w:hAnsi="Times New Roman" w:cs="Times New Roman"/>
          <w:sz w:val="28"/>
          <w:szCs w:val="28"/>
        </w:rPr>
        <w:t xml:space="preserve">  В.А.</w:t>
      </w:r>
    </w:p>
    <w:p w:rsidR="0014684A" w:rsidRDefault="0014684A" w:rsidP="009F306B">
      <w:pPr>
        <w:rPr>
          <w:rFonts w:ascii="Times New Roman" w:hAnsi="Times New Roman" w:cs="Times New Roman"/>
          <w:b/>
          <w:sz w:val="28"/>
          <w:szCs w:val="28"/>
        </w:rPr>
      </w:pPr>
    </w:p>
    <w:p w:rsidR="007814DF" w:rsidRDefault="007814DF" w:rsidP="00655C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4DF" w:rsidRDefault="007814DF" w:rsidP="007814DF">
      <w:pPr>
        <w:rPr>
          <w:rFonts w:ascii="Times New Roman" w:hAnsi="Times New Roman" w:cs="Times New Roman"/>
          <w:sz w:val="28"/>
          <w:szCs w:val="28"/>
        </w:rPr>
      </w:pPr>
    </w:p>
    <w:p w:rsidR="00C901AE" w:rsidRPr="007814DF" w:rsidRDefault="007814DF" w:rsidP="007814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B389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901AE">
        <w:rPr>
          <w:rFonts w:ascii="Times New Roman" w:hAnsi="Times New Roman" w:cs="Times New Roman"/>
          <w:sz w:val="28"/>
          <w:szCs w:val="28"/>
        </w:rPr>
        <w:t xml:space="preserve"> </w:t>
      </w:r>
      <w:r w:rsidR="00655C31" w:rsidRPr="00655C3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Шацк </w:t>
      </w:r>
      <w:r w:rsidR="007B38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2023 год</w:t>
      </w:r>
    </w:p>
    <w:p w:rsidR="00655C31" w:rsidRDefault="00655C31" w:rsidP="001468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84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E609D" w:rsidRPr="003E609D" w:rsidRDefault="003E609D" w:rsidP="001468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09D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…3</w:t>
      </w:r>
    </w:p>
    <w:p w:rsidR="0014684A" w:rsidRPr="0014684A" w:rsidRDefault="0014684A" w:rsidP="0014684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>Рекомендации со студентами, на основе знаний о темпераментах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FB35DE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3E609D">
        <w:rPr>
          <w:rFonts w:ascii="Times New Roman" w:hAnsi="Times New Roman" w:cs="Times New Roman"/>
          <w:sz w:val="28"/>
          <w:szCs w:val="28"/>
        </w:rPr>
        <w:t>4</w:t>
      </w:r>
    </w:p>
    <w:p w:rsidR="0014684A" w:rsidRPr="0014684A" w:rsidRDefault="0014684A" w:rsidP="0014684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84A">
        <w:rPr>
          <w:rFonts w:ascii="Times New Roman" w:hAnsi="Times New Roman" w:cs="Times New Roman"/>
          <w:bCs/>
          <w:sz w:val="28"/>
          <w:szCs w:val="28"/>
        </w:rPr>
        <w:t>Рекомендации по работе с акцентуированными студентами</w:t>
      </w:r>
      <w:r>
        <w:rPr>
          <w:rFonts w:ascii="Times New Roman" w:hAnsi="Times New Roman" w:cs="Times New Roman"/>
          <w:bCs/>
          <w:sz w:val="28"/>
          <w:szCs w:val="28"/>
        </w:rPr>
        <w:t>………</w:t>
      </w:r>
      <w:r w:rsidR="00FB35DE">
        <w:rPr>
          <w:rFonts w:ascii="Times New Roman" w:hAnsi="Times New Roman" w:cs="Times New Roman"/>
          <w:bCs/>
          <w:sz w:val="28"/>
          <w:szCs w:val="28"/>
        </w:rPr>
        <w:t>..</w:t>
      </w:r>
      <w:r>
        <w:rPr>
          <w:rFonts w:ascii="Times New Roman" w:hAnsi="Times New Roman" w:cs="Times New Roman"/>
          <w:bCs/>
          <w:sz w:val="28"/>
          <w:szCs w:val="28"/>
        </w:rPr>
        <w:t>……</w:t>
      </w:r>
      <w:r w:rsidR="001B028A">
        <w:rPr>
          <w:rFonts w:ascii="Times New Roman" w:hAnsi="Times New Roman" w:cs="Times New Roman"/>
          <w:bCs/>
          <w:sz w:val="28"/>
          <w:szCs w:val="28"/>
        </w:rPr>
        <w:t>.8</w:t>
      </w:r>
    </w:p>
    <w:p w:rsidR="0014684A" w:rsidRPr="0014684A" w:rsidRDefault="0014684A" w:rsidP="0014684A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Рекомендации по работе с тревожными студентами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…………………</w:t>
      </w:r>
      <w:r w:rsidR="00FB35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…..</w:t>
      </w:r>
      <w:r w:rsidR="000C2F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</w:t>
      </w:r>
    </w:p>
    <w:p w:rsidR="0014684A" w:rsidRDefault="0014684A" w:rsidP="0014684A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Рекомендации по работе с застенчивыми подростками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</w:t>
      </w:r>
      <w:r w:rsidR="00FB35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0C2F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</w:t>
      </w:r>
    </w:p>
    <w:p w:rsidR="0014684A" w:rsidRPr="0014684A" w:rsidRDefault="0014684A" w:rsidP="0014684A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Рекомендации по работе с агрессивными подростками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</w:t>
      </w:r>
      <w:r w:rsidR="00FB35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0C2F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17</w:t>
      </w:r>
    </w:p>
    <w:p w:rsidR="0014684A" w:rsidRPr="0014684A" w:rsidRDefault="0014684A" w:rsidP="0014684A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Рекомендации по работе с </w:t>
      </w:r>
      <w:proofErr w:type="spellStart"/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гиперактивными</w:t>
      </w:r>
      <w:proofErr w:type="spellEnd"/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подростками </w:t>
      </w:r>
    </w:p>
    <w:p w:rsidR="0014684A" w:rsidRDefault="0014684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 истерическими реакциями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…………………………………………………</w:t>
      </w:r>
      <w:r w:rsidR="00FB35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…..</w:t>
      </w:r>
      <w:r w:rsidR="000C2F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</w:t>
      </w:r>
    </w:p>
    <w:p w:rsidR="003E609D" w:rsidRDefault="003E609D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1………………………………………………………………</w:t>
      </w:r>
      <w:r w:rsidR="00FB35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…….</w:t>
      </w:r>
      <w:r w:rsidR="000A2E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22 </w:t>
      </w:r>
    </w:p>
    <w:p w:rsidR="007814DF" w:rsidRDefault="007814DF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Литература                                                                                    </w:t>
      </w:r>
      <w:r w:rsidR="000A2E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23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E609D" w:rsidRPr="0014684A" w:rsidRDefault="003E609D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4684A" w:rsidRPr="0014684A" w:rsidRDefault="0014684A" w:rsidP="0014684A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55C31" w:rsidRPr="0014684A" w:rsidRDefault="00655C31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C31" w:rsidRPr="0014684A" w:rsidRDefault="00655C31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C31" w:rsidRPr="0014684A" w:rsidRDefault="00655C31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35DE" w:rsidRPr="0014684A" w:rsidRDefault="00FB35DE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5C31" w:rsidRPr="0014684A" w:rsidRDefault="007A2F88" w:rsidP="003E60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84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A2F88" w:rsidRPr="0014684A" w:rsidRDefault="007A2F88" w:rsidP="0014684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Своеобразие учебной деятельности каждого ребенка связано с целым рядом его индивидуальных особенностей: спецификой мышления, памяти, внимания, темпом деятельности, личностными особенностями, учебной мотивацией и т.д. Наша классификация детей «группы риска» не претендует на научную полноту, она имеет исключительно прикладной характер. Мы предприняли попытку выделить те группы детей, которые с наибольшей вероятностью могут испытывать затруднения при сдаче единого государственного экзамена, и предложили некоторые возможные пути оказания поддержки этим детям.</w:t>
      </w:r>
    </w:p>
    <w:p w:rsidR="00655C31" w:rsidRPr="0014684A" w:rsidRDefault="00655C31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F88" w:rsidRPr="0014684A" w:rsidRDefault="007A2F88" w:rsidP="001468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14D" w:rsidRPr="0014684A" w:rsidRDefault="00FD114D" w:rsidP="0014684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84A">
        <w:rPr>
          <w:rFonts w:ascii="Times New Roman" w:hAnsi="Times New Roman" w:cs="Times New Roman"/>
          <w:b/>
          <w:sz w:val="28"/>
          <w:szCs w:val="28"/>
          <w:u w:val="single"/>
        </w:rPr>
        <w:t>Рекомендации со студентами, на основе знаний о темпераментах</w:t>
      </w:r>
    </w:p>
    <w:p w:rsidR="00655C31" w:rsidRPr="0014684A" w:rsidRDefault="00655C31" w:rsidP="0014684A">
      <w:pPr>
        <w:pStyle w:val="a6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4684A">
        <w:rPr>
          <w:b/>
          <w:color w:val="000000"/>
          <w:sz w:val="28"/>
          <w:szCs w:val="28"/>
        </w:rPr>
        <w:t>Сангвиник</w:t>
      </w:r>
      <w:r w:rsidRPr="0014684A">
        <w:rPr>
          <w:color w:val="000000"/>
          <w:sz w:val="28"/>
          <w:szCs w:val="28"/>
        </w:rPr>
        <w:t>. Считается, что сангвинический темперамент деятельности характеризует человека весьма веселого нрава. Он представляется оптимистом, полным надежд, юмористом, шутников, балагуром. Он быстро воспламеняется, но столь же быстро остывает, теряет интерес к тому, что совсем еще недавно его очень волновало и притягивало к себе. Сангвиник много обещает, но не всегда сдерживает свои обещания. Он легко и с удовольствием вступает в контакты с незнакомыми людьми, является хорошим собеседником, все люди ему друзья. Его отличает доброта, готовность прийти на помощь. Напряженная умственная или физическая работа его быстро утомляет.</w:t>
      </w:r>
    </w:p>
    <w:p w:rsidR="00655C31" w:rsidRPr="0014684A" w:rsidRDefault="00655C31" w:rsidP="00967916">
      <w:pPr>
        <w:pStyle w:val="a6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14684A">
        <w:rPr>
          <w:noProof/>
          <w:color w:val="000000"/>
          <w:sz w:val="28"/>
          <w:szCs w:val="28"/>
        </w:rPr>
        <w:drawing>
          <wp:inline distT="0" distB="0" distL="0" distR="0">
            <wp:extent cx="3052142" cy="1530626"/>
            <wp:effectExtent l="19050" t="0" r="0" b="0"/>
            <wp:docPr id="5" name="Рисунок 3" descr="1281634491_324135-414240303d38464b-13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281634491_324135-414240303d38464b-13 (1)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12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142" cy="1530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C31" w:rsidRPr="0014684A" w:rsidRDefault="00655C31" w:rsidP="0014684A">
      <w:pPr>
        <w:pStyle w:val="a6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gramStart"/>
      <w:r w:rsidRPr="0014684A">
        <w:rPr>
          <w:b/>
          <w:color w:val="000000"/>
          <w:sz w:val="28"/>
          <w:szCs w:val="28"/>
        </w:rPr>
        <w:t>Холерик</w:t>
      </w:r>
      <w:r w:rsidR="003E609D">
        <w:rPr>
          <w:color w:val="000000"/>
          <w:sz w:val="28"/>
          <w:szCs w:val="28"/>
        </w:rPr>
        <w:t xml:space="preserve"> </w:t>
      </w:r>
      <w:r w:rsidRPr="0014684A">
        <w:rPr>
          <w:color w:val="000000"/>
          <w:sz w:val="28"/>
          <w:szCs w:val="28"/>
        </w:rPr>
        <w:t>неусидчив и суетлив, вспыльчив, резок и прямолинеен, решителен и инициативен, упрям, работает рывками, склонен к риску, незлопамятен и необидчив, обладает быстрой, страстной речью, агрессивен, нетерпим к чужим недостаткам, обладает выразительной мимикой, способен быстро действовать, настойчив в достижении поставленной цели, неустанно стремится к новому, обладает резкими, порывистыми движениями, склонен к резким сменам настроения.</w:t>
      </w:r>
      <w:proofErr w:type="gramEnd"/>
    </w:p>
    <w:p w:rsidR="00655C31" w:rsidRPr="0014684A" w:rsidRDefault="00655C31" w:rsidP="00967916">
      <w:pPr>
        <w:pStyle w:val="a6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14684A">
        <w:rPr>
          <w:noProof/>
          <w:color w:val="000000"/>
          <w:sz w:val="28"/>
          <w:szCs w:val="28"/>
        </w:rPr>
        <w:drawing>
          <wp:inline distT="0" distB="0" distL="0" distR="0">
            <wp:extent cx="2803663" cy="1322819"/>
            <wp:effectExtent l="19050" t="0" r="0" b="0"/>
            <wp:docPr id="8" name="Рисунок 2" descr="1281634411_324135-414240303d38464b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81634411_324135-414240303d38464b-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1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663" cy="1322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C31" w:rsidRPr="0014684A" w:rsidRDefault="00655C31" w:rsidP="0014684A">
      <w:pPr>
        <w:pStyle w:val="a6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4684A">
        <w:rPr>
          <w:b/>
          <w:color w:val="000000"/>
          <w:sz w:val="28"/>
          <w:szCs w:val="28"/>
        </w:rPr>
        <w:lastRenderedPageBreak/>
        <w:t>Флегматик</w:t>
      </w:r>
      <w:r w:rsidRPr="0014684A">
        <w:rPr>
          <w:color w:val="000000"/>
          <w:sz w:val="28"/>
          <w:szCs w:val="28"/>
        </w:rPr>
        <w:t xml:space="preserve"> обладает высокой активностью, малой чувствительностью и эмоциональностью. Его трудно рассмешить или опечалить. Когда вокруг громко смеются, он может оставаться невозмутимым; при больших неприятностях остается спокойным. Ом ненаходчив, с трудом переключает внимание и приспосабливается к новой обстановке, строго придерживается выработанного распорядка жизни и системы в работе, медленно перестраивает навыки и привычки. При этом он энергичен и работоспособен. Отличается терпеливостью, выдержкой, самообладанием. Как правило, он трудно сходится с новыми людьми, слабо откликается на внешние впечатления. Ему свойственна</w:t>
      </w:r>
      <w:r w:rsidR="003E609D">
        <w:rPr>
          <w:color w:val="000000"/>
          <w:sz w:val="28"/>
          <w:szCs w:val="28"/>
        </w:rPr>
        <w:t xml:space="preserve"> мягкость, медлительность, лень</w:t>
      </w:r>
      <w:r w:rsidRPr="0014684A">
        <w:rPr>
          <w:color w:val="000000"/>
          <w:sz w:val="28"/>
          <w:szCs w:val="28"/>
        </w:rPr>
        <w:t>. Такой человек медленно приходит в состояние возбуждения, но зато надолго. Это заменяет ему медлительность вхождения в работу.</w:t>
      </w:r>
    </w:p>
    <w:p w:rsidR="00655C31" w:rsidRPr="0014684A" w:rsidRDefault="00655C31" w:rsidP="00967916">
      <w:pPr>
        <w:pStyle w:val="a6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14684A">
        <w:rPr>
          <w:noProof/>
          <w:color w:val="000000"/>
          <w:sz w:val="28"/>
          <w:szCs w:val="28"/>
        </w:rPr>
        <w:drawing>
          <wp:inline distT="0" distB="0" distL="0" distR="0">
            <wp:extent cx="3072020" cy="1371600"/>
            <wp:effectExtent l="19050" t="0" r="0" b="0"/>
            <wp:docPr id="6" name="Рисунок 4" descr="1281634513_324135-414240303d38464b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281634513_324135-414240303d38464b-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1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C31" w:rsidRPr="0014684A" w:rsidRDefault="00655C31" w:rsidP="0014684A">
      <w:pPr>
        <w:pStyle w:val="a6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4684A">
        <w:rPr>
          <w:b/>
          <w:color w:val="000000"/>
          <w:sz w:val="28"/>
          <w:szCs w:val="28"/>
        </w:rPr>
        <w:t>Меланхолик.</w:t>
      </w:r>
      <w:r w:rsidRPr="0014684A">
        <w:rPr>
          <w:color w:val="000000"/>
          <w:sz w:val="28"/>
          <w:szCs w:val="28"/>
        </w:rPr>
        <w:t xml:space="preserve"> Человек с высокой чувствительностью приводит к тому, что незначительный повод может вызвать у него слезы, он чрезмерно обидчив, болезненно чувствителен. Мимика и движения его невыразительны, голос тихий, движения бедны. Обычно он </w:t>
      </w:r>
      <w:proofErr w:type="spellStart"/>
      <w:r w:rsidRPr="0014684A">
        <w:rPr>
          <w:color w:val="000000"/>
          <w:sz w:val="28"/>
          <w:szCs w:val="28"/>
        </w:rPr>
        <w:t>неуверен</w:t>
      </w:r>
      <w:proofErr w:type="spellEnd"/>
      <w:r w:rsidRPr="0014684A">
        <w:rPr>
          <w:color w:val="000000"/>
          <w:sz w:val="28"/>
          <w:szCs w:val="28"/>
        </w:rPr>
        <w:t xml:space="preserve"> в себе, робок, малейшая трудность заставляет его опускать руки. Меланхолик неэнергичен, ненастойчив, легко утомляется и </w:t>
      </w:r>
      <w:proofErr w:type="spellStart"/>
      <w:r w:rsidRPr="0014684A">
        <w:rPr>
          <w:color w:val="000000"/>
          <w:sz w:val="28"/>
          <w:szCs w:val="28"/>
        </w:rPr>
        <w:t>малоработоспособен</w:t>
      </w:r>
      <w:proofErr w:type="spellEnd"/>
      <w:r w:rsidRPr="0014684A">
        <w:rPr>
          <w:color w:val="000000"/>
          <w:sz w:val="28"/>
          <w:szCs w:val="28"/>
        </w:rPr>
        <w:t xml:space="preserve">. Меланхолик чрезвычайно восприимчив к одобрению и порицанию, предъявляет высокие требования к себе и окружающим, склонен к подозрительности и мнительности, болезненно чувствителен, чрезвычайно раним, скрытен и необщителен, малоактивен и робок, безропотно покорен, стремится вызвать сочувствие и помощь у окружающих. </w:t>
      </w:r>
    </w:p>
    <w:p w:rsidR="00655C31" w:rsidRPr="0014684A" w:rsidRDefault="00655C31" w:rsidP="0096791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055853" cy="1461053"/>
            <wp:effectExtent l="19050" t="0" r="0" b="0"/>
            <wp:docPr id="7" name="Рисунок 5" descr="1281634528_324135-414240303d38464b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1281634528_324135-414240303d38464b-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b="12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53" cy="1461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C31" w:rsidRPr="0014684A" w:rsidRDefault="00655C31" w:rsidP="0014684A">
      <w:pPr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84A">
        <w:rPr>
          <w:rFonts w:ascii="Times New Roman" w:hAnsi="Times New Roman" w:cs="Times New Roman"/>
          <w:b/>
          <w:sz w:val="28"/>
          <w:szCs w:val="28"/>
        </w:rPr>
        <w:t>Рекомендации по работе</w:t>
      </w:r>
      <w:r w:rsidR="001B028A">
        <w:rPr>
          <w:rFonts w:ascii="Times New Roman" w:hAnsi="Times New Roman" w:cs="Times New Roman"/>
          <w:b/>
          <w:sz w:val="28"/>
          <w:szCs w:val="28"/>
        </w:rPr>
        <w:t>:</w:t>
      </w:r>
      <w:r w:rsidR="003E60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5C31" w:rsidRPr="0014684A" w:rsidRDefault="00655C31" w:rsidP="0014684A">
      <w:pPr>
        <w:pStyle w:val="a3"/>
        <w:numPr>
          <w:ilvl w:val="0"/>
          <w:numId w:val="1"/>
        </w:numPr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>О</w:t>
      </w:r>
      <w:r w:rsidRPr="0014684A">
        <w:rPr>
          <w:rFonts w:ascii="Times New Roman" w:hAnsi="Times New Roman" w:cs="Times New Roman"/>
          <w:sz w:val="28"/>
          <w:szCs w:val="28"/>
          <w:u w:val="single"/>
        </w:rPr>
        <w:t xml:space="preserve">прашивать </w:t>
      </w:r>
      <w:r w:rsidR="00967916">
        <w:rPr>
          <w:rFonts w:ascii="Times New Roman" w:hAnsi="Times New Roman" w:cs="Times New Roman"/>
          <w:sz w:val="28"/>
          <w:szCs w:val="28"/>
          <w:u w:val="single"/>
        </w:rPr>
        <w:t xml:space="preserve"> рекомендуется </w:t>
      </w:r>
      <w:r w:rsidRPr="0014684A">
        <w:rPr>
          <w:rFonts w:ascii="Times New Roman" w:hAnsi="Times New Roman" w:cs="Times New Roman"/>
          <w:sz w:val="28"/>
          <w:szCs w:val="28"/>
        </w:rPr>
        <w:t xml:space="preserve"> по теме урока в начале урока целесообразно сангвиников и холериков; больше времени на подготовку нужно флегматикам  и меланхоликам (по возможности письменно или устно,  но не у доски);</w:t>
      </w:r>
    </w:p>
    <w:p w:rsidR="00655C31" w:rsidRPr="0014684A" w:rsidRDefault="00655C31" w:rsidP="0014684A">
      <w:pPr>
        <w:pStyle w:val="a3"/>
        <w:numPr>
          <w:ilvl w:val="0"/>
          <w:numId w:val="1"/>
        </w:numPr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>Планировать урок  исходя из индивидуальных особенностей личности;</w:t>
      </w:r>
    </w:p>
    <w:p w:rsidR="00655C31" w:rsidRPr="0014684A" w:rsidRDefault="00655C31" w:rsidP="0014684A">
      <w:pPr>
        <w:pStyle w:val="a3"/>
        <w:numPr>
          <w:ilvl w:val="0"/>
          <w:numId w:val="1"/>
        </w:numPr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  <w:u w:val="single"/>
        </w:rPr>
        <w:t xml:space="preserve">Критиковать </w:t>
      </w:r>
      <w:r w:rsidRPr="0014684A">
        <w:rPr>
          <w:rFonts w:ascii="Times New Roman" w:hAnsi="Times New Roman" w:cs="Times New Roman"/>
          <w:sz w:val="28"/>
          <w:szCs w:val="28"/>
        </w:rPr>
        <w:t>по - разному: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 xml:space="preserve">- </w:t>
      </w:r>
      <w:r w:rsidRPr="0014684A">
        <w:rPr>
          <w:rFonts w:ascii="Times New Roman" w:hAnsi="Times New Roman" w:cs="Times New Roman"/>
          <w:i/>
          <w:sz w:val="28"/>
          <w:szCs w:val="28"/>
        </w:rPr>
        <w:t>холерика,</w:t>
      </w:r>
      <w:r w:rsidRPr="0014684A">
        <w:rPr>
          <w:rFonts w:ascii="Times New Roman" w:hAnsi="Times New Roman" w:cs="Times New Roman"/>
          <w:sz w:val="28"/>
          <w:szCs w:val="28"/>
        </w:rPr>
        <w:t xml:space="preserve"> строго, не переходя на личности, желательно один на один (чувствует силу и подчиняется, почувствует слабину, не будет подчиняться, будет саботировать преподавателя);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>- с</w:t>
      </w:r>
      <w:r w:rsidRPr="0014684A">
        <w:rPr>
          <w:rFonts w:ascii="Times New Roman" w:hAnsi="Times New Roman" w:cs="Times New Roman"/>
          <w:i/>
          <w:sz w:val="28"/>
          <w:szCs w:val="28"/>
        </w:rPr>
        <w:t>ангвиника</w:t>
      </w:r>
      <w:r w:rsidRPr="0014684A">
        <w:rPr>
          <w:rFonts w:ascii="Times New Roman" w:hAnsi="Times New Roman" w:cs="Times New Roman"/>
          <w:sz w:val="28"/>
          <w:szCs w:val="28"/>
        </w:rPr>
        <w:t>, строго, контролируя исполнение, соблюдение правил внутреннего распорядка;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 xml:space="preserve">- </w:t>
      </w:r>
      <w:r w:rsidRPr="0014684A">
        <w:rPr>
          <w:rFonts w:ascii="Times New Roman" w:hAnsi="Times New Roman" w:cs="Times New Roman"/>
          <w:i/>
          <w:sz w:val="28"/>
          <w:szCs w:val="28"/>
        </w:rPr>
        <w:t>флегматика</w:t>
      </w:r>
      <w:r w:rsidRPr="0014684A">
        <w:rPr>
          <w:rFonts w:ascii="Times New Roman" w:hAnsi="Times New Roman" w:cs="Times New Roman"/>
          <w:sz w:val="28"/>
          <w:szCs w:val="28"/>
        </w:rPr>
        <w:t>, строго, не часто, контролируя исполнение, желательно один на один;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 xml:space="preserve">- </w:t>
      </w:r>
      <w:r w:rsidRPr="0014684A">
        <w:rPr>
          <w:rFonts w:ascii="Times New Roman" w:hAnsi="Times New Roman" w:cs="Times New Roman"/>
          <w:i/>
          <w:sz w:val="28"/>
          <w:szCs w:val="28"/>
        </w:rPr>
        <w:t>меланхолика</w:t>
      </w:r>
      <w:r w:rsidRPr="0014684A">
        <w:rPr>
          <w:rFonts w:ascii="Times New Roman" w:hAnsi="Times New Roman" w:cs="Times New Roman"/>
          <w:sz w:val="28"/>
          <w:szCs w:val="28"/>
        </w:rPr>
        <w:t>, мягче, оказывая поддержку, не переходя на личности, только один на один.</w:t>
      </w:r>
    </w:p>
    <w:p w:rsidR="00655C31" w:rsidRPr="0014684A" w:rsidRDefault="00655C31" w:rsidP="0014684A">
      <w:pPr>
        <w:pStyle w:val="a3"/>
        <w:numPr>
          <w:ilvl w:val="0"/>
          <w:numId w:val="1"/>
        </w:numPr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 xml:space="preserve">Объединять в подгруппы на уроке или при выполнении воспитательных и общественных поручений ориентируясь на </w:t>
      </w:r>
      <w:r w:rsidRPr="0014684A">
        <w:rPr>
          <w:rFonts w:ascii="Times New Roman" w:hAnsi="Times New Roman" w:cs="Times New Roman"/>
          <w:sz w:val="28"/>
          <w:szCs w:val="28"/>
          <w:u w:val="single"/>
        </w:rPr>
        <w:t>психологическую совместимость типов темперамента</w:t>
      </w:r>
      <w:r w:rsidRPr="0014684A">
        <w:rPr>
          <w:rFonts w:ascii="Times New Roman" w:hAnsi="Times New Roman" w:cs="Times New Roman"/>
          <w:sz w:val="28"/>
          <w:szCs w:val="28"/>
        </w:rPr>
        <w:t>: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>Сангвини</w:t>
      </w:r>
      <w:r w:rsidRPr="0014684A">
        <w:rPr>
          <w:rFonts w:ascii="Times New Roman" w:hAnsi="Times New Roman" w:cs="Times New Roman"/>
          <w:sz w:val="28"/>
          <w:szCs w:val="28"/>
        </w:rPr>
        <w:t>к совместим со всеми типами;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>Холерик</w:t>
      </w:r>
      <w:r w:rsidRPr="0014684A">
        <w:rPr>
          <w:rFonts w:ascii="Times New Roman" w:hAnsi="Times New Roman" w:cs="Times New Roman"/>
          <w:sz w:val="28"/>
          <w:szCs w:val="28"/>
        </w:rPr>
        <w:t xml:space="preserve"> с сангвиником и флегматиком;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>Флегматик</w:t>
      </w:r>
      <w:r w:rsidRPr="0014684A">
        <w:rPr>
          <w:rFonts w:ascii="Times New Roman" w:hAnsi="Times New Roman" w:cs="Times New Roman"/>
          <w:sz w:val="28"/>
          <w:szCs w:val="28"/>
        </w:rPr>
        <w:t xml:space="preserve"> со всеми типами;</w:t>
      </w:r>
    </w:p>
    <w:p w:rsidR="00655C31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 xml:space="preserve">Меланхолик </w:t>
      </w:r>
      <w:r w:rsidRPr="0014684A">
        <w:rPr>
          <w:rFonts w:ascii="Times New Roman" w:hAnsi="Times New Roman" w:cs="Times New Roman"/>
          <w:sz w:val="28"/>
          <w:szCs w:val="28"/>
        </w:rPr>
        <w:t>с сангвиником и флегматиком.</w:t>
      </w:r>
    </w:p>
    <w:p w:rsidR="001B028A" w:rsidRDefault="001B028A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28A" w:rsidRPr="0014684A" w:rsidRDefault="001B028A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C31" w:rsidRPr="0014684A" w:rsidRDefault="00655C31" w:rsidP="0014684A">
      <w:pPr>
        <w:pStyle w:val="a3"/>
        <w:numPr>
          <w:ilvl w:val="0"/>
          <w:numId w:val="1"/>
        </w:numPr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  <w:u w:val="single"/>
        </w:rPr>
        <w:lastRenderedPageBreak/>
        <w:t>Работоспособность типов</w:t>
      </w:r>
      <w:r w:rsidRPr="0014684A">
        <w:rPr>
          <w:rFonts w:ascii="Times New Roman" w:hAnsi="Times New Roman" w:cs="Times New Roman"/>
          <w:sz w:val="28"/>
          <w:szCs w:val="28"/>
        </w:rPr>
        <w:t>: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>Сангвиник</w:t>
      </w:r>
      <w:r w:rsidRPr="0014684A">
        <w:rPr>
          <w:rFonts w:ascii="Times New Roman" w:hAnsi="Times New Roman" w:cs="Times New Roman"/>
          <w:sz w:val="28"/>
          <w:szCs w:val="28"/>
        </w:rPr>
        <w:t xml:space="preserve"> быстро может мобилизоваться  и выполнить задание в краткие сроки, но длительно однотипную работу делать не может. Необходимы разнообразные виды деятельности, для поддержания интереса к учебе (работе);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>Холерик</w:t>
      </w:r>
      <w:r w:rsidRPr="0014684A">
        <w:rPr>
          <w:rFonts w:ascii="Times New Roman" w:hAnsi="Times New Roman" w:cs="Times New Roman"/>
          <w:sz w:val="28"/>
          <w:szCs w:val="28"/>
        </w:rPr>
        <w:t xml:space="preserve"> работает рывками, может мобилизоваться  и выполнить задание в краткие сроки, но длительно однотипную работу делать не может. Необходимы разнообразные виды деятельности, возможность применить лидерские качества для поддержания интереса к учебе (работе);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i/>
          <w:sz w:val="28"/>
          <w:szCs w:val="28"/>
        </w:rPr>
        <w:t>Флегматику</w:t>
      </w:r>
      <w:r w:rsidRPr="0014684A">
        <w:rPr>
          <w:rFonts w:ascii="Times New Roman" w:hAnsi="Times New Roman" w:cs="Times New Roman"/>
          <w:sz w:val="28"/>
          <w:szCs w:val="28"/>
        </w:rPr>
        <w:t xml:space="preserve"> нужно время «вработаться», нужно время на подготовку, зато потом долго и продуктивно может выполнять монотонную работу.</w:t>
      </w:r>
    </w:p>
    <w:p w:rsidR="00655C31" w:rsidRPr="0014684A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 xml:space="preserve">У </w:t>
      </w:r>
      <w:r w:rsidRPr="0014684A">
        <w:rPr>
          <w:rFonts w:ascii="Times New Roman" w:hAnsi="Times New Roman" w:cs="Times New Roman"/>
          <w:i/>
          <w:sz w:val="28"/>
          <w:szCs w:val="28"/>
        </w:rPr>
        <w:t xml:space="preserve">меланхолика </w:t>
      </w:r>
      <w:r w:rsidRPr="0014684A">
        <w:rPr>
          <w:rFonts w:ascii="Times New Roman" w:hAnsi="Times New Roman" w:cs="Times New Roman"/>
          <w:sz w:val="28"/>
          <w:szCs w:val="28"/>
        </w:rPr>
        <w:t>слабый тип нервной системы, быстро утомляется эмоционально и физически. Низкий уровень работоспособности. Не может быстро мобилизоваться для выполнения ответственного поручения. Задания предпочтительно давать заранее, на домашнее выполнение, желательно письменно. Работоспособность повышается в ситуации поддержки, эмоционально комфортной атмосферы в коллективе.</w:t>
      </w:r>
    </w:p>
    <w:p w:rsidR="00655C31" w:rsidRDefault="00655C31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09D" w:rsidRDefault="003E609D" w:rsidP="0014684A">
      <w:pPr>
        <w:pStyle w:val="a3"/>
        <w:tabs>
          <w:tab w:val="left" w:pos="14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C31" w:rsidRPr="0014684A" w:rsidRDefault="00FD114D" w:rsidP="0014684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4684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Рекомендации по работе с акцентуированными студентами</w:t>
      </w:r>
    </w:p>
    <w:p w:rsidR="00655C31" w:rsidRPr="0014684A" w:rsidRDefault="00655C31" w:rsidP="001468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28A">
        <w:rPr>
          <w:rFonts w:ascii="Times New Roman" w:hAnsi="Times New Roman" w:cs="Times New Roman"/>
          <w:bCs/>
          <w:i/>
          <w:sz w:val="28"/>
          <w:szCs w:val="28"/>
        </w:rPr>
        <w:t>Акцентуации</w:t>
      </w:r>
      <w:r w:rsidRPr="001B028A">
        <w:rPr>
          <w:rFonts w:ascii="Times New Roman" w:hAnsi="Times New Roman" w:cs="Times New Roman"/>
          <w:i/>
          <w:sz w:val="28"/>
          <w:szCs w:val="28"/>
        </w:rPr>
        <w:t> </w:t>
      </w:r>
      <w:r w:rsidRPr="0014684A">
        <w:rPr>
          <w:rFonts w:ascii="Times New Roman" w:hAnsi="Times New Roman" w:cs="Times New Roman"/>
          <w:b/>
          <w:sz w:val="28"/>
          <w:szCs w:val="28"/>
        </w:rPr>
        <w:t xml:space="preserve">— </w:t>
      </w:r>
      <w:r w:rsidRPr="0014684A">
        <w:rPr>
          <w:rFonts w:ascii="Times New Roman" w:hAnsi="Times New Roman" w:cs="Times New Roman"/>
          <w:sz w:val="28"/>
          <w:szCs w:val="28"/>
        </w:rPr>
        <w:t>это</w:t>
      </w:r>
      <w:r w:rsidRPr="00146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684A">
        <w:rPr>
          <w:rFonts w:ascii="Times New Roman" w:hAnsi="Times New Roman" w:cs="Times New Roman"/>
          <w:sz w:val="28"/>
          <w:szCs w:val="28"/>
        </w:rPr>
        <w:t>чрезмерно выраженные черты характера. Акцентуации относится к крайним вариантам поведенческой нормы, отличается постоянством черт определенного типа характера.</w:t>
      </w:r>
    </w:p>
    <w:p w:rsidR="001B028A" w:rsidRPr="001B028A" w:rsidRDefault="00655C31" w:rsidP="0014684A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684A">
        <w:rPr>
          <w:rFonts w:ascii="Times New Roman" w:hAnsi="Times New Roman" w:cs="Times New Roman"/>
          <w:b/>
          <w:bCs/>
          <w:sz w:val="28"/>
          <w:szCs w:val="28"/>
        </w:rPr>
        <w:t>Гипертимный</w:t>
      </w:r>
      <w:proofErr w:type="spellEnd"/>
      <w:r w:rsidRPr="0014684A">
        <w:rPr>
          <w:rFonts w:ascii="Times New Roman" w:hAnsi="Times New Roman" w:cs="Times New Roman"/>
          <w:b/>
          <w:bCs/>
          <w:sz w:val="28"/>
          <w:szCs w:val="28"/>
        </w:rPr>
        <w:t xml:space="preserve"> тип  </w:t>
      </w:r>
    </w:p>
    <w:p w:rsidR="00655C31" w:rsidRPr="001B028A" w:rsidRDefault="001B028A" w:rsidP="001B028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28A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655C31" w:rsidRPr="001B028A">
        <w:rPr>
          <w:rFonts w:ascii="Times New Roman" w:hAnsi="Times New Roman" w:cs="Times New Roman"/>
          <w:i/>
          <w:iCs/>
          <w:sz w:val="28"/>
          <w:szCs w:val="28"/>
        </w:rPr>
        <w:t>ля него характерны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 xml:space="preserve"> повышенный фон настроения, оптимизм, словоохотливость; активен, быстро адаптируется в новой обстановке.</w:t>
      </w:r>
      <w:r w:rsidR="00655C31" w:rsidRPr="001B028A">
        <w:rPr>
          <w:rFonts w:ascii="Times New Roman" w:hAnsi="Times New Roman" w:cs="Times New Roman"/>
          <w:spacing w:val="-2"/>
          <w:sz w:val="28"/>
          <w:szCs w:val="28"/>
        </w:rPr>
        <w:t xml:space="preserve"> С раннего </w:t>
      </w:r>
      <w:r w:rsidR="00655C31" w:rsidRPr="001B028A">
        <w:rPr>
          <w:rFonts w:ascii="Times New Roman" w:hAnsi="Times New Roman" w:cs="Times New Roman"/>
          <w:sz w:val="28"/>
          <w:szCs w:val="28"/>
        </w:rPr>
        <w:t>детства подвижность, общительность, чрезмерная самостоятель</w:t>
      </w:r>
      <w:r w:rsidR="00655C31" w:rsidRPr="001B028A">
        <w:rPr>
          <w:rFonts w:ascii="Times New Roman" w:hAnsi="Times New Roman" w:cs="Times New Roman"/>
          <w:sz w:val="28"/>
          <w:szCs w:val="28"/>
        </w:rPr>
        <w:softHyphen/>
      </w:r>
      <w:r w:rsidR="00655C31" w:rsidRPr="001B028A">
        <w:rPr>
          <w:rFonts w:ascii="Times New Roman" w:hAnsi="Times New Roman" w:cs="Times New Roman"/>
          <w:spacing w:val="-2"/>
          <w:sz w:val="28"/>
          <w:szCs w:val="28"/>
        </w:rPr>
        <w:t xml:space="preserve">ность, склонность к озорству, легкость общения и быстрота усвоения </w:t>
      </w:r>
      <w:r>
        <w:rPr>
          <w:rFonts w:ascii="Times New Roman" w:hAnsi="Times New Roman" w:cs="Times New Roman"/>
          <w:sz w:val="28"/>
          <w:szCs w:val="28"/>
        </w:rPr>
        <w:t>учебного материала</w:t>
      </w:r>
      <w:r w:rsidR="00655C31" w:rsidRPr="001B028A">
        <w:rPr>
          <w:rFonts w:ascii="Times New Roman" w:hAnsi="Times New Roman" w:cs="Times New Roman"/>
          <w:sz w:val="28"/>
          <w:szCs w:val="28"/>
        </w:rPr>
        <w:t>.</w:t>
      </w:r>
    </w:p>
    <w:p w:rsidR="00C34CFF" w:rsidRPr="0014684A" w:rsidRDefault="00655C31" w:rsidP="001B028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28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подход:</w:t>
      </w:r>
      <w:r w:rsidRPr="0014684A">
        <w:rPr>
          <w:rFonts w:ascii="Times New Roman" w:hAnsi="Times New Roman" w:cs="Times New Roman"/>
          <w:sz w:val="28"/>
          <w:szCs w:val="28"/>
        </w:rPr>
        <w:t xml:space="preserve"> Подростки этого типа легко идут на контакт, вследствие своей 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t>общительности. Влияние на подростка может оказать педагог, кото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>рый проявляет к подро</w:t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14684A">
        <w:rPr>
          <w:rFonts w:ascii="Times New Roman" w:hAnsi="Times New Roman" w:cs="Times New Roman"/>
          <w:sz w:val="28"/>
          <w:szCs w:val="28"/>
        </w:rPr>
        <w:t>стку уважение, интерес, благожелательность. Рекомендуется обес</w:t>
      </w:r>
      <w:r w:rsidRPr="0014684A">
        <w:rPr>
          <w:rFonts w:ascii="Times New Roman" w:hAnsi="Times New Roman" w:cs="Times New Roman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3"/>
          <w:sz w:val="28"/>
          <w:szCs w:val="28"/>
        </w:rPr>
        <w:t>печить возможность широких контактов, хорошо действует помеще</w:t>
      </w:r>
      <w:r w:rsidRPr="0014684A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ние в группу молодежи, слегка старшей по возрасту. Среда должна </w:t>
      </w:r>
      <w:r w:rsidRPr="0014684A">
        <w:rPr>
          <w:rFonts w:ascii="Times New Roman" w:hAnsi="Times New Roman" w:cs="Times New Roman"/>
          <w:spacing w:val="-3"/>
          <w:sz w:val="28"/>
          <w:szCs w:val="28"/>
        </w:rPr>
        <w:t>быть разнообразной, с богатыми возможностями для проявления соб</w:t>
      </w:r>
      <w:r w:rsidRPr="0014684A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t xml:space="preserve">ственной активности подростка. Учебная или трудовая деятельность </w:t>
      </w:r>
      <w:r w:rsidRPr="0014684A">
        <w:rPr>
          <w:rFonts w:ascii="Times New Roman" w:hAnsi="Times New Roman" w:cs="Times New Roman"/>
          <w:sz w:val="28"/>
          <w:szCs w:val="28"/>
        </w:rPr>
        <w:t>должна осуществляться в коллективе, с возможностями смены об</w:t>
      </w:r>
      <w:r w:rsidRPr="0014684A">
        <w:rPr>
          <w:rFonts w:ascii="Times New Roman" w:hAnsi="Times New Roman" w:cs="Times New Roman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>становки, характер труда, - не монотонный, разнообразный, со сме</w:t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14684A">
        <w:rPr>
          <w:rFonts w:ascii="Times New Roman" w:hAnsi="Times New Roman" w:cs="Times New Roman"/>
          <w:sz w:val="28"/>
          <w:szCs w:val="28"/>
        </w:rPr>
        <w:t>ной видов деятельности.</w:t>
      </w:r>
      <w:r w:rsidR="00C34CFF" w:rsidRPr="0014684A">
        <w:rPr>
          <w:rFonts w:ascii="Times New Roman" w:hAnsi="Times New Roman" w:cs="Times New Roman"/>
          <w:sz w:val="28"/>
          <w:szCs w:val="28"/>
        </w:rPr>
        <w:t xml:space="preserve"> Н</w:t>
      </w:r>
      <w:r w:rsidR="00C34CFF" w:rsidRPr="0014684A">
        <w:rPr>
          <w:rFonts w:ascii="Times New Roman" w:eastAsia="Times New Roman" w:hAnsi="Times New Roman" w:cs="Times New Roman"/>
          <w:sz w:val="28"/>
          <w:szCs w:val="28"/>
        </w:rPr>
        <w:t>еобходимо развивать навыки самопроверки: по завершении работы найти ошибки, самостоятельно проверить результаты выполнения задания.</w:t>
      </w:r>
    </w:p>
    <w:p w:rsidR="00C34CFF" w:rsidRPr="0014684A" w:rsidRDefault="00C34CFF" w:rsidP="0014684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1B028A" w:rsidRPr="001B028A" w:rsidRDefault="00655C31" w:rsidP="0014684A">
      <w:pPr>
        <w:pStyle w:val="a6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i/>
          <w:color w:val="000000"/>
          <w:sz w:val="28"/>
          <w:szCs w:val="28"/>
        </w:rPr>
      </w:pPr>
      <w:proofErr w:type="spellStart"/>
      <w:r w:rsidRPr="0014684A">
        <w:rPr>
          <w:rFonts w:eastAsia="+mn-ea"/>
          <w:b/>
          <w:bCs/>
          <w:sz w:val="28"/>
          <w:szCs w:val="28"/>
        </w:rPr>
        <w:t>Застреваемый</w:t>
      </w:r>
      <w:proofErr w:type="spellEnd"/>
      <w:r w:rsidRPr="0014684A">
        <w:rPr>
          <w:rFonts w:eastAsia="+mn-ea"/>
          <w:b/>
          <w:bCs/>
          <w:sz w:val="28"/>
          <w:szCs w:val="28"/>
        </w:rPr>
        <w:t xml:space="preserve"> тип </w:t>
      </w:r>
      <w:r w:rsidRPr="0014684A">
        <w:rPr>
          <w:color w:val="000000"/>
          <w:sz w:val="28"/>
          <w:szCs w:val="28"/>
        </w:rPr>
        <w:t xml:space="preserve"> </w:t>
      </w:r>
    </w:p>
    <w:p w:rsidR="00655C31" w:rsidRPr="001B028A" w:rsidRDefault="001B028A" w:rsidP="001B028A">
      <w:pPr>
        <w:pStyle w:val="a6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B028A">
        <w:rPr>
          <w:i/>
          <w:color w:val="000000"/>
          <w:sz w:val="28"/>
          <w:szCs w:val="28"/>
        </w:rPr>
        <w:t>Для него характерны</w:t>
      </w:r>
      <w:r w:rsidRPr="001B028A">
        <w:rPr>
          <w:color w:val="000000"/>
          <w:sz w:val="28"/>
          <w:szCs w:val="28"/>
        </w:rPr>
        <w:t xml:space="preserve"> </w:t>
      </w:r>
      <w:r w:rsidR="00655C31" w:rsidRPr="001B028A">
        <w:rPr>
          <w:color w:val="000000"/>
          <w:sz w:val="28"/>
          <w:szCs w:val="28"/>
        </w:rPr>
        <w:t>«зациклива</w:t>
      </w:r>
      <w:r w:rsidRPr="001B028A">
        <w:rPr>
          <w:color w:val="000000"/>
          <w:sz w:val="28"/>
          <w:szCs w:val="28"/>
        </w:rPr>
        <w:t>ния</w:t>
      </w:r>
      <w:r w:rsidR="00655C31" w:rsidRPr="001B028A">
        <w:rPr>
          <w:color w:val="000000"/>
          <w:sz w:val="28"/>
          <w:szCs w:val="28"/>
        </w:rPr>
        <w:t xml:space="preserve">» на своих чувствах, мыслях, не может забыть обид. Его учебная  и бытовая несговорчивость, склонность к затяжным склокам, чаще бывают активной стороной в конфликтах. Концентрация на обиде влекут за собой часто не только проблемы в личных взаимоотношениях, но и учебной деятельности. Устойчивость аффекта и обидчивость проявляются и во взаимоотношениях со сверстниками, приводят к желанию отомстить. </w:t>
      </w:r>
      <w:proofErr w:type="gramStart"/>
      <w:r w:rsidR="00655C31" w:rsidRPr="001B028A">
        <w:rPr>
          <w:color w:val="000000"/>
          <w:sz w:val="28"/>
          <w:szCs w:val="28"/>
        </w:rPr>
        <w:t xml:space="preserve">С такими </w:t>
      </w:r>
      <w:r w:rsidR="00655C31" w:rsidRPr="001B028A">
        <w:rPr>
          <w:color w:val="000000"/>
          <w:sz w:val="28"/>
          <w:szCs w:val="28"/>
        </w:rPr>
        <w:lastRenderedPageBreak/>
        <w:t>подростками необходимым является проведение работы по педагогической коррекции, часто представители этого типа являются учащимися с асоциальной направленностью).</w:t>
      </w:r>
      <w:proofErr w:type="gramEnd"/>
    </w:p>
    <w:p w:rsidR="00655C31" w:rsidRPr="0014684A" w:rsidRDefault="00655C31" w:rsidP="001B028A">
      <w:pPr>
        <w:pStyle w:val="a6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B028A">
        <w:rPr>
          <w:i/>
          <w:spacing w:val="-3"/>
          <w:sz w:val="28"/>
          <w:szCs w:val="28"/>
          <w:u w:val="single"/>
        </w:rPr>
        <w:t>Индивидуально-дифференцированный подход:</w:t>
      </w:r>
      <w:r w:rsidRPr="0014684A">
        <w:rPr>
          <w:sz w:val="28"/>
          <w:szCs w:val="28"/>
        </w:rPr>
        <w:t xml:space="preserve"> </w:t>
      </w:r>
      <w:r w:rsidRPr="0014684A">
        <w:rPr>
          <w:color w:val="000000"/>
          <w:sz w:val="28"/>
          <w:szCs w:val="28"/>
        </w:rPr>
        <w:t xml:space="preserve">при условии использования определённых методов взаимодействия во время учебного процесса. </w:t>
      </w:r>
      <w:r w:rsidR="00BB5D6E" w:rsidRPr="0014684A">
        <w:rPr>
          <w:color w:val="000000"/>
          <w:sz w:val="28"/>
          <w:szCs w:val="28"/>
        </w:rPr>
        <w:t xml:space="preserve">Педагог </w:t>
      </w:r>
      <w:r w:rsidRPr="0014684A">
        <w:rPr>
          <w:color w:val="000000"/>
          <w:sz w:val="28"/>
          <w:szCs w:val="28"/>
        </w:rPr>
        <w:t>должен уметь найти индивидуальный подход к такому учащемуся, создать условия для его работы и организовать качественный и объективный контроль. В этом случае ситуация с успеваемостью может значительно исправиться.</w:t>
      </w:r>
    </w:p>
    <w:p w:rsidR="001B028A" w:rsidRPr="001B028A" w:rsidRDefault="00655C31" w:rsidP="0014684A">
      <w:pPr>
        <w:pStyle w:val="a3"/>
        <w:numPr>
          <w:ilvl w:val="0"/>
          <w:numId w:val="7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4684A">
        <w:rPr>
          <w:rFonts w:ascii="Times New Roman" w:hAnsi="Times New Roman" w:cs="Times New Roman"/>
          <w:b/>
          <w:bCs/>
          <w:sz w:val="28"/>
          <w:szCs w:val="28"/>
        </w:rPr>
        <w:t xml:space="preserve">Эмотивный тип </w:t>
      </w:r>
    </w:p>
    <w:p w:rsidR="00655C31" w:rsidRPr="001B028A" w:rsidRDefault="001B028A" w:rsidP="001B028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28A">
        <w:rPr>
          <w:rFonts w:ascii="Times New Roman" w:hAnsi="Times New Roman" w:cs="Times New Roman"/>
          <w:bCs/>
          <w:i/>
          <w:sz w:val="28"/>
          <w:szCs w:val="28"/>
        </w:rPr>
        <w:t>Для него</w:t>
      </w:r>
      <w:r w:rsidRPr="001B02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gramStart"/>
      <w:r w:rsidR="00655C31" w:rsidRPr="001B028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характерны</w:t>
      </w:r>
      <w:proofErr w:type="gramEnd"/>
      <w:r w:rsidR="00655C31" w:rsidRPr="001B02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эмоциональность, чувствительность, сопереживание людям, отзывчивость, мягкосердечность, впечатлительность. Редко вступают в конфликты, обиды носят в себе, не выплескивая наружу. Данному типу </w:t>
      </w:r>
      <w:proofErr w:type="gramStart"/>
      <w:r w:rsidR="00655C31" w:rsidRPr="001B028A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свойственны</w:t>
      </w:r>
      <w:proofErr w:type="gramEnd"/>
      <w:r w:rsidR="00655C31" w:rsidRPr="001B02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обостренное чувство долга, исполнительность.</w:t>
      </w:r>
    </w:p>
    <w:p w:rsidR="00655C31" w:rsidRPr="001B028A" w:rsidRDefault="00655C31" w:rsidP="0014684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firstLine="284"/>
        <w:jc w:val="both"/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</w:pPr>
      <w:r w:rsidRPr="001B028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подход:</w:t>
      </w:r>
    </w:p>
    <w:p w:rsidR="00655C31" w:rsidRDefault="00655C31" w:rsidP="0014684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 Нуждаются в эмоциональной поддержке, близком друге-утеши</w:t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14684A">
        <w:rPr>
          <w:rFonts w:ascii="Times New Roman" w:hAnsi="Times New Roman" w:cs="Times New Roman"/>
          <w:sz w:val="28"/>
          <w:szCs w:val="28"/>
        </w:rPr>
        <w:t xml:space="preserve">теле. 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t xml:space="preserve">Среда и трудовая деятельность должны быть ровными, не создавать </w:t>
      </w:r>
      <w:r w:rsidRPr="0014684A">
        <w:rPr>
          <w:rFonts w:ascii="Times New Roman" w:hAnsi="Times New Roman" w:cs="Times New Roman"/>
          <w:sz w:val="28"/>
          <w:szCs w:val="28"/>
        </w:rPr>
        <w:t>излишнего эмоционального напряжения. Избегать насмешек, подчеркивания недостатков и неудач. Напротив, хвалить, ободрять подростка.</w:t>
      </w:r>
    </w:p>
    <w:p w:rsidR="001B028A" w:rsidRPr="0014684A" w:rsidRDefault="001B028A" w:rsidP="0014684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B028A" w:rsidRPr="001B028A" w:rsidRDefault="00655C31" w:rsidP="0014684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b/>
          <w:bCs/>
          <w:sz w:val="28"/>
          <w:szCs w:val="28"/>
        </w:rPr>
        <w:t>Педантичный тип</w:t>
      </w:r>
    </w:p>
    <w:p w:rsidR="00655C31" w:rsidRPr="001B028A" w:rsidRDefault="001B028A" w:rsidP="001B028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28A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="00655C31" w:rsidRPr="001B028A">
        <w:rPr>
          <w:rFonts w:ascii="Times New Roman" w:hAnsi="Times New Roman" w:cs="Times New Roman"/>
          <w:i/>
          <w:iCs/>
          <w:sz w:val="28"/>
          <w:szCs w:val="28"/>
        </w:rPr>
        <w:t>тремится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 xml:space="preserve"> к порядку во всем, избегает конфликты, нерешительный, пассивно обороняется в них; не стремится к лидерству).</w:t>
      </w:r>
      <w:proofErr w:type="gramEnd"/>
    </w:p>
    <w:p w:rsidR="00655C31" w:rsidRPr="0014684A" w:rsidRDefault="00655C31" w:rsidP="0014684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firstLine="270"/>
        <w:jc w:val="both"/>
        <w:rPr>
          <w:rFonts w:ascii="Times New Roman" w:hAnsi="Times New Roman" w:cs="Times New Roman"/>
          <w:sz w:val="28"/>
          <w:szCs w:val="28"/>
        </w:rPr>
      </w:pPr>
      <w:r w:rsidRPr="001B028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подход:</w:t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t>Хорошо поддается рациональному разубеждению. Однако</w:t>
      </w:r>
      <w:proofErr w:type="gramStart"/>
      <w:r w:rsidRPr="0014684A">
        <w:rPr>
          <w:rFonts w:ascii="Times New Roman" w:hAnsi="Times New Roman" w:cs="Times New Roman"/>
          <w:spacing w:val="-2"/>
          <w:sz w:val="28"/>
          <w:szCs w:val="28"/>
        </w:rPr>
        <w:t>,</w:t>
      </w:r>
      <w:proofErr w:type="gramEnd"/>
      <w:r w:rsidRPr="0014684A">
        <w:rPr>
          <w:rFonts w:ascii="Times New Roman" w:hAnsi="Times New Roman" w:cs="Times New Roman"/>
          <w:spacing w:val="-2"/>
          <w:sz w:val="28"/>
          <w:szCs w:val="28"/>
        </w:rPr>
        <w:t xml:space="preserve"> склон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ность к </w:t>
      </w:r>
      <w:proofErr w:type="spellStart"/>
      <w:r w:rsidRPr="0014684A">
        <w:rPr>
          <w:rFonts w:ascii="Times New Roman" w:hAnsi="Times New Roman" w:cs="Times New Roman"/>
          <w:spacing w:val="-1"/>
          <w:sz w:val="28"/>
          <w:szCs w:val="28"/>
        </w:rPr>
        <w:t>самокопанию</w:t>
      </w:r>
      <w:proofErr w:type="spellEnd"/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 может свести убеждения на нет, так как лишь усугубит пустые рассуждения. Необходимо поощрение живого вос</w:t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14684A">
        <w:rPr>
          <w:rFonts w:ascii="Times New Roman" w:hAnsi="Times New Roman" w:cs="Times New Roman"/>
          <w:sz w:val="28"/>
          <w:szCs w:val="28"/>
        </w:rPr>
        <w:t xml:space="preserve">приятия, реальной деятельности. Возможно, рекомендовать занятия 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t xml:space="preserve">спортом (ходьба на лыжах, бег, езда на велосипеде), но без участия в </w:t>
      </w:r>
      <w:r w:rsidRPr="0014684A">
        <w:rPr>
          <w:rFonts w:ascii="Times New Roman" w:hAnsi="Times New Roman" w:cs="Times New Roman"/>
          <w:sz w:val="28"/>
          <w:szCs w:val="28"/>
        </w:rPr>
        <w:t>соревнованиях.</w:t>
      </w:r>
    </w:p>
    <w:p w:rsidR="00655C31" w:rsidRDefault="00655C31" w:rsidP="0014684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14" w:right="11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B35DE" w:rsidRPr="0014684A" w:rsidRDefault="00FB35DE" w:rsidP="0014684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14" w:right="11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028A" w:rsidRPr="001B028A" w:rsidRDefault="00655C31" w:rsidP="0014684A">
      <w:pPr>
        <w:pStyle w:val="a3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1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684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Тревожный тип </w:t>
      </w:r>
    </w:p>
    <w:p w:rsidR="00655C31" w:rsidRPr="001B028A" w:rsidRDefault="001B028A" w:rsidP="001B028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28A">
        <w:rPr>
          <w:rFonts w:ascii="Times New Roman" w:hAnsi="Times New Roman" w:cs="Times New Roman"/>
          <w:i/>
          <w:iCs/>
          <w:sz w:val="28"/>
          <w:szCs w:val="28"/>
        </w:rPr>
        <w:t>Для него характерны</w:t>
      </w:r>
      <w:r w:rsidRPr="001B028A">
        <w:rPr>
          <w:rFonts w:ascii="Times New Roman" w:hAnsi="Times New Roman" w:cs="Times New Roman"/>
          <w:iCs/>
          <w:sz w:val="28"/>
          <w:szCs w:val="28"/>
        </w:rPr>
        <w:t xml:space="preserve"> н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>ерешительн</w:t>
      </w:r>
      <w:r w:rsidRPr="001B028A">
        <w:rPr>
          <w:rFonts w:ascii="Times New Roman" w:hAnsi="Times New Roman" w:cs="Times New Roman"/>
          <w:iCs/>
          <w:sz w:val="28"/>
          <w:szCs w:val="28"/>
        </w:rPr>
        <w:t>ость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>, плох</w:t>
      </w:r>
      <w:r w:rsidRPr="001B028A">
        <w:rPr>
          <w:rFonts w:ascii="Times New Roman" w:hAnsi="Times New Roman" w:cs="Times New Roman"/>
          <w:iCs/>
          <w:sz w:val="28"/>
          <w:szCs w:val="28"/>
        </w:rPr>
        <w:t>ая контактность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>, чаще подавленное настроение, неуверенн</w:t>
      </w:r>
      <w:r w:rsidRPr="001B028A">
        <w:rPr>
          <w:rFonts w:ascii="Times New Roman" w:hAnsi="Times New Roman" w:cs="Times New Roman"/>
          <w:iCs/>
          <w:sz w:val="28"/>
          <w:szCs w:val="28"/>
        </w:rPr>
        <w:t>ость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 xml:space="preserve"> в себе, </w:t>
      </w:r>
      <w:r w:rsidRPr="001B028A">
        <w:rPr>
          <w:rFonts w:ascii="Times New Roman" w:hAnsi="Times New Roman" w:cs="Times New Roman"/>
          <w:iCs/>
          <w:sz w:val="28"/>
          <w:szCs w:val="28"/>
        </w:rPr>
        <w:t>избегание конфликтов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55C31" w:rsidRPr="001B028A">
        <w:rPr>
          <w:rFonts w:ascii="Times New Roman" w:hAnsi="Times New Roman" w:cs="Times New Roman"/>
          <w:iCs/>
          <w:sz w:val="28"/>
          <w:szCs w:val="28"/>
        </w:rPr>
        <w:t>склонен</w:t>
      </w:r>
      <w:r w:rsidRPr="001B028A">
        <w:rPr>
          <w:rFonts w:ascii="Times New Roman" w:hAnsi="Times New Roman" w:cs="Times New Roman"/>
          <w:iCs/>
          <w:sz w:val="28"/>
          <w:szCs w:val="28"/>
        </w:rPr>
        <w:t>ность</w:t>
      </w:r>
      <w:proofErr w:type="spellEnd"/>
      <w:r w:rsidR="00655C31" w:rsidRPr="001B028A">
        <w:rPr>
          <w:rFonts w:ascii="Times New Roman" w:hAnsi="Times New Roman" w:cs="Times New Roman"/>
          <w:iCs/>
          <w:sz w:val="28"/>
          <w:szCs w:val="28"/>
        </w:rPr>
        <w:t xml:space="preserve"> к «</w:t>
      </w:r>
      <w:proofErr w:type="spellStart"/>
      <w:r w:rsidR="00655C31" w:rsidRPr="001B028A">
        <w:rPr>
          <w:rFonts w:ascii="Times New Roman" w:hAnsi="Times New Roman" w:cs="Times New Roman"/>
          <w:iCs/>
          <w:sz w:val="28"/>
          <w:szCs w:val="28"/>
        </w:rPr>
        <w:t>самокопанию</w:t>
      </w:r>
      <w:proofErr w:type="spellEnd"/>
      <w:r w:rsidR="00655C31" w:rsidRPr="001B028A">
        <w:rPr>
          <w:rFonts w:ascii="Times New Roman" w:hAnsi="Times New Roman" w:cs="Times New Roman"/>
          <w:iCs/>
          <w:sz w:val="28"/>
          <w:szCs w:val="28"/>
        </w:rPr>
        <w:t>»;</w:t>
      </w:r>
      <w:r w:rsidR="00655C31" w:rsidRPr="001B028A">
        <w:rPr>
          <w:rFonts w:ascii="Times New Roman" w:hAnsi="Times New Roman" w:cs="Times New Roman"/>
          <w:sz w:val="28"/>
          <w:szCs w:val="28"/>
        </w:rPr>
        <w:t xml:space="preserve"> данному типу свой</w:t>
      </w:r>
      <w:r w:rsidR="00655C31" w:rsidRPr="001B028A">
        <w:rPr>
          <w:rFonts w:ascii="Times New Roman" w:hAnsi="Times New Roman" w:cs="Times New Roman"/>
          <w:sz w:val="28"/>
          <w:szCs w:val="28"/>
        </w:rPr>
        <w:softHyphen/>
      </w:r>
      <w:r w:rsidR="00655C31" w:rsidRPr="001B028A">
        <w:rPr>
          <w:rFonts w:ascii="Times New Roman" w:hAnsi="Times New Roman" w:cs="Times New Roman"/>
          <w:spacing w:val="-3"/>
          <w:sz w:val="28"/>
          <w:szCs w:val="28"/>
        </w:rPr>
        <w:t>ственно совершать суицидальные попытки под влиянием длительных неудачных переживаний, чувства неполноценности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>.</w:t>
      </w:r>
    </w:p>
    <w:p w:rsidR="00655C31" w:rsidRPr="001B028A" w:rsidRDefault="00655C31" w:rsidP="001B028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right="113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B028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подход.</w:t>
      </w:r>
    </w:p>
    <w:p w:rsidR="00655C31" w:rsidRPr="0014684A" w:rsidRDefault="00655C31" w:rsidP="0014684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right="113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 xml:space="preserve">Подросток нуждается в </w:t>
      </w:r>
      <w:proofErr w:type="gramStart"/>
      <w:r w:rsidRPr="0014684A">
        <w:rPr>
          <w:rFonts w:ascii="Times New Roman" w:hAnsi="Times New Roman" w:cs="Times New Roman"/>
          <w:sz w:val="28"/>
          <w:szCs w:val="28"/>
        </w:rPr>
        <w:t>длительных</w:t>
      </w:r>
      <w:proofErr w:type="gramEnd"/>
      <w:r w:rsidRPr="0014684A">
        <w:rPr>
          <w:rFonts w:ascii="Times New Roman" w:hAnsi="Times New Roman" w:cs="Times New Roman"/>
          <w:sz w:val="28"/>
          <w:szCs w:val="28"/>
        </w:rPr>
        <w:t xml:space="preserve"> и постоянных </w:t>
      </w:r>
      <w:proofErr w:type="spellStart"/>
      <w:r w:rsidRPr="0014684A">
        <w:rPr>
          <w:rFonts w:ascii="Times New Roman" w:hAnsi="Times New Roman" w:cs="Times New Roman"/>
          <w:sz w:val="28"/>
          <w:szCs w:val="28"/>
        </w:rPr>
        <w:t>разубеждени</w:t>
      </w:r>
      <w:r w:rsidRPr="0014684A">
        <w:rPr>
          <w:rFonts w:ascii="Times New Roman" w:hAnsi="Times New Roman" w:cs="Times New Roman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t>ях</w:t>
      </w:r>
      <w:proofErr w:type="spellEnd"/>
      <w:r w:rsidRPr="0014684A">
        <w:rPr>
          <w:rFonts w:ascii="Times New Roman" w:hAnsi="Times New Roman" w:cs="Times New Roman"/>
          <w:spacing w:val="-2"/>
          <w:sz w:val="28"/>
          <w:szCs w:val="28"/>
        </w:rPr>
        <w:t>, опровергающих его неполноценность. Возможна организация си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softHyphen/>
        <w:t>туаций, в которых подросток чувствует, что он «нужен другим», на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14684A">
        <w:rPr>
          <w:rFonts w:ascii="Times New Roman" w:hAnsi="Times New Roman" w:cs="Times New Roman"/>
          <w:sz w:val="28"/>
          <w:szCs w:val="28"/>
        </w:rPr>
        <w:t>пример, при выполнении общественных поручений.</w:t>
      </w:r>
    </w:p>
    <w:p w:rsidR="001B028A" w:rsidRPr="001B028A" w:rsidRDefault="00655C31" w:rsidP="0014684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684A">
        <w:rPr>
          <w:rFonts w:ascii="Times New Roman" w:hAnsi="Times New Roman" w:cs="Times New Roman"/>
          <w:b/>
          <w:bCs/>
          <w:sz w:val="28"/>
          <w:szCs w:val="28"/>
        </w:rPr>
        <w:t>Циклотимный</w:t>
      </w:r>
      <w:proofErr w:type="spellEnd"/>
      <w:r w:rsidRPr="0014684A">
        <w:rPr>
          <w:rFonts w:ascii="Times New Roman" w:hAnsi="Times New Roman" w:cs="Times New Roman"/>
          <w:b/>
          <w:bCs/>
          <w:sz w:val="28"/>
          <w:szCs w:val="28"/>
        </w:rPr>
        <w:t xml:space="preserve"> тип </w:t>
      </w:r>
    </w:p>
    <w:p w:rsidR="00655C31" w:rsidRPr="001B028A" w:rsidRDefault="001B028A" w:rsidP="001B028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28A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="00655C31" w:rsidRPr="001B028A">
        <w:rPr>
          <w:rFonts w:ascii="Times New Roman" w:hAnsi="Times New Roman" w:cs="Times New Roman"/>
          <w:i/>
          <w:iCs/>
          <w:sz w:val="28"/>
          <w:szCs w:val="28"/>
        </w:rPr>
        <w:t xml:space="preserve">клонен </w:t>
      </w:r>
      <w:r w:rsidR="00655C31" w:rsidRPr="001B028A">
        <w:rPr>
          <w:rFonts w:ascii="Times New Roman" w:hAnsi="Times New Roman" w:cs="Times New Roman"/>
          <w:iCs/>
          <w:sz w:val="28"/>
          <w:szCs w:val="28"/>
        </w:rPr>
        <w:t>к частой смене настроения без видимых причин, часто меняет манеру общения с людьми: от повышенного фона настроения, общительности, активности, до закрытости, низкой контактности, пассивности в учебе).</w:t>
      </w:r>
      <w:proofErr w:type="gramEnd"/>
    </w:p>
    <w:p w:rsidR="00655C31" w:rsidRPr="001B028A" w:rsidRDefault="00655C31" w:rsidP="001B028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right="113" w:firstLine="567"/>
        <w:jc w:val="both"/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</w:pPr>
      <w:r w:rsidRPr="001B028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Индивидуально-дифференцированный подход: </w:t>
      </w:r>
    </w:p>
    <w:p w:rsidR="00655C31" w:rsidRPr="0014684A" w:rsidRDefault="00655C31" w:rsidP="0014684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right="113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При контакте требуется гибкая тактика в зависимости от фазы, в которой находится подросток. При подъеме - как с </w:t>
      </w:r>
      <w:proofErr w:type="spellStart"/>
      <w:r w:rsidRPr="0014684A">
        <w:rPr>
          <w:rFonts w:ascii="Times New Roman" w:hAnsi="Times New Roman" w:cs="Times New Roman"/>
          <w:spacing w:val="-1"/>
          <w:sz w:val="28"/>
          <w:szCs w:val="28"/>
        </w:rPr>
        <w:t>гипертимными</w:t>
      </w:r>
      <w:proofErr w:type="spellEnd"/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; </w:t>
      </w:r>
      <w:r w:rsidRPr="0014684A">
        <w:rPr>
          <w:rFonts w:ascii="Times New Roman" w:hAnsi="Times New Roman" w:cs="Times New Roman"/>
          <w:spacing w:val="-3"/>
          <w:sz w:val="28"/>
          <w:szCs w:val="28"/>
        </w:rPr>
        <w:t xml:space="preserve">при спаде - ровное, теплое отношение, избегать критики и наказания, </w:t>
      </w:r>
      <w:r w:rsidRPr="0014684A">
        <w:rPr>
          <w:rFonts w:ascii="Times New Roman" w:hAnsi="Times New Roman" w:cs="Times New Roman"/>
          <w:spacing w:val="-6"/>
          <w:sz w:val="28"/>
          <w:szCs w:val="28"/>
        </w:rPr>
        <w:t xml:space="preserve">не фиксировать внимание на неудачах. Напоминание о том, </w:t>
      </w:r>
      <w:r w:rsidRPr="0014684A">
        <w:rPr>
          <w:rFonts w:ascii="Times New Roman" w:hAnsi="Times New Roman" w:cs="Times New Roman"/>
          <w:sz w:val="28"/>
          <w:szCs w:val="28"/>
        </w:rPr>
        <w:t>что вскоре наступит подъем настроения, может облегчить состояние.</w:t>
      </w:r>
    </w:p>
    <w:p w:rsidR="001B028A" w:rsidRPr="001B028A" w:rsidRDefault="00655C31" w:rsidP="0014684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684A">
        <w:rPr>
          <w:rFonts w:ascii="Times New Roman" w:hAnsi="Times New Roman" w:cs="Times New Roman"/>
          <w:b/>
          <w:bCs/>
          <w:sz w:val="28"/>
          <w:szCs w:val="28"/>
        </w:rPr>
        <w:t xml:space="preserve">Демонстративный тип </w:t>
      </w:r>
    </w:p>
    <w:p w:rsidR="00655C31" w:rsidRPr="000C2FEA" w:rsidRDefault="00655C31" w:rsidP="000C2FE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28A">
        <w:rPr>
          <w:rFonts w:ascii="Times New Roman" w:hAnsi="Times New Roman" w:cs="Times New Roman"/>
          <w:i/>
          <w:sz w:val="28"/>
          <w:szCs w:val="28"/>
        </w:rPr>
        <w:t xml:space="preserve">С детства, </w:t>
      </w:r>
      <w:r w:rsidRPr="000C2FEA">
        <w:rPr>
          <w:rFonts w:ascii="Times New Roman" w:hAnsi="Times New Roman" w:cs="Times New Roman"/>
          <w:sz w:val="28"/>
          <w:szCs w:val="28"/>
        </w:rPr>
        <w:t>подростки этого типа привыкли быть центром внима</w:t>
      </w:r>
      <w:r w:rsidRPr="000C2FEA">
        <w:rPr>
          <w:rFonts w:ascii="Times New Roman" w:hAnsi="Times New Roman" w:cs="Times New Roman"/>
          <w:sz w:val="28"/>
          <w:szCs w:val="28"/>
        </w:rPr>
        <w:softHyphen/>
      </w:r>
      <w:r w:rsidRPr="000C2FEA">
        <w:rPr>
          <w:rFonts w:ascii="Times New Roman" w:hAnsi="Times New Roman" w:cs="Times New Roman"/>
          <w:spacing w:val="-1"/>
          <w:sz w:val="28"/>
          <w:szCs w:val="28"/>
        </w:rPr>
        <w:t xml:space="preserve">ния. Крайне эгоцентричны, обладают ненасытной жаждой внимания </w:t>
      </w:r>
      <w:r w:rsidRPr="000C2FEA">
        <w:rPr>
          <w:rFonts w:ascii="Times New Roman" w:hAnsi="Times New Roman" w:cs="Times New Roman"/>
          <w:sz w:val="28"/>
          <w:szCs w:val="28"/>
        </w:rPr>
        <w:t>к своей особе, стремятся любыми средствами добиваться восхище</w:t>
      </w:r>
      <w:r w:rsidRPr="000C2FEA">
        <w:rPr>
          <w:rFonts w:ascii="Times New Roman" w:hAnsi="Times New Roman" w:cs="Times New Roman"/>
          <w:sz w:val="28"/>
          <w:szCs w:val="28"/>
        </w:rPr>
        <w:softHyphen/>
      </w:r>
      <w:r w:rsidRPr="000C2FEA">
        <w:rPr>
          <w:rFonts w:ascii="Times New Roman" w:hAnsi="Times New Roman" w:cs="Times New Roman"/>
          <w:spacing w:val="-2"/>
          <w:sz w:val="28"/>
          <w:szCs w:val="28"/>
        </w:rPr>
        <w:t xml:space="preserve">ния, признания, сочувствия, при этом порой ненависть и негодование </w:t>
      </w:r>
      <w:r w:rsidRPr="000C2FEA">
        <w:rPr>
          <w:rFonts w:ascii="Times New Roman" w:hAnsi="Times New Roman" w:cs="Times New Roman"/>
          <w:sz w:val="28"/>
          <w:szCs w:val="28"/>
        </w:rPr>
        <w:t xml:space="preserve">в свой адрес предпочитают безразличию, </w:t>
      </w:r>
      <w:r w:rsidRPr="000C2FEA">
        <w:rPr>
          <w:rFonts w:ascii="Times New Roman" w:hAnsi="Times New Roman" w:cs="Times New Roman"/>
          <w:iCs/>
          <w:sz w:val="28"/>
          <w:szCs w:val="28"/>
        </w:rPr>
        <w:t>легко идет на контакты, стремится к власти, склонен к интригам, хорошо приспосабливается к людям, в конфликтах чаще инициатор и  занимает активную позицию.</w:t>
      </w:r>
    </w:p>
    <w:p w:rsidR="00655C31" w:rsidRPr="000C2FEA" w:rsidRDefault="00655C31" w:rsidP="000C2FEA">
      <w:pPr>
        <w:spacing w:after="0" w:line="360" w:lineRule="auto"/>
        <w:ind w:left="720" w:hanging="153"/>
        <w:jc w:val="both"/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</w:pPr>
      <w:r w:rsidRPr="000C2FE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подход:</w:t>
      </w:r>
    </w:p>
    <w:p w:rsidR="00655C31" w:rsidRPr="0014684A" w:rsidRDefault="00655C31" w:rsidP="0014684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hanging="113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pacing w:val="-2"/>
          <w:sz w:val="28"/>
          <w:szCs w:val="28"/>
        </w:rPr>
        <w:t xml:space="preserve"> Стратегией превентивных и коррекционных </w:t>
      </w:r>
      <w:proofErr w:type="gramStart"/>
      <w:r w:rsidRPr="0014684A">
        <w:rPr>
          <w:rFonts w:ascii="Times New Roman" w:hAnsi="Times New Roman" w:cs="Times New Roman"/>
          <w:spacing w:val="-2"/>
          <w:sz w:val="28"/>
          <w:szCs w:val="28"/>
        </w:rPr>
        <w:t>мер</w:t>
      </w:r>
      <w:proofErr w:type="gramEnd"/>
      <w:r w:rsidRPr="0014684A">
        <w:rPr>
          <w:rFonts w:ascii="Times New Roman" w:hAnsi="Times New Roman" w:cs="Times New Roman"/>
          <w:spacing w:val="-2"/>
          <w:sz w:val="28"/>
          <w:szCs w:val="28"/>
        </w:rPr>
        <w:t xml:space="preserve"> может быть поиск сферы, где эгоцентрические устремления подростка, его жела</w:t>
      </w:r>
      <w:r w:rsidRPr="0014684A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14684A">
        <w:rPr>
          <w:rFonts w:ascii="Times New Roman" w:hAnsi="Times New Roman" w:cs="Times New Roman"/>
          <w:sz w:val="28"/>
          <w:szCs w:val="28"/>
        </w:rPr>
        <w:t xml:space="preserve">ние быть в центре внимания </w:t>
      </w:r>
      <w:r w:rsidRPr="0014684A">
        <w:rPr>
          <w:rFonts w:ascii="Times New Roman" w:hAnsi="Times New Roman" w:cs="Times New Roman"/>
          <w:sz w:val="28"/>
          <w:szCs w:val="28"/>
        </w:rPr>
        <w:lastRenderedPageBreak/>
        <w:t>могли бы быть удовлетворены безбо</w:t>
      </w:r>
      <w:r w:rsidRPr="0014684A">
        <w:rPr>
          <w:rFonts w:ascii="Times New Roman" w:hAnsi="Times New Roman" w:cs="Times New Roman"/>
          <w:sz w:val="28"/>
          <w:szCs w:val="28"/>
        </w:rPr>
        <w:softHyphen/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 xml:space="preserve">лезненно для окружающих. Ни в коем случае нельзя «подкреплять» </w:t>
      </w:r>
      <w:r w:rsidRPr="0014684A">
        <w:rPr>
          <w:rFonts w:ascii="Times New Roman" w:hAnsi="Times New Roman" w:cs="Times New Roman"/>
          <w:sz w:val="28"/>
          <w:szCs w:val="28"/>
        </w:rPr>
        <w:t xml:space="preserve">демонстративное поведение, оно должно встречать отрицательное отношение, но без публичного разбирательства. Такого подростка можно </w:t>
      </w:r>
      <w:r w:rsidRPr="0014684A">
        <w:rPr>
          <w:rFonts w:ascii="Times New Roman" w:hAnsi="Times New Roman" w:cs="Times New Roman"/>
          <w:spacing w:val="-1"/>
          <w:sz w:val="28"/>
          <w:szCs w:val="28"/>
        </w:rPr>
        <w:t>«поощрять» вниманием за его положительные действия.</w:t>
      </w:r>
    </w:p>
    <w:p w:rsidR="000C2FEA" w:rsidRPr="000C2FEA" w:rsidRDefault="00655C31" w:rsidP="0014684A">
      <w:pPr>
        <w:pStyle w:val="a6"/>
        <w:numPr>
          <w:ilvl w:val="0"/>
          <w:numId w:val="5"/>
        </w:numPr>
        <w:spacing w:after="0" w:afterAutospacing="0" w:line="360" w:lineRule="auto"/>
        <w:jc w:val="both"/>
        <w:rPr>
          <w:b/>
          <w:bCs/>
          <w:sz w:val="28"/>
          <w:szCs w:val="28"/>
        </w:rPr>
      </w:pPr>
      <w:r w:rsidRPr="0014684A">
        <w:rPr>
          <w:b/>
          <w:bCs/>
          <w:sz w:val="28"/>
          <w:szCs w:val="28"/>
        </w:rPr>
        <w:t xml:space="preserve">Возбудимый </w:t>
      </w:r>
      <w:r w:rsidRPr="0014684A">
        <w:rPr>
          <w:rFonts w:eastAsia="+mn-ea"/>
          <w:b/>
          <w:bCs/>
          <w:sz w:val="28"/>
          <w:szCs w:val="28"/>
        </w:rPr>
        <w:t>тип</w:t>
      </w:r>
    </w:p>
    <w:p w:rsidR="00655C31" w:rsidRPr="000C2FEA" w:rsidRDefault="00655C31" w:rsidP="000C2FEA">
      <w:pPr>
        <w:pStyle w:val="a6"/>
        <w:spacing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 w:rsidRPr="0014684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Особенностью </w:t>
      </w:r>
      <w:r w:rsidRPr="000C2FEA">
        <w:rPr>
          <w:bCs/>
          <w:iCs/>
          <w:color w:val="000000"/>
          <w:sz w:val="28"/>
          <w:szCs w:val="28"/>
          <w:shd w:val="clear" w:color="auto" w:fill="FFFFFF"/>
        </w:rPr>
        <w:t xml:space="preserve">возбудимой личности является выраженная импульсивность поведения. Вся манера общения и поведения в значительной мере зависят не от логики,  а обусловлена импульсом, влечением, инстинктом или неконтролируемыми побуждениями. В области социального взаимодействия, общения для них характерна крайне низкая терпимость. </w:t>
      </w:r>
      <w:r w:rsidRPr="000C2FEA">
        <w:rPr>
          <w:color w:val="000000"/>
          <w:sz w:val="28"/>
          <w:szCs w:val="28"/>
          <w:shd w:val="clear" w:color="auto" w:fill="FFFFFF"/>
        </w:rPr>
        <w:t xml:space="preserve">Ему характерна повышенная импульсивность, инстинктивность, грубость, занудство, угрюмость, гневливость, склонность к </w:t>
      </w:r>
      <w:proofErr w:type="gramStart"/>
      <w:r w:rsidRPr="000C2FEA">
        <w:rPr>
          <w:color w:val="000000"/>
          <w:sz w:val="28"/>
          <w:szCs w:val="28"/>
          <w:shd w:val="clear" w:color="auto" w:fill="FFFFFF"/>
        </w:rPr>
        <w:t>хамству</w:t>
      </w:r>
      <w:proofErr w:type="gramEnd"/>
      <w:r w:rsidRPr="000C2FEA">
        <w:rPr>
          <w:color w:val="000000"/>
          <w:sz w:val="28"/>
          <w:szCs w:val="28"/>
          <w:shd w:val="clear" w:color="auto" w:fill="FFFFFF"/>
        </w:rPr>
        <w:t xml:space="preserve"> и брани, к трениям и конфликтам, в которых сам и является а</w:t>
      </w:r>
      <w:r w:rsidR="000C2FEA">
        <w:rPr>
          <w:color w:val="000000"/>
          <w:sz w:val="28"/>
          <w:szCs w:val="28"/>
          <w:shd w:val="clear" w:color="auto" w:fill="FFFFFF"/>
        </w:rPr>
        <w:t>ктивной, провоцирующей стороной</w:t>
      </w:r>
      <w:r w:rsidRPr="000C2FEA">
        <w:rPr>
          <w:color w:val="000000"/>
          <w:sz w:val="28"/>
          <w:szCs w:val="28"/>
          <w:shd w:val="clear" w:color="auto" w:fill="FFFFFF"/>
        </w:rPr>
        <w:t>.</w:t>
      </w:r>
      <w:r w:rsidRPr="000C2FEA">
        <w:rPr>
          <w:iCs/>
          <w:sz w:val="28"/>
          <w:szCs w:val="28"/>
        </w:rPr>
        <w:t xml:space="preserve"> </w:t>
      </w:r>
    </w:p>
    <w:p w:rsidR="00655C31" w:rsidRPr="000C2FEA" w:rsidRDefault="00655C31" w:rsidP="000C2FE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firstLine="45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FE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подход:</w:t>
      </w:r>
    </w:p>
    <w:p w:rsidR="00655C31" w:rsidRPr="0014684A" w:rsidRDefault="00655C31" w:rsidP="0014684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Следует у читывать, что контакт с возбудимым </w:t>
      </w:r>
      <w:proofErr w:type="spellStart"/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акцентуантом</w:t>
      </w:r>
      <w:proofErr w:type="spellEnd"/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легче установить вне периодов аффективного напряжения.</w:t>
      </w:r>
      <w:proofErr w:type="gramEnd"/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беседе с ним следует быть обстоятельным и неторопливым. Необходимо дать выговориться. Обсуждая качества </w:t>
      </w:r>
      <w:proofErr w:type="spellStart"/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акцентуанта</w:t>
      </w:r>
      <w:proofErr w:type="spellEnd"/>
      <w:r w:rsidRPr="00146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следует касаться отрицательных качеств очень осторожно и только после того, как проявлено внимание и оценка его положительных качеств. Следует показать, какой вред отрицательные качества могут принести ему, убедить приучать себя уходить от раздражающих ситуаций.</w:t>
      </w:r>
    </w:p>
    <w:p w:rsidR="000C2FEA" w:rsidRPr="000C2FEA" w:rsidRDefault="00655C31" w:rsidP="0014684A">
      <w:pPr>
        <w:pStyle w:val="a3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spellStart"/>
      <w:r w:rsidRPr="0014684A">
        <w:rPr>
          <w:rFonts w:ascii="Times New Roman" w:hAnsi="Times New Roman" w:cs="Times New Roman"/>
          <w:b/>
          <w:bCs/>
          <w:sz w:val="28"/>
          <w:szCs w:val="28"/>
        </w:rPr>
        <w:t>Дистимный</w:t>
      </w:r>
      <w:proofErr w:type="spellEnd"/>
      <w:r w:rsidRPr="0014684A">
        <w:rPr>
          <w:rFonts w:ascii="Times New Roman" w:hAnsi="Times New Roman" w:cs="Times New Roman"/>
          <w:b/>
          <w:bCs/>
          <w:sz w:val="28"/>
          <w:szCs w:val="28"/>
        </w:rPr>
        <w:t xml:space="preserve"> тип</w:t>
      </w:r>
      <w:r w:rsidRPr="0014684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55C31" w:rsidRPr="000C2FEA" w:rsidRDefault="00655C31" w:rsidP="000C2FE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FE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Отличается </w:t>
      </w:r>
      <w:r w:rsidRPr="000C2F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серьезностью, подавленностью настроения, медлительностью, слабостью волевых усилий. Для них характерны пессимистическое отношение к будущему, заниженная самооценка, низкая контактность, немногословность,  </w:t>
      </w:r>
      <w:r w:rsidRPr="000C2FEA">
        <w:rPr>
          <w:rFonts w:ascii="Times New Roman" w:hAnsi="Times New Roman" w:cs="Times New Roman"/>
          <w:iCs/>
          <w:sz w:val="28"/>
          <w:szCs w:val="28"/>
        </w:rPr>
        <w:t>ведут замкнутый образ жизни, конфликтуют редко.</w:t>
      </w:r>
      <w:r w:rsidRPr="000C2F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Часто угрюмы, заторможены, склонны фиксироваться на теневых сторонах жизни. Добросовестны, располагают обостренным чувством справедливости.</w:t>
      </w:r>
      <w:r w:rsidRPr="000C2FE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655C31" w:rsidRPr="000C2FEA" w:rsidRDefault="00655C31" w:rsidP="000C2FE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3" w:right="113" w:firstLine="45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FE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>Индивидуально-дифференцированный подход:</w:t>
      </w:r>
    </w:p>
    <w:p w:rsidR="00655C31" w:rsidRPr="0014684A" w:rsidRDefault="00655C31" w:rsidP="0014684A">
      <w:pPr>
        <w:numPr>
          <w:ilvl w:val="12"/>
          <w:numId w:val="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Педагогическая помощь подросткам этого </w:t>
      </w:r>
      <w:proofErr w:type="spellStart"/>
      <w:r w:rsidRPr="0014684A">
        <w:rPr>
          <w:rFonts w:ascii="Times New Roman" w:hAnsi="Times New Roman" w:cs="Times New Roman"/>
          <w:sz w:val="28"/>
          <w:szCs w:val="28"/>
        </w:rPr>
        <w:t>психотипа</w:t>
      </w:r>
      <w:proofErr w:type="spellEnd"/>
      <w:r w:rsidRPr="0014684A">
        <w:rPr>
          <w:rFonts w:ascii="Times New Roman" w:hAnsi="Times New Roman" w:cs="Times New Roman"/>
          <w:sz w:val="28"/>
          <w:szCs w:val="28"/>
        </w:rPr>
        <w:t xml:space="preserve"> направлена на создание ситуаций успеха, исключения давления и жесткой критики, частых указаний на его ошибки.</w:t>
      </w:r>
    </w:p>
    <w:p w:rsidR="00655C31" w:rsidRPr="0014684A" w:rsidRDefault="00655C31" w:rsidP="0014684A">
      <w:pPr>
        <w:numPr>
          <w:ilvl w:val="12"/>
          <w:numId w:val="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84A">
        <w:rPr>
          <w:rFonts w:ascii="Times New Roman" w:hAnsi="Times New Roman" w:cs="Times New Roman"/>
          <w:sz w:val="28"/>
          <w:szCs w:val="28"/>
        </w:rPr>
        <w:t>Такие подростки постоянно находятся в плохом настроении, поэтому при установлении контакта сначала следует чуть-чуть улучшить их настроение, рассказав или напомнив им смешную историю, например, из жизни группы. Затем целесообразно обратить внимание на необоснованность обид по отношению к окружающим людям. Одной из основных задач в работе с этими подростками является переориентация его внутренней установки «все кругом плохие и я плохой» на другое мироощущение - «хороший людей значительно больше и я тоже хороший».</w:t>
      </w:r>
    </w:p>
    <w:p w:rsidR="001B028A" w:rsidRPr="001B028A" w:rsidRDefault="00655C31" w:rsidP="0014684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684A">
        <w:rPr>
          <w:rFonts w:ascii="Times New Roman" w:hAnsi="Times New Roman" w:cs="Times New Roman"/>
          <w:b/>
          <w:bCs/>
          <w:sz w:val="28"/>
          <w:szCs w:val="28"/>
        </w:rPr>
        <w:t>Экзальтированный тип</w:t>
      </w:r>
      <w:r w:rsidRPr="0014684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655C31" w:rsidRPr="000C2FEA" w:rsidRDefault="00655C31" w:rsidP="000C2FE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2FEA">
        <w:rPr>
          <w:rFonts w:ascii="Times New Roman" w:hAnsi="Times New Roman" w:cs="Times New Roman"/>
          <w:i/>
          <w:color w:val="000000"/>
          <w:sz w:val="28"/>
          <w:szCs w:val="28"/>
        </w:rPr>
        <w:t>Главной чертой</w:t>
      </w:r>
      <w:r w:rsidRPr="000C2FEA">
        <w:rPr>
          <w:rFonts w:ascii="Times New Roman" w:hAnsi="Times New Roman" w:cs="Times New Roman"/>
          <w:color w:val="000000"/>
          <w:sz w:val="28"/>
          <w:szCs w:val="28"/>
        </w:rPr>
        <w:t xml:space="preserve"> такой личности являет</w:t>
      </w:r>
      <w:r w:rsidRPr="000C2FE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ся бурная реакция на происходящее. Их отличает крайняя впечатлительность по поводу любого события или факта. При этом внутренняя впечатлительность и склонность к переживаниям находят в их поведении яркое внешнее выражение. </w:t>
      </w:r>
      <w:r w:rsidRPr="000C2FEA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Подвержены чужому влиянию, собственные мнения не отличаются стойкостью.</w:t>
      </w:r>
      <w:r w:rsidRPr="000C2FE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0C2FEA">
        <w:rPr>
          <w:rFonts w:ascii="Times New Roman" w:hAnsi="Times New Roman" w:cs="Times New Roman"/>
          <w:iCs/>
          <w:sz w:val="28"/>
          <w:szCs w:val="28"/>
        </w:rPr>
        <w:t xml:space="preserve">Очень общительны, влюбчивы, эмоциональны, словоохотливы, с удовольствием спорят, к друзьям, любимым привязчивы, </w:t>
      </w:r>
      <w:r w:rsidRPr="000C2FEA">
        <w:rPr>
          <w:rFonts w:ascii="Times New Roman" w:hAnsi="Times New Roman" w:cs="Times New Roman"/>
          <w:spacing w:val="-1"/>
          <w:sz w:val="28"/>
          <w:szCs w:val="28"/>
        </w:rPr>
        <w:t>способны к сильным глубоким чувствам, хорошие друзья</w:t>
      </w:r>
      <w:r w:rsidRPr="000C2FEA">
        <w:rPr>
          <w:rFonts w:ascii="Times New Roman" w:hAnsi="Times New Roman" w:cs="Times New Roman"/>
          <w:iCs/>
          <w:sz w:val="28"/>
          <w:szCs w:val="28"/>
        </w:rPr>
        <w:t>).</w:t>
      </w:r>
      <w:proofErr w:type="gramEnd"/>
    </w:p>
    <w:p w:rsidR="00655C31" w:rsidRPr="0014684A" w:rsidRDefault="00655C31" w:rsidP="000C2FE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3" w:firstLine="567"/>
        <w:jc w:val="both"/>
        <w:rPr>
          <w:rFonts w:ascii="Times New Roman" w:hAnsi="Times New Roman" w:cs="Times New Roman"/>
          <w:spacing w:val="-3"/>
          <w:sz w:val="28"/>
          <w:szCs w:val="28"/>
          <w:u w:val="single"/>
        </w:rPr>
      </w:pPr>
      <w:r w:rsidRPr="000C2FEA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Индивидуально-дифференцированный подход: </w:t>
      </w:r>
      <w:r w:rsidRPr="0014684A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14684A">
        <w:rPr>
          <w:rFonts w:ascii="Times New Roman" w:hAnsi="Times New Roman" w:cs="Times New Roman"/>
          <w:spacing w:val="-3"/>
          <w:sz w:val="28"/>
          <w:szCs w:val="28"/>
        </w:rPr>
        <w:t>в работе с такими подростами важно акцентировать внимание на ценности собственного мнения.</w:t>
      </w:r>
    </w:p>
    <w:p w:rsidR="007A2F88" w:rsidRDefault="007A2F88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28A" w:rsidRDefault="001B028A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28A" w:rsidRDefault="001B028A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28A" w:rsidRDefault="001B028A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28A" w:rsidRDefault="001B028A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28A" w:rsidRDefault="001B028A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28A" w:rsidRDefault="001B028A" w:rsidP="001468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14D" w:rsidRPr="0014684A" w:rsidRDefault="00FD114D" w:rsidP="0014684A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Рекомендации по работе с тревожны</w:t>
      </w:r>
      <w:r w:rsid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ми студентами</w:t>
      </w:r>
    </w:p>
    <w:p w:rsidR="005E43A8" w:rsidRPr="0014684A" w:rsidRDefault="005E43A8" w:rsidP="000C2FEA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Критерии определения тревожности </w:t>
      </w:r>
      <w:proofErr w:type="gramStart"/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proofErr w:type="gramEnd"/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FD114D"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обучающегося</w:t>
      </w:r>
      <w:r w:rsidR="000C2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Постоянное беспокойство.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2. Трудность, иногда невозможность сконцентрироваться на чем-либо.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3. Мышечное напряжение (например, в области лица, шеи).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4. Раздражительность.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5. Нарушения сна.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предположить, что 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студент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тревожен, если хотя бы один из критериев, перечисленных выше, постоянно проявляется в его поведении.</w:t>
      </w:r>
    </w:p>
    <w:p w:rsidR="005E43A8" w:rsidRPr="0014684A" w:rsidRDefault="005E43A8" w:rsidP="000C2FEA">
      <w:pPr>
        <w:keepNext/>
        <w:shd w:val="clear" w:color="auto" w:fill="FFFFFF"/>
        <w:spacing w:before="245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Признаки тревожности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Не может долго работать, не уставая.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2. Ему трудно сосредоточиться на чем-то.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3. Любое задание вызывает излишнее беспокойство.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Во время выполнения заданий очень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напряжен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скован.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5. Смущается чаще других.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6. Часто говорит о напряженных ситуациях.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7. Как правило, краснеет в незнакомой обстановке.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8. Жалуется, что ему снятся страшные сны.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9. Руки у него обычно холодные и влажные.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 У него нередко бывает расстройство стула.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11. Сильно потеет, когда волнуется.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12. Не обладает хорошим аппетитом.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13. Спит беспокойно, засыпает с трудом.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14. Пуглив, многое вызывает у него страх.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15. Обычно беспокоен, легко расстраивается.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16. Часто не может сдержать слезы.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17. Плохо переносит ожидание.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18. Не любит браться за новое дело.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Не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уверен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себе, в своих силах.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20. Боится сталкиваться с трудностями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более 15 признаков наблюдается, это говорит о высоком уровне тревожности.</w:t>
      </w:r>
    </w:p>
    <w:p w:rsidR="005E43A8" w:rsidRPr="0014684A" w:rsidRDefault="005E43A8" w:rsidP="000C2FEA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Как помочь тревожному </w:t>
      </w:r>
      <w:r w:rsidR="00FD114D"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подростку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сопряжена с определенными трудностями и, как правило, занимает достаточно длительное время.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Специалисты рекомендуют проводить работу с тревожными детьми в трех направлениях: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Повышение самооценки.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2. Обучение ребенка умению управлять собой в конкретных, наиболее волнующих его ситуациях.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Снятие мышечного напряжения.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Рассмотрим подробнее каждое из названных направлений.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Правила работы с тревожными </w:t>
      </w:r>
      <w:r w:rsidR="000C2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студентами: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Избегайте состязаний и каких-либо видов работ, учитывающих скорость.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2. Не сравнивайте ребенка с окружающими.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3. Чаще используйте телесный контакт, упражнения на релаксацию.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4. Способствуйте повышению самооценки ребенка, чаще хвалите его, но так, чтобы он знал, за что.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5. Чаще обращайтесь к ребенку по имени.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6. Демонстрируете образцы уверенного поведения, будьте во всем примером ребенку.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Не предъявляйте к 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подростку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завышенных требований.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8. Буд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ьте последовательны в требованиях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Старайтесь делать 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ему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как можно меньше замечаний.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10. Используйте наказание в крайних случаях.</w:t>
      </w:r>
    </w:p>
    <w:p w:rsidR="005E43A8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Не унижайте 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студента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наказывая его.</w:t>
      </w:r>
    </w:p>
    <w:p w:rsidR="000C2FEA" w:rsidRDefault="000C2FEA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Pr="0014684A" w:rsidRDefault="000C2FEA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5D6E" w:rsidRPr="000C2FEA" w:rsidRDefault="00FD114D" w:rsidP="0014684A">
      <w:pPr>
        <w:shd w:val="clear" w:color="auto" w:fill="FFFFFF"/>
        <w:spacing w:after="0" w:line="360" w:lineRule="auto"/>
        <w:ind w:left="71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 xml:space="preserve">4. </w:t>
      </w:r>
      <w:r w:rsidR="00BB5D6E"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Рекомендации по работе с застенчивыми </w:t>
      </w:r>
      <w:r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подростками</w:t>
      </w:r>
      <w:r w:rsidR="00BB5D6E"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FD114D" w:rsidRPr="0014684A" w:rsidRDefault="00FD114D" w:rsidP="0014684A">
      <w:pPr>
        <w:shd w:val="clear" w:color="auto" w:fill="FFFFFF"/>
        <w:spacing w:after="0" w:line="360" w:lineRule="auto"/>
        <w:ind w:left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114D" w:rsidRPr="0014684A" w:rsidRDefault="00BB5D6E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Этим 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студентам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свойственны страхи, тревожные опасения, боязнь нового, незнакомого, низкая адаптивность. В школьном возрасте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страх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свое здоровье и здоровье родных. Появляются навязчивость и чрезмерная мнительность, застенчивость. Важно, как выглядит в глазах других: в неудобных, стыдливых ситуациях испытывают тяжелый стресс, который долго переживают.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Склонны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 </w:t>
      </w: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СУИЦИДУ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 (самоуничтожение),</w:t>
      </w:r>
      <w:r w:rsidR="00FD114D"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D114D"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внушаемы.</w:t>
      </w:r>
    </w:p>
    <w:p w:rsidR="00FD114D" w:rsidRPr="0014684A" w:rsidRDefault="00FD114D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Рекомендации:</w:t>
      </w:r>
    </w:p>
    <w:p w:rsidR="00BB5D6E" w:rsidRPr="0014684A" w:rsidRDefault="00BB5D6E" w:rsidP="0014684A">
      <w:pPr>
        <w:numPr>
          <w:ilvl w:val="0"/>
          <w:numId w:val="15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 ставить в ситуацию неопределенности, неизвестности.</w:t>
      </w:r>
    </w:p>
    <w:p w:rsidR="00BB5D6E" w:rsidRPr="0014684A" w:rsidRDefault="00BB5D6E" w:rsidP="0014684A">
      <w:pPr>
        <w:numPr>
          <w:ilvl w:val="0"/>
          <w:numId w:val="15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Включать в общественные посильные дела.</w:t>
      </w:r>
    </w:p>
    <w:p w:rsidR="00BB5D6E" w:rsidRPr="0014684A" w:rsidRDefault="00BB5D6E" w:rsidP="0014684A">
      <w:pPr>
        <w:numPr>
          <w:ilvl w:val="0"/>
          <w:numId w:val="15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Хвалить самостоятельность.</w:t>
      </w:r>
    </w:p>
    <w:p w:rsidR="00BB5D6E" w:rsidRPr="0014684A" w:rsidRDefault="00BB5D6E" w:rsidP="0014684A">
      <w:pPr>
        <w:numPr>
          <w:ilvl w:val="0"/>
          <w:numId w:val="15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Стимулировать личную ответственность.</w:t>
      </w:r>
    </w:p>
    <w:p w:rsidR="00BB5D6E" w:rsidRPr="0014684A" w:rsidRDefault="00BB5D6E" w:rsidP="0014684A">
      <w:pPr>
        <w:numPr>
          <w:ilvl w:val="0"/>
          <w:numId w:val="15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 создавать напряжения во взаимоотношениях, не угрожать.</w:t>
      </w:r>
    </w:p>
    <w:p w:rsidR="00FD114D" w:rsidRPr="0014684A" w:rsidRDefault="00BB5D6E" w:rsidP="0014684A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Отношения ровные, открытые. 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должен понимать ваши эмоции и чувства к нему. </w:t>
      </w:r>
    </w:p>
    <w:p w:rsidR="00BB5D6E" w:rsidRPr="0014684A" w:rsidRDefault="00570F2A" w:rsidP="0014684A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Критиковать поступки, а</w:t>
      </w:r>
      <w:r w:rsidR="00FD114D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личность.</w:t>
      </w:r>
      <w:r w:rsidR="00BB5D6E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Подросток </w:t>
      </w:r>
      <w:r w:rsidR="00BB5D6E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 расстаться с вами, успокоившись.</w:t>
      </w:r>
    </w:p>
    <w:p w:rsidR="00BB5D6E" w:rsidRPr="0014684A" w:rsidRDefault="00BB5D6E" w:rsidP="0014684A">
      <w:pPr>
        <w:numPr>
          <w:ilvl w:val="0"/>
          <w:numId w:val="16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уровень его притязаний завышен, помогите найти адекватный.</w:t>
      </w:r>
    </w:p>
    <w:p w:rsidR="00BB5D6E" w:rsidRPr="0014684A" w:rsidRDefault="00BB5D6E" w:rsidP="0014684A">
      <w:pPr>
        <w:numPr>
          <w:ilvl w:val="0"/>
          <w:numId w:val="16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осторожным с передачей стрессовой информации. Не допускать, чтобы ребенок выбегал из (помещения) класса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это опасно. Сразу же последовать за ним. Даже когда он расстроен, не выводить его из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кабинета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чтобы не закрепилась привычка уйти из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расстроен.</w:t>
      </w:r>
    </w:p>
    <w:p w:rsidR="00BB5D6E" w:rsidRPr="0014684A" w:rsidRDefault="00BB5D6E" w:rsidP="0014684A">
      <w:pPr>
        <w:numPr>
          <w:ilvl w:val="0"/>
          <w:numId w:val="16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Иногда можно позволить отвечать  с места или письменно.</w:t>
      </w:r>
    </w:p>
    <w:p w:rsidR="00076511" w:rsidRPr="0014684A" w:rsidRDefault="00076511" w:rsidP="0014684A">
      <w:p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6511" w:rsidRPr="0014684A" w:rsidRDefault="00BB5D6E" w:rsidP="0014684A">
      <w:pPr>
        <w:shd w:val="clear" w:color="auto" w:fill="FFFFFF"/>
        <w:spacing w:after="0" w:line="360" w:lineRule="auto"/>
        <w:ind w:left="107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правило, эти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студенты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семей по типу воспитания высокой моральной ответственности. И для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самое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страшное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ошибиться или кого-то подвести. </w:t>
      </w:r>
    </w:p>
    <w:p w:rsidR="00BB5D6E" w:rsidRPr="0014684A" w:rsidRDefault="00BB5D6E" w:rsidP="0014684A">
      <w:pPr>
        <w:shd w:val="clear" w:color="auto" w:fill="FFFFFF"/>
        <w:spacing w:after="0" w:line="360" w:lineRule="auto"/>
        <w:ind w:left="107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научить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таких обучающихся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спокойно относиться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ошибкам, иметь желание их исправить, находя при этом варианты решения проблемы.</w:t>
      </w:r>
    </w:p>
    <w:p w:rsidR="005E43A8" w:rsidRPr="0014684A" w:rsidRDefault="00076511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5</w:t>
      </w:r>
      <w:r w:rsidR="005E43A8"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Рекомендации по работе с </w:t>
      </w:r>
      <w:r w:rsidR="005E43A8"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агрессивн</w:t>
      </w: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ыми подростками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Причин 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агрессивного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поведения может быть много. Но часто дети поступают именно так потому, что не знают, как поступить иначе. К сожалению, их поведенческий репертуар 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довольно скуден, и если мы предоставим им возможность выбора способов поведения, 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студенты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удовольствием откликнутся на предложение, и наше общение с ними станет более эффективным и приятным для обеих сторон.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совет (предоставление выбора способа взаимодействия) особенно актуален, когда речь идет об агрессивных 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подростках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Работа 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педагогов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данной категорией должна проводиться в трех направлениях: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Работа с гневом. Обучение приемлемым способам выражения гнева.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2. Обучение навыкам распознавания и контроля, умению владеть собой в ситуациях, провоцирующих вспышки гнева.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Формирование способности к </w:t>
      </w:r>
      <w:proofErr w:type="spell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доверию, сочувствию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Критерии агрессивности</w:t>
      </w:r>
      <w:r w:rsidR="00553E3F"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Часто теряет контроль над собой.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Часто спорит, ругается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3. Часто отказывается выполнять правила.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4. Часто специально раздражает людей.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5. Часто винит других в своих ошибках.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6. Часто сердится и отказывается сделать что-либо.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7. Часто завистлив, мстителен.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 Чувствителен, очень быстро реагирует на различные действия окружающих (детей и взрослых), которые нередко раздражают его.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Предположить, что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подросток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агрессивен можно лишь в том случае, если в течение не менее чем 6 месяцев в его поведении проявлялись хотя бы 4 из 8 перечисленных признаков.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Студенту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в поведении которого наблюдается большое количество признаков агрессивности, необходима помощь специалиста: психолога или врача.</w:t>
      </w:r>
    </w:p>
    <w:p w:rsidR="005E43A8" w:rsidRPr="0014684A" w:rsidRDefault="005E43A8" w:rsidP="0014684A">
      <w:pPr>
        <w:keepNext/>
        <w:shd w:val="clear" w:color="auto" w:fill="FFFFFF"/>
        <w:spacing w:before="245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Правила работы с агрессивными </w:t>
      </w:r>
      <w:r w:rsidR="00553E3F"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студентами</w:t>
      </w:r>
      <w:r w:rsidRPr="00146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1. Быть внимательным к нуждам и потребностям ребенка.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2. Демонстрировать модель неагрессивного поведения.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Быть последовательным в наказаниях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подростка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наказывать за конкретные поступки.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Наказания не должны унижать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его достоинства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5. Обучать приемлемым способам выражения гнева.</w:t>
      </w:r>
    </w:p>
    <w:p w:rsidR="007814DF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Давать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возможность проявлять гнев непосредственно после </w:t>
      </w:r>
      <w:proofErr w:type="spell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фрустрирующего</w:t>
      </w:r>
      <w:proofErr w:type="spell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события.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7. Обучать распознаванию собственного эмоционального состояния и состояния окружающих людей.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Развивать способность к сочувствию, сопереживанию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Расширять поведенческий репертуар </w:t>
      </w:r>
      <w:r w:rsidR="00076511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подростка.</w:t>
      </w:r>
    </w:p>
    <w:p w:rsidR="005E43A8" w:rsidRPr="0014684A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10. Отрабатывать навык реагирования в конфликтных ситуациях.</w:t>
      </w:r>
    </w:p>
    <w:p w:rsidR="00BB5D6E" w:rsidRDefault="005E43A8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11. Учить брать ответственность на себя.</w:t>
      </w:r>
    </w:p>
    <w:p w:rsidR="000C2FEA" w:rsidRPr="0014684A" w:rsidRDefault="000C2FEA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5D6E" w:rsidRPr="000C2FEA" w:rsidRDefault="00BB5D6E" w:rsidP="000C2FEA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 xml:space="preserve">Рекомендации по работе с </w:t>
      </w:r>
      <w:proofErr w:type="spellStart"/>
      <w:r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гиперактивными</w:t>
      </w:r>
      <w:proofErr w:type="spellEnd"/>
      <w:r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553E3F"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подростками</w:t>
      </w:r>
    </w:p>
    <w:p w:rsidR="00BB5D6E" w:rsidRPr="000C2FEA" w:rsidRDefault="000C2FEA" w:rsidP="000C2F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C2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 истерическими реакциями</w:t>
      </w:r>
    </w:p>
    <w:p w:rsidR="00BB5D6E" w:rsidRPr="0014684A" w:rsidRDefault="00BB5D6E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Игнорировать истерические реакции.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Предупредить </w:t>
      </w:r>
      <w:proofErr w:type="spellStart"/>
      <w:r w:rsidR="00553E3F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одногруппников</w:t>
      </w:r>
      <w:proofErr w:type="spell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обращать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внимания </w:t>
      </w:r>
      <w:r w:rsidR="0014684A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такого студента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в момент истерики.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Хвалить позитивные поступки для закрепления нового стиля поведения.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 стремиться угодить.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 обращать постоянно внимание на его плохое поведение-это ему и надо (подсознательно).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Чаще давайте понять, что он вправе сам решать и нести ответственность за свои поступки.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Занять таким видом деятельности, чтобы он мог и умел своим трудом выделиться среди сверстников, а не поведением, т.к. неутолимая жажда признания.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Высокий уровень притязаний. Определить круг доступных притязаний.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Требует много льгот для себя.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Лживы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, способны входить в доверие. Не попадать под влияние и не позволять манипулировать собой.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 критиковать личность в целом, а его поступки. Замечания не делать постоянно. За несколько проступко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в-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 замечание или наказание.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Пусть эмоции будут проявляться бурно, но не грубо, в рамках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дозволенного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Усилить систему поощрений и наказаний (наказание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еподвижностью). Такое наказание он запомнит.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</w:t>
      </w:r>
      <w:r w:rsidR="0014684A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подросток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осознал проступок, то с ним беседуют. Беседа должна быть запоминающейся.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всепрощающих взрослых устраняется. Семья один человек</w:t>
      </w:r>
      <w:r w:rsidR="0014684A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- требования всех членов едины.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Ожесточить режим. Пресекать бесцельное времяпровождение.</w:t>
      </w:r>
    </w:p>
    <w:p w:rsidR="00BB5D6E" w:rsidRPr="0014684A" w:rsidRDefault="0014684A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Студент </w:t>
      </w:r>
      <w:r w:rsidR="00BB5D6E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 нести ответственность за помощь по дому, за выполнение уроков. Контроль не постоянный.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позволять выполнять другое дело, пока не доделает до конца первое.</w:t>
      </w:r>
    </w:p>
    <w:p w:rsidR="00BB5D6E" w:rsidRPr="0014684A" w:rsidRDefault="00BB5D6E" w:rsidP="0014684A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 ориентировать в понятиях «хорошо», «надо», «плохо»</w:t>
      </w:r>
      <w:r w:rsidR="0014684A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B5D6E" w:rsidRPr="00EF4DBD" w:rsidRDefault="00EF4DBD" w:rsidP="00EF4DBD">
      <w:pPr>
        <w:numPr>
          <w:ilvl w:val="0"/>
          <w:numId w:val="19"/>
        </w:numPr>
        <w:shd w:val="clear" w:color="auto" w:fill="FFFFFF"/>
        <w:spacing w:after="0" w:line="360" w:lineRule="auto"/>
        <w:ind w:left="10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Повышать </w:t>
      </w:r>
      <w:r w:rsidR="00BB5D6E"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самооценку, уверенность в себе.</w:t>
      </w:r>
      <w:r w:rsidR="00BB5D6E" w:rsidRPr="00EF4DBD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</w:p>
    <w:p w:rsidR="00BB5D6E" w:rsidRPr="0014684A" w:rsidRDefault="00BB5D6E" w:rsidP="00EF4D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14684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4DBD" w:rsidRDefault="00EF4DBD" w:rsidP="000C2FEA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01C" w:rsidRPr="0014684A" w:rsidRDefault="004F401C" w:rsidP="000C2FEA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4F401C" w:rsidRPr="0014684A" w:rsidRDefault="004F401C" w:rsidP="000C2FEA">
      <w:pPr>
        <w:shd w:val="clear" w:color="auto" w:fill="FFFFFF"/>
        <w:spacing w:after="27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эмпатического слушания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46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(для педагогов)</w:t>
      </w:r>
    </w:p>
    <w:p w:rsidR="004F401C" w:rsidRPr="0014684A" w:rsidRDefault="004F401C" w:rsidP="001468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настроиться на слушание: на время забыть о своих проблемах, освободить душу от собственных переживаний и постараться отстраниться от готовых установок и предубеждений против этого ученика. Только в этом случае вы можете почувствовать то, что чувствует ваш собеседник, «увидеть» его эмоцию. </w:t>
      </w:r>
    </w:p>
    <w:p w:rsidR="004F401C" w:rsidRPr="0014684A" w:rsidRDefault="004F401C" w:rsidP="001468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 реакцией на слова школьника вы должны в точности отразить переживание, чувство, эмоцию, стоящие за его высказыванием, но сделать это так, чтобы продемонстрировать собеседнику, что его чувство не только правильно понято, но и принято вами. </w:t>
      </w:r>
    </w:p>
    <w:p w:rsidR="004F401C" w:rsidRPr="0014684A" w:rsidRDefault="004F401C" w:rsidP="001468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держать паузу. После вашего ответа ученику необходимо помолчать. Помните, что это время принадлежит ему, не забивайте его своими дополнительными соображениями, разъяснениями, уточнениями. Пауза необходима человеку для того, чтобы разобраться в своих переживаниях. </w:t>
      </w:r>
    </w:p>
    <w:p w:rsidR="004F401C" w:rsidRPr="0014684A" w:rsidRDefault="004F401C" w:rsidP="001468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помнить, что эмпатическое слушание – не интерпретация скрытых от собеседника мотивов его поведения. Надо только отразить чувство ребёнка, но не объяснять причину возникновения у него этого чувства. Замечания типа «На самом деле тебе хотелось бы, чтобы на тебя всё время обращали внимание» не могут вызвать ничего, кроме отторжения и защиты, особенно, если они произносятся в начале беседы, когда доверительная атмосфера ещё не возникла. </w:t>
      </w:r>
    </w:p>
    <w:p w:rsidR="004F401C" w:rsidRPr="0014684A" w:rsidRDefault="004F401C" w:rsidP="001468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тех случаях, когда школьник возбуждён, когда беседа складывается таким образом, что, переполненный чувствами, он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говорит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закрывая рта или же ему просто свойственно так разговаривать, а ваша беседа носит уже достаточно доверительный характер, вовсе необязательно отвечать развёрнутыми фразами. Достаточно просто поддерживать ребёнка междометиями, короткими фразами </w:t>
      </w: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типа «Да-да», «Угу», кивать головой или же повторять его последние слова («эхо-реакция»). </w:t>
      </w:r>
    </w:p>
    <w:p w:rsidR="004F401C" w:rsidRPr="0014684A" w:rsidRDefault="004F401C" w:rsidP="001468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Методику эмпатического слушания имеет смысл применять только в том случае, когда ребёнок сам хочет поделиться какими-то переживаниями. Когда же он задаёт обычные вопросы, </w:t>
      </w:r>
      <w:proofErr w:type="gramStart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proofErr w:type="gramEnd"/>
      <w:r w:rsidRPr="00146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спрашивает: «Вы не знаете, что означает то-то или то-то?» - или просто не хочет говорить с вами, применение эмпатического слушания невозможно. </w:t>
      </w:r>
    </w:p>
    <w:p w:rsidR="004F401C" w:rsidRDefault="004F401C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FEA" w:rsidRDefault="000C2FEA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14DF" w:rsidRPr="007B3898" w:rsidRDefault="000A2E24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="007B3898" w:rsidRPr="007B38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3898">
        <w:rPr>
          <w:rFonts w:ascii="Times New Roman" w:eastAsia="Times New Roman" w:hAnsi="Times New Roman" w:cs="Times New Roman"/>
          <w:sz w:val="28"/>
          <w:szCs w:val="28"/>
        </w:rPr>
        <w:t xml:space="preserve">  Используемая литература </w:t>
      </w:r>
    </w:p>
    <w:p w:rsidR="000A2E24" w:rsidRPr="007B3898" w:rsidRDefault="000A2E24" w:rsidP="000A2E24">
      <w:pPr>
        <w:pStyle w:val="a6"/>
        <w:spacing w:before="0" w:beforeAutospacing="0" w:after="0" w:afterAutospacing="0"/>
        <w:rPr>
          <w:sz w:val="28"/>
          <w:szCs w:val="28"/>
        </w:rPr>
      </w:pPr>
      <w:r w:rsidRPr="007B3898">
        <w:rPr>
          <w:sz w:val="28"/>
          <w:szCs w:val="28"/>
        </w:rPr>
        <w:t> </w:t>
      </w:r>
      <w:proofErr w:type="spellStart"/>
      <w:r w:rsidRPr="007B3898">
        <w:rPr>
          <w:iCs/>
          <w:sz w:val="28"/>
          <w:szCs w:val="28"/>
        </w:rPr>
        <w:t>Батаршев</w:t>
      </w:r>
      <w:proofErr w:type="spellEnd"/>
      <w:r w:rsidRPr="007B3898">
        <w:rPr>
          <w:iCs/>
          <w:sz w:val="28"/>
          <w:szCs w:val="28"/>
        </w:rPr>
        <w:t xml:space="preserve"> А.В.</w:t>
      </w:r>
      <w:r w:rsidRPr="007B3898">
        <w:rPr>
          <w:sz w:val="28"/>
          <w:szCs w:val="28"/>
        </w:rPr>
        <w:t> Темперамент и свойства высшей нервной деятельности: психологическая диагностика – М.: Сфера, 2002. – 96 с.</w:t>
      </w:r>
    </w:p>
    <w:p w:rsidR="009F61F0" w:rsidRPr="007B3898" w:rsidRDefault="009F61F0" w:rsidP="000A2E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0A2E24" w:rsidRPr="007B3898" w:rsidRDefault="000A2E24" w:rsidP="000A2E24">
      <w:pPr>
        <w:pStyle w:val="a6"/>
        <w:spacing w:before="0" w:beforeAutospacing="0" w:after="0" w:afterAutospacing="0"/>
        <w:rPr>
          <w:sz w:val="28"/>
          <w:szCs w:val="28"/>
        </w:rPr>
      </w:pPr>
      <w:r w:rsidRPr="007B3898">
        <w:rPr>
          <w:sz w:val="28"/>
          <w:szCs w:val="28"/>
        </w:rPr>
        <w:t>2. </w:t>
      </w:r>
      <w:proofErr w:type="spellStart"/>
      <w:r w:rsidRPr="007B3898">
        <w:rPr>
          <w:iCs/>
          <w:sz w:val="28"/>
          <w:szCs w:val="28"/>
        </w:rPr>
        <w:t>Немов</w:t>
      </w:r>
      <w:proofErr w:type="spellEnd"/>
      <w:r w:rsidRPr="007B3898">
        <w:rPr>
          <w:iCs/>
          <w:sz w:val="28"/>
          <w:szCs w:val="28"/>
        </w:rPr>
        <w:t xml:space="preserve"> Р.С</w:t>
      </w:r>
      <w:r w:rsidRPr="007B3898">
        <w:rPr>
          <w:sz w:val="28"/>
          <w:szCs w:val="28"/>
        </w:rPr>
        <w:t xml:space="preserve">. Психология. Учебник для вузов. В 3-х т. – М.: </w:t>
      </w:r>
      <w:proofErr w:type="spellStart"/>
      <w:r w:rsidRPr="007B3898">
        <w:rPr>
          <w:sz w:val="28"/>
          <w:szCs w:val="28"/>
        </w:rPr>
        <w:t>Гуманит</w:t>
      </w:r>
      <w:proofErr w:type="spellEnd"/>
      <w:r w:rsidRPr="007B3898">
        <w:rPr>
          <w:sz w:val="28"/>
          <w:szCs w:val="28"/>
        </w:rPr>
        <w:t xml:space="preserve">. Изд. Центр </w:t>
      </w:r>
      <w:proofErr w:type="spellStart"/>
      <w:r w:rsidRPr="007B3898">
        <w:rPr>
          <w:sz w:val="28"/>
          <w:szCs w:val="28"/>
        </w:rPr>
        <w:t>Владос</w:t>
      </w:r>
      <w:proofErr w:type="spellEnd"/>
      <w:r w:rsidRPr="007B3898">
        <w:rPr>
          <w:sz w:val="28"/>
          <w:szCs w:val="28"/>
        </w:rPr>
        <w:t>, 2006. – 639 с.</w:t>
      </w:r>
    </w:p>
    <w:p w:rsidR="009F61F0" w:rsidRPr="007B3898" w:rsidRDefault="009F61F0" w:rsidP="000A2E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9F61F0" w:rsidRPr="007B3898" w:rsidRDefault="009F61F0" w:rsidP="000A2E24">
      <w:pPr>
        <w:pStyle w:val="a6"/>
        <w:spacing w:before="0" w:beforeAutospacing="0" w:after="0" w:afterAutospacing="0"/>
        <w:rPr>
          <w:sz w:val="28"/>
          <w:szCs w:val="28"/>
        </w:rPr>
      </w:pPr>
      <w:r w:rsidRPr="007B3898">
        <w:rPr>
          <w:sz w:val="28"/>
          <w:szCs w:val="28"/>
        </w:rPr>
        <w:t xml:space="preserve">3 </w:t>
      </w:r>
      <w:proofErr w:type="spellStart"/>
      <w:r w:rsidRPr="007B3898">
        <w:rPr>
          <w:sz w:val="28"/>
          <w:szCs w:val="28"/>
        </w:rPr>
        <w:t>Вервейко</w:t>
      </w:r>
      <w:proofErr w:type="spellEnd"/>
      <w:r w:rsidRPr="007B3898">
        <w:rPr>
          <w:sz w:val="28"/>
          <w:szCs w:val="28"/>
        </w:rPr>
        <w:t xml:space="preserve"> </w:t>
      </w:r>
      <w:proofErr w:type="spellStart"/>
      <w:r w:rsidRPr="007B3898">
        <w:rPr>
          <w:sz w:val="28"/>
          <w:szCs w:val="28"/>
        </w:rPr>
        <w:t>И.Н.,Ланских</w:t>
      </w:r>
      <w:proofErr w:type="spellEnd"/>
      <w:r w:rsidRPr="007B3898">
        <w:rPr>
          <w:sz w:val="28"/>
          <w:szCs w:val="28"/>
        </w:rPr>
        <w:t xml:space="preserve"> М.В. Учёт психологических свойств личности в процессе управления персоналом</w:t>
      </w:r>
      <w:r w:rsidR="007B3898" w:rsidRPr="007B3898">
        <w:rPr>
          <w:color w:val="000000"/>
          <w:sz w:val="28"/>
          <w:szCs w:val="28"/>
        </w:rPr>
        <w:t>// Научный электронный архив.</w:t>
      </w:r>
      <w:r w:rsidR="007B3898" w:rsidRPr="007B3898">
        <w:rPr>
          <w:color w:val="000000"/>
          <w:sz w:val="28"/>
          <w:szCs w:val="28"/>
        </w:rPr>
        <w:br/>
        <w:t>URL</w:t>
      </w:r>
      <w:r w:rsidR="007B3898" w:rsidRPr="007B3898">
        <w:rPr>
          <w:sz w:val="28"/>
          <w:szCs w:val="28"/>
        </w:rPr>
        <w:t>: </w:t>
      </w:r>
      <w:hyperlink r:id="rId14" w:history="1">
        <w:r w:rsidR="007B3898" w:rsidRPr="007B3898">
          <w:rPr>
            <w:rStyle w:val="ae"/>
            <w:color w:val="auto"/>
            <w:sz w:val="28"/>
            <w:szCs w:val="28"/>
          </w:rPr>
          <w:t>http://econf.rae.ru/article/7141</w:t>
        </w:r>
      </w:hyperlink>
      <w:r w:rsidR="007B3898" w:rsidRPr="007B3898">
        <w:rPr>
          <w:color w:val="000000"/>
          <w:sz w:val="28"/>
          <w:szCs w:val="28"/>
        </w:rPr>
        <w:t> </w:t>
      </w:r>
    </w:p>
    <w:p w:rsidR="007B3898" w:rsidRPr="007B3898" w:rsidRDefault="007B3898" w:rsidP="001468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7814DF" w:rsidRPr="007B3898" w:rsidRDefault="007B3898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9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4 </w:t>
      </w:r>
      <w:proofErr w:type="spellStart"/>
      <w:r w:rsidR="009F61F0" w:rsidRPr="007B389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Скопылатов</w:t>
      </w:r>
      <w:proofErr w:type="spellEnd"/>
      <w:r w:rsidR="009F61F0" w:rsidRPr="007B389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И.А., Ефремов О.Ю.</w:t>
      </w:r>
      <w:r w:rsidR="009F61F0" w:rsidRPr="007B3898">
        <w:rPr>
          <w:rFonts w:ascii="Times New Roman" w:hAnsi="Times New Roman" w:cs="Times New Roman"/>
          <w:sz w:val="28"/>
          <w:szCs w:val="28"/>
          <w:shd w:val="clear" w:color="auto" w:fill="FFFFFF"/>
        </w:rPr>
        <w:t> Психология управления. – СПб: Издательство Смольного университета, 2000. – 295 с.</w:t>
      </w:r>
    </w:p>
    <w:p w:rsidR="007814DF" w:rsidRPr="007B3898" w:rsidRDefault="007814DF" w:rsidP="001468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814DF" w:rsidRPr="007B3898" w:rsidSect="00655C31">
      <w:footerReference w:type="default" r:id="rId15"/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B36" w:rsidRDefault="00460B36" w:rsidP="007A2F88">
      <w:pPr>
        <w:spacing w:after="0" w:line="240" w:lineRule="auto"/>
      </w:pPr>
      <w:r>
        <w:separator/>
      </w:r>
    </w:p>
  </w:endnote>
  <w:endnote w:type="continuationSeparator" w:id="0">
    <w:p w:rsidR="00460B36" w:rsidRDefault="00460B36" w:rsidP="007A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6646"/>
      <w:docPartObj>
        <w:docPartGallery w:val="Page Numbers (Bottom of Page)"/>
        <w:docPartUnique/>
      </w:docPartObj>
    </w:sdtPr>
    <w:sdtEndPr/>
    <w:sdtContent>
      <w:p w:rsidR="005B45E1" w:rsidRDefault="005B45E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63A">
          <w:rPr>
            <w:noProof/>
          </w:rPr>
          <w:t>23</w:t>
        </w:r>
        <w:r>
          <w:fldChar w:fldCharType="end"/>
        </w:r>
      </w:p>
    </w:sdtContent>
  </w:sdt>
  <w:p w:rsidR="00FD114D" w:rsidRDefault="00FD114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B36" w:rsidRDefault="00460B36" w:rsidP="007A2F88">
      <w:pPr>
        <w:spacing w:after="0" w:line="240" w:lineRule="auto"/>
      </w:pPr>
      <w:r>
        <w:separator/>
      </w:r>
    </w:p>
  </w:footnote>
  <w:footnote w:type="continuationSeparator" w:id="0">
    <w:p w:rsidR="00460B36" w:rsidRDefault="00460B36" w:rsidP="007A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FF1"/>
    <w:multiLevelType w:val="hybridMultilevel"/>
    <w:tmpl w:val="C1DCA5CA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">
    <w:nsid w:val="032F4C02"/>
    <w:multiLevelType w:val="hybridMultilevel"/>
    <w:tmpl w:val="F58C8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D358A"/>
    <w:multiLevelType w:val="hybridMultilevel"/>
    <w:tmpl w:val="9B687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46F63"/>
    <w:multiLevelType w:val="multilevel"/>
    <w:tmpl w:val="60424F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4131B"/>
    <w:multiLevelType w:val="multilevel"/>
    <w:tmpl w:val="5D90E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46AA1"/>
    <w:multiLevelType w:val="multilevel"/>
    <w:tmpl w:val="C696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CE63B2"/>
    <w:multiLevelType w:val="hybridMultilevel"/>
    <w:tmpl w:val="652EF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A28EE"/>
    <w:multiLevelType w:val="hybridMultilevel"/>
    <w:tmpl w:val="B5948304"/>
    <w:lvl w:ilvl="0" w:tplc="89D075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2F2747"/>
    <w:multiLevelType w:val="multilevel"/>
    <w:tmpl w:val="0B3EB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712084"/>
    <w:multiLevelType w:val="multilevel"/>
    <w:tmpl w:val="265CF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165695"/>
    <w:multiLevelType w:val="multilevel"/>
    <w:tmpl w:val="93DA7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C63B0F"/>
    <w:multiLevelType w:val="multilevel"/>
    <w:tmpl w:val="C7E66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63173"/>
    <w:multiLevelType w:val="hybridMultilevel"/>
    <w:tmpl w:val="BA54A726"/>
    <w:lvl w:ilvl="0" w:tplc="DB8636E4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1BA7882"/>
    <w:multiLevelType w:val="hybridMultilevel"/>
    <w:tmpl w:val="1C2AC88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65111708"/>
    <w:multiLevelType w:val="hybridMultilevel"/>
    <w:tmpl w:val="A27C180A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5">
    <w:nsid w:val="69FB04E7"/>
    <w:multiLevelType w:val="hybridMultilevel"/>
    <w:tmpl w:val="D82A7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E545D4"/>
    <w:multiLevelType w:val="hybridMultilevel"/>
    <w:tmpl w:val="54EAF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1300"/>
    <w:multiLevelType w:val="hybridMultilevel"/>
    <w:tmpl w:val="5B80D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D03382"/>
    <w:multiLevelType w:val="hybridMultilevel"/>
    <w:tmpl w:val="41F028AE"/>
    <w:lvl w:ilvl="0" w:tplc="2A22AE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B452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72B2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4C76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3AA8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80F8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148A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84B3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D889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7F7800BB"/>
    <w:multiLevelType w:val="hybridMultilevel"/>
    <w:tmpl w:val="6A8E6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6"/>
  </w:num>
  <w:num w:numId="6">
    <w:abstractNumId w:val="14"/>
  </w:num>
  <w:num w:numId="7">
    <w:abstractNumId w:val="17"/>
  </w:num>
  <w:num w:numId="8">
    <w:abstractNumId w:val="0"/>
  </w:num>
  <w:num w:numId="9">
    <w:abstractNumId w:val="6"/>
  </w:num>
  <w:num w:numId="10">
    <w:abstractNumId w:val="1"/>
  </w:num>
  <w:num w:numId="11">
    <w:abstractNumId w:val="13"/>
  </w:num>
  <w:num w:numId="12">
    <w:abstractNumId w:val="12"/>
  </w:num>
  <w:num w:numId="13">
    <w:abstractNumId w:val="4"/>
  </w:num>
  <w:num w:numId="14">
    <w:abstractNumId w:val="11"/>
  </w:num>
  <w:num w:numId="15">
    <w:abstractNumId w:val="8"/>
  </w:num>
  <w:num w:numId="16">
    <w:abstractNumId w:val="3"/>
  </w:num>
  <w:num w:numId="17">
    <w:abstractNumId w:val="10"/>
  </w:num>
  <w:num w:numId="18">
    <w:abstractNumId w:val="9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5C31"/>
    <w:rsid w:val="00076511"/>
    <w:rsid w:val="000A2E24"/>
    <w:rsid w:val="000C2FEA"/>
    <w:rsid w:val="001355F0"/>
    <w:rsid w:val="0014684A"/>
    <w:rsid w:val="00185294"/>
    <w:rsid w:val="001B028A"/>
    <w:rsid w:val="001E5582"/>
    <w:rsid w:val="0026721D"/>
    <w:rsid w:val="00374A4B"/>
    <w:rsid w:val="003E609D"/>
    <w:rsid w:val="0043115D"/>
    <w:rsid w:val="00460B36"/>
    <w:rsid w:val="004F401C"/>
    <w:rsid w:val="00553E3F"/>
    <w:rsid w:val="00570F2A"/>
    <w:rsid w:val="005B45E1"/>
    <w:rsid w:val="005E43A8"/>
    <w:rsid w:val="0060433D"/>
    <w:rsid w:val="00655C31"/>
    <w:rsid w:val="006B74D7"/>
    <w:rsid w:val="00770A7B"/>
    <w:rsid w:val="007814DF"/>
    <w:rsid w:val="007A2F88"/>
    <w:rsid w:val="007B3898"/>
    <w:rsid w:val="008671AB"/>
    <w:rsid w:val="0091121E"/>
    <w:rsid w:val="00967916"/>
    <w:rsid w:val="009E3B30"/>
    <w:rsid w:val="009F306B"/>
    <w:rsid w:val="009F61F0"/>
    <w:rsid w:val="00A269CA"/>
    <w:rsid w:val="00BB5D6E"/>
    <w:rsid w:val="00C34CFF"/>
    <w:rsid w:val="00C901AE"/>
    <w:rsid w:val="00D6763A"/>
    <w:rsid w:val="00E964A6"/>
    <w:rsid w:val="00EA2D99"/>
    <w:rsid w:val="00EF4DBD"/>
    <w:rsid w:val="00FB35DE"/>
    <w:rsid w:val="00F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C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C3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5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7A2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7A2F8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semiHidden/>
    <w:rsid w:val="007A2F88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7A2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2F88"/>
  </w:style>
  <w:style w:type="paragraph" w:styleId="ac">
    <w:name w:val="footer"/>
    <w:basedOn w:val="a"/>
    <w:link w:val="ad"/>
    <w:uiPriority w:val="99"/>
    <w:unhideWhenUsed/>
    <w:rsid w:val="007A2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2F88"/>
  </w:style>
  <w:style w:type="character" w:styleId="ae">
    <w:name w:val="Hyperlink"/>
    <w:basedOn w:val="a0"/>
    <w:uiPriority w:val="99"/>
    <w:semiHidden/>
    <w:unhideWhenUsed/>
    <w:rsid w:val="007B38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9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conf.rae.ru/article/71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4ABB7-1EBC-402D-A136-6E428979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23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СПО КГТ</Company>
  <LinksUpToDate>false</LinksUpToDate>
  <CharactersWithSpaces>25382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n.karpova</dc:creator>
  <cp:keywords/>
  <dc:description/>
  <cp:lastModifiedBy>11</cp:lastModifiedBy>
  <cp:revision>18</cp:revision>
  <cp:lastPrinted>2023-06-16T20:43:00Z</cp:lastPrinted>
  <dcterms:created xsi:type="dcterms:W3CDTF">2016-03-21T06:40:00Z</dcterms:created>
  <dcterms:modified xsi:type="dcterms:W3CDTF">2024-01-14T19:53:00Z</dcterms:modified>
</cp:coreProperties>
</file>