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CA996A" w14:textId="4F6DD1F5" w:rsidR="005E305E" w:rsidRPr="005E76E6" w:rsidRDefault="005E305E" w:rsidP="005E305E">
      <w:pPr>
        <w:jc w:val="center"/>
        <w:rPr>
          <w:rFonts w:ascii="Times New Roman" w:hAnsi="Times New Roman" w:cs="Times New Roman"/>
          <w:sz w:val="32"/>
          <w:szCs w:val="24"/>
        </w:rPr>
      </w:pPr>
      <w:r w:rsidRPr="005E76E6">
        <w:rPr>
          <w:rFonts w:ascii="Times New Roman" w:hAnsi="Times New Roman" w:cs="Times New Roman"/>
          <w:sz w:val="32"/>
          <w:szCs w:val="24"/>
        </w:rPr>
        <w:t>Конспект урока по русскому языку во 2в классе.</w:t>
      </w:r>
    </w:p>
    <w:p w14:paraId="688FFFE4" w14:textId="4DC1B18A" w:rsidR="005E305E" w:rsidRPr="002313F6" w:rsidRDefault="005E305E" w:rsidP="005E3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2313F6">
        <w:rPr>
          <w:rFonts w:ascii="Times New Roman" w:hAnsi="Times New Roman" w:cs="Times New Roman"/>
          <w:sz w:val="28"/>
          <w:szCs w:val="28"/>
        </w:rPr>
        <w:t xml:space="preserve"> </w:t>
      </w:r>
      <w:r w:rsidR="005E76E6">
        <w:rPr>
          <w:rFonts w:ascii="Times New Roman" w:hAnsi="Times New Roman" w:cs="Times New Roman"/>
          <w:sz w:val="28"/>
          <w:szCs w:val="28"/>
        </w:rPr>
        <w:t>русский язык</w:t>
      </w:r>
    </w:p>
    <w:p w14:paraId="7758B7C6" w14:textId="307FAE42" w:rsidR="005E305E" w:rsidRPr="002313F6" w:rsidRDefault="005E305E" w:rsidP="005E3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>Класс</w:t>
      </w:r>
      <w:r w:rsidRPr="002313F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2 в</w:t>
      </w:r>
    </w:p>
    <w:p w14:paraId="218F20FD" w14:textId="77777777" w:rsidR="005E305E" w:rsidRPr="002313F6" w:rsidRDefault="005E305E" w:rsidP="005E3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2313F6">
        <w:rPr>
          <w:rFonts w:ascii="Times New Roman" w:hAnsi="Times New Roman" w:cs="Times New Roman"/>
          <w:sz w:val="28"/>
          <w:szCs w:val="28"/>
        </w:rPr>
        <w:t xml:space="preserve">: урок </w:t>
      </w:r>
      <w:r>
        <w:rPr>
          <w:rFonts w:ascii="Times New Roman" w:hAnsi="Times New Roman" w:cs="Times New Roman"/>
          <w:sz w:val="28"/>
          <w:szCs w:val="28"/>
        </w:rPr>
        <w:t xml:space="preserve">систематизации полученных </w:t>
      </w:r>
      <w:r w:rsidRPr="002313F6">
        <w:rPr>
          <w:rFonts w:ascii="Times New Roman" w:hAnsi="Times New Roman" w:cs="Times New Roman"/>
          <w:sz w:val="28"/>
          <w:szCs w:val="28"/>
        </w:rPr>
        <w:t>знаний</w:t>
      </w:r>
    </w:p>
    <w:p w14:paraId="0AF15FB5" w14:textId="77777777" w:rsidR="005E305E" w:rsidRPr="002313F6" w:rsidRDefault="005E305E" w:rsidP="005E30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r w:rsidRPr="002313F6">
        <w:rPr>
          <w:rFonts w:ascii="Times New Roman" w:hAnsi="Times New Roman" w:cs="Times New Roman"/>
          <w:sz w:val="28"/>
          <w:szCs w:val="28"/>
        </w:rPr>
        <w:t xml:space="preserve">: урок </w:t>
      </w:r>
    </w:p>
    <w:p w14:paraId="68F15567" w14:textId="77777777" w:rsidR="005E305E" w:rsidRPr="002313F6" w:rsidRDefault="005E305E" w:rsidP="005E3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2313F6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Логашова В.В.</w:t>
      </w:r>
    </w:p>
    <w:p w14:paraId="3120C59C" w14:textId="5149C60A" w:rsidR="005E305E" w:rsidRDefault="005E305E" w:rsidP="005E3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13F6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Pr="002313F6">
        <w:rPr>
          <w:rFonts w:ascii="Times New Roman" w:hAnsi="Times New Roman" w:cs="Times New Roman"/>
          <w:sz w:val="28"/>
          <w:szCs w:val="28"/>
        </w:rPr>
        <w:t>:  «</w:t>
      </w:r>
      <w:r>
        <w:rPr>
          <w:rFonts w:ascii="Times New Roman" w:hAnsi="Times New Roman" w:cs="Times New Roman"/>
          <w:sz w:val="28"/>
          <w:szCs w:val="28"/>
        </w:rPr>
        <w:t>что такое прямое и переносное значение слов?</w:t>
      </w:r>
      <w:r w:rsidRPr="002313F6">
        <w:rPr>
          <w:rFonts w:ascii="Times New Roman" w:hAnsi="Times New Roman" w:cs="Times New Roman"/>
          <w:sz w:val="28"/>
          <w:szCs w:val="28"/>
        </w:rPr>
        <w:t>»</w:t>
      </w:r>
    </w:p>
    <w:p w14:paraId="691EA673" w14:textId="77777777" w:rsidR="005E305E" w:rsidRPr="002313F6" w:rsidRDefault="005E305E" w:rsidP="005E3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3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урока</w:t>
      </w:r>
    </w:p>
    <w:p w14:paraId="57E4876E" w14:textId="77777777" w:rsidR="005E305E" w:rsidRDefault="005E305E" w:rsidP="005E305E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Орг. Момент</w:t>
      </w:r>
    </w:p>
    <w:p w14:paraId="752C7840" w14:textId="77777777" w:rsidR="005E305E" w:rsidRDefault="005E305E" w:rsidP="005E305E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Актуализация внимания</w:t>
      </w:r>
    </w:p>
    <w:p w14:paraId="272E5EAF" w14:textId="77777777" w:rsidR="005E305E" w:rsidRDefault="005E305E" w:rsidP="005E305E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Работа по вопросам</w:t>
      </w:r>
    </w:p>
    <w:p w14:paraId="5CE2E605" w14:textId="01068910" w:rsidR="005E305E" w:rsidRDefault="005E305E" w:rsidP="005E305E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Речевая зарядка</w:t>
      </w:r>
    </w:p>
    <w:p w14:paraId="02F2CCB1" w14:textId="06BD9224" w:rsidR="005E305E" w:rsidRDefault="005E305E" w:rsidP="005E305E">
      <w:pPr>
        <w:pStyle w:val="a7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Повторение пройденного материала</w:t>
      </w:r>
    </w:p>
    <w:p w14:paraId="658F8D72" w14:textId="77777777" w:rsidR="005E305E" w:rsidRDefault="005E305E" w:rsidP="005E305E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Основная часть</w:t>
      </w:r>
    </w:p>
    <w:p w14:paraId="4F323CB5" w14:textId="77777777" w:rsidR="005E305E" w:rsidRDefault="005E305E" w:rsidP="005E305E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Поставление темы, цели и задач урока</w:t>
      </w:r>
    </w:p>
    <w:p w14:paraId="554FD3FA" w14:textId="77777777" w:rsidR="005E305E" w:rsidRDefault="005E305E" w:rsidP="005E305E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Физ. минутка</w:t>
      </w:r>
    </w:p>
    <w:p w14:paraId="7284110F" w14:textId="77777777" w:rsidR="005E305E" w:rsidRDefault="005E305E" w:rsidP="005E305E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Работа по учебнику</w:t>
      </w:r>
    </w:p>
    <w:p w14:paraId="4F8F5439" w14:textId="77777777" w:rsidR="005E305E" w:rsidRDefault="005E305E" w:rsidP="005E305E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Работа в тетради</w:t>
      </w:r>
    </w:p>
    <w:p w14:paraId="489EFE93" w14:textId="77777777" w:rsidR="005E305E" w:rsidRDefault="005E305E" w:rsidP="005E305E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Итог</w:t>
      </w:r>
    </w:p>
    <w:p w14:paraId="16992E83" w14:textId="77777777" w:rsidR="005E305E" w:rsidRDefault="005E305E" w:rsidP="005E305E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Рефлексия</w:t>
      </w:r>
    </w:p>
    <w:p w14:paraId="4E98AB3D" w14:textId="22FCC121" w:rsidR="005E305E" w:rsidRDefault="005E305E" w:rsidP="005E305E">
      <w:pPr>
        <w:pStyle w:val="a7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Домашнее задание</w:t>
      </w:r>
    </w:p>
    <w:tbl>
      <w:tblPr>
        <w:tblStyle w:val="ac"/>
        <w:tblW w:w="11057" w:type="dxa"/>
        <w:tblInd w:w="-1423" w:type="dxa"/>
        <w:tblLook w:val="04A0" w:firstRow="1" w:lastRow="0" w:firstColumn="1" w:lastColumn="0" w:noHBand="0" w:noVBand="1"/>
      </w:tblPr>
      <w:tblGrid>
        <w:gridCol w:w="3686"/>
        <w:gridCol w:w="3686"/>
        <w:gridCol w:w="3685"/>
      </w:tblGrid>
      <w:tr w:rsidR="009F0F3A" w14:paraId="4FA1280D" w14:textId="77777777" w:rsidTr="009F0F3A">
        <w:tc>
          <w:tcPr>
            <w:tcW w:w="3686" w:type="dxa"/>
          </w:tcPr>
          <w:p w14:paraId="237FEA28" w14:textId="0418B7DE" w:rsidR="005E305E" w:rsidRPr="005E305E" w:rsidRDefault="005E305E" w:rsidP="005E305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30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3686" w:type="dxa"/>
          </w:tcPr>
          <w:p w14:paraId="7D46D3D9" w14:textId="29174EF3" w:rsidR="005E305E" w:rsidRDefault="005E305E" w:rsidP="005E305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Деятельность учителя</w:t>
            </w:r>
          </w:p>
        </w:tc>
        <w:tc>
          <w:tcPr>
            <w:tcW w:w="3685" w:type="dxa"/>
          </w:tcPr>
          <w:p w14:paraId="213A2B70" w14:textId="43DA1540" w:rsidR="005E305E" w:rsidRDefault="005E305E" w:rsidP="005E305E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Деятельность ученика</w:t>
            </w:r>
          </w:p>
        </w:tc>
      </w:tr>
      <w:tr w:rsidR="009F0F3A" w14:paraId="531CF566" w14:textId="77777777" w:rsidTr="009F0F3A">
        <w:tc>
          <w:tcPr>
            <w:tcW w:w="3686" w:type="dxa"/>
          </w:tcPr>
          <w:p w14:paraId="3D2F0462" w14:textId="42D4B1F1" w:rsidR="005E305E" w:rsidRPr="005E305E" w:rsidRDefault="005E305E" w:rsidP="005E305E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E30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Орг. Момент</w:t>
            </w:r>
          </w:p>
          <w:p w14:paraId="4DD653C7" w14:textId="77777777" w:rsidR="005E305E" w:rsidRDefault="005E305E" w:rsidP="005E305E">
            <w:pPr>
              <w:pStyle w:val="a7"/>
              <w:numPr>
                <w:ilvl w:val="0"/>
                <w:numId w:val="5"/>
              </w:numPr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Актуализация внимания</w:t>
            </w:r>
          </w:p>
          <w:p w14:paraId="3B149E61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27C7697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38337FB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2E7F649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2D24967" w14:textId="77777777" w:rsidR="005E305E" w:rsidRDefault="005E305E" w:rsidP="005E305E">
            <w:pPr>
              <w:pStyle w:val="a7"/>
              <w:numPr>
                <w:ilvl w:val="0"/>
                <w:numId w:val="5"/>
              </w:numPr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Работа по вопросам</w:t>
            </w:r>
          </w:p>
          <w:p w14:paraId="3D3FA5AE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EF3A157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80FA81F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310E484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CE42301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2408B8E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2F27E1B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6A5A6DE" w14:textId="77777777" w:rsidR="005E305E" w:rsidRDefault="005E305E" w:rsidP="005E305E">
            <w:pPr>
              <w:pStyle w:val="a7"/>
              <w:numPr>
                <w:ilvl w:val="0"/>
                <w:numId w:val="5"/>
              </w:numPr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Повторение пройденного материала</w:t>
            </w:r>
          </w:p>
          <w:p w14:paraId="03504DCC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DD91CD4" w14:textId="77777777" w:rsid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48A55AF" w14:textId="77C1BF29" w:rsidR="005E305E" w:rsidRPr="005E305E" w:rsidRDefault="005E305E" w:rsidP="005E305E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</w:tcPr>
          <w:p w14:paraId="107880BA" w14:textId="77777777" w:rsidR="005E305E" w:rsidRPr="001B10C1" w:rsidRDefault="005E305E" w:rsidP="005E30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1B10C1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Громко прозвенел звонок.</w:t>
            </w:r>
          </w:p>
          <w:p w14:paraId="79EF258D" w14:textId="77777777" w:rsidR="005E305E" w:rsidRPr="001B10C1" w:rsidRDefault="005E305E" w:rsidP="005E30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1B10C1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Начинается урок.</w:t>
            </w:r>
          </w:p>
          <w:p w14:paraId="66808516" w14:textId="77777777" w:rsidR="005E305E" w:rsidRPr="001B10C1" w:rsidRDefault="005E305E" w:rsidP="005E30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1B10C1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Слушаем, запоминаем,</w:t>
            </w:r>
          </w:p>
          <w:p w14:paraId="6B7E885D" w14:textId="77777777" w:rsidR="005E305E" w:rsidRDefault="005E305E" w:rsidP="005E30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 w:rsidRPr="001B10C1"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Ни минуты не теряем</w:t>
            </w:r>
          </w:p>
          <w:p w14:paraId="7CEC15B1" w14:textId="77777777" w:rsidR="005E305E" w:rsidRDefault="005E305E" w:rsidP="005E30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</w:p>
          <w:p w14:paraId="3822E587" w14:textId="63F7FDB1" w:rsidR="005E305E" w:rsidRDefault="005E305E" w:rsidP="005E30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, какой сейчас урок?</w:t>
            </w:r>
          </w:p>
          <w:p w14:paraId="2DCC4549" w14:textId="77777777" w:rsidR="005E305E" w:rsidRDefault="005E305E" w:rsidP="005E30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Какой сегодня день недели?</w:t>
            </w:r>
          </w:p>
          <w:p w14:paraId="108AC1D0" w14:textId="496EE181" w:rsidR="005E305E" w:rsidRDefault="005E305E" w:rsidP="005E30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Какой день недели</w:t>
            </w: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 xml:space="preserve"> был вчера?</w:t>
            </w:r>
          </w:p>
          <w:p w14:paraId="3639F632" w14:textId="77777777" w:rsidR="005E305E" w:rsidRDefault="005E305E" w:rsidP="005E30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Какое число?</w:t>
            </w:r>
          </w:p>
          <w:p w14:paraId="68A6A764" w14:textId="77777777" w:rsidR="005E305E" w:rsidRDefault="005E305E" w:rsidP="005E30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62626"/>
                <w:sz w:val="28"/>
                <w:szCs w:val="28"/>
              </w:rPr>
              <w:t>Какой месяц?</w:t>
            </w:r>
          </w:p>
          <w:p w14:paraId="7210D250" w14:textId="77777777" w:rsidR="005E305E" w:rsidRDefault="005E305E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BF5EC9A" w14:textId="36FDB15E" w:rsidR="00F929FA" w:rsidRDefault="00F929F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Нужно распределить по группам многозна</w:t>
            </w:r>
            <w:r w:rsidR="005C3A7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чные и однозначные слова.</w:t>
            </w:r>
          </w:p>
          <w:p w14:paraId="203BFCD6" w14:textId="77886AC3" w:rsidR="005C3A7A" w:rsidRDefault="005C3A7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Дайте мне определение однозначных слов.</w:t>
            </w:r>
          </w:p>
          <w:p w14:paraId="65469A96" w14:textId="6E8D9243" w:rsidR="005C3A7A" w:rsidRDefault="005C3A7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Многозначных слов</w:t>
            </w:r>
          </w:p>
          <w:p w14:paraId="0742F877" w14:textId="77777777" w:rsidR="005C3A7A" w:rsidRDefault="005C3A7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Отлично.</w:t>
            </w:r>
          </w:p>
          <w:p w14:paraId="7A06080B" w14:textId="4CC2DC36" w:rsidR="005C3A7A" w:rsidRDefault="005C3A7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Давайте вы будете по очереди выходить к доске и распределять слова </w:t>
            </w:r>
          </w:p>
        </w:tc>
        <w:tc>
          <w:tcPr>
            <w:tcW w:w="3685" w:type="dxa"/>
          </w:tcPr>
          <w:p w14:paraId="2AB9723D" w14:textId="77777777" w:rsidR="005E305E" w:rsidRPr="00BC5E68" w:rsidRDefault="005E305E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C5E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Дети проверяют всё ли у них есть для урока.</w:t>
            </w:r>
          </w:p>
          <w:p w14:paraId="35AB5A64" w14:textId="77777777" w:rsidR="005E305E" w:rsidRPr="00BC5E68" w:rsidRDefault="005E305E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1E4004C" w14:textId="77777777" w:rsidR="005E305E" w:rsidRPr="00BC5E68" w:rsidRDefault="005E305E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0EC1DAD" w14:textId="77777777" w:rsidR="005E305E" w:rsidRPr="00BC5E68" w:rsidRDefault="005E305E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672E6DE" w14:textId="77777777" w:rsidR="005E305E" w:rsidRPr="00BC5E68" w:rsidRDefault="005E305E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453361E" w14:textId="77777777" w:rsidR="005E305E" w:rsidRPr="00BC5E68" w:rsidRDefault="005E305E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C5E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Урок русского языка</w:t>
            </w:r>
          </w:p>
          <w:p w14:paraId="15F10C57" w14:textId="6AB8763D" w:rsidR="005E305E" w:rsidRPr="00BC5E68" w:rsidRDefault="005E305E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C5E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Четверг</w:t>
            </w:r>
          </w:p>
          <w:p w14:paraId="3EE0C1EC" w14:textId="77777777" w:rsidR="005E305E" w:rsidRPr="00BC5E68" w:rsidRDefault="005E305E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433F022" w14:textId="77777777" w:rsidR="005C3A7A" w:rsidRPr="00BC5E68" w:rsidRDefault="005E305E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C5E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Среда</w:t>
            </w:r>
          </w:p>
          <w:p w14:paraId="4BDC0D3F" w14:textId="77777777" w:rsidR="005C3A7A" w:rsidRPr="00BC5E68" w:rsidRDefault="005C3A7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7CDFD0F" w14:textId="77777777" w:rsidR="005C3A7A" w:rsidRPr="00BC5E68" w:rsidRDefault="005C3A7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C2F2D97" w14:textId="77777777" w:rsidR="005C3A7A" w:rsidRPr="00BC5E68" w:rsidRDefault="005C3A7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008EC43" w14:textId="77777777" w:rsidR="005C3A7A" w:rsidRPr="00BC5E68" w:rsidRDefault="005C3A7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354E42F" w14:textId="77777777" w:rsidR="005E305E" w:rsidRPr="00BC5E68" w:rsidRDefault="005C3A7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C5E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Однозначные слова – это слова с одним лексическим значением.</w:t>
            </w:r>
          </w:p>
          <w:p w14:paraId="2D4DA2E3" w14:textId="77777777" w:rsidR="005C3A7A" w:rsidRPr="00BC5E68" w:rsidRDefault="005C3A7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1B71103" w14:textId="77777777" w:rsidR="005C3A7A" w:rsidRPr="00BC5E68" w:rsidRDefault="005C3A7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C5E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Многозначные с двумя и более значениями.</w:t>
            </w:r>
          </w:p>
          <w:p w14:paraId="6A5C7130" w14:textId="77777777" w:rsidR="005C3A7A" w:rsidRPr="00BC5E68" w:rsidRDefault="005C3A7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D68107C" w14:textId="77777777" w:rsidR="005C3A7A" w:rsidRDefault="00BC5E68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C5E6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Однозначные слова.</w:t>
            </w:r>
            <w:r w:rsidRPr="00BC5E68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Окно, дерево, дом, книга, пенал, кошка, собака, телефон, облако, молоко.</w:t>
            </w:r>
          </w:p>
          <w:p w14:paraId="36B29345" w14:textId="77777777" w:rsidR="00BC5E68" w:rsidRDefault="00BC5E68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Многозначные слова.</w:t>
            </w:r>
          </w:p>
          <w:p w14:paraId="546F765F" w14:textId="7496BE14" w:rsidR="00BC5E68" w:rsidRPr="00BC5E68" w:rsidRDefault="00BC5E68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Ключ, кисть, ручка, язык, игла, лук, коса, мир, рост, мышь</w:t>
            </w:r>
          </w:p>
        </w:tc>
      </w:tr>
      <w:tr w:rsidR="009F0F3A" w14:paraId="2653C958" w14:textId="77777777" w:rsidTr="009F0F3A">
        <w:tc>
          <w:tcPr>
            <w:tcW w:w="3686" w:type="dxa"/>
          </w:tcPr>
          <w:p w14:paraId="44EFE196" w14:textId="77777777" w:rsidR="005E305E" w:rsidRDefault="00C52DAD" w:rsidP="00C52DAD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Основная часть </w:t>
            </w:r>
          </w:p>
          <w:p w14:paraId="13F20618" w14:textId="77777777" w:rsidR="00C52DAD" w:rsidRDefault="00C52DAD" w:rsidP="00C52DAD">
            <w:pPr>
              <w:pStyle w:val="a7"/>
              <w:numPr>
                <w:ilvl w:val="0"/>
                <w:numId w:val="6"/>
              </w:numPr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Постановление темы, цели и задачи урока</w:t>
            </w:r>
          </w:p>
          <w:p w14:paraId="66E2192E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D6AD824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8184A46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D0F911F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72157E7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643D09B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E1F3589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876EA63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670BC36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010C6A8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ED875C8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6573EFF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91A77EB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8B32E59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57AEFDD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9700734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B8DCEAC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811EE0D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574ECEA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0E416A3" w14:textId="77777777" w:rsidR="00FC3E03" w:rsidRPr="005E76E6" w:rsidRDefault="00FC3E03" w:rsidP="005E76E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33487B6" w14:textId="77777777" w:rsidR="00FC3E03" w:rsidRDefault="00FC3E03" w:rsidP="00FC3E03">
            <w:pPr>
              <w:pStyle w:val="a7"/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A30A33C" w14:textId="7AC4D28F" w:rsidR="00C52DAD" w:rsidRDefault="005E76E6" w:rsidP="00C52DAD">
            <w:pPr>
              <w:pStyle w:val="a7"/>
              <w:numPr>
                <w:ilvl w:val="0"/>
                <w:numId w:val="6"/>
              </w:numPr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Физ. минутка</w:t>
            </w:r>
          </w:p>
          <w:p w14:paraId="70F12D31" w14:textId="77777777" w:rsidR="00FC3E03" w:rsidRPr="005E76E6" w:rsidRDefault="00FC3E03" w:rsidP="005E76E6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3C3FF0B" w14:textId="77777777" w:rsidR="00C52DAD" w:rsidRDefault="00C52DAD" w:rsidP="00C52DAD">
            <w:pPr>
              <w:pStyle w:val="a7"/>
              <w:numPr>
                <w:ilvl w:val="0"/>
                <w:numId w:val="6"/>
              </w:numPr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Работа по учебнику</w:t>
            </w:r>
          </w:p>
          <w:p w14:paraId="71DBC774" w14:textId="77777777" w:rsidR="00FC3E03" w:rsidRPr="00FC3E03" w:rsidRDefault="00FC3E03" w:rsidP="00FC3E03">
            <w:pPr>
              <w:pStyle w:val="a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87E56FC" w14:textId="77777777" w:rsidR="00FC3E03" w:rsidRDefault="00FC3E03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7B2EA3F" w14:textId="77777777" w:rsidR="00FC3E03" w:rsidRDefault="00FC3E03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984CCBA" w14:textId="77777777" w:rsidR="00FC3E03" w:rsidRDefault="00FC3E03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9B44C0B" w14:textId="77777777" w:rsidR="00FC3E03" w:rsidRDefault="00FC3E03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67DA0D3" w14:textId="77777777" w:rsidR="00FC3E03" w:rsidRDefault="00FC3E03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BEA2A65" w14:textId="77777777" w:rsidR="00FC3E03" w:rsidRDefault="00FC3E03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1B69A94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57A5DB0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66AA69D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E00D846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BD78731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523AB8F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1EA53B9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F4A08B7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60F7B7A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7D275AC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3A87D04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1A91D10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A7A6B89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A03FB22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46310F0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9FAF9AE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4F959E8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278DBFF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D09E63F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849B84E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7F7D1CB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F776DF1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722D797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7B839C7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433B0CD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F8F7FC6" w14:textId="77777777" w:rsidR="009F0F3A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58886CC" w14:textId="77777777" w:rsidR="009F0F3A" w:rsidRPr="00FC3E03" w:rsidRDefault="009F0F3A" w:rsidP="00FC3E03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8FF308F" w14:textId="7D82AD45" w:rsidR="00C52DAD" w:rsidRPr="00C52DAD" w:rsidRDefault="00C52DAD" w:rsidP="00C52DAD">
            <w:pPr>
              <w:pStyle w:val="a7"/>
              <w:numPr>
                <w:ilvl w:val="0"/>
                <w:numId w:val="6"/>
              </w:numPr>
              <w:ind w:left="74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Работа в тетради</w:t>
            </w:r>
          </w:p>
        </w:tc>
        <w:tc>
          <w:tcPr>
            <w:tcW w:w="3686" w:type="dxa"/>
          </w:tcPr>
          <w:p w14:paraId="4EED0F8C" w14:textId="77777777" w:rsidR="005E305E" w:rsidRDefault="00F25BC9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Расшифруйте тему урока</w:t>
            </w:r>
          </w:p>
          <w:p w14:paraId="29C9FDF9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C3E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 _ _ _ _ _ и _ _ _ _ _ _ _ _ _ _ значение слов.</w:t>
            </w:r>
          </w:p>
          <w:tbl>
            <w:tblPr>
              <w:tblW w:w="2152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568"/>
              <w:gridCol w:w="568"/>
              <w:gridCol w:w="568"/>
              <w:gridCol w:w="568"/>
            </w:tblGrid>
            <w:tr w:rsidR="00FC3E03" w:rsidRPr="00FC3E03" w14:paraId="1392E62E" w14:textId="77777777" w:rsidTr="00FC3E03">
              <w:trPr>
                <w:trHeight w:val="200"/>
              </w:trPr>
              <w:tc>
                <w:tcPr>
                  <w:tcW w:w="568" w:type="dxa"/>
                  <w:tcBorders>
                    <w:top w:val="single" w:sz="4" w:space="0" w:color="AC5B4C"/>
                    <w:left w:val="single" w:sz="4" w:space="0" w:color="AC5B4C"/>
                    <w:bottom w:val="single" w:sz="8" w:space="0" w:color="FFFFFF"/>
                    <w:right w:val="nil"/>
                  </w:tcBorders>
                  <w:shd w:val="clear" w:color="auto" w:fill="AC5B4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D437CF2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68" w:type="dxa"/>
                  <w:tcBorders>
                    <w:top w:val="single" w:sz="4" w:space="0" w:color="AC5B4C"/>
                    <w:left w:val="nil"/>
                    <w:bottom w:val="single" w:sz="8" w:space="0" w:color="FFFFFF"/>
                    <w:right w:val="nil"/>
                  </w:tcBorders>
                  <w:shd w:val="clear" w:color="auto" w:fill="AC5B4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11D2482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15</w:t>
                  </w:r>
                </w:p>
              </w:tc>
              <w:tc>
                <w:tcPr>
                  <w:tcW w:w="568" w:type="dxa"/>
                  <w:tcBorders>
                    <w:top w:val="single" w:sz="4" w:space="0" w:color="AC5B4C"/>
                    <w:left w:val="nil"/>
                    <w:bottom w:val="single" w:sz="8" w:space="0" w:color="FFFFFF"/>
                    <w:right w:val="nil"/>
                  </w:tcBorders>
                  <w:shd w:val="clear" w:color="auto" w:fill="AC5B4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60E6BD7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448" w:type="dxa"/>
                  <w:tcBorders>
                    <w:top w:val="single" w:sz="4" w:space="0" w:color="AC5B4C"/>
                    <w:left w:val="nil"/>
                    <w:bottom w:val="single" w:sz="8" w:space="0" w:color="FFFFFF"/>
                    <w:right w:val="single" w:sz="4" w:space="0" w:color="AC5B4C"/>
                  </w:tcBorders>
                  <w:shd w:val="clear" w:color="auto" w:fill="AC5B4C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24BDE10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4</w:t>
                  </w:r>
                </w:p>
              </w:tc>
            </w:tr>
            <w:tr w:rsidR="00FC3E03" w:rsidRPr="00FC3E03" w14:paraId="564F08F4" w14:textId="77777777" w:rsidTr="00FC3E03">
              <w:trPr>
                <w:trHeight w:val="200"/>
              </w:trPr>
              <w:tc>
                <w:tcPr>
                  <w:tcW w:w="568" w:type="dxa"/>
                  <w:tcBorders>
                    <w:top w:val="single" w:sz="8" w:space="0" w:color="FFFFFF"/>
                    <w:left w:val="single" w:sz="4" w:space="0" w:color="AC5B4C"/>
                    <w:bottom w:val="single" w:sz="4" w:space="0" w:color="AC5B4C"/>
                    <w:right w:val="single" w:sz="4" w:space="0" w:color="AC5B4C"/>
                  </w:tcBorders>
                  <w:shd w:val="clear" w:color="auto" w:fill="E3D2D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5952870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68" w:type="dxa"/>
                  <w:tcBorders>
                    <w:top w:val="single" w:sz="8" w:space="0" w:color="FFFFFF"/>
                    <w:left w:val="single" w:sz="4" w:space="0" w:color="AC5B4C"/>
                    <w:bottom w:val="single" w:sz="4" w:space="0" w:color="AC5B4C"/>
                    <w:right w:val="single" w:sz="4" w:space="0" w:color="AC5B4C"/>
                  </w:tcBorders>
                  <w:shd w:val="clear" w:color="auto" w:fill="E3D2D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63D0D3B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68" w:type="dxa"/>
                  <w:tcBorders>
                    <w:top w:val="single" w:sz="8" w:space="0" w:color="FFFFFF"/>
                    <w:left w:val="single" w:sz="4" w:space="0" w:color="AC5B4C"/>
                    <w:bottom w:val="single" w:sz="4" w:space="0" w:color="AC5B4C"/>
                    <w:right w:val="single" w:sz="4" w:space="0" w:color="AC5B4C"/>
                  </w:tcBorders>
                  <w:shd w:val="clear" w:color="auto" w:fill="E3D2D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F316148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448" w:type="dxa"/>
                  <w:tcBorders>
                    <w:top w:val="single" w:sz="8" w:space="0" w:color="FFFFFF"/>
                    <w:left w:val="single" w:sz="4" w:space="0" w:color="AC5B4C"/>
                    <w:bottom w:val="single" w:sz="4" w:space="0" w:color="AC5B4C"/>
                    <w:right w:val="single" w:sz="4" w:space="0" w:color="AC5B4C"/>
                  </w:tcBorders>
                  <w:shd w:val="clear" w:color="auto" w:fill="E3D2D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46DE0A0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9</w:t>
                  </w:r>
                </w:p>
              </w:tc>
            </w:tr>
            <w:tr w:rsidR="00FC3E03" w:rsidRPr="00FC3E03" w14:paraId="22707061" w14:textId="77777777" w:rsidTr="00FC3E03">
              <w:trPr>
                <w:trHeight w:val="200"/>
              </w:trPr>
              <w:tc>
                <w:tcPr>
                  <w:tcW w:w="568" w:type="dxa"/>
                  <w:tcBorders>
                    <w:top w:val="single" w:sz="4" w:space="0" w:color="AC5B4C"/>
                    <w:left w:val="single" w:sz="4" w:space="0" w:color="AC5B4C"/>
                    <w:bottom w:val="single" w:sz="4" w:space="0" w:color="AC5B4C"/>
                    <w:right w:val="single" w:sz="4" w:space="0" w:color="AC5B4C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11766A3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16</w:t>
                  </w:r>
                </w:p>
              </w:tc>
              <w:tc>
                <w:tcPr>
                  <w:tcW w:w="568" w:type="dxa"/>
                  <w:tcBorders>
                    <w:top w:val="single" w:sz="4" w:space="0" w:color="AC5B4C"/>
                    <w:left w:val="single" w:sz="4" w:space="0" w:color="AC5B4C"/>
                    <w:bottom w:val="single" w:sz="4" w:space="0" w:color="AC5B4C"/>
                    <w:right w:val="single" w:sz="4" w:space="0" w:color="AC5B4C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9C94791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14</w:t>
                  </w:r>
                </w:p>
              </w:tc>
              <w:tc>
                <w:tcPr>
                  <w:tcW w:w="568" w:type="dxa"/>
                  <w:tcBorders>
                    <w:top w:val="single" w:sz="4" w:space="0" w:color="AC5B4C"/>
                    <w:left w:val="single" w:sz="4" w:space="0" w:color="AC5B4C"/>
                    <w:bottom w:val="single" w:sz="4" w:space="0" w:color="AC5B4C"/>
                    <w:right w:val="single" w:sz="4" w:space="0" w:color="AC5B4C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9CB6309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448" w:type="dxa"/>
                  <w:tcBorders>
                    <w:top w:val="single" w:sz="4" w:space="0" w:color="AC5B4C"/>
                    <w:left w:val="single" w:sz="4" w:space="0" w:color="AC5B4C"/>
                    <w:bottom w:val="single" w:sz="4" w:space="0" w:color="AC5B4C"/>
                    <w:right w:val="single" w:sz="4" w:space="0" w:color="AC5B4C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AA3368C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12</w:t>
                  </w:r>
                </w:p>
              </w:tc>
            </w:tr>
            <w:tr w:rsidR="00FC3E03" w:rsidRPr="00FC3E03" w14:paraId="77F97E9E" w14:textId="77777777" w:rsidTr="00FC3E03">
              <w:trPr>
                <w:trHeight w:val="200"/>
              </w:trPr>
              <w:tc>
                <w:tcPr>
                  <w:tcW w:w="568" w:type="dxa"/>
                  <w:tcBorders>
                    <w:top w:val="single" w:sz="4" w:space="0" w:color="AC5B4C"/>
                    <w:left w:val="single" w:sz="4" w:space="0" w:color="AC5B4C"/>
                    <w:bottom w:val="single" w:sz="4" w:space="0" w:color="AC5B4C"/>
                    <w:right w:val="single" w:sz="4" w:space="0" w:color="AC5B4C"/>
                  </w:tcBorders>
                  <w:shd w:val="clear" w:color="auto" w:fill="E3D2D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E93F2B5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11</w:t>
                  </w:r>
                </w:p>
              </w:tc>
              <w:tc>
                <w:tcPr>
                  <w:tcW w:w="568" w:type="dxa"/>
                  <w:tcBorders>
                    <w:top w:val="single" w:sz="4" w:space="0" w:color="AC5B4C"/>
                    <w:left w:val="single" w:sz="4" w:space="0" w:color="AC5B4C"/>
                    <w:bottom w:val="single" w:sz="4" w:space="0" w:color="AC5B4C"/>
                    <w:right w:val="single" w:sz="4" w:space="0" w:color="AC5B4C"/>
                  </w:tcBorders>
                  <w:shd w:val="clear" w:color="auto" w:fill="E3D2D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CD2EFCF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68" w:type="dxa"/>
                  <w:tcBorders>
                    <w:top w:val="single" w:sz="4" w:space="0" w:color="AC5B4C"/>
                    <w:left w:val="single" w:sz="4" w:space="0" w:color="AC5B4C"/>
                    <w:bottom w:val="single" w:sz="4" w:space="0" w:color="AC5B4C"/>
                    <w:right w:val="single" w:sz="4" w:space="0" w:color="AC5B4C"/>
                  </w:tcBorders>
                  <w:shd w:val="clear" w:color="auto" w:fill="E3D2D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3469ACF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10</w:t>
                  </w:r>
                </w:p>
              </w:tc>
              <w:tc>
                <w:tcPr>
                  <w:tcW w:w="448" w:type="dxa"/>
                  <w:tcBorders>
                    <w:top w:val="single" w:sz="4" w:space="0" w:color="AC5B4C"/>
                    <w:left w:val="single" w:sz="4" w:space="0" w:color="AC5B4C"/>
                    <w:bottom w:val="single" w:sz="4" w:space="0" w:color="AC5B4C"/>
                    <w:right w:val="single" w:sz="4" w:space="0" w:color="AC5B4C"/>
                  </w:tcBorders>
                  <w:shd w:val="clear" w:color="auto" w:fill="E3D2D0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6ADE366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13</w:t>
                  </w:r>
                </w:p>
              </w:tc>
            </w:tr>
          </w:tbl>
          <w:p w14:paraId="14DC6AA4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tbl>
            <w:tblPr>
              <w:tblW w:w="2763" w:type="dxa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450"/>
              <w:gridCol w:w="438"/>
              <w:gridCol w:w="438"/>
              <w:gridCol w:w="479"/>
              <w:gridCol w:w="479"/>
              <w:gridCol w:w="479"/>
            </w:tblGrid>
            <w:tr w:rsidR="00FC3E03" w:rsidRPr="00FC3E03" w14:paraId="2C6002FA" w14:textId="77568363" w:rsidTr="00FC3E03">
              <w:trPr>
                <w:trHeight w:val="230"/>
              </w:trPr>
              <w:tc>
                <w:tcPr>
                  <w:tcW w:w="450" w:type="dxa"/>
                  <w:tcBorders>
                    <w:top w:val="single" w:sz="4" w:space="0" w:color="A09D79"/>
                    <w:left w:val="single" w:sz="4" w:space="0" w:color="A09D79"/>
                    <w:bottom w:val="single" w:sz="8" w:space="0" w:color="FFFFFF"/>
                    <w:right w:val="nil"/>
                  </w:tcBorders>
                  <w:shd w:val="clear" w:color="auto" w:fill="A09D7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057B8FD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п</w:t>
                  </w:r>
                </w:p>
              </w:tc>
              <w:tc>
                <w:tcPr>
                  <w:tcW w:w="438" w:type="dxa"/>
                  <w:tcBorders>
                    <w:top w:val="single" w:sz="4" w:space="0" w:color="A09D79"/>
                    <w:left w:val="nil"/>
                    <w:bottom w:val="single" w:sz="8" w:space="0" w:color="FFFFFF"/>
                    <w:right w:val="nil"/>
                  </w:tcBorders>
                  <w:shd w:val="clear" w:color="auto" w:fill="A09D7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060711E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438" w:type="dxa"/>
                  <w:tcBorders>
                    <w:top w:val="single" w:sz="4" w:space="0" w:color="A09D79"/>
                    <w:left w:val="nil"/>
                    <w:bottom w:val="single" w:sz="8" w:space="0" w:color="FFFFFF"/>
                    <w:right w:val="nil"/>
                  </w:tcBorders>
                  <w:shd w:val="clear" w:color="auto" w:fill="A09D7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EE05002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479" w:type="dxa"/>
                  <w:tcBorders>
                    <w:top w:val="single" w:sz="4" w:space="0" w:color="A09D79"/>
                    <w:left w:val="nil"/>
                    <w:bottom w:val="single" w:sz="8" w:space="0" w:color="FFFFFF"/>
                    <w:right w:val="single" w:sz="4" w:space="0" w:color="A09D79"/>
                  </w:tcBorders>
                  <w:shd w:val="clear" w:color="auto" w:fill="A09D79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5E6A3AD6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м</w:t>
                  </w:r>
                </w:p>
              </w:tc>
              <w:tc>
                <w:tcPr>
                  <w:tcW w:w="479" w:type="dxa"/>
                </w:tcPr>
                <w:p w14:paraId="61D7CA2C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79" w:type="dxa"/>
                </w:tcPr>
                <w:p w14:paraId="4CFB5B7C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FC3E03" w:rsidRPr="00FC3E03" w14:paraId="6BC25F19" w14:textId="61F17AE3" w:rsidTr="00FC3E03">
              <w:trPr>
                <w:trHeight w:val="230"/>
              </w:trPr>
              <w:tc>
                <w:tcPr>
                  <w:tcW w:w="450" w:type="dxa"/>
                  <w:tcBorders>
                    <w:top w:val="single" w:sz="8" w:space="0" w:color="FFFFFF"/>
                    <w:left w:val="single" w:sz="4" w:space="0" w:color="A09D79"/>
                    <w:bottom w:val="single" w:sz="4" w:space="0" w:color="A09D79"/>
                    <w:right w:val="single" w:sz="4" w:space="0" w:color="A09D79"/>
                  </w:tcBorders>
                  <w:shd w:val="clear" w:color="auto" w:fill="DFDFD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A5F057C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я</w:t>
                  </w:r>
                </w:p>
              </w:tc>
              <w:tc>
                <w:tcPr>
                  <w:tcW w:w="438" w:type="dxa"/>
                  <w:tcBorders>
                    <w:top w:val="single" w:sz="8" w:space="0" w:color="FFFFFF"/>
                    <w:left w:val="single" w:sz="4" w:space="0" w:color="A09D79"/>
                    <w:bottom w:val="single" w:sz="4" w:space="0" w:color="A09D79"/>
                    <w:right w:val="single" w:sz="4" w:space="0" w:color="A09D79"/>
                  </w:tcBorders>
                  <w:shd w:val="clear" w:color="auto" w:fill="DFDFD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A626FFE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438" w:type="dxa"/>
                  <w:tcBorders>
                    <w:top w:val="single" w:sz="8" w:space="0" w:color="FFFFFF"/>
                    <w:left w:val="single" w:sz="4" w:space="0" w:color="A09D79"/>
                    <w:bottom w:val="single" w:sz="4" w:space="0" w:color="A09D79"/>
                    <w:right w:val="single" w:sz="4" w:space="0" w:color="A09D79"/>
                  </w:tcBorders>
                  <w:shd w:val="clear" w:color="auto" w:fill="DFDFD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D6F2630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п</w:t>
                  </w:r>
                </w:p>
              </w:tc>
              <w:tc>
                <w:tcPr>
                  <w:tcW w:w="479" w:type="dxa"/>
                  <w:tcBorders>
                    <w:top w:val="single" w:sz="8" w:space="0" w:color="FFFFFF"/>
                    <w:left w:val="single" w:sz="4" w:space="0" w:color="A09D79"/>
                    <w:bottom w:val="single" w:sz="4" w:space="0" w:color="A09D79"/>
                    <w:right w:val="single" w:sz="4" w:space="0" w:color="A09D79"/>
                  </w:tcBorders>
                  <w:shd w:val="clear" w:color="auto" w:fill="DFDFD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4C18BAC8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479" w:type="dxa"/>
                </w:tcPr>
                <w:p w14:paraId="31E49A06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79" w:type="dxa"/>
                </w:tcPr>
                <w:p w14:paraId="08044450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FC3E03" w:rsidRPr="00FC3E03" w14:paraId="194811B9" w14:textId="26BD6F7B" w:rsidTr="00FC3E03">
              <w:trPr>
                <w:trHeight w:val="230"/>
              </w:trPr>
              <w:tc>
                <w:tcPr>
                  <w:tcW w:w="450" w:type="dxa"/>
                  <w:tcBorders>
                    <w:top w:val="single" w:sz="4" w:space="0" w:color="A09D79"/>
                    <w:left w:val="single" w:sz="4" w:space="0" w:color="A09D79"/>
                    <w:bottom w:val="single" w:sz="4" w:space="0" w:color="A09D79"/>
                    <w:right w:val="single" w:sz="4" w:space="0" w:color="A09D79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1AC7371F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438" w:type="dxa"/>
                  <w:tcBorders>
                    <w:top w:val="single" w:sz="4" w:space="0" w:color="A09D79"/>
                    <w:left w:val="single" w:sz="4" w:space="0" w:color="A09D79"/>
                    <w:bottom w:val="single" w:sz="4" w:space="0" w:color="A09D79"/>
                    <w:right w:val="single" w:sz="4" w:space="0" w:color="A09D79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679A6F9C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438" w:type="dxa"/>
                  <w:tcBorders>
                    <w:top w:val="single" w:sz="4" w:space="0" w:color="A09D79"/>
                    <w:left w:val="single" w:sz="4" w:space="0" w:color="A09D79"/>
                    <w:bottom w:val="single" w:sz="4" w:space="0" w:color="A09D79"/>
                    <w:right w:val="single" w:sz="4" w:space="0" w:color="A09D79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AB89B39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р</w:t>
                  </w:r>
                </w:p>
              </w:tc>
              <w:tc>
                <w:tcPr>
                  <w:tcW w:w="479" w:type="dxa"/>
                  <w:tcBorders>
                    <w:top w:val="single" w:sz="4" w:space="0" w:color="A09D79"/>
                    <w:left w:val="single" w:sz="4" w:space="0" w:color="A09D79"/>
                    <w:bottom w:val="single" w:sz="4" w:space="0" w:color="A09D79"/>
                    <w:right w:val="single" w:sz="4" w:space="0" w:color="A09D79"/>
                  </w:tcBorders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0727B499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479" w:type="dxa"/>
                </w:tcPr>
                <w:p w14:paraId="5222B6D5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79" w:type="dxa"/>
                </w:tcPr>
                <w:p w14:paraId="4C6A80EC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  <w:tr w:rsidR="00FC3E03" w:rsidRPr="00FC3E03" w14:paraId="1000A6DD" w14:textId="2CE0C344" w:rsidTr="00FC3E03">
              <w:trPr>
                <w:trHeight w:val="230"/>
              </w:trPr>
              <w:tc>
                <w:tcPr>
                  <w:tcW w:w="450" w:type="dxa"/>
                  <w:tcBorders>
                    <w:top w:val="single" w:sz="4" w:space="0" w:color="A09D79"/>
                    <w:left w:val="single" w:sz="4" w:space="0" w:color="A09D79"/>
                    <w:bottom w:val="single" w:sz="4" w:space="0" w:color="A09D79"/>
                    <w:right w:val="single" w:sz="4" w:space="0" w:color="A09D79"/>
                  </w:tcBorders>
                  <w:shd w:val="clear" w:color="auto" w:fill="DFDFD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7CDCAC43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н</w:t>
                  </w:r>
                </w:p>
              </w:tc>
              <w:tc>
                <w:tcPr>
                  <w:tcW w:w="438" w:type="dxa"/>
                  <w:tcBorders>
                    <w:top w:val="single" w:sz="4" w:space="0" w:color="A09D79"/>
                    <w:left w:val="single" w:sz="4" w:space="0" w:color="A09D79"/>
                    <w:bottom w:val="single" w:sz="4" w:space="0" w:color="A09D79"/>
                    <w:right w:val="single" w:sz="4" w:space="0" w:color="A09D79"/>
                  </w:tcBorders>
                  <w:shd w:val="clear" w:color="auto" w:fill="DFDFD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38C9802D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о</w:t>
                  </w:r>
                </w:p>
              </w:tc>
              <w:tc>
                <w:tcPr>
                  <w:tcW w:w="438" w:type="dxa"/>
                  <w:tcBorders>
                    <w:top w:val="single" w:sz="4" w:space="0" w:color="A09D79"/>
                    <w:left w:val="single" w:sz="4" w:space="0" w:color="A09D79"/>
                    <w:bottom w:val="single" w:sz="4" w:space="0" w:color="A09D79"/>
                    <w:right w:val="single" w:sz="4" w:space="0" w:color="A09D79"/>
                  </w:tcBorders>
                  <w:shd w:val="clear" w:color="auto" w:fill="DFDFD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546FF50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е</w:t>
                  </w:r>
                </w:p>
              </w:tc>
              <w:tc>
                <w:tcPr>
                  <w:tcW w:w="479" w:type="dxa"/>
                  <w:tcBorders>
                    <w:top w:val="single" w:sz="4" w:space="0" w:color="A09D79"/>
                    <w:left w:val="single" w:sz="4" w:space="0" w:color="A09D79"/>
                    <w:bottom w:val="single" w:sz="4" w:space="0" w:color="A09D79"/>
                    <w:right w:val="single" w:sz="4" w:space="0" w:color="A09D79"/>
                  </w:tcBorders>
                  <w:shd w:val="clear" w:color="auto" w:fill="DFDFD7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hideMark/>
                </w:tcPr>
                <w:p w14:paraId="2FBD660C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FC3E0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  <w:t>с</w:t>
                  </w:r>
                </w:p>
              </w:tc>
              <w:tc>
                <w:tcPr>
                  <w:tcW w:w="479" w:type="dxa"/>
                </w:tcPr>
                <w:p w14:paraId="07E7E500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479" w:type="dxa"/>
                </w:tcPr>
                <w:p w14:paraId="45AFBFE6" w14:textId="77777777" w:rsidR="00FC3E03" w:rsidRPr="00FC3E03" w:rsidRDefault="00FC3E03" w:rsidP="00FC3E0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</w:p>
              </w:tc>
            </w:tr>
          </w:tbl>
          <w:p w14:paraId="3439144E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01630A0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Мы с вами вспомним сегодня что такое прямое и переносное значение слов.</w:t>
            </w:r>
          </w:p>
          <w:p w14:paraId="1D0A9A1A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 продолжим учится различать прямое и переносное значение слов.</w:t>
            </w:r>
          </w:p>
          <w:p w14:paraId="44920B0F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BBA590F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E07925C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Откройте с. 50 и посмотрите на таблицу и скажите мне какие слова имеют прямое значение</w:t>
            </w:r>
          </w:p>
          <w:p w14:paraId="6BCC6D65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36B5D95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EEE06B6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5E97377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Давайте сделаем упр. 67 на с. 51.</w:t>
            </w:r>
          </w:p>
          <w:p w14:paraId="02C463B4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Какое задание?</w:t>
            </w:r>
          </w:p>
          <w:p w14:paraId="62D58868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6EB3EF0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93DCE38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28A0820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8AAB551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5AA9330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1185FCF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E3A67DF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4F7DA7C" w14:textId="1523DDC7" w:rsidR="00FC3E03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слово рысью </w:t>
            </w:r>
            <w:r w:rsidR="005E76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употр.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прямом или переносном смысле?</w:t>
            </w:r>
          </w:p>
          <w:p w14:paraId="4EA96EB3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9BB7508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B75F4B9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B22E9CA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8D39264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6401341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3EA0DA9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0BAE31A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7476FC5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4E11CC7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962E393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3010193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9EB8203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BD1D0EF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ED8D16C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8B83F69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0330C00" w14:textId="77777777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9EDFF7F" w14:textId="0F237572" w:rsid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Запишем упражнение в тетрадь.</w:t>
            </w:r>
          </w:p>
          <w:p w14:paraId="10F6A403" w14:textId="68A21513" w:rsidR="009F0F3A" w:rsidRPr="009F0F3A" w:rsidRDefault="009F0F3A" w:rsidP="009F0F3A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Мы пишем какие предложения?</w:t>
            </w:r>
          </w:p>
        </w:tc>
        <w:tc>
          <w:tcPr>
            <w:tcW w:w="3685" w:type="dxa"/>
          </w:tcPr>
          <w:p w14:paraId="7AA58919" w14:textId="77777777" w:rsidR="005E305E" w:rsidRDefault="005E305E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770B881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0DC13956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Прямое и переносное значение слов.</w:t>
            </w:r>
          </w:p>
          <w:p w14:paraId="38AB38BA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0E014F1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97751B0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61E6430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1D7D950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939FC8F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F7C60DA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B357567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66A9933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17FFC75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4B1893A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07807BD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071B146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FD76EF8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DAF2C5B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B8BDB3A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790E678F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72EE25A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8D883B2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CEABCFD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5D20208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171D329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B8427FC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ADA822C" w14:textId="3197C112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Слова прямо указывают на предмет, действие, признак и </w:t>
            </w:r>
            <w:r w:rsidR="005E76E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т.д.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,</w:t>
            </w:r>
          </w:p>
          <w:p w14:paraId="4871F40D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Слова переносят частичку прямого значения на другой предмет</w:t>
            </w:r>
          </w:p>
          <w:p w14:paraId="40126D2F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F77D5B9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Открыли.</w:t>
            </w:r>
          </w:p>
          <w:p w14:paraId="2251868F" w14:textId="77777777" w:rsidR="00FC3E03" w:rsidRDefault="00FC3E03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Прочитайте. В каких предложениях слово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употребляется в прямом значении, а в каких в переносном.  И списать предложения в которых слова употребляются в прямом значении.</w:t>
            </w:r>
            <w:r w:rsidR="009F0F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F0F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Лошадь </w:t>
            </w:r>
            <w:r w:rsidR="009F0F3A" w:rsidRPr="009F0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бежит</w:t>
            </w:r>
            <w:r w:rsidR="009F0F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F0F3A" w:rsidRPr="009F0F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рысью</w:t>
            </w:r>
            <w:r w:rsidR="009F0F3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4463A536" w14:textId="42B80E4B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прямом.</w:t>
            </w:r>
          </w:p>
          <w:p w14:paraId="3F103FC6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Вода </w:t>
            </w:r>
            <w:r w:rsidRPr="009F0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бежит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ручьями</w:t>
            </w:r>
          </w:p>
          <w:p w14:paraId="3ED36616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переносном.</w:t>
            </w:r>
          </w:p>
          <w:p w14:paraId="0A0A4955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 моего друга </w:t>
            </w:r>
            <w:r w:rsidRPr="009F0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мягкий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характер. </w:t>
            </w:r>
          </w:p>
          <w:p w14:paraId="15621B78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Переносном.</w:t>
            </w:r>
          </w:p>
          <w:p w14:paraId="67541602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столе лежит </w:t>
            </w:r>
            <w:r w:rsidRPr="009F0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мягкий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хлеб.</w:t>
            </w:r>
          </w:p>
          <w:p w14:paraId="444489A9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Прямом.</w:t>
            </w:r>
          </w:p>
          <w:p w14:paraId="70982FAC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0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Горят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в печи дрова.</w:t>
            </w:r>
          </w:p>
          <w:p w14:paraId="33AF7ACE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Прямое.</w:t>
            </w:r>
          </w:p>
          <w:p w14:paraId="07755DD0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 холоду щеки </w:t>
            </w:r>
            <w:r w:rsidRPr="009F0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горят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4BE43D39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Переносное.</w:t>
            </w:r>
          </w:p>
          <w:p w14:paraId="59317CE2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стене висит </w:t>
            </w:r>
            <w:r w:rsidRPr="009F0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ковёр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</w:t>
            </w:r>
          </w:p>
          <w:p w14:paraId="1EB3172E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Прямое.</w:t>
            </w:r>
          </w:p>
          <w:p w14:paraId="2083DBB9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Красивый белоснежный </w:t>
            </w:r>
            <w:r w:rsidRPr="009F0F3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ковер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зимы.</w:t>
            </w:r>
          </w:p>
          <w:p w14:paraId="40C1898C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Прямое.</w:t>
            </w:r>
          </w:p>
          <w:p w14:paraId="6E480B15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505A7B28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9720FED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205F08EF" w14:textId="77777777" w:rsidR="009F0F3A" w:rsidRDefault="009F0F3A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Только с прямым значением слов.</w:t>
            </w:r>
          </w:p>
          <w:p w14:paraId="60FEB432" w14:textId="20350C4B" w:rsidR="005E76E6" w:rsidRDefault="005E76E6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Мы написали.</w:t>
            </w:r>
          </w:p>
        </w:tc>
      </w:tr>
      <w:tr w:rsidR="009F0F3A" w14:paraId="4FCDD211" w14:textId="77777777" w:rsidTr="009F0F3A">
        <w:tc>
          <w:tcPr>
            <w:tcW w:w="3686" w:type="dxa"/>
          </w:tcPr>
          <w:p w14:paraId="775FED03" w14:textId="4D8F6E70" w:rsidR="005E305E" w:rsidRPr="005E76E6" w:rsidRDefault="005E76E6" w:rsidP="005E76E6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Итоги </w:t>
            </w:r>
          </w:p>
        </w:tc>
        <w:tc>
          <w:tcPr>
            <w:tcW w:w="3686" w:type="dxa"/>
          </w:tcPr>
          <w:p w14:paraId="10A7166F" w14:textId="764362A1" w:rsidR="005E305E" w:rsidRDefault="005E76E6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Какую тему мы проходили? Оценки за урок.</w:t>
            </w:r>
          </w:p>
          <w:p w14:paraId="010741CB" w14:textId="097E8315" w:rsidR="005E76E6" w:rsidRDefault="005E76E6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– 4</w:t>
            </w:r>
          </w:p>
          <w:p w14:paraId="31354A27" w14:textId="77777777" w:rsidR="005E76E6" w:rsidRDefault="005E76E6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 – 5.</w:t>
            </w:r>
          </w:p>
          <w:p w14:paraId="62C44B15" w14:textId="77777777" w:rsidR="005E76E6" w:rsidRDefault="005E76E6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– 5.</w:t>
            </w:r>
          </w:p>
          <w:p w14:paraId="565CFBAA" w14:textId="77777777" w:rsidR="005E76E6" w:rsidRDefault="005E76E6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 – 3.</w:t>
            </w:r>
          </w:p>
          <w:p w14:paraId="36148733" w14:textId="11BA3A90" w:rsidR="005E76E6" w:rsidRDefault="005E76E6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Запишите д/з стр. 51 упр. 68</w:t>
            </w:r>
          </w:p>
        </w:tc>
        <w:tc>
          <w:tcPr>
            <w:tcW w:w="3685" w:type="dxa"/>
          </w:tcPr>
          <w:p w14:paraId="4C9373C9" w14:textId="45B97961" w:rsidR="005E76E6" w:rsidRDefault="005E76E6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Прямое и переносное значение слов.</w:t>
            </w:r>
          </w:p>
        </w:tc>
      </w:tr>
      <w:tr w:rsidR="009F0F3A" w14:paraId="63ABE3F9" w14:textId="77777777" w:rsidTr="009F0F3A">
        <w:tc>
          <w:tcPr>
            <w:tcW w:w="3686" w:type="dxa"/>
          </w:tcPr>
          <w:p w14:paraId="2600AD2B" w14:textId="1DC2F1CC" w:rsidR="005E305E" w:rsidRPr="005E76E6" w:rsidRDefault="005E76E6" w:rsidP="005E76E6">
            <w:pPr>
              <w:pStyle w:val="a7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Рефлексия</w:t>
            </w:r>
          </w:p>
        </w:tc>
        <w:tc>
          <w:tcPr>
            <w:tcW w:w="3686" w:type="dxa"/>
          </w:tcPr>
          <w:p w14:paraId="1DC74EE1" w14:textId="5D0D6088" w:rsidR="005E305E" w:rsidRDefault="005E76E6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 ли вы сегодня поняли?</w:t>
            </w:r>
          </w:p>
          <w:p w14:paraId="0300200B" w14:textId="67899B15" w:rsidR="005E76E6" w:rsidRDefault="005E76E6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Согласны с оценками</w:t>
            </w:r>
          </w:p>
        </w:tc>
        <w:tc>
          <w:tcPr>
            <w:tcW w:w="3685" w:type="dxa"/>
          </w:tcPr>
          <w:p w14:paraId="36D9FC2C" w14:textId="77777777" w:rsidR="005E305E" w:rsidRDefault="005E305E" w:rsidP="005E305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221B53B7" w14:textId="77777777" w:rsidR="005E305E" w:rsidRPr="005E305E" w:rsidRDefault="005E305E" w:rsidP="005E305E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7ADDBB7" w14:textId="77777777" w:rsidR="005E305E" w:rsidRPr="005E305E" w:rsidRDefault="005E305E" w:rsidP="005E3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305E" w:rsidRPr="005E3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F12E2"/>
    <w:multiLevelType w:val="hybridMultilevel"/>
    <w:tmpl w:val="2334D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C1E9B"/>
    <w:multiLevelType w:val="hybridMultilevel"/>
    <w:tmpl w:val="FF482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967FA"/>
    <w:multiLevelType w:val="hybridMultilevel"/>
    <w:tmpl w:val="7644A8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B825936"/>
    <w:multiLevelType w:val="hybridMultilevel"/>
    <w:tmpl w:val="6E48202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056CD"/>
    <w:multiLevelType w:val="hybridMultilevel"/>
    <w:tmpl w:val="90127B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CB35BD8"/>
    <w:multiLevelType w:val="hybridMultilevel"/>
    <w:tmpl w:val="8BF8165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80D4CA5"/>
    <w:multiLevelType w:val="hybridMultilevel"/>
    <w:tmpl w:val="94E207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53C18"/>
    <w:multiLevelType w:val="hybridMultilevel"/>
    <w:tmpl w:val="52BC55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958042">
    <w:abstractNumId w:val="7"/>
  </w:num>
  <w:num w:numId="2" w16cid:durableId="463044323">
    <w:abstractNumId w:val="3"/>
  </w:num>
  <w:num w:numId="3" w16cid:durableId="794374137">
    <w:abstractNumId w:val="2"/>
  </w:num>
  <w:num w:numId="4" w16cid:durableId="1349336776">
    <w:abstractNumId w:val="6"/>
  </w:num>
  <w:num w:numId="5" w16cid:durableId="1659455420">
    <w:abstractNumId w:val="5"/>
  </w:num>
  <w:num w:numId="6" w16cid:durableId="1284460837">
    <w:abstractNumId w:val="4"/>
  </w:num>
  <w:num w:numId="7" w16cid:durableId="250627636">
    <w:abstractNumId w:val="1"/>
  </w:num>
  <w:num w:numId="8" w16cid:durableId="187623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05E"/>
    <w:rsid w:val="005C3A7A"/>
    <w:rsid w:val="005E305E"/>
    <w:rsid w:val="005E76E6"/>
    <w:rsid w:val="009F0F3A"/>
    <w:rsid w:val="00BC5E68"/>
    <w:rsid w:val="00C52DAD"/>
    <w:rsid w:val="00C77921"/>
    <w:rsid w:val="00F25BC9"/>
    <w:rsid w:val="00F929FA"/>
    <w:rsid w:val="00FC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96A7C"/>
  <w15:chartTrackingRefBased/>
  <w15:docId w15:val="{F6257EA3-8E3D-4FEF-A92E-CD35FE381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1"/>
        <w:lang w:val="ru-RU" w:eastAsia="zh-CN" w:bidi="hi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E30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30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30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30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30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30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30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30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30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305E"/>
    <w:rPr>
      <w:rFonts w:asciiTheme="majorHAnsi" w:eastAsiaTheme="majorEastAsia" w:hAnsiTheme="majorHAnsi" w:cstheme="majorBidi"/>
      <w:color w:val="0F4761" w:themeColor="accent1" w:themeShade="BF"/>
      <w:sz w:val="40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5E305E"/>
    <w:rPr>
      <w:rFonts w:asciiTheme="majorHAnsi" w:eastAsiaTheme="majorEastAsia" w:hAnsiTheme="majorHAnsi" w:cstheme="majorBidi"/>
      <w:color w:val="0F4761" w:themeColor="accent1" w:themeShade="BF"/>
      <w:sz w:val="32"/>
      <w:szCs w:val="29"/>
    </w:rPr>
  </w:style>
  <w:style w:type="character" w:customStyle="1" w:styleId="30">
    <w:name w:val="Заголовок 3 Знак"/>
    <w:basedOn w:val="a0"/>
    <w:link w:val="3"/>
    <w:uiPriority w:val="9"/>
    <w:semiHidden/>
    <w:rsid w:val="005E305E"/>
    <w:rPr>
      <w:rFonts w:eastAsiaTheme="majorEastAsia" w:cstheme="majorBidi"/>
      <w:color w:val="0F4761" w:themeColor="accent1" w:themeShade="BF"/>
      <w:sz w:val="28"/>
      <w:szCs w:val="25"/>
    </w:rPr>
  </w:style>
  <w:style w:type="character" w:customStyle="1" w:styleId="40">
    <w:name w:val="Заголовок 4 Знак"/>
    <w:basedOn w:val="a0"/>
    <w:link w:val="4"/>
    <w:uiPriority w:val="9"/>
    <w:semiHidden/>
    <w:rsid w:val="005E305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E305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E305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E305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E305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E305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E30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a4">
    <w:name w:val="Заголовок Знак"/>
    <w:basedOn w:val="a0"/>
    <w:link w:val="a3"/>
    <w:uiPriority w:val="10"/>
    <w:rsid w:val="005E305E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a5">
    <w:name w:val="Subtitle"/>
    <w:basedOn w:val="a"/>
    <w:next w:val="a"/>
    <w:link w:val="a6"/>
    <w:uiPriority w:val="11"/>
    <w:qFormat/>
    <w:rsid w:val="005E30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a6">
    <w:name w:val="Подзаголовок Знак"/>
    <w:basedOn w:val="a0"/>
    <w:link w:val="a5"/>
    <w:uiPriority w:val="11"/>
    <w:rsid w:val="005E305E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21">
    <w:name w:val="Quote"/>
    <w:basedOn w:val="a"/>
    <w:next w:val="a"/>
    <w:link w:val="22"/>
    <w:uiPriority w:val="29"/>
    <w:qFormat/>
    <w:rsid w:val="005E30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E305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E305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E305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E30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E305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E305E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39"/>
    <w:rsid w:val="005E3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409</Words>
  <Characters>2593</Characters>
  <Application>Microsoft Office Word</Application>
  <DocSecurity>0</DocSecurity>
  <Lines>518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1</cp:revision>
  <dcterms:created xsi:type="dcterms:W3CDTF">2025-10-14T14:08:00Z</dcterms:created>
  <dcterms:modified xsi:type="dcterms:W3CDTF">2025-10-14T15:53:00Z</dcterms:modified>
</cp:coreProperties>
</file>