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C3E" w:rsidRDefault="007E4C3E" w:rsidP="003F0FC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a4"/>
          <w:color w:val="000000" w:themeColor="text1"/>
          <w:sz w:val="28"/>
          <w:szCs w:val="28"/>
          <w:bdr w:val="none" w:sz="0" w:space="0" w:color="auto" w:frame="1"/>
        </w:rPr>
        <w:t>Бекетова Виктория Станиславовна</w:t>
      </w:r>
    </w:p>
    <w:p w:rsidR="007E4C3E" w:rsidRDefault="007E4C3E" w:rsidP="003F0FC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a4"/>
          <w:color w:val="000000" w:themeColor="text1"/>
          <w:sz w:val="28"/>
          <w:szCs w:val="28"/>
          <w:bdr w:val="none" w:sz="0" w:space="0" w:color="auto" w:frame="1"/>
        </w:rPr>
        <w:t>преподаватель математики</w:t>
      </w:r>
    </w:p>
    <w:p w:rsidR="007E4C3E" w:rsidRPr="004806EF" w:rsidRDefault="007E4C3E" w:rsidP="007E4C3E">
      <w:pPr>
        <w:spacing w:after="0" w:line="240" w:lineRule="auto"/>
        <w:rPr>
          <w:b/>
          <w:szCs w:val="28"/>
        </w:rPr>
      </w:pPr>
      <w:bookmarkStart w:id="0" w:name="_GoBack"/>
      <w:r w:rsidRPr="004806EF">
        <w:rPr>
          <w:b/>
          <w:szCs w:val="28"/>
        </w:rPr>
        <w:t>ОГАПОУ «Белгородский правоохранительный</w:t>
      </w:r>
      <w:r w:rsidR="004806EF" w:rsidRPr="004806EF">
        <w:rPr>
          <w:b/>
          <w:szCs w:val="28"/>
        </w:rPr>
        <w:br/>
      </w:r>
      <w:r w:rsidRPr="004806EF">
        <w:rPr>
          <w:b/>
          <w:szCs w:val="28"/>
        </w:rPr>
        <w:t xml:space="preserve"> колледж</w:t>
      </w:r>
      <w:r w:rsidRPr="004806EF">
        <w:rPr>
          <w:b/>
          <w:szCs w:val="28"/>
        </w:rPr>
        <w:t xml:space="preserve"> </w:t>
      </w:r>
      <w:r w:rsidRPr="004806EF">
        <w:rPr>
          <w:b/>
          <w:szCs w:val="28"/>
        </w:rPr>
        <w:t>имени Героя России В.В. Бурцева»</w:t>
      </w:r>
    </w:p>
    <w:p w:rsidR="007E4C3E" w:rsidRPr="004806EF" w:rsidRDefault="007E4C3E" w:rsidP="007E4C3E">
      <w:pPr>
        <w:spacing w:after="0" w:line="240" w:lineRule="auto"/>
        <w:rPr>
          <w:b/>
          <w:szCs w:val="28"/>
        </w:rPr>
      </w:pPr>
      <w:r w:rsidRPr="004806EF">
        <w:rPr>
          <w:b/>
          <w:szCs w:val="28"/>
        </w:rPr>
        <w:t>г. Белгород, Белгородская область</w:t>
      </w:r>
    </w:p>
    <w:bookmarkEnd w:id="0"/>
    <w:p w:rsidR="007E4C3E" w:rsidRDefault="007E4C3E" w:rsidP="003F0FC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</w:p>
    <w:p w:rsidR="002467F2" w:rsidRPr="003F0FCA" w:rsidRDefault="002467F2" w:rsidP="007E4C3E">
      <w:pPr>
        <w:pStyle w:val="a3"/>
        <w:shd w:val="clear" w:color="auto" w:fill="FFFFFF"/>
        <w:spacing w:before="0" w:beforeAutospacing="0" w:after="240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Предметы практики: как математика помогает обучать лучших кинологов</w:t>
      </w:r>
    </w:p>
    <w:p w:rsidR="003435A2" w:rsidRPr="003F0FCA" w:rsidRDefault="002467F2" w:rsidP="003F0FCA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>Кинология — это наука о собаках, которая сочетает в себе элементы ветеринарии, биологии, психологии и, что может показаться неожиданным, математики. В процессе обучения кинологов математика становится незаменимым инструментом, позволяющим улучшить навыки обращения с животными и повысить качество обучения.</w:t>
      </w:r>
      <w:r w:rsidR="003435A2" w:rsidRPr="003F0FCA">
        <w:rPr>
          <w:color w:val="000000" w:themeColor="text1"/>
          <w:sz w:val="28"/>
          <w:szCs w:val="28"/>
        </w:rPr>
        <w:t xml:space="preserve"> В мире кинологии, где каждая собака имеет свою уникальную индивидуальность, а ее поведение — сложный комплекс факторов, кажется, нет места строгим вычислениям и математическим формулам. Однако, как ни парадоксально, математика играет важную роль в понимании и обучении наших пушистых друзей.</w:t>
      </w:r>
    </w:p>
    <w:p w:rsidR="002467F2" w:rsidRPr="003F0FCA" w:rsidRDefault="002467F2" w:rsidP="003F0FCA">
      <w:pPr>
        <w:pStyle w:val="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>Математика как основа поведенческого анализа</w:t>
      </w:r>
    </w:p>
    <w:p w:rsidR="002467F2" w:rsidRPr="003F0FCA" w:rsidRDefault="002467F2" w:rsidP="003F0FCA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 xml:space="preserve">Одной из ключевых задач кинолога является понимание поведения собак и обучение их определенным командам. </w:t>
      </w:r>
      <w:r w:rsidR="003435A2" w:rsidRPr="003F0FCA">
        <w:rPr>
          <w:color w:val="000000" w:themeColor="text1"/>
          <w:sz w:val="28"/>
          <w:szCs w:val="28"/>
        </w:rPr>
        <w:t xml:space="preserve">В кинологии, как и в любой научной дисциплине, прогностические модели могут помочь предсказать поведение собаки в тех или иных ситуациях. </w:t>
      </w:r>
      <w:r w:rsidRPr="003F0FCA">
        <w:rPr>
          <w:color w:val="000000" w:themeColor="text1"/>
          <w:sz w:val="28"/>
          <w:szCs w:val="28"/>
        </w:rPr>
        <w:t>Здесь на помощь приходит статистика. Анализируя поведение животных с использованием математических моделей, кинологи могут оценивать эффективность различных методов тренировки. Например, собрав данные о том, сколько времени собаке требуется для освоения команды, можно использовать статистические методы для выявления наиболее эффективных подходов в обучении.</w:t>
      </w:r>
      <w:r w:rsidR="003435A2" w:rsidRPr="003F0FCA">
        <w:rPr>
          <w:color w:val="000000" w:themeColor="text1"/>
          <w:sz w:val="28"/>
          <w:szCs w:val="28"/>
        </w:rPr>
        <w:t xml:space="preserve"> Если мы знаем, что 70% собак реагируют на звуки свистка, это может влиять на выбор методов дрессировки.</w:t>
      </w:r>
    </w:p>
    <w:p w:rsidR="002467F2" w:rsidRPr="003F0FCA" w:rsidRDefault="002467F2" w:rsidP="003F0FCA">
      <w:pPr>
        <w:pStyle w:val="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>Моделирование и прогнозирование</w:t>
      </w:r>
    </w:p>
    <w:p w:rsidR="002467F2" w:rsidRPr="003F0FCA" w:rsidRDefault="002467F2" w:rsidP="003F0FCA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>Математические модели используются для прогнозирования реакций собак на определенные команды или стимулы. При разработке программы обучения кинологи могут учитывать различные переменные, такие как возраст, порода, уровень активности и индивидуальные особенности животного. Эти данные помогают создать индивидуальные тренировочные планы, оптимизирующие процесс обучения и повышения результативности.</w:t>
      </w:r>
    </w:p>
    <w:p w:rsidR="002467F2" w:rsidRPr="003F0FCA" w:rsidRDefault="002467F2" w:rsidP="003F0FCA">
      <w:pPr>
        <w:pStyle w:val="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>Оптимизация тренировочного процесса</w:t>
      </w:r>
    </w:p>
    <w:p w:rsidR="003435A2" w:rsidRPr="003F0FCA" w:rsidRDefault="003435A2" w:rsidP="003F0FCA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 xml:space="preserve">Частота тренировок, их продолжительность и интенсивность — все это можно выразить в числах. Создание персонализированного графика для вашего питомца, где учтены его потребности и особенности, требует учета </w:t>
      </w:r>
      <w:r w:rsidRPr="003F0FCA">
        <w:rPr>
          <w:color w:val="000000" w:themeColor="text1"/>
          <w:sz w:val="28"/>
          <w:szCs w:val="28"/>
        </w:rPr>
        <w:lastRenderedPageBreak/>
        <w:t>математических расчетов. Например, используя модель «временной интервал», профессиональные кинологи планируют занятия с учетом максимальной концентрации и интереса собаки, что делает обучение более эффективным.</w:t>
      </w:r>
    </w:p>
    <w:p w:rsidR="002467F2" w:rsidRPr="003F0FCA" w:rsidRDefault="002467F2" w:rsidP="003F0FCA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>Методами линейного программирования можно рассчитать наиболее эффективное распределение времени и ресурсов, необходимых для достижения результатов. Например, можно определить, сколько времени следует уделять каждой команде, чтобы добиться максимального прогресса в обучении.</w:t>
      </w:r>
    </w:p>
    <w:p w:rsidR="002467F2" w:rsidRPr="003F0FCA" w:rsidRDefault="002467F2" w:rsidP="003F0FCA">
      <w:pPr>
        <w:pStyle w:val="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>Психология и математика</w:t>
      </w:r>
    </w:p>
    <w:p w:rsidR="007E2181" w:rsidRPr="003F0FCA" w:rsidRDefault="007E2181" w:rsidP="003F0FCA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 xml:space="preserve">Но математика — это не только формулы и числа. Это также аналитика эмоций и построение отношений. Здесь уместно применять анализ данных для понимания, какие позитивные или негативные стимулы лучше влияют на дружелюбие или агрессивность питомца. Это наводит на мысль о том, что за внешними проявлениями поведения собак могут стоять внутренние, математически </w:t>
      </w:r>
      <w:proofErr w:type="spellStart"/>
      <w:r w:rsidRPr="003F0FCA">
        <w:rPr>
          <w:color w:val="000000" w:themeColor="text1"/>
          <w:sz w:val="28"/>
          <w:szCs w:val="28"/>
        </w:rPr>
        <w:t>описуемые</w:t>
      </w:r>
      <w:proofErr w:type="spellEnd"/>
      <w:r w:rsidRPr="003F0FCA">
        <w:rPr>
          <w:color w:val="000000" w:themeColor="text1"/>
          <w:sz w:val="28"/>
          <w:szCs w:val="28"/>
        </w:rPr>
        <w:t xml:space="preserve"> закономерности.</w:t>
      </w:r>
    </w:p>
    <w:p w:rsidR="002467F2" w:rsidRPr="003F0FCA" w:rsidRDefault="002467F2" w:rsidP="003F0FCA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>Добавление математических подходов в изучение психологии собаки помогает кинологам лучше понимать, как животные воспринимают различные ситуации и команды. Теория вероятностей, используемая для анализа реакций, поможет предсказать поведение собаки в разных условиях. Это знание становится особенно важным во время соревнований или работы с собаками-спасателями, где четкое понимание поведения животного может спасти жизни.</w:t>
      </w:r>
    </w:p>
    <w:p w:rsidR="002467F2" w:rsidRPr="003F0FCA" w:rsidRDefault="002467F2" w:rsidP="003F0FCA">
      <w:pPr>
        <w:pStyle w:val="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>Научный подход к выбору методов тренировки</w:t>
      </w:r>
    </w:p>
    <w:p w:rsidR="00D51200" w:rsidRPr="003F0FCA" w:rsidRDefault="00D51200" w:rsidP="003F0FCA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 xml:space="preserve">Дрессировка собак представляет собой еще одну область, где математика имеет свое применение. В данном контексте </w:t>
      </w:r>
      <w:proofErr w:type="gramStart"/>
      <w:r w:rsidRPr="003F0FCA">
        <w:rPr>
          <w:color w:val="000000" w:themeColor="text1"/>
          <w:sz w:val="28"/>
          <w:szCs w:val="28"/>
        </w:rPr>
        <w:t>важны</w:t>
      </w:r>
      <w:proofErr w:type="gramEnd"/>
      <w:r w:rsidRPr="003F0FCA">
        <w:rPr>
          <w:color w:val="000000" w:themeColor="text1"/>
          <w:sz w:val="28"/>
          <w:szCs w:val="28"/>
        </w:rPr>
        <w:t>:</w:t>
      </w:r>
    </w:p>
    <w:p w:rsidR="00D51200" w:rsidRPr="003F0FCA" w:rsidRDefault="003F0FCA" w:rsidP="003F0FCA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 w:themeColor="text1"/>
          <w:sz w:val="28"/>
          <w:szCs w:val="28"/>
        </w:rPr>
      </w:pPr>
      <w:r w:rsidRPr="003F0FCA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п</w:t>
      </w:r>
      <w:r w:rsidR="00D51200" w:rsidRPr="003F0FCA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ланирование тренировок</w:t>
      </w:r>
      <w:r w:rsidR="00D51200" w:rsidRPr="003F0FCA">
        <w:rPr>
          <w:color w:val="000000" w:themeColor="text1"/>
          <w:sz w:val="28"/>
          <w:szCs w:val="28"/>
        </w:rPr>
        <w:t>: Математическое моделирование может использоваться для разработки оптимальных программ тренировок, основанных на анализе предыдущих результатов и индивидуальных характеристик собаки.</w:t>
      </w:r>
    </w:p>
    <w:p w:rsidR="00D51200" w:rsidRPr="003F0FCA" w:rsidRDefault="003F0FCA" w:rsidP="007E4C3E">
      <w:pPr>
        <w:pStyle w:val="a3"/>
        <w:numPr>
          <w:ilvl w:val="0"/>
          <w:numId w:val="14"/>
        </w:numPr>
        <w:shd w:val="clear" w:color="auto" w:fill="FFFFFF"/>
        <w:spacing w:before="0" w:beforeAutospacing="0" w:after="240" w:afterAutospacing="0"/>
        <w:ind w:left="300"/>
        <w:jc w:val="both"/>
        <w:rPr>
          <w:color w:val="000000" w:themeColor="text1"/>
          <w:sz w:val="28"/>
          <w:szCs w:val="28"/>
        </w:rPr>
      </w:pPr>
      <w:r w:rsidRPr="003F0FCA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а</w:t>
      </w:r>
      <w:r w:rsidR="00D51200" w:rsidRPr="003F0FCA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нализ успеха тренировок</w:t>
      </w:r>
      <w:r w:rsidR="00D51200" w:rsidRPr="003F0FCA">
        <w:rPr>
          <w:color w:val="000000" w:themeColor="text1"/>
          <w:sz w:val="28"/>
          <w:szCs w:val="28"/>
        </w:rPr>
        <w:t>: Статистические методы позволяют оценивать эффективность различных методов дрессировки, что способствует улучшению подходов к обучению.</w:t>
      </w:r>
    </w:p>
    <w:p w:rsidR="007E2181" w:rsidRPr="003F0FCA" w:rsidRDefault="007E2181" w:rsidP="003F0FCA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>Дрессировка собак — это не просто непосредственные команды и вознаграждения. Это также исследование периодичности и машинного обучения! Метод научения с подкреплением основан на вычислениях: как часто поощрение должно следовать за действием, чтобы создать желаемый эффект. Здесь математика помогает вычислить оптимальную последовательность, которая будет максимально эффективной.</w:t>
      </w:r>
    </w:p>
    <w:p w:rsidR="002467F2" w:rsidRPr="003F0FCA" w:rsidRDefault="002467F2" w:rsidP="003F0FCA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lastRenderedPageBreak/>
        <w:t>Как и в любой научной дисциплине, важно использовать доказательные методы тренировки. Математика помогает кинологам разрабатывать, тестировать и адаптировать различные техники. Сравнительный анализ различных методов, основанный на математических вычислениях, позволяет выбирать наиболее эффективные пути обучения, что, в свою очередь, формирует более квалифицированных специалистов в области кинологии.</w:t>
      </w:r>
    </w:p>
    <w:p w:rsidR="00D51200" w:rsidRPr="003F0FCA" w:rsidRDefault="00D51200" w:rsidP="003F0FCA">
      <w:pPr>
        <w:pStyle w:val="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>Экономика содержания собак</w:t>
      </w:r>
    </w:p>
    <w:p w:rsidR="00D51200" w:rsidRPr="003F0FCA" w:rsidRDefault="00D51200" w:rsidP="003F0FCA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>Кроме биологических и поведенческих аспектов, математика также применяется в аспектах экономики содержания собак. Это включает:</w:t>
      </w:r>
    </w:p>
    <w:p w:rsidR="00D51200" w:rsidRPr="003F0FCA" w:rsidRDefault="003F0FCA" w:rsidP="003F0FCA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 w:themeColor="text1"/>
          <w:sz w:val="28"/>
          <w:szCs w:val="28"/>
        </w:rPr>
      </w:pPr>
      <w:r w:rsidRPr="003F0FCA">
        <w:rPr>
          <w:rStyle w:val="a4"/>
          <w:color w:val="000000" w:themeColor="text1"/>
          <w:sz w:val="28"/>
          <w:szCs w:val="28"/>
          <w:bdr w:val="none" w:sz="0" w:space="0" w:color="auto" w:frame="1"/>
        </w:rPr>
        <w:t>р</w:t>
      </w:r>
      <w:r w:rsidR="00D51200" w:rsidRPr="003F0FCA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асчет бюджета</w:t>
      </w:r>
      <w:r w:rsidR="00D51200" w:rsidRPr="003F0FCA">
        <w:rPr>
          <w:color w:val="000000" w:themeColor="text1"/>
          <w:sz w:val="28"/>
          <w:szCs w:val="28"/>
        </w:rPr>
        <w:t>: Модели для оценки затрат на содержание и уход за собакой, включающие корма, медицинское обслуживание и другие расходы.</w:t>
      </w:r>
    </w:p>
    <w:p w:rsidR="00D51200" w:rsidRPr="003F0FCA" w:rsidRDefault="003F0FCA" w:rsidP="007E4C3E">
      <w:pPr>
        <w:pStyle w:val="a3"/>
        <w:numPr>
          <w:ilvl w:val="0"/>
          <w:numId w:val="15"/>
        </w:numPr>
        <w:shd w:val="clear" w:color="auto" w:fill="FFFFFF"/>
        <w:spacing w:before="0" w:beforeAutospacing="0" w:after="240" w:afterAutospacing="0"/>
        <w:ind w:left="300"/>
        <w:jc w:val="both"/>
        <w:rPr>
          <w:color w:val="000000" w:themeColor="text1"/>
          <w:sz w:val="28"/>
          <w:szCs w:val="28"/>
        </w:rPr>
      </w:pPr>
      <w:r w:rsidRPr="003F0FCA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о</w:t>
      </w:r>
      <w:r w:rsidR="00D51200" w:rsidRPr="003F0FCA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птимизация ресурсов</w:t>
      </w:r>
      <w:r w:rsidR="00D51200" w:rsidRPr="003F0FCA">
        <w:rPr>
          <w:color w:val="000000" w:themeColor="text1"/>
          <w:sz w:val="28"/>
          <w:szCs w:val="28"/>
        </w:rPr>
        <w:t>: Применение теории очередей и логистических моделей может помочь в распределении ресурсов, таких как время и деньги, оптимальным образом.</w:t>
      </w:r>
    </w:p>
    <w:p w:rsidR="002467F2" w:rsidRPr="003F0FCA" w:rsidRDefault="002467F2" w:rsidP="003F0FCA">
      <w:pPr>
        <w:pStyle w:val="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>Заключение</w:t>
      </w:r>
    </w:p>
    <w:p w:rsidR="007E2181" w:rsidRPr="003F0FCA" w:rsidRDefault="00D51200" w:rsidP="003F0FCA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 xml:space="preserve">Таким образом, математика играет неоценимую роль в образовании и практике кинологов. От анализа данных о поведении собак до разработки индивидуальных тренировочных планов — без математических знаний невозможно достичь успеха в этой сложной и увлекательной профессии. </w:t>
      </w:r>
      <w:r w:rsidR="007E2181" w:rsidRPr="003F0FCA">
        <w:rPr>
          <w:color w:val="000000" w:themeColor="text1"/>
          <w:sz w:val="28"/>
          <w:szCs w:val="28"/>
        </w:rPr>
        <w:t>Она помогает нам не только воспитать умных и послушных собак, но и лучше понять их внутренний мир. Установление гармонии в отношениях между человеком и собакой — это не только искусство, но и наука. Следовательно, можно с уверенностью сказать, что математика — это не просто набор формул, а живой механизм, способный изменить наши отношения с питомцами и сделать их более осмысленными.</w:t>
      </w:r>
    </w:p>
    <w:p w:rsidR="002467F2" w:rsidRPr="003F0FCA" w:rsidRDefault="002467F2" w:rsidP="003F0FCA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>Как показывает практика, лучшим кинологом становится не просто опытный тренер, но и тот, кто умеет применять научные и математические подходы для достижения высоких результатов.</w:t>
      </w:r>
    </w:p>
    <w:p w:rsidR="002575BB" w:rsidRPr="003F0FCA" w:rsidRDefault="002575BB" w:rsidP="003F0FCA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3F0FCA">
        <w:rPr>
          <w:color w:val="000000" w:themeColor="text1"/>
          <w:sz w:val="28"/>
          <w:szCs w:val="28"/>
        </w:rPr>
        <w:t>На пути к дружбе с нашим четырехлапым другом стоит помнить, что строгие расчёты могут привести к теплым и искренним отношениям.</w:t>
      </w:r>
    </w:p>
    <w:sectPr w:rsidR="002575BB" w:rsidRPr="003F0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75637"/>
    <w:multiLevelType w:val="multilevel"/>
    <w:tmpl w:val="A6DCE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9538ED"/>
    <w:multiLevelType w:val="multilevel"/>
    <w:tmpl w:val="23969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5200FC"/>
    <w:multiLevelType w:val="multilevel"/>
    <w:tmpl w:val="E020B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820560"/>
    <w:multiLevelType w:val="multilevel"/>
    <w:tmpl w:val="CBEE0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CE33F1"/>
    <w:multiLevelType w:val="multilevel"/>
    <w:tmpl w:val="B6382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C02222"/>
    <w:multiLevelType w:val="multilevel"/>
    <w:tmpl w:val="6D6E7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DF625B"/>
    <w:multiLevelType w:val="multilevel"/>
    <w:tmpl w:val="EDD82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E16DC"/>
    <w:multiLevelType w:val="multilevel"/>
    <w:tmpl w:val="43568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1D021D"/>
    <w:multiLevelType w:val="multilevel"/>
    <w:tmpl w:val="98903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AF0091"/>
    <w:multiLevelType w:val="multilevel"/>
    <w:tmpl w:val="B59A4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5A5350"/>
    <w:multiLevelType w:val="multilevel"/>
    <w:tmpl w:val="EBEC4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CC2A4E"/>
    <w:multiLevelType w:val="multilevel"/>
    <w:tmpl w:val="5A7A8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C45C29"/>
    <w:multiLevelType w:val="multilevel"/>
    <w:tmpl w:val="95929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DF3438"/>
    <w:multiLevelType w:val="multilevel"/>
    <w:tmpl w:val="32B4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076FEC"/>
    <w:multiLevelType w:val="multilevel"/>
    <w:tmpl w:val="F3F22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680B05"/>
    <w:multiLevelType w:val="multilevel"/>
    <w:tmpl w:val="C3C28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">
    <w:abstractNumId w:val="10"/>
  </w:num>
  <w:num w:numId="4">
    <w:abstractNumId w:val="9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">
    <w:abstractNumId w:val="1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6">
    <w:abstractNumId w:val="8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7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8">
    <w:abstractNumId w:val="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9">
    <w:abstractNumId w:val="1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0">
    <w:abstractNumId w:val="3"/>
  </w:num>
  <w:num w:numId="11">
    <w:abstractNumId w:val="1"/>
  </w:num>
  <w:num w:numId="12">
    <w:abstractNumId w:val="15"/>
  </w:num>
  <w:num w:numId="13">
    <w:abstractNumId w:val="5"/>
  </w:num>
  <w:num w:numId="14">
    <w:abstractNumId w:val="13"/>
  </w:num>
  <w:num w:numId="15">
    <w:abstractNumId w:val="0"/>
  </w:num>
  <w:num w:numId="16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8A3"/>
    <w:rsid w:val="002467F2"/>
    <w:rsid w:val="002575BB"/>
    <w:rsid w:val="0031492A"/>
    <w:rsid w:val="003435A2"/>
    <w:rsid w:val="003565C5"/>
    <w:rsid w:val="003F0FCA"/>
    <w:rsid w:val="004806EF"/>
    <w:rsid w:val="006A6585"/>
    <w:rsid w:val="007202A1"/>
    <w:rsid w:val="007E2181"/>
    <w:rsid w:val="007E4C3E"/>
    <w:rsid w:val="009014CB"/>
    <w:rsid w:val="00B128A3"/>
    <w:rsid w:val="00BD5958"/>
    <w:rsid w:val="00D5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CB"/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B128A3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128A3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28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128A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128A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28A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1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CB"/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B128A3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128A3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28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128A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128A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28A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1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8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Бекетова</dc:creator>
  <cp:lastModifiedBy>Виктория Бекетова</cp:lastModifiedBy>
  <cp:revision>3</cp:revision>
  <cp:lastPrinted>2025-10-25T08:57:00Z</cp:lastPrinted>
  <dcterms:created xsi:type="dcterms:W3CDTF">2025-10-25T07:38:00Z</dcterms:created>
  <dcterms:modified xsi:type="dcterms:W3CDTF">2025-10-25T10:04:00Z</dcterms:modified>
</cp:coreProperties>
</file>