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5C6" w:rsidRPr="00825574" w:rsidRDefault="00F925C6" w:rsidP="00F925C6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Взаимодействие учителя -</w:t>
      </w:r>
      <w:r w:rsidRPr="00F925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логопеда, </w:t>
      </w: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педагога - </w:t>
      </w:r>
      <w:r w:rsidRPr="00F925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психолога и </w:t>
      </w: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учителя – </w:t>
      </w:r>
      <w:r w:rsidRPr="00F925C6">
        <w:rPr>
          <w:rFonts w:ascii="Times New Roman" w:eastAsia="Times New Roman" w:hAnsi="Times New Roman" w:cs="Times New Roman"/>
          <w:b/>
          <w:bCs/>
          <w:sz w:val="28"/>
          <w:szCs w:val="28"/>
        </w:rPr>
        <w:t>дефектолога</w:t>
      </w: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процессе работы </w:t>
      </w:r>
      <w:r w:rsidRPr="00F925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 детьми, имеющими нарушения опорно-двигательного аппарата</w:t>
      </w:r>
    </w:p>
    <w:p w:rsidR="00F925C6" w:rsidRPr="00825574" w:rsidRDefault="00F925C6" w:rsidP="00F925C6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825574">
        <w:rPr>
          <w:sz w:val="28"/>
          <w:szCs w:val="28"/>
        </w:rPr>
        <w:t>Дошкольники с нарушениями опорно-двигательного аппарата (ОДА) представляют собой особую группу детей, чьи физические ограничения могут оказывать значительное влияние на их развитие, обучение и социализацию. Ниже представлены основные характеристики данной категории детей:</w:t>
      </w:r>
    </w:p>
    <w:p w:rsidR="00F925C6" w:rsidRPr="00825574" w:rsidRDefault="00F925C6" w:rsidP="00F925C6">
      <w:pPr>
        <w:pStyle w:val="a3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374"/>
        <w:rPr>
          <w:sz w:val="28"/>
          <w:szCs w:val="28"/>
        </w:rPr>
      </w:pPr>
      <w:r w:rsidRPr="00825574">
        <w:rPr>
          <w:rStyle w:val="a4"/>
          <w:sz w:val="28"/>
          <w:szCs w:val="28"/>
        </w:rPr>
        <w:t>Физические ограничения</w:t>
      </w:r>
      <w:r w:rsidRPr="00825574">
        <w:rPr>
          <w:sz w:val="28"/>
          <w:szCs w:val="28"/>
        </w:rPr>
        <w:t>: Дети с нарушениями ОДА могут иметь различные степени ограниченности движений, от легкой хромоты до тяжелых форм паралича. Эти ограничения могут затруднять выполнение обычных движений, таких как ходьба, бег, прыжки и другие физические активности.</w:t>
      </w:r>
    </w:p>
    <w:p w:rsidR="00F925C6" w:rsidRPr="00825574" w:rsidRDefault="00F925C6" w:rsidP="00F925C6">
      <w:pPr>
        <w:pStyle w:val="a3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374"/>
        <w:rPr>
          <w:sz w:val="28"/>
          <w:szCs w:val="28"/>
        </w:rPr>
      </w:pPr>
      <w:r w:rsidRPr="00825574">
        <w:rPr>
          <w:rStyle w:val="a4"/>
          <w:sz w:val="28"/>
          <w:szCs w:val="28"/>
        </w:rPr>
        <w:t>Моторное развитие</w:t>
      </w:r>
      <w:r w:rsidRPr="00825574">
        <w:rPr>
          <w:sz w:val="28"/>
          <w:szCs w:val="28"/>
        </w:rPr>
        <w:t>: У таких детей может наблюдаться задержка в развитии крупной и мелкой моторики. Это может проявляться в трудностях с выполнением действий, требующих координации и точности, таких как рисование, лепка и игры с мелкими предметами.</w:t>
      </w:r>
    </w:p>
    <w:p w:rsidR="00F925C6" w:rsidRPr="00825574" w:rsidRDefault="00F925C6" w:rsidP="00F925C6">
      <w:pPr>
        <w:pStyle w:val="a3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374"/>
        <w:rPr>
          <w:sz w:val="28"/>
          <w:szCs w:val="28"/>
        </w:rPr>
      </w:pPr>
      <w:r w:rsidRPr="00825574">
        <w:rPr>
          <w:rStyle w:val="a4"/>
          <w:sz w:val="28"/>
          <w:szCs w:val="28"/>
        </w:rPr>
        <w:t>Речевое развитие</w:t>
      </w:r>
      <w:r w:rsidRPr="00825574">
        <w:rPr>
          <w:sz w:val="28"/>
          <w:szCs w:val="28"/>
        </w:rPr>
        <w:t>: Ограниченная подвижность может влиять на развитие речевых навыков. Некоторые дети могут иметь проблемы с артикуляцией, что требует внимания со стороны логопедов.</w:t>
      </w:r>
    </w:p>
    <w:p w:rsidR="00F925C6" w:rsidRPr="00825574" w:rsidRDefault="00F925C6" w:rsidP="00F925C6">
      <w:pPr>
        <w:pStyle w:val="a3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374"/>
        <w:rPr>
          <w:sz w:val="28"/>
          <w:szCs w:val="28"/>
        </w:rPr>
      </w:pPr>
      <w:r w:rsidRPr="00825574">
        <w:rPr>
          <w:rStyle w:val="a4"/>
          <w:sz w:val="28"/>
          <w:szCs w:val="28"/>
        </w:rPr>
        <w:t>Эмоциональное развитие</w:t>
      </w:r>
      <w:r w:rsidRPr="00825574">
        <w:rPr>
          <w:sz w:val="28"/>
          <w:szCs w:val="28"/>
        </w:rPr>
        <w:t>: Дети с нарушениями ОДА могут испытывать эмоциональные трудности, такие как низкая самооценка, страх перед физической активностью и социальная изоляция. Важно поддерживать их эмоциональное состояние и развивать уверенность в себе.</w:t>
      </w:r>
    </w:p>
    <w:p w:rsidR="00F925C6" w:rsidRPr="00825574" w:rsidRDefault="00F925C6" w:rsidP="00F925C6">
      <w:pPr>
        <w:pStyle w:val="a3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374"/>
        <w:rPr>
          <w:sz w:val="28"/>
          <w:szCs w:val="28"/>
        </w:rPr>
      </w:pPr>
      <w:r w:rsidRPr="00825574">
        <w:rPr>
          <w:rStyle w:val="a4"/>
          <w:sz w:val="28"/>
          <w:szCs w:val="28"/>
        </w:rPr>
        <w:t>Социальные навыки</w:t>
      </w:r>
      <w:r w:rsidRPr="00825574">
        <w:rPr>
          <w:sz w:val="28"/>
          <w:szCs w:val="28"/>
        </w:rPr>
        <w:t xml:space="preserve">: Ограничения в движении могут препятствовать полноценному взаимодействию </w:t>
      </w:r>
      <w:proofErr w:type="gramStart"/>
      <w:r w:rsidRPr="00825574">
        <w:rPr>
          <w:sz w:val="28"/>
          <w:szCs w:val="28"/>
        </w:rPr>
        <w:t>с</w:t>
      </w:r>
      <w:proofErr w:type="gramEnd"/>
      <w:r w:rsidRPr="00825574">
        <w:rPr>
          <w:sz w:val="28"/>
          <w:szCs w:val="28"/>
        </w:rPr>
        <w:t xml:space="preserve"> сверстниками, что иногда приводит к трудностям в установлении дружеских отношений и социализации. Развитие социальных навыков является важной задачей для специалистов.</w:t>
      </w:r>
    </w:p>
    <w:p w:rsidR="00F925C6" w:rsidRPr="00825574" w:rsidRDefault="00F925C6" w:rsidP="00F925C6">
      <w:pPr>
        <w:pStyle w:val="a3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374"/>
        <w:rPr>
          <w:sz w:val="28"/>
          <w:szCs w:val="28"/>
        </w:rPr>
      </w:pPr>
      <w:r w:rsidRPr="00825574">
        <w:rPr>
          <w:rStyle w:val="a4"/>
          <w:sz w:val="28"/>
          <w:szCs w:val="28"/>
        </w:rPr>
        <w:t>Необходимость в поддержке</w:t>
      </w:r>
      <w:r w:rsidRPr="00825574">
        <w:rPr>
          <w:sz w:val="28"/>
          <w:szCs w:val="28"/>
        </w:rPr>
        <w:t>: Для успешного обучения и социализации дошкольники с нарушениями ОДА нуждаются в индивидуальном подходе и поддержке со стороны педагогов, психологов и дефектологов. Специальные программы и адаптированные занятия могут помочь в преодолении трудностей.</w:t>
      </w:r>
    </w:p>
    <w:p w:rsidR="00F925C6" w:rsidRPr="00825574" w:rsidRDefault="00F925C6" w:rsidP="00F925C6">
      <w:pPr>
        <w:pStyle w:val="a3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374"/>
        <w:rPr>
          <w:sz w:val="28"/>
          <w:szCs w:val="28"/>
        </w:rPr>
      </w:pPr>
      <w:proofErr w:type="spellStart"/>
      <w:r w:rsidRPr="00825574">
        <w:rPr>
          <w:rStyle w:val="a4"/>
          <w:sz w:val="28"/>
          <w:szCs w:val="28"/>
        </w:rPr>
        <w:t>Креативность</w:t>
      </w:r>
      <w:proofErr w:type="spellEnd"/>
      <w:r w:rsidRPr="00825574">
        <w:rPr>
          <w:rStyle w:val="a4"/>
          <w:sz w:val="28"/>
          <w:szCs w:val="28"/>
        </w:rPr>
        <w:t xml:space="preserve"> и адаптивность</w:t>
      </w:r>
      <w:r w:rsidRPr="00825574">
        <w:rPr>
          <w:sz w:val="28"/>
          <w:szCs w:val="28"/>
        </w:rPr>
        <w:t xml:space="preserve">: Несмотря на физические ограничения, многие дети с нарушениями ОДА проявляют </w:t>
      </w:r>
      <w:proofErr w:type="spellStart"/>
      <w:r w:rsidRPr="00825574">
        <w:rPr>
          <w:sz w:val="28"/>
          <w:szCs w:val="28"/>
        </w:rPr>
        <w:t>креативность</w:t>
      </w:r>
      <w:proofErr w:type="spellEnd"/>
      <w:r w:rsidRPr="00825574">
        <w:rPr>
          <w:sz w:val="28"/>
          <w:szCs w:val="28"/>
        </w:rPr>
        <w:t xml:space="preserve"> и находят свои способы взаимодействия с окружающим миром. Это может быть выражено в увлечениях, играх и других формах самовыражения.</w:t>
      </w:r>
    </w:p>
    <w:p w:rsidR="00F925C6" w:rsidRPr="00825574" w:rsidRDefault="00F925C6" w:rsidP="00F925C6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825574">
        <w:rPr>
          <w:sz w:val="28"/>
          <w:szCs w:val="28"/>
        </w:rPr>
        <w:lastRenderedPageBreak/>
        <w:t>В целом, дошкольники с нарушениями опорно-двигательного аппарата требуют особого внимания и поддержки для полноценного развития и интеграции в общество. Создание благоприятной среды и индивидуальный подход к каждому ребенку помогут им преодолевать трудности и развивать свои способности.</w:t>
      </w:r>
    </w:p>
    <w:p w:rsidR="00F925C6" w:rsidRPr="00F925C6" w:rsidRDefault="00F925C6" w:rsidP="00F925C6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825574">
        <w:rPr>
          <w:sz w:val="28"/>
          <w:szCs w:val="28"/>
        </w:rPr>
        <w:t xml:space="preserve"> Именно поэтому р</w:t>
      </w:r>
      <w:r w:rsidRPr="00F925C6">
        <w:rPr>
          <w:sz w:val="28"/>
          <w:szCs w:val="28"/>
        </w:rPr>
        <w:t>абота с детьми, имеющими нарушения опо</w:t>
      </w:r>
      <w:r w:rsidRPr="00825574">
        <w:rPr>
          <w:sz w:val="28"/>
          <w:szCs w:val="28"/>
        </w:rPr>
        <w:t>рно-двигательного аппарата</w:t>
      </w:r>
      <w:r w:rsidRPr="00F925C6">
        <w:rPr>
          <w:sz w:val="28"/>
          <w:szCs w:val="28"/>
        </w:rPr>
        <w:t>, требует комплексного подхода и сотрудничества специалистов различных направлений. Логопеды, психологи и дефектологи играют ключевую роль в процессе реабилитации и социализации таких детей. В этой статье мы рассмотрим основные аспекты их работы, а также важность междисциплинарного взаимодействия.</w:t>
      </w:r>
    </w:p>
    <w:p w:rsidR="00F925C6" w:rsidRPr="00F925C6" w:rsidRDefault="00F925C6" w:rsidP="00F925C6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b/>
          <w:bCs/>
          <w:sz w:val="28"/>
          <w:szCs w:val="28"/>
        </w:rPr>
        <w:t>Логопедическая работа</w:t>
      </w:r>
    </w:p>
    <w:p w:rsidR="00F925C6" w:rsidRPr="00F925C6" w:rsidRDefault="00F925C6" w:rsidP="00F925C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sz w:val="28"/>
          <w:szCs w:val="28"/>
        </w:rPr>
        <w:t>Логопедическая помощь детям с нарушениями ОДА включает в себя коррекцию речевых нарушений, которые могут возникать в результате ограниченной подвижности и недостатка моторики. Дети с такими диагнозами часто сталкиваются с проблемами в артикуляции, фонематическом восприятии и общем развитии речи.</w:t>
      </w:r>
    </w:p>
    <w:p w:rsidR="00F925C6" w:rsidRPr="00F925C6" w:rsidRDefault="00F925C6" w:rsidP="00F925C6">
      <w:pPr>
        <w:numPr>
          <w:ilvl w:val="0"/>
          <w:numId w:val="1"/>
        </w:numPr>
        <w:shd w:val="clear" w:color="auto" w:fill="FFFFFF"/>
        <w:spacing w:after="240" w:line="240" w:lineRule="auto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речевого развития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t>: Логопед начинает с диагностики речевых навыков ребенка, выявляя особенности и трудности в общении.</w:t>
      </w:r>
    </w:p>
    <w:p w:rsidR="00F925C6" w:rsidRPr="00F925C6" w:rsidRDefault="00F925C6" w:rsidP="00F925C6">
      <w:pPr>
        <w:numPr>
          <w:ilvl w:val="0"/>
          <w:numId w:val="1"/>
        </w:numPr>
        <w:shd w:val="clear" w:color="auto" w:fill="FFFFFF"/>
        <w:spacing w:after="240" w:line="240" w:lineRule="auto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Коррекционные занятия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t>: Занятия могут включать дыхательные упражнения, артикуляционную гимнастику и игры, направленные на развитие фонематического слуха. Логопед также использует специальные методики, адаптированные под физические возможности ребенка.</w:t>
      </w:r>
    </w:p>
    <w:p w:rsidR="00F925C6" w:rsidRPr="00F925C6" w:rsidRDefault="00F925C6" w:rsidP="00F925C6">
      <w:pPr>
        <w:numPr>
          <w:ilvl w:val="0"/>
          <w:numId w:val="1"/>
        </w:numPr>
        <w:shd w:val="clear" w:color="auto" w:fill="FFFFFF"/>
        <w:spacing w:after="240" w:line="240" w:lineRule="auto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с родителями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t>: Важно вовлекать родителей в процесс коррекции, обучая их методам поддержки речевого развития ребенка в домашних условиях.</w:t>
      </w:r>
    </w:p>
    <w:p w:rsidR="00F925C6" w:rsidRPr="00F925C6" w:rsidRDefault="00F925C6" w:rsidP="00F925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b/>
          <w:bCs/>
          <w:sz w:val="28"/>
          <w:szCs w:val="28"/>
        </w:rPr>
        <w:t>Психологическая поддержка</w:t>
      </w:r>
    </w:p>
    <w:p w:rsidR="00F925C6" w:rsidRPr="00F925C6" w:rsidRDefault="00F925C6" w:rsidP="00F925C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sz w:val="28"/>
          <w:szCs w:val="28"/>
        </w:rPr>
        <w:t>Психологическая работа с детьми, имеющими нарушения ОДА, направлена на развитие эмоциональной устойчивости, самоуважения и социальной адаптации. Психолог помогает ребенку справляться с эмоциональными трудностями, связанными с его состоянием.</w:t>
      </w:r>
    </w:p>
    <w:p w:rsidR="00F925C6" w:rsidRPr="00F925C6" w:rsidRDefault="00F925C6" w:rsidP="00F925C6">
      <w:pPr>
        <w:numPr>
          <w:ilvl w:val="0"/>
          <w:numId w:val="2"/>
        </w:numPr>
        <w:shd w:val="clear" w:color="auto" w:fill="FFFFFF"/>
        <w:spacing w:after="240" w:line="240" w:lineRule="auto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Психологическая диагностика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t>: Психолог проводит оценку эмоционального состояния ребенка, выявляя его страхи, тревоги и уровень социальной компетентности.</w:t>
      </w:r>
    </w:p>
    <w:p w:rsidR="00F925C6" w:rsidRPr="00F925C6" w:rsidRDefault="00F925C6" w:rsidP="00F925C6">
      <w:pPr>
        <w:numPr>
          <w:ilvl w:val="0"/>
          <w:numId w:val="2"/>
        </w:numPr>
        <w:shd w:val="clear" w:color="auto" w:fill="FFFFFF"/>
        <w:spacing w:after="240" w:line="240" w:lineRule="auto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Коррекционные методы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t xml:space="preserve">: Использование </w:t>
      </w:r>
      <w:proofErr w:type="spellStart"/>
      <w:r w:rsidRPr="00F925C6">
        <w:rPr>
          <w:rFonts w:ascii="Times New Roman" w:eastAsia="Times New Roman" w:hAnsi="Times New Roman" w:cs="Times New Roman"/>
          <w:sz w:val="28"/>
          <w:szCs w:val="28"/>
        </w:rPr>
        <w:t>арт-терапии</w:t>
      </w:r>
      <w:proofErr w:type="spellEnd"/>
      <w:r w:rsidRPr="00F925C6">
        <w:rPr>
          <w:rFonts w:ascii="Times New Roman" w:eastAsia="Times New Roman" w:hAnsi="Times New Roman" w:cs="Times New Roman"/>
          <w:sz w:val="28"/>
          <w:szCs w:val="28"/>
        </w:rPr>
        <w:t xml:space="preserve">, игр и других методов помогает ребенку выражать свои эмоции и развивать навыки 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lastRenderedPageBreak/>
        <w:t>общения. Психолог может организовать групповые занятия, где дети учатся взаимодействовать друг с другом.</w:t>
      </w:r>
    </w:p>
    <w:p w:rsidR="00F925C6" w:rsidRPr="00F925C6" w:rsidRDefault="00F925C6" w:rsidP="00F925C6">
      <w:pPr>
        <w:numPr>
          <w:ilvl w:val="0"/>
          <w:numId w:val="2"/>
        </w:numPr>
        <w:shd w:val="clear" w:color="auto" w:fill="FFFFFF"/>
        <w:spacing w:after="240" w:line="240" w:lineRule="auto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с семьей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t>: Психолог также проводит консультации для родителей, обучая их методам поддержки и понимания эмоциональных потребностей ребенка.</w:t>
      </w:r>
    </w:p>
    <w:p w:rsidR="00F925C6" w:rsidRPr="00F925C6" w:rsidRDefault="00F925C6" w:rsidP="00F925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b/>
          <w:bCs/>
          <w:sz w:val="28"/>
          <w:szCs w:val="28"/>
        </w:rPr>
        <w:t>Дефектологическая деятельность</w:t>
      </w:r>
    </w:p>
    <w:p w:rsidR="00F925C6" w:rsidRPr="00F925C6" w:rsidRDefault="00F925C6" w:rsidP="00F925C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sz w:val="28"/>
          <w:szCs w:val="28"/>
        </w:rPr>
        <w:t>Дефектолог, или специалист по коррекции развития, играет важную роль в обучении и социализации детей с нарушениями ОДА. Его работа направлена на развитие навыков, необходимых для успешной адаптации в обществе.</w:t>
      </w:r>
    </w:p>
    <w:p w:rsidR="00F925C6" w:rsidRPr="00F925C6" w:rsidRDefault="00F925C6" w:rsidP="00F925C6">
      <w:pPr>
        <w:numPr>
          <w:ilvl w:val="0"/>
          <w:numId w:val="3"/>
        </w:numPr>
        <w:shd w:val="clear" w:color="auto" w:fill="FFFFFF"/>
        <w:spacing w:after="240" w:line="240" w:lineRule="auto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Индивидуальная программа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t>: Дефектолог разрабатывает индивидуальные образовательные программы, учитывая физические и эмоциональные особенности ребенка.</w:t>
      </w:r>
    </w:p>
    <w:p w:rsidR="00F925C6" w:rsidRPr="00F925C6" w:rsidRDefault="00F925C6" w:rsidP="00F925C6">
      <w:pPr>
        <w:numPr>
          <w:ilvl w:val="0"/>
          <w:numId w:val="3"/>
        </w:numPr>
        <w:shd w:val="clear" w:color="auto" w:fill="FFFFFF"/>
        <w:spacing w:after="240" w:line="240" w:lineRule="auto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Коррекционные занятия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t>: Занятия могут включать развивающие игры, направленные на улучшение моторики, координации и речевых навыков. Использование специального оборудования и адаптированных материалов значительно облегчает процесс обучения.</w:t>
      </w:r>
    </w:p>
    <w:p w:rsidR="00F925C6" w:rsidRPr="00F925C6" w:rsidRDefault="00F925C6" w:rsidP="00F925C6">
      <w:pPr>
        <w:numPr>
          <w:ilvl w:val="0"/>
          <w:numId w:val="3"/>
        </w:numPr>
        <w:shd w:val="clear" w:color="auto" w:fill="FFFFFF"/>
        <w:spacing w:after="240" w:line="240" w:lineRule="auto"/>
        <w:ind w:left="374"/>
        <w:rPr>
          <w:rFonts w:ascii="Times New Roman" w:eastAsia="Times New Roman" w:hAnsi="Times New Roman" w:cs="Times New Roman"/>
          <w:sz w:val="28"/>
          <w:szCs w:val="28"/>
        </w:rPr>
      </w:pPr>
      <w:r w:rsidRPr="00825574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Социальная интеграция</w:t>
      </w:r>
      <w:r w:rsidRPr="00F925C6">
        <w:rPr>
          <w:rFonts w:ascii="Times New Roman" w:eastAsia="Times New Roman" w:hAnsi="Times New Roman" w:cs="Times New Roman"/>
          <w:sz w:val="28"/>
          <w:szCs w:val="28"/>
        </w:rPr>
        <w:t>: Дефектолог помогает ребенку развивать навыки, необходимые для взаимодействия с окружающими, преодоления барьеров и интеграции в коллектив.</w:t>
      </w:r>
    </w:p>
    <w:p w:rsidR="00F925C6" w:rsidRPr="00F925C6" w:rsidRDefault="00F925C6" w:rsidP="00F925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b/>
          <w:bCs/>
          <w:sz w:val="28"/>
          <w:szCs w:val="28"/>
        </w:rPr>
        <w:t>Взаимодействие специалистов</w:t>
      </w:r>
    </w:p>
    <w:p w:rsidR="00F925C6" w:rsidRPr="00F925C6" w:rsidRDefault="00F925C6" w:rsidP="00F925C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sz w:val="28"/>
          <w:szCs w:val="28"/>
        </w:rPr>
        <w:t>Эффективная работа логопеда, психолога и дефектолога возможна только при условии их тесного сотрудничества. Регулярные совещания, обмен информацией о прогрессе детей и совместные планы работы позволяют создать гармоничную и поддерживающую среду для ребенка.</w:t>
      </w:r>
    </w:p>
    <w:p w:rsidR="00F925C6" w:rsidRPr="00F925C6" w:rsidRDefault="00F925C6" w:rsidP="00F925C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</w:t>
      </w:r>
    </w:p>
    <w:p w:rsidR="00F925C6" w:rsidRPr="00F925C6" w:rsidRDefault="00F925C6" w:rsidP="00F925C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25C6">
        <w:rPr>
          <w:rFonts w:ascii="Times New Roman" w:eastAsia="Times New Roman" w:hAnsi="Times New Roman" w:cs="Times New Roman"/>
          <w:sz w:val="28"/>
          <w:szCs w:val="28"/>
        </w:rPr>
        <w:t>Работа логопеда, психолога и дефектолога с детьми, имеющими нарушения опорно-двигательного аппарата, является важным аспектом их реабилитации и социализации. Комплексный подход и междисциплинарное взаимодействие специалистов помогают детям развивать свои возможности, преодолевать трудности и адаптироваться в обществе. Своевременная и качественная помощь может значительно улучшить качество жизни таких детей и их семей.</w:t>
      </w:r>
    </w:p>
    <w:p w:rsidR="00976A6D" w:rsidRPr="00825574" w:rsidRDefault="00976A6D">
      <w:pPr>
        <w:rPr>
          <w:rFonts w:ascii="Times New Roman" w:hAnsi="Times New Roman" w:cs="Times New Roman"/>
          <w:sz w:val="28"/>
          <w:szCs w:val="28"/>
        </w:rPr>
      </w:pPr>
    </w:p>
    <w:sectPr w:rsidR="00976A6D" w:rsidRPr="00825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07B32"/>
    <w:multiLevelType w:val="multilevel"/>
    <w:tmpl w:val="0E425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2767E"/>
    <w:multiLevelType w:val="multilevel"/>
    <w:tmpl w:val="188C3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C203B2"/>
    <w:multiLevelType w:val="multilevel"/>
    <w:tmpl w:val="F2EE4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280522"/>
    <w:multiLevelType w:val="multilevel"/>
    <w:tmpl w:val="E33E6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925C6"/>
    <w:rsid w:val="00825574"/>
    <w:rsid w:val="00976A6D"/>
    <w:rsid w:val="00F9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2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925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25C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F925C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F92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925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893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2025-10-26T13:24:00Z</dcterms:created>
  <dcterms:modified xsi:type="dcterms:W3CDTF">2025-10-26T13:32:00Z</dcterms:modified>
</cp:coreProperties>
</file>