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F40" w:rsidRDefault="009C5F40" w:rsidP="009C5F40">
      <w:pPr>
        <w:spacing w:after="0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9C5F40" w:rsidRPr="009C5F40" w:rsidRDefault="009C5F40" w:rsidP="009C5F40">
      <w:pPr>
        <w:spacing w:after="0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9C5F40">
        <w:rPr>
          <w:rFonts w:ascii="Times New Roman" w:hAnsi="Times New Roman" w:cs="Times New Roman"/>
          <w:color w:val="002060"/>
          <w:sz w:val="28"/>
          <w:szCs w:val="28"/>
        </w:rPr>
        <w:t>Муниципальное бюджетное образовательное учреждение «Средняя общеобразовательная школа №7</w:t>
      </w:r>
    </w:p>
    <w:p w:rsidR="005A6479" w:rsidRPr="009C5F40" w:rsidRDefault="009C5F40" w:rsidP="009C5F40">
      <w:pPr>
        <w:spacing w:after="0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9C5F40">
        <w:rPr>
          <w:rFonts w:ascii="Times New Roman" w:hAnsi="Times New Roman" w:cs="Times New Roman"/>
          <w:color w:val="002060"/>
          <w:sz w:val="28"/>
          <w:szCs w:val="28"/>
        </w:rPr>
        <w:t xml:space="preserve"> им. О. Н. </w:t>
      </w:r>
      <w:proofErr w:type="spellStart"/>
      <w:r w:rsidRPr="009C5F40">
        <w:rPr>
          <w:rFonts w:ascii="Times New Roman" w:hAnsi="Times New Roman" w:cs="Times New Roman"/>
          <w:color w:val="002060"/>
          <w:sz w:val="28"/>
          <w:szCs w:val="28"/>
        </w:rPr>
        <w:t>Мамченкова</w:t>
      </w:r>
      <w:proofErr w:type="spellEnd"/>
      <w:r w:rsidRPr="009C5F40">
        <w:rPr>
          <w:rFonts w:ascii="Times New Roman" w:hAnsi="Times New Roman" w:cs="Times New Roman"/>
          <w:color w:val="002060"/>
          <w:sz w:val="28"/>
          <w:szCs w:val="28"/>
        </w:rPr>
        <w:t>»</w:t>
      </w:r>
    </w:p>
    <w:p w:rsidR="009C5F40" w:rsidRDefault="009C5F40" w:rsidP="009C5F40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9C5F40" w:rsidRDefault="009C5F40" w:rsidP="009C5F40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9C5F40" w:rsidRDefault="009C5F40" w:rsidP="009C5F40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9C5F40" w:rsidRDefault="009C5F40" w:rsidP="009C5F40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9C5F40" w:rsidRDefault="009C5F40" w:rsidP="009C5F40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9C5F40" w:rsidRDefault="009C5F40" w:rsidP="009C5F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 по воспитательной работе</w:t>
      </w:r>
    </w:p>
    <w:p w:rsidR="009C5F40" w:rsidRDefault="009C5F40" w:rsidP="009C5F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«Путешествие по родному краю»</w:t>
      </w:r>
    </w:p>
    <w:p w:rsidR="009C5F40" w:rsidRPr="009C5F40" w:rsidRDefault="009C5F40" w:rsidP="009C5F40">
      <w:pPr>
        <w:jc w:val="center"/>
        <w:rPr>
          <w:rFonts w:ascii="Times New Roman" w:hAnsi="Times New Roman" w:cs="Times New Roman"/>
          <w:sz w:val="28"/>
          <w:szCs w:val="28"/>
        </w:rPr>
      </w:pPr>
      <w:r w:rsidRPr="009C5F40">
        <w:rPr>
          <w:rFonts w:ascii="Times New Roman" w:hAnsi="Times New Roman" w:cs="Times New Roman"/>
          <w:sz w:val="28"/>
          <w:szCs w:val="28"/>
        </w:rPr>
        <w:t>2 «Б» класс</w:t>
      </w:r>
    </w:p>
    <w:p w:rsidR="009C5F40" w:rsidRDefault="009C5F40" w:rsidP="009C5F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5F40" w:rsidRDefault="009C5F40" w:rsidP="009C5F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5F40" w:rsidRDefault="009C5F40" w:rsidP="009C5F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5F40" w:rsidRPr="009C5F40" w:rsidRDefault="009C5F40" w:rsidP="009C5F40">
      <w:pPr>
        <w:jc w:val="right"/>
        <w:rPr>
          <w:rFonts w:ascii="Times New Roman" w:hAnsi="Times New Roman" w:cs="Times New Roman"/>
          <w:sz w:val="28"/>
          <w:szCs w:val="28"/>
        </w:rPr>
      </w:pPr>
      <w:r w:rsidRPr="009C5F40">
        <w:rPr>
          <w:rFonts w:ascii="Times New Roman" w:hAnsi="Times New Roman" w:cs="Times New Roman"/>
          <w:sz w:val="28"/>
          <w:szCs w:val="28"/>
        </w:rPr>
        <w:t>Шевченко Надежда Георгиевна</w:t>
      </w:r>
    </w:p>
    <w:p w:rsidR="009C5F40" w:rsidRPr="009C5F40" w:rsidRDefault="009C5F40" w:rsidP="009C5F40">
      <w:pPr>
        <w:jc w:val="right"/>
        <w:rPr>
          <w:rFonts w:ascii="Times New Roman" w:hAnsi="Times New Roman" w:cs="Times New Roman"/>
          <w:sz w:val="28"/>
          <w:szCs w:val="28"/>
        </w:rPr>
      </w:pPr>
      <w:r w:rsidRPr="009C5F40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9C5F40" w:rsidRDefault="009C5F40" w:rsidP="009C5F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5F40" w:rsidRDefault="009C5F40" w:rsidP="009C5F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5F40" w:rsidRDefault="009C5F40" w:rsidP="009C5F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5F40" w:rsidRDefault="009C5F40" w:rsidP="009C5F4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C5F40">
        <w:rPr>
          <w:rFonts w:ascii="Times New Roman" w:hAnsi="Times New Roman" w:cs="Times New Roman"/>
          <w:sz w:val="28"/>
          <w:szCs w:val="28"/>
        </w:rPr>
        <w:t>г.Елизово</w:t>
      </w:r>
      <w:proofErr w:type="spellEnd"/>
      <w:r w:rsidRPr="009C5F40">
        <w:rPr>
          <w:rFonts w:ascii="Times New Roman" w:hAnsi="Times New Roman" w:cs="Times New Roman"/>
          <w:sz w:val="28"/>
          <w:szCs w:val="28"/>
        </w:rPr>
        <w:t>, 2023г.</w:t>
      </w:r>
    </w:p>
    <w:p w:rsidR="009C5F40" w:rsidRDefault="009C5F40" w:rsidP="009C5F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5F40" w:rsidRPr="00395222" w:rsidRDefault="009C5F40" w:rsidP="00C0640B">
      <w:pPr>
        <w:spacing w:after="0" w:line="240" w:lineRule="auto"/>
        <w:ind w:left="284" w:right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методической разработки является формирование элементарных знаний, направленных на осознание необходимости изучения краеведения, заботы о крае;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пособствовать осознанному отношению к памятникам истории и культуры; пробудить познавательный интерес к городу и его природной среде, дать представлений о жизни населения Камчатки в контексте исторических условий.</w:t>
      </w:r>
    </w:p>
    <w:p w:rsidR="00C0640B" w:rsidRPr="00395222" w:rsidRDefault="00C0640B" w:rsidP="00C0640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решаются следующие задачи:</w:t>
      </w:r>
    </w:p>
    <w:p w:rsidR="00C0640B" w:rsidRPr="00C0640B" w:rsidRDefault="00C0640B" w:rsidP="00C0640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знания об окружающем мире;</w:t>
      </w:r>
    </w:p>
    <w:p w:rsidR="00C0640B" w:rsidRPr="00C0640B" w:rsidRDefault="00C0640B" w:rsidP="00C0640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и тренировать память (при разучивании песен, загадок, стихотворений), двигательную активность школьников, эмоциональную сферу (дос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тавить детям радость от общения</w:t>
      </w:r>
      <w:r w:rsidRPr="00C06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C0640B" w:rsidRPr="00C0640B" w:rsidRDefault="00C0640B" w:rsidP="00C0640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задатки самоконтроля в поведении детей;</w:t>
      </w:r>
    </w:p>
    <w:p w:rsidR="00C0640B" w:rsidRPr="00C0640B" w:rsidRDefault="00C0640B" w:rsidP="00C0640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доброжелательность в отношении и коммуникабельность;</w:t>
      </w:r>
    </w:p>
    <w:p w:rsidR="00C0640B" w:rsidRPr="00C0640B" w:rsidRDefault="00C0640B" w:rsidP="00C0640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детей слушать и слышать;</w:t>
      </w:r>
    </w:p>
    <w:p w:rsidR="00C0640B" w:rsidRPr="00C0640B" w:rsidRDefault="00C0640B" w:rsidP="00C0640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по алгоритму.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проведения: </w:t>
      </w: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внеклассное мероприятие.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методической разработки: </w:t>
      </w: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комбинаторная.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проведения</w:t>
      </w: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словесный, наглядный, игровой.</w:t>
      </w:r>
    </w:p>
    <w:p w:rsidR="009C5F40" w:rsidRDefault="00C0640B" w:rsidP="00C0640B">
      <w:pPr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проведения:</w:t>
      </w: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0640B" w:rsidRPr="00395222" w:rsidRDefault="00C0640B" w:rsidP="00C064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Оборудование</w:t>
      </w: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0640B" w:rsidRPr="00395222" w:rsidRDefault="00C0640B" w:rsidP="00C0640B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компьютер;</w:t>
      </w:r>
    </w:p>
    <w:p w:rsidR="00C0640B" w:rsidRPr="00395222" w:rsidRDefault="00C0640B" w:rsidP="00C0640B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презентация;</w:t>
      </w:r>
    </w:p>
    <w:p w:rsidR="00C0640B" w:rsidRPr="00395222" w:rsidRDefault="00C0640B" w:rsidP="00C0640B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головнушки</w:t>
      </w:r>
      <w:proofErr w:type="spellEnd"/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(национальные головные украшения из бересты);</w:t>
      </w:r>
    </w:p>
    <w:p w:rsidR="00C0640B" w:rsidRPr="00395222" w:rsidRDefault="00C0640B" w:rsidP="00C0640B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музейные экспонаты, </w:t>
      </w:r>
    </w:p>
    <w:p w:rsidR="00C0640B" w:rsidRPr="00395222" w:rsidRDefault="00C0640B" w:rsidP="00C0640B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карточки, с изображением ягод (голубика, земляника, малина, жимолость, рябина, шиповник);</w:t>
      </w:r>
    </w:p>
    <w:p w:rsidR="00C0640B" w:rsidRPr="00395222" w:rsidRDefault="00C0640B" w:rsidP="00C0640B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карточки-загадки о ягодах;</w:t>
      </w:r>
    </w:p>
    <w:p w:rsidR="00C0640B" w:rsidRPr="00395222" w:rsidRDefault="00C0640B" w:rsidP="00C0640B">
      <w:p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 о животных;</w:t>
      </w:r>
    </w:p>
    <w:p w:rsidR="00C0640B" w:rsidRDefault="00C0640B" w:rsidP="00C0640B">
      <w:pPr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входные билеты в музей</w:t>
      </w:r>
    </w:p>
    <w:p w:rsidR="00471DCA" w:rsidRDefault="00471DCA" w:rsidP="00C0640B">
      <w:pPr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1DCA" w:rsidRDefault="00471DCA" w:rsidP="00C0640B">
      <w:pPr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640B" w:rsidRDefault="00C0640B" w:rsidP="00C0640B">
      <w:pPr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640B" w:rsidRDefault="00C0640B" w:rsidP="00C0640B">
      <w:pPr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занятия: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Камчатка – край родной, любимый,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Суровый, но неповторимый.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Манишь ты вдаль своим величием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Вулканов белых безразличием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хоть краса твоя безмолвна,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омывают берег волны,</w:t>
      </w:r>
    </w:p>
    <w:p w:rsidR="00C0640B" w:rsidRPr="00395222" w:rsidRDefault="00C0640B" w:rsidP="00C0640B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лишь порой, за много дней,</w:t>
      </w:r>
    </w:p>
    <w:p w:rsidR="004D3302" w:rsidRDefault="00C0640B" w:rsidP="00C0640B">
      <w:pPr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Чуть вздрогнув, </w:t>
      </w:r>
      <w:r w:rsidR="00471D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вспомнишь</w:t>
      </w: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 о ней.</w:t>
      </w:r>
    </w:p>
    <w:p w:rsidR="00145EFB" w:rsidRPr="00145EFB" w:rsidRDefault="00C0640B" w:rsidP="00145EFB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3302">
        <w:rPr>
          <w:rFonts w:ascii="Times New Roman" w:hAnsi="Times New Roman" w:cs="Times New Roman"/>
          <w:sz w:val="28"/>
          <w:szCs w:val="28"/>
        </w:rPr>
        <w:t>Сегодня мы с вами отправимся в путешествие по родному краю. Но это будет не простое путешествие. Мы с вами посетим НАШ краеведческий музей.</w:t>
      </w:r>
      <w:r w:rsidR="00513E37">
        <w:rPr>
          <w:rFonts w:ascii="Times New Roman" w:hAnsi="Times New Roman" w:cs="Times New Roman"/>
          <w:sz w:val="28"/>
          <w:szCs w:val="28"/>
        </w:rPr>
        <w:t xml:space="preserve"> При входе вы получили билеты. просим их сохранять до конца экскурсии.</w:t>
      </w:r>
    </w:p>
    <w:p w:rsidR="00145EFB" w:rsidRDefault="00145EFB" w:rsidP="004A3B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А вот и </w:t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>первый</w:t>
      </w:r>
      <w:r w:rsidRPr="00145EFB"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  <w:t xml:space="preserve"> зал</w:t>
      </w:r>
      <w:r w:rsidRPr="00145EFB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- </w:t>
      </w:r>
      <w:r w:rsidRPr="00145EFB">
        <w:rPr>
          <w:rFonts w:ascii="Times New Roman" w:hAnsi="Times New Roman" w:cs="Times New Roman"/>
          <w:b/>
          <w:i/>
          <w:sz w:val="28"/>
          <w:szCs w:val="28"/>
          <w:u w:val="single"/>
        </w:rPr>
        <w:t>Этнографический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зал, и нас здесь уже ждут.</w:t>
      </w:r>
    </w:p>
    <w:p w:rsidR="00471DCA" w:rsidRDefault="004A3B00" w:rsidP="004A3B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гид </w:t>
      </w:r>
      <w:r w:rsidR="00145E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471D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 w:rsidR="00471D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Есения</w:t>
      </w:r>
      <w:proofErr w:type="spellEnd"/>
      <w:r w:rsidR="00471D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4A3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нашего края проживают такие коренные народы: ч</w:t>
      </w:r>
      <w:r w:rsid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укчи, ительмены, коряки, алеуты, </w:t>
      </w:r>
      <w:proofErr w:type="spellStart"/>
      <w:r w:rsid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айны</w:t>
      </w:r>
      <w:proofErr w:type="spellEnd"/>
      <w:r w:rsid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нашего района проживали ительмены.</w:t>
      </w:r>
    </w:p>
    <w:p w:rsidR="004A3B00" w:rsidRDefault="004A3B00" w:rsidP="004A3B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Ительмены</w:t>
      </w:r>
      <w:r w:rsidR="0047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название этого народа означает «житель».</w:t>
      </w:r>
      <w:r w:rsidRPr="004A3B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A3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тельмены, потомки русских казаков и крестьян,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3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переселенных на Камчатку в XVIII веке.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3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было смешанное русско-ительменское население.</w:t>
      </w:r>
    </w:p>
    <w:p w:rsidR="004A3B00" w:rsidRPr="004A3B00" w:rsidRDefault="004A3B00" w:rsidP="004A3B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нашем музее </w:t>
      </w:r>
      <w:r w:rsid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</w:t>
      </w:r>
      <w:r w:rsidR="00505A74" w:rsidRPr="00505A7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</w:t>
      </w:r>
      <w:proofErr w:type="spellStart"/>
      <w:r w:rsidR="00505A74" w:rsidRPr="00505A7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головнушки</w:t>
      </w:r>
      <w:proofErr w:type="spellEnd"/>
      <w:r w:rsidR="00505A74" w:rsidRPr="00505A7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»</w:t>
      </w:r>
      <w:r w:rsidR="00505A74" w:rsidRPr="00505A7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которыми девушки украшали себя.</w:t>
      </w:r>
    </w:p>
    <w:p w:rsidR="00505A74" w:rsidRPr="00505A74" w:rsidRDefault="00505A74" w:rsidP="00505A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A7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Ительменская Кукла</w:t>
      </w:r>
      <w:r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такие игрушки женщины шили своими руками и дарили своим детям.</w:t>
      </w:r>
    </w:p>
    <w:p w:rsidR="00505A74" w:rsidRPr="00505A74" w:rsidRDefault="00505A74" w:rsidP="00505A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это посмотрите, какая красивая </w:t>
      </w:r>
      <w:r w:rsidRPr="00FC60B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девочка-чукча</w:t>
      </w:r>
      <w:r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одета в шикарные меха, а вокруг нее дорогие украшения из бисера.</w:t>
      </w:r>
    </w:p>
    <w:p w:rsidR="00505A74" w:rsidRPr="00505A74" w:rsidRDefault="00FC60B3" w:rsidP="00505A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гид </w:t>
      </w:r>
      <w:r w:rsidR="00145E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471D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(Иван)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видите </w:t>
      </w:r>
      <w:r w:rsidR="00505A74" w:rsidRPr="00FC60B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Шамана</w:t>
      </w:r>
      <w:r w:rsidR="00505A74" w:rsidRPr="00505A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 каждом поселении жил мудрый шаман, к которому обращались за советами, оберегами, талисманами, поправить свое здоровье.</w:t>
      </w:r>
    </w:p>
    <w:p w:rsidR="00505A74" w:rsidRPr="00505A74" w:rsidRDefault="00471DCA" w:rsidP="00505A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Коренные жители передвигались на собачьих и оленьих упряжках.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устраивали игры-соревнования.</w:t>
      </w:r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еред вами </w:t>
      </w:r>
      <w:r w:rsidR="00505A74" w:rsidRPr="00FC60B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гонки на собачьих упряжках</w:t>
      </w:r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которыми управляет КАЮР, сидя на нартах. Когда собаки уставали, и им было при подъеме очень тяжело бежать, сам каюр толкал нарты и помогал своим любимцам.</w:t>
      </w:r>
    </w:p>
    <w:p w:rsidR="00505A74" w:rsidRDefault="00471DCA" w:rsidP="00505A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год на Камчатке проходят такие гон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ки, которые называются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Берингия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ачало старта </w:t>
      </w:r>
      <w:proofErr w:type="spellStart"/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Берингия</w:t>
      </w:r>
      <w:proofErr w:type="spellEnd"/>
      <w:r w:rsidR="00505A74" w:rsidRPr="00505A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берет из города Петропавловска–Камчатского и уходит далеко, далеко на Север.</w:t>
      </w:r>
    </w:p>
    <w:p w:rsidR="00FC60B3" w:rsidRPr="00505A74" w:rsidRDefault="00FC60B3" w:rsidP="00505A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60B3" w:rsidRDefault="00FC60B3" w:rsidP="00FC60B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Спасибо нашим гидам. А сейчас отправляемся в следующий зал – «</w:t>
      </w:r>
      <w:r w:rsidRPr="00145EFB">
        <w:rPr>
          <w:rFonts w:ascii="Times New Roman" w:hAnsi="Times New Roman" w:cs="Times New Roman"/>
          <w:b/>
          <w:i/>
          <w:sz w:val="28"/>
          <w:szCs w:val="28"/>
          <w:u w:val="single"/>
        </w:rPr>
        <w:t>Исторический</w:t>
      </w:r>
      <w:r>
        <w:rPr>
          <w:rFonts w:ascii="Times New Roman" w:hAnsi="Times New Roman" w:cs="Times New Roman"/>
          <w:sz w:val="28"/>
          <w:szCs w:val="28"/>
        </w:rPr>
        <w:t xml:space="preserve"> зал». </w:t>
      </w:r>
      <w:r w:rsidRPr="00FC60B3">
        <w:rPr>
          <w:rFonts w:ascii="Times New Roman" w:hAnsi="Times New Roman" w:cs="Times New Roman"/>
          <w:sz w:val="28"/>
          <w:szCs w:val="28"/>
        </w:rPr>
        <w:t xml:space="preserve">Истинным богатством нашего края являются легенды и предания, созданные коренными жителями: коряками, ительменами, чукчами и </w:t>
      </w:r>
      <w:proofErr w:type="spellStart"/>
      <w:r w:rsidRPr="00FC60B3">
        <w:rPr>
          <w:rFonts w:ascii="Times New Roman" w:hAnsi="Times New Roman" w:cs="Times New Roman"/>
          <w:sz w:val="28"/>
          <w:szCs w:val="28"/>
        </w:rPr>
        <w:t>айнами</w:t>
      </w:r>
      <w:proofErr w:type="spellEnd"/>
      <w:r w:rsidRPr="00FC60B3">
        <w:rPr>
          <w:rFonts w:ascii="Times New Roman" w:hAnsi="Times New Roman" w:cs="Times New Roman"/>
          <w:sz w:val="28"/>
          <w:szCs w:val="28"/>
        </w:rPr>
        <w:t>. Эти легенды передаются из поколения в поколения, из уст в уста, и только из них можно понять, как же жили местные народы, чем занимались, как появилась их Земля.</w:t>
      </w:r>
    </w:p>
    <w:p w:rsidR="00FC60B3" w:rsidRDefault="00471DCA" w:rsidP="00FC60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C60B3"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бывает только в нашем музее, когда сама Легенда оживает, нам очень повезло ребята!</w:t>
      </w:r>
    </w:p>
    <w:p w:rsidR="00E9028B" w:rsidRPr="00E9028B" w:rsidRDefault="00E9028B" w:rsidP="00E9028B">
      <w:pPr>
        <w:ind w:left="142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</w:pPr>
      <w:r w:rsidRPr="00FC60B3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 xml:space="preserve">Появляется </w:t>
      </w:r>
      <w:proofErr w:type="spellStart"/>
      <w:r w:rsidRPr="00FC60B3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>Кутх</w:t>
      </w:r>
      <w:proofErr w:type="spellEnd"/>
      <w:r w:rsidRPr="00FC60B3">
        <w:rPr>
          <w:rFonts w:ascii="Times New Roman" w:hAnsi="Times New Roman" w:cs="Times New Roman"/>
          <w:b/>
          <w:i/>
          <w:color w:val="002060"/>
          <w:sz w:val="28"/>
          <w:szCs w:val="28"/>
          <w:u w:val="single"/>
        </w:rPr>
        <w:t xml:space="preserve"> (костюм).</w:t>
      </w:r>
    </w:p>
    <w:p w:rsidR="00FC60B3" w:rsidRPr="00FC60B3" w:rsidRDefault="00FC60B3" w:rsidP="00FC60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C6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Кутх</w:t>
      </w:r>
      <w:proofErr w:type="spellEnd"/>
      <w:r w:rsidRPr="00FC60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рассказывает легенду</w:t>
      </w:r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(звучит национальная мелодия)</w:t>
      </w:r>
    </w:p>
    <w:p w:rsidR="00FC60B3" w:rsidRPr="00FC60B3" w:rsidRDefault="00FC60B3" w:rsidP="00FC60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Давно - давно это было, так давно, что никто и не помнит, когда. Летел однажды ворон </w:t>
      </w:r>
      <w:proofErr w:type="spellStart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Кутх</w:t>
      </w:r>
      <w:proofErr w:type="spellEnd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большой водой – над морем, летел и шибко устал. А где отдохнуть? Кругом вода. Тогда </w:t>
      </w:r>
      <w:proofErr w:type="spellStart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Кутх</w:t>
      </w:r>
      <w:proofErr w:type="spellEnd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сложил крылья и упал в море. Нырнул он глубоко-глубоко и вытащил со дна огромный камень. Сел на него, отдохнул, осмотрелся. А что? Большую землю-камень вытянул </w:t>
      </w:r>
      <w:proofErr w:type="spellStart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Кутх</w:t>
      </w:r>
      <w:proofErr w:type="spellEnd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большой воды. Целую страну.</w:t>
      </w:r>
    </w:p>
    <w:p w:rsidR="00FC60B3" w:rsidRPr="00FC60B3" w:rsidRDefault="00FC60B3" w:rsidP="00FC60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Решил ворон </w:t>
      </w:r>
      <w:proofErr w:type="spellStart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Кутх</w:t>
      </w:r>
      <w:proofErr w:type="spellEnd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остаться здесь навсегда. Стал он горы строить огнедышащие, русла для рек клювом долбить. Напустил в леса зверей, рыб и птиц всяких. И чтобы не замерзло все живое на рожденной им земле, вдохнул </w:t>
      </w:r>
      <w:proofErr w:type="spellStart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Кутх</w:t>
      </w:r>
      <w:proofErr w:type="spellEnd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горы высокие свой горячий дух. И людей сотворил </w:t>
      </w:r>
      <w:proofErr w:type="spellStart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Кутх</w:t>
      </w:r>
      <w:proofErr w:type="spellEnd"/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чтоб в согласии с природой жили. Ремеслам их обучил, да веселым нравом их наделил, чтобы без грусти и печали жизнь подольше сохраняли.</w:t>
      </w:r>
    </w:p>
    <w:p w:rsidR="00B119CC" w:rsidRDefault="00FC60B3" w:rsidP="00FC60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мне пора улетать, меня ждут мои горы, реки, моря и океаны, но мы с вами еще встретимся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6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(звенит бубном, уходит)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1DCA" w:rsidRDefault="00471DCA" w:rsidP="00FC60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1DCA" w:rsidRDefault="00471DCA" w:rsidP="00FC60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EFB" w:rsidRPr="00145EFB" w:rsidRDefault="00145EFB" w:rsidP="00145E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45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 </w:t>
      </w:r>
      <w:proofErr w:type="spellStart"/>
      <w:r w:rsidRPr="00145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Кутх</w:t>
      </w:r>
      <w:proofErr w:type="spellEnd"/>
      <w:r w:rsidRPr="00145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рассказал, что он вытянул из большой воды землю-камень, так что это была за Земля?</w:t>
      </w:r>
    </w:p>
    <w:p w:rsidR="00145EFB" w:rsidRPr="00FC60B3" w:rsidRDefault="00145EFB" w:rsidP="00FC60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5EFB" w:rsidRDefault="00145EFB" w:rsidP="00145EFB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прошу пройти в наш 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третий</w:t>
      </w:r>
      <w:r>
        <w:rPr>
          <w:rFonts w:ascii="Times New Roman" w:hAnsi="Times New Roman" w:cs="Times New Roman"/>
          <w:sz w:val="28"/>
          <w:szCs w:val="28"/>
        </w:rPr>
        <w:t xml:space="preserve"> зал. Как он называется? Прочтите. (</w:t>
      </w:r>
      <w:r w:rsidRPr="00145EFB">
        <w:rPr>
          <w:rFonts w:ascii="Times New Roman" w:hAnsi="Times New Roman" w:cs="Times New Roman"/>
          <w:b/>
          <w:i/>
          <w:sz w:val="28"/>
          <w:szCs w:val="28"/>
          <w:u w:val="single"/>
        </w:rPr>
        <w:t>Географический</w:t>
      </w:r>
      <w:r>
        <w:rPr>
          <w:rFonts w:ascii="Times New Roman" w:hAnsi="Times New Roman" w:cs="Times New Roman"/>
          <w:sz w:val="28"/>
          <w:szCs w:val="28"/>
        </w:rPr>
        <w:t xml:space="preserve"> зал).</w:t>
      </w:r>
    </w:p>
    <w:p w:rsidR="00145EFB" w:rsidRDefault="00145EFB" w:rsidP="00145EFB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гид расскажет вам об экспонатах этого зала.</w:t>
      </w:r>
    </w:p>
    <w:p w:rsidR="00FC60B3" w:rsidRDefault="00145EFB" w:rsidP="00E90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3B00">
        <w:rPr>
          <w:rFonts w:ascii="Times New Roman" w:hAnsi="Times New Roman" w:cs="Times New Roman"/>
          <w:b/>
          <w:sz w:val="28"/>
          <w:szCs w:val="28"/>
        </w:rPr>
        <w:t xml:space="preserve">гид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71DCA">
        <w:rPr>
          <w:rFonts w:ascii="Times New Roman" w:hAnsi="Times New Roman" w:cs="Times New Roman"/>
          <w:b/>
          <w:sz w:val="28"/>
          <w:szCs w:val="28"/>
        </w:rPr>
        <w:t xml:space="preserve"> (Мария)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нашем музее вы видите </w:t>
      </w:r>
      <w:r w:rsidRPr="004A3B0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поделку - полуостров Камчатка</w:t>
      </w:r>
      <w:r w:rsidRPr="004A3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изготовленная из </w:t>
      </w:r>
      <w:proofErr w:type="spellStart"/>
      <w:r w:rsidR="00471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экологичного</w:t>
      </w:r>
      <w:proofErr w:type="spellEnd"/>
      <w:r w:rsidRPr="004A3B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край расположен на востоке нашей страны. Контур нашего края напоминает по очертаниям красную рыбу, которой славится Камчатка. </w:t>
      </w:r>
      <w:r w:rsidRPr="00145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Название полуострова происходит от фамилии казака землепроходца Ивана Ивановича </w:t>
      </w:r>
      <w:proofErr w:type="spellStart"/>
      <w:r w:rsidRPr="00145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Камчатова</w:t>
      </w:r>
      <w:proofErr w:type="spellEnd"/>
      <w:r w:rsidRPr="00145E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145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Вначале так называлась </w:t>
      </w:r>
      <w:r w:rsidRPr="00145E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река - Камчатка</w:t>
      </w:r>
      <w:r w:rsidRPr="00145E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она самая длинная и протекает посредине полуострова, а потом Камчаткой слал называться и сам полуостров.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Омывают наш полуостров два моря (Охотское и Берингово) и Тихий океан. Через весь полуостров проходят две горные системы (Срединный и Восточный хребты).</w:t>
      </w:r>
    </w:p>
    <w:p w:rsidR="00471DCA" w:rsidRDefault="00471DCA" w:rsidP="00E90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1DCA" w:rsidRPr="00E9028B" w:rsidRDefault="00471DCA" w:rsidP="00E90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19CC" w:rsidRDefault="00B119CC" w:rsidP="00B11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- </w:t>
      </w:r>
      <w:r w:rsidRPr="00395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1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Покрытая горами и вулканами, окруженная со всех сторон водой, Камчатка поражает богатством своей флоры и фауны, многих путешественников из разных стран мира. Отправляемся в «</w:t>
      </w:r>
      <w:r w:rsidRPr="00B119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Краеведческий зал».</w:t>
      </w:r>
    </w:p>
    <w:p w:rsidR="00471DCA" w:rsidRDefault="00471DCA" w:rsidP="00B11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DCA" w:rsidRPr="00B119CC" w:rsidRDefault="00471DCA" w:rsidP="00B119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1DCA" w:rsidRDefault="00B119CC" w:rsidP="00B119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119CC">
        <w:rPr>
          <w:rFonts w:ascii="Times New Roman" w:hAnsi="Times New Roman" w:cs="Times New Roman"/>
          <w:sz w:val="28"/>
          <w:szCs w:val="28"/>
        </w:rPr>
        <w:t xml:space="preserve">- </w:t>
      </w:r>
      <w:r w:rsidR="00471DCA">
        <w:rPr>
          <w:rFonts w:ascii="Times New Roman" w:hAnsi="Times New Roman" w:cs="Times New Roman"/>
          <w:sz w:val="28"/>
          <w:szCs w:val="28"/>
        </w:rPr>
        <w:t>Посмотрите на</w:t>
      </w:r>
      <w:r w:rsidRPr="00B119CC">
        <w:rPr>
          <w:rFonts w:ascii="Times New Roman" w:hAnsi="Times New Roman" w:cs="Times New Roman"/>
          <w:sz w:val="28"/>
          <w:szCs w:val="28"/>
        </w:rPr>
        <w:t xml:space="preserve"> конверт №1. Что на нем изображено?</w:t>
      </w:r>
      <w:r>
        <w:rPr>
          <w:rFonts w:ascii="Times New Roman" w:hAnsi="Times New Roman" w:cs="Times New Roman"/>
          <w:sz w:val="28"/>
          <w:szCs w:val="28"/>
        </w:rPr>
        <w:t xml:space="preserve"> (рыба – лосось). </w:t>
      </w:r>
    </w:p>
    <w:p w:rsidR="00B119CC" w:rsidRPr="00B119CC" w:rsidRDefault="00B119CC" w:rsidP="00B119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119CC">
        <w:rPr>
          <w:rFonts w:ascii="Times New Roman" w:hAnsi="Times New Roman" w:cs="Times New Roman"/>
          <w:sz w:val="28"/>
          <w:szCs w:val="28"/>
        </w:rPr>
        <w:lastRenderedPageBreak/>
        <w:t>Ительмены занимались рыболовством, ловили рыбу сетями, сплетенными из крапивных волокон, били ее острогами, строили ловушки-запоры на реках.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9CC">
        <w:rPr>
          <w:rFonts w:ascii="Times New Roman" w:hAnsi="Times New Roman" w:cs="Times New Roman"/>
          <w:sz w:val="28"/>
          <w:szCs w:val="28"/>
        </w:rPr>
        <w:t>В морях и реках Камчатки много всякой рыбы.</w:t>
      </w:r>
      <w:r w:rsidRPr="00B119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19CC">
        <w:rPr>
          <w:rFonts w:ascii="Times New Roman" w:hAnsi="Times New Roman" w:cs="Times New Roman"/>
          <w:sz w:val="28"/>
          <w:szCs w:val="28"/>
        </w:rPr>
        <w:t>Отгадайте, о каких рыбах идет речь? </w:t>
      </w:r>
    </w:p>
    <w:p w:rsidR="00B119CC" w:rsidRPr="00B119CC" w:rsidRDefault="00B119CC" w:rsidP="00B119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119CC">
        <w:rPr>
          <w:rFonts w:ascii="Times New Roman" w:hAnsi="Times New Roman" w:cs="Times New Roman"/>
          <w:b/>
          <w:bCs/>
          <w:sz w:val="28"/>
          <w:szCs w:val="28"/>
        </w:rPr>
        <w:t>Загадки о рыбах:</w:t>
      </w:r>
    </w:p>
    <w:p w:rsidR="00B119CC" w:rsidRPr="00B119CC" w:rsidRDefault="00B119CC" w:rsidP="00B119CC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119CC">
        <w:rPr>
          <w:rFonts w:ascii="Times New Roman" w:hAnsi="Times New Roman" w:cs="Times New Roman"/>
          <w:sz w:val="28"/>
          <w:szCs w:val="28"/>
        </w:rPr>
        <w:t>Жизнь у рыбы коротка</w:t>
      </w:r>
    </w:p>
    <w:p w:rsidR="00B119CC" w:rsidRPr="00B119CC" w:rsidRDefault="00B119CC" w:rsidP="00B119CC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119CC">
        <w:rPr>
          <w:rFonts w:ascii="Times New Roman" w:hAnsi="Times New Roman" w:cs="Times New Roman"/>
          <w:sz w:val="28"/>
          <w:szCs w:val="28"/>
        </w:rPr>
        <w:t>В море плавает она.</w:t>
      </w:r>
    </w:p>
    <w:p w:rsidR="00B119CC" w:rsidRPr="00B119CC" w:rsidRDefault="00B119CC" w:rsidP="00B119CC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119CC">
        <w:rPr>
          <w:rFonts w:ascii="Times New Roman" w:hAnsi="Times New Roman" w:cs="Times New Roman"/>
          <w:sz w:val="28"/>
          <w:szCs w:val="28"/>
        </w:rPr>
        <w:t>А как в речку заплывает</w:t>
      </w:r>
    </w:p>
    <w:p w:rsidR="00B119CC" w:rsidRPr="00B119CC" w:rsidRDefault="00B119CC" w:rsidP="00B119CC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B119CC">
        <w:rPr>
          <w:rFonts w:ascii="Times New Roman" w:hAnsi="Times New Roman" w:cs="Times New Roman"/>
          <w:sz w:val="28"/>
          <w:szCs w:val="28"/>
        </w:rPr>
        <w:t>Всех мальков своих кидает</w:t>
      </w:r>
      <w:r w:rsidRPr="00B119CC">
        <w:rPr>
          <w:rFonts w:ascii="Times New Roman" w:hAnsi="Times New Roman" w:cs="Times New Roman"/>
          <w:b/>
          <w:bCs/>
          <w:sz w:val="28"/>
          <w:szCs w:val="28"/>
        </w:rPr>
        <w:t> (лосось)</w:t>
      </w:r>
    </w:p>
    <w:p w:rsidR="00B119CC" w:rsidRDefault="00B119CC" w:rsidP="00B119CC">
      <w:pPr>
        <w:ind w:left="1418"/>
        <w:rPr>
          <w:rFonts w:ascii="Times New Roman" w:hAnsi="Times New Roman" w:cs="Times New Roman"/>
          <w:b/>
          <w:bCs/>
          <w:sz w:val="28"/>
          <w:szCs w:val="28"/>
        </w:rPr>
      </w:pPr>
      <w:r w:rsidRPr="00B119CC">
        <w:rPr>
          <w:rFonts w:ascii="Times New Roman" w:hAnsi="Times New Roman" w:cs="Times New Roman"/>
          <w:sz w:val="28"/>
          <w:szCs w:val="28"/>
        </w:rPr>
        <w:t xml:space="preserve">Вот так рыба – просто </w:t>
      </w:r>
      <w:proofErr w:type="gramStart"/>
      <w:r w:rsidRPr="00B119CC">
        <w:rPr>
          <w:rFonts w:ascii="Times New Roman" w:hAnsi="Times New Roman" w:cs="Times New Roman"/>
          <w:sz w:val="28"/>
          <w:szCs w:val="28"/>
        </w:rPr>
        <w:t>чудо!</w:t>
      </w:r>
      <w:r w:rsidRPr="00B119CC">
        <w:rPr>
          <w:rFonts w:ascii="Times New Roman" w:hAnsi="Times New Roman" w:cs="Times New Roman"/>
          <w:sz w:val="28"/>
          <w:szCs w:val="28"/>
        </w:rPr>
        <w:br/>
        <w:t>Очень</w:t>
      </w:r>
      <w:proofErr w:type="gramEnd"/>
      <w:r w:rsidRPr="00B119CC">
        <w:rPr>
          <w:rFonts w:ascii="Times New Roman" w:hAnsi="Times New Roman" w:cs="Times New Roman"/>
          <w:sz w:val="28"/>
          <w:szCs w:val="28"/>
        </w:rPr>
        <w:t xml:space="preserve"> плоская, как блюдо.</w:t>
      </w:r>
      <w:r w:rsidRPr="00B119CC">
        <w:rPr>
          <w:rFonts w:ascii="Times New Roman" w:hAnsi="Times New Roman" w:cs="Times New Roman"/>
          <w:sz w:val="28"/>
          <w:szCs w:val="28"/>
        </w:rPr>
        <w:br/>
        <w:t>Оба глаза на спине,</w:t>
      </w:r>
      <w:r w:rsidRPr="00B119CC">
        <w:rPr>
          <w:rFonts w:ascii="Times New Roman" w:hAnsi="Times New Roman" w:cs="Times New Roman"/>
          <w:sz w:val="28"/>
          <w:szCs w:val="28"/>
        </w:rPr>
        <w:br/>
        <w:t>И живет на самом дне.</w:t>
      </w:r>
      <w:r w:rsidRPr="00B119CC">
        <w:rPr>
          <w:rFonts w:ascii="Times New Roman" w:hAnsi="Times New Roman" w:cs="Times New Roman"/>
          <w:sz w:val="28"/>
          <w:szCs w:val="28"/>
        </w:rPr>
        <w:br/>
        <w:t>Очень странные дела.</w:t>
      </w:r>
      <w:r w:rsidRPr="00B119CC">
        <w:rPr>
          <w:rFonts w:ascii="Times New Roman" w:hAnsi="Times New Roman" w:cs="Times New Roman"/>
          <w:sz w:val="28"/>
          <w:szCs w:val="28"/>
        </w:rPr>
        <w:br/>
        <w:t>Это рыба </w:t>
      </w:r>
      <w:r w:rsidRPr="00B119CC">
        <w:rPr>
          <w:rFonts w:ascii="Times New Roman" w:hAnsi="Times New Roman" w:cs="Times New Roman"/>
          <w:b/>
          <w:bCs/>
          <w:sz w:val="28"/>
          <w:szCs w:val="28"/>
        </w:rPr>
        <w:t>– … (камбала)</w:t>
      </w:r>
    </w:p>
    <w:p w:rsidR="00B119CC" w:rsidRPr="00B119CC" w:rsidRDefault="00B119CC" w:rsidP="00B119CC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471D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1DCA" w:rsidRPr="003359D5">
        <w:rPr>
          <w:rFonts w:ascii="Times New Roman" w:hAnsi="Times New Roman" w:cs="Times New Roman"/>
          <w:bCs/>
          <w:sz w:val="28"/>
          <w:szCs w:val="28"/>
        </w:rPr>
        <w:t xml:space="preserve">В конверте находятся </w:t>
      </w:r>
      <w:r w:rsidR="003359D5" w:rsidRPr="003359D5">
        <w:rPr>
          <w:rFonts w:ascii="Times New Roman" w:hAnsi="Times New Roman" w:cs="Times New Roman"/>
          <w:bCs/>
          <w:sz w:val="28"/>
          <w:szCs w:val="28"/>
        </w:rPr>
        <w:t>картинки.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Работая в парах, составьте схему развития лосося. (2</w:t>
      </w:r>
      <w:r w:rsidR="003359D5">
        <w:rPr>
          <w:rFonts w:ascii="Times New Roman" w:hAnsi="Times New Roman" w:cs="Times New Roman"/>
          <w:bCs/>
          <w:sz w:val="28"/>
          <w:szCs w:val="28"/>
        </w:rPr>
        <w:t>-3</w:t>
      </w:r>
      <w:r>
        <w:rPr>
          <w:rFonts w:ascii="Times New Roman" w:hAnsi="Times New Roman" w:cs="Times New Roman"/>
          <w:bCs/>
          <w:sz w:val="28"/>
          <w:szCs w:val="28"/>
        </w:rPr>
        <w:t xml:space="preserve"> минуты)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119CC" w:rsidRDefault="00423563" w:rsidP="00B119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45A7C5" wp14:editId="5A4DAE52">
            <wp:extent cx="2446020" cy="1478565"/>
            <wp:effectExtent l="0" t="0" r="0" b="7620"/>
            <wp:docPr id="1" name="Рисунок 1" descr="https://activefisher.net/wp-content/uploads/5/7/e/57e265a8361c40e5dc90c594adaed8c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ctivefisher.net/wp-content/uploads/5/7/e/57e265a8361c40e5dc90c594adaed8c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985" cy="149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563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613F69C" wp14:editId="0A1B7A44">
            <wp:extent cx="1981808" cy="1470660"/>
            <wp:effectExtent l="0" t="0" r="0" b="0"/>
            <wp:docPr id="3" name="Рисунок 3" descr="https://molkom-kazan.ru/wp-content/uploads/5/b/2/5b2fb1d5e94558db0593bc680356ab1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olkom-kazan.ru/wp-content/uploads/5/b/2/5b2fb1d5e94558db0593bc680356ab1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670" cy="148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563" w:rsidRPr="00423563" w:rsidRDefault="00423563" w:rsidP="0042356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23563">
        <w:rPr>
          <w:rFonts w:ascii="Times New Roman" w:hAnsi="Times New Roman" w:cs="Times New Roman"/>
          <w:sz w:val="28"/>
          <w:szCs w:val="28"/>
        </w:rPr>
        <w:t xml:space="preserve">Охота тоже была давним занятием </w:t>
      </w:r>
      <w:r w:rsidR="003359D5">
        <w:rPr>
          <w:rFonts w:ascii="Times New Roman" w:hAnsi="Times New Roman" w:cs="Times New Roman"/>
          <w:sz w:val="28"/>
          <w:szCs w:val="28"/>
        </w:rPr>
        <w:t>коренных народов</w:t>
      </w:r>
      <w:r w:rsidRPr="00423563">
        <w:rPr>
          <w:rFonts w:ascii="Times New Roman" w:hAnsi="Times New Roman" w:cs="Times New Roman"/>
          <w:sz w:val="28"/>
          <w:szCs w:val="28"/>
        </w:rPr>
        <w:t>, хотя и не столь значительным, как рыболовство. Жители побережий охотились на сивучей, тюленей, морских каланов.</w:t>
      </w:r>
    </w:p>
    <w:p w:rsidR="00423563" w:rsidRPr="00423563" w:rsidRDefault="00423563" w:rsidP="0042356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b/>
          <w:bCs/>
          <w:sz w:val="28"/>
          <w:szCs w:val="28"/>
        </w:rPr>
        <w:t>Загадки о животных:</w:t>
      </w:r>
    </w:p>
    <w:p w:rsidR="00423563" w:rsidRP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Два мощных имеет клыка,</w:t>
      </w:r>
    </w:p>
    <w:p w:rsidR="00423563" w:rsidRP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Два ласта и два плавника,</w:t>
      </w:r>
    </w:p>
    <w:p w:rsidR="00423563" w:rsidRP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 xml:space="preserve">Но этого дядю не </w:t>
      </w:r>
      <w:proofErr w:type="spellStart"/>
      <w:r w:rsidRPr="00423563">
        <w:rPr>
          <w:rFonts w:ascii="Times New Roman" w:hAnsi="Times New Roman" w:cs="Times New Roman"/>
          <w:sz w:val="28"/>
          <w:szCs w:val="28"/>
        </w:rPr>
        <w:t>трожь</w:t>
      </w:r>
      <w:proofErr w:type="spellEnd"/>
      <w:r w:rsidRPr="00423563">
        <w:rPr>
          <w:rFonts w:ascii="Times New Roman" w:hAnsi="Times New Roman" w:cs="Times New Roman"/>
          <w:sz w:val="28"/>
          <w:szCs w:val="28"/>
        </w:rPr>
        <w:t>,</w:t>
      </w:r>
    </w:p>
    <w:p w:rsidR="00423563" w:rsidRP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Прилёг отдохнуть толстый ...</w:t>
      </w:r>
    </w:p>
    <w:p w:rsidR="00423563" w:rsidRP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b/>
          <w:bCs/>
          <w:sz w:val="28"/>
          <w:szCs w:val="28"/>
        </w:rPr>
        <w:t>(Морж)</w:t>
      </w:r>
    </w:p>
    <w:p w:rsidR="00423563" w:rsidRPr="00423563" w:rsidRDefault="00423563" w:rsidP="00423563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Любит кушать он малину</w:t>
      </w:r>
    </w:p>
    <w:p w:rsidR="00423563" w:rsidRPr="00423563" w:rsidRDefault="00423563" w:rsidP="00423563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И в берлоге спать всю зиму.</w:t>
      </w:r>
    </w:p>
    <w:p w:rsidR="00423563" w:rsidRPr="00423563" w:rsidRDefault="00423563" w:rsidP="00423563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Страшно может он реветь,</w:t>
      </w:r>
    </w:p>
    <w:p w:rsidR="00423563" w:rsidRDefault="00423563" w:rsidP="00423563">
      <w:pPr>
        <w:spacing w:after="0"/>
        <w:ind w:left="17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А зовут его</w:t>
      </w:r>
      <w:r w:rsidRPr="00423563">
        <w:rPr>
          <w:rFonts w:ascii="Times New Roman" w:hAnsi="Times New Roman" w:cs="Times New Roman"/>
          <w:b/>
          <w:bCs/>
          <w:sz w:val="28"/>
          <w:szCs w:val="28"/>
        </w:rPr>
        <w:t>... (медведь)</w:t>
      </w:r>
    </w:p>
    <w:p w:rsidR="003359D5" w:rsidRPr="00423563" w:rsidRDefault="003359D5" w:rsidP="00423563">
      <w:pPr>
        <w:spacing w:after="0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423563" w:rsidRP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У него рога ветвисты,</w:t>
      </w:r>
    </w:p>
    <w:p w:rsidR="00423563" w:rsidRP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А бока чуть-чуть пятнисты.</w:t>
      </w:r>
    </w:p>
    <w:p w:rsidR="00423563" w:rsidRP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Всех катать ему не лень,</w:t>
      </w:r>
    </w:p>
    <w:p w:rsid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Возит саночки... </w:t>
      </w:r>
      <w:r w:rsidRPr="00423563">
        <w:rPr>
          <w:rFonts w:ascii="Times New Roman" w:hAnsi="Times New Roman" w:cs="Times New Roman"/>
          <w:b/>
          <w:bCs/>
          <w:sz w:val="28"/>
          <w:szCs w:val="28"/>
        </w:rPr>
        <w:t>(олень)</w:t>
      </w:r>
    </w:p>
    <w:p w:rsidR="00423563" w:rsidRPr="00423563" w:rsidRDefault="00423563" w:rsidP="00423563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23563" w:rsidRPr="00423563" w:rsidRDefault="00423563" w:rsidP="0042356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423563">
        <w:rPr>
          <w:rFonts w:ascii="Times New Roman" w:hAnsi="Times New Roman" w:cs="Times New Roman"/>
          <w:sz w:val="28"/>
          <w:szCs w:val="28"/>
        </w:rPr>
        <w:t>Женщины и дети занимались сбором грибов, ягод, съедобных растений и кореньев, заготавливая их на зиму.</w:t>
      </w:r>
    </w:p>
    <w:p w:rsidR="003359D5" w:rsidRDefault="003359D5" w:rsidP="0042356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359D5" w:rsidRPr="00423563" w:rsidRDefault="00423563" w:rsidP="003359D5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Pr="003359D5">
        <w:rPr>
          <w:rFonts w:ascii="Times New Roman" w:hAnsi="Times New Roman" w:cs="Times New Roman"/>
          <w:b/>
          <w:sz w:val="28"/>
          <w:szCs w:val="28"/>
        </w:rPr>
        <w:t>командам</w:t>
      </w:r>
      <w:r w:rsidRPr="00423563">
        <w:rPr>
          <w:rFonts w:ascii="Times New Roman" w:hAnsi="Times New Roman" w:cs="Times New Roman"/>
          <w:sz w:val="28"/>
          <w:szCs w:val="28"/>
        </w:rPr>
        <w:t xml:space="preserve"> отправиться в лес и заняться сбором ягод.</w:t>
      </w:r>
      <w:r w:rsidR="003359D5">
        <w:rPr>
          <w:rFonts w:ascii="Times New Roman" w:hAnsi="Times New Roman" w:cs="Times New Roman"/>
          <w:sz w:val="28"/>
          <w:szCs w:val="28"/>
        </w:rPr>
        <w:t xml:space="preserve"> Вспомним правила работы в группах.</w:t>
      </w:r>
    </w:p>
    <w:p w:rsidR="00423563" w:rsidRPr="00423563" w:rsidRDefault="003359D5" w:rsidP="0042356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</w:t>
      </w:r>
      <w:r w:rsidR="00423563" w:rsidRPr="00423563">
        <w:rPr>
          <w:rFonts w:ascii="Times New Roman" w:hAnsi="Times New Roman" w:cs="Times New Roman"/>
          <w:sz w:val="28"/>
          <w:szCs w:val="28"/>
        </w:rPr>
        <w:t xml:space="preserve"> из конверта</w:t>
      </w:r>
      <w:r w:rsidR="00423563">
        <w:rPr>
          <w:rFonts w:ascii="Times New Roman" w:hAnsi="Times New Roman" w:cs="Times New Roman"/>
          <w:sz w:val="28"/>
          <w:szCs w:val="28"/>
        </w:rPr>
        <w:t xml:space="preserve"> №2</w:t>
      </w:r>
      <w:r w:rsidR="00423563" w:rsidRPr="00423563">
        <w:rPr>
          <w:rFonts w:ascii="Times New Roman" w:hAnsi="Times New Roman" w:cs="Times New Roman"/>
          <w:sz w:val="28"/>
          <w:szCs w:val="28"/>
        </w:rPr>
        <w:t xml:space="preserve"> картинки и стихи-загадки, прочитайте загадку и найдите к ней картинку-отгадку.</w:t>
      </w:r>
    </w:p>
    <w:p w:rsidR="00423563" w:rsidRPr="00423563" w:rsidRDefault="00423563" w:rsidP="0042356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423563">
        <w:rPr>
          <w:rFonts w:ascii="Times New Roman" w:hAnsi="Times New Roman" w:cs="Times New Roman"/>
          <w:sz w:val="28"/>
          <w:szCs w:val="28"/>
        </w:rPr>
        <w:t>Не забывайте правила работы в группах. На выполнение задания 3 мин.</w:t>
      </w:r>
    </w:p>
    <w:p w:rsidR="00423563" w:rsidRPr="00423563" w:rsidRDefault="00423563" w:rsidP="00423563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23563">
        <w:rPr>
          <w:rFonts w:ascii="Times New Roman" w:hAnsi="Times New Roman" w:cs="Times New Roman"/>
          <w:sz w:val="28"/>
          <w:szCs w:val="28"/>
        </w:rPr>
        <w:t>Все ягодки, которые вы назвали очень вкусные и полезные!</w:t>
      </w:r>
    </w:p>
    <w:p w:rsidR="00423563" w:rsidRDefault="00423563" w:rsidP="00B119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наше путешествие подошло к концу</w:t>
      </w:r>
      <w:r w:rsidR="00295812">
        <w:rPr>
          <w:rFonts w:ascii="Times New Roman" w:hAnsi="Times New Roman" w:cs="Times New Roman"/>
          <w:sz w:val="28"/>
          <w:szCs w:val="28"/>
        </w:rPr>
        <w:t>. Впереди у нас еще не одно такое посещение музея и обязательно посетим другие его залы.</w:t>
      </w:r>
    </w:p>
    <w:p w:rsidR="00295812" w:rsidRDefault="00295812" w:rsidP="00B119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 перед собой ваши входные билеты, и достаньте вложения из конверта №3. Распределите и вклейте символы каждого зала нашего музея. В последней графе отметьте тот зал, который вам был наиболее интересным, познавательным.</w:t>
      </w:r>
    </w:p>
    <w:p w:rsidR="00295812" w:rsidRDefault="00295812" w:rsidP="00B119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Вложите ваши билеты в конверт</w:t>
      </w:r>
      <w:r w:rsidR="003359D5">
        <w:rPr>
          <w:rFonts w:ascii="Times New Roman" w:hAnsi="Times New Roman" w:cs="Times New Roman"/>
          <w:sz w:val="28"/>
          <w:szCs w:val="28"/>
        </w:rPr>
        <w:t xml:space="preserve"> №3</w:t>
      </w:r>
      <w:r>
        <w:rPr>
          <w:rFonts w:ascii="Times New Roman" w:hAnsi="Times New Roman" w:cs="Times New Roman"/>
          <w:sz w:val="28"/>
          <w:szCs w:val="28"/>
        </w:rPr>
        <w:t xml:space="preserve"> и положите на стол.</w:t>
      </w:r>
    </w:p>
    <w:p w:rsidR="00295812" w:rsidRPr="00295812" w:rsidRDefault="00295812" w:rsidP="00295812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295812">
        <w:rPr>
          <w:rFonts w:ascii="Times New Roman" w:hAnsi="Times New Roman" w:cs="Times New Roman"/>
          <w:sz w:val="28"/>
          <w:szCs w:val="28"/>
        </w:rPr>
        <w:t>Мы с вами живем в удивительном месте, где очень много памятников природы. Заканчивая занятие, хо</w:t>
      </w:r>
      <w:r>
        <w:rPr>
          <w:rFonts w:ascii="Times New Roman" w:hAnsi="Times New Roman" w:cs="Times New Roman"/>
          <w:sz w:val="28"/>
          <w:szCs w:val="28"/>
        </w:rPr>
        <w:t>чу</w:t>
      </w:r>
      <w:r w:rsidRPr="00295812">
        <w:rPr>
          <w:rFonts w:ascii="Times New Roman" w:hAnsi="Times New Roman" w:cs="Times New Roman"/>
          <w:sz w:val="28"/>
          <w:szCs w:val="28"/>
        </w:rPr>
        <w:t xml:space="preserve"> пожелать процветания родному краю, всем людям Камчатки. </w:t>
      </w:r>
    </w:p>
    <w:p w:rsidR="00295812" w:rsidRDefault="00295812" w:rsidP="00B119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занятие.</w:t>
      </w:r>
    </w:p>
    <w:p w:rsidR="00DA6D34" w:rsidRPr="00B119CC" w:rsidRDefault="00DA6D34" w:rsidP="00B119CC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4D3302" w:rsidRPr="00DA6D34" w:rsidRDefault="00DA6D34" w:rsidP="00DA6D34">
      <w:pPr>
        <w:ind w:left="142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DA6D34"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  <w:t xml:space="preserve">Далекий край дымящихся </w:t>
      </w:r>
      <w:proofErr w:type="gramStart"/>
      <w:r w:rsidRPr="00DA6D34"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  <w:t>вулканов,</w:t>
      </w:r>
      <w:r w:rsidRPr="00DA6D34">
        <w:rPr>
          <w:rFonts w:ascii="Monotype Corsiva" w:hAnsi="Monotype Corsiva" w:cs="Arial"/>
          <w:color w:val="002060"/>
          <w:sz w:val="36"/>
          <w:szCs w:val="36"/>
        </w:rPr>
        <w:br/>
      </w:r>
      <w:r w:rsidRPr="00DA6D34"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  <w:t>Озер</w:t>
      </w:r>
      <w:proofErr w:type="gramEnd"/>
      <w:r w:rsidRPr="00DA6D34"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  <w:t xml:space="preserve"> чистейших, рыбы и икры,</w:t>
      </w:r>
      <w:r w:rsidRPr="00DA6D34">
        <w:rPr>
          <w:rFonts w:ascii="Monotype Corsiva" w:hAnsi="Monotype Corsiva" w:cs="Arial"/>
          <w:color w:val="002060"/>
          <w:sz w:val="36"/>
          <w:szCs w:val="36"/>
        </w:rPr>
        <w:br/>
      </w:r>
      <w:r w:rsidRPr="00DA6D34"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  <w:t>Мест, что не встретить в иноземных странах,</w:t>
      </w:r>
      <w:r w:rsidRPr="00DA6D34">
        <w:rPr>
          <w:rFonts w:ascii="Monotype Corsiva" w:hAnsi="Monotype Corsiva" w:cs="Arial"/>
          <w:color w:val="002060"/>
          <w:sz w:val="36"/>
          <w:szCs w:val="36"/>
        </w:rPr>
        <w:br/>
      </w:r>
      <w:r w:rsidRPr="00DA6D34">
        <w:rPr>
          <w:rFonts w:ascii="Monotype Corsiva" w:hAnsi="Monotype Corsiva" w:cs="Arial"/>
          <w:color w:val="002060"/>
          <w:sz w:val="36"/>
          <w:szCs w:val="36"/>
          <w:shd w:val="clear" w:color="auto" w:fill="FFFFFF"/>
        </w:rPr>
        <w:t>Мест первозданной дикой красоты…</w:t>
      </w:r>
      <w:bookmarkStart w:id="0" w:name="_GoBack"/>
      <w:bookmarkEnd w:id="0"/>
    </w:p>
    <w:sectPr w:rsidR="004D3302" w:rsidRPr="00DA6D34" w:rsidSect="00471DCA">
      <w:pgSz w:w="11907" w:h="16839" w:code="9"/>
      <w:pgMar w:top="568" w:right="594" w:bottom="567" w:left="567" w:header="709" w:footer="709" w:gutter="0"/>
      <w:pgBorders w:offsetFrom="page">
        <w:top w:val="dotDotDash" w:sz="12" w:space="24" w:color="0070C0"/>
        <w:left w:val="dotDotDash" w:sz="12" w:space="24" w:color="0070C0"/>
        <w:bottom w:val="dotDotDash" w:sz="12" w:space="24" w:color="0070C0"/>
        <w:right w:val="dotDotDash" w:sz="12" w:space="24" w:color="0070C0"/>
      </w:pgBorders>
      <w:cols w:space="4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D5E04"/>
    <w:multiLevelType w:val="hybridMultilevel"/>
    <w:tmpl w:val="247605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F40"/>
    <w:rsid w:val="000D29E5"/>
    <w:rsid w:val="00145EFB"/>
    <w:rsid w:val="00295812"/>
    <w:rsid w:val="003359D5"/>
    <w:rsid w:val="00423563"/>
    <w:rsid w:val="00471DCA"/>
    <w:rsid w:val="004A3B00"/>
    <w:rsid w:val="004D3302"/>
    <w:rsid w:val="00505A74"/>
    <w:rsid w:val="00513E37"/>
    <w:rsid w:val="005A6479"/>
    <w:rsid w:val="005B5887"/>
    <w:rsid w:val="005C14D2"/>
    <w:rsid w:val="007A39DE"/>
    <w:rsid w:val="009C5F40"/>
    <w:rsid w:val="00B119CC"/>
    <w:rsid w:val="00C0640B"/>
    <w:rsid w:val="00C60894"/>
    <w:rsid w:val="00D31ABD"/>
    <w:rsid w:val="00DA6D34"/>
    <w:rsid w:val="00E9028B"/>
    <w:rsid w:val="00FC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E2423-172B-4003-B0A9-07FDB8A9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4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5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5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cp:lastPrinted>2023-11-21T10:12:00Z</cp:lastPrinted>
  <dcterms:created xsi:type="dcterms:W3CDTF">2023-11-05T01:26:00Z</dcterms:created>
  <dcterms:modified xsi:type="dcterms:W3CDTF">2023-11-21T11:11:00Z</dcterms:modified>
</cp:coreProperties>
</file>