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01BE8" w14:textId="24EADF8B" w:rsidR="00680EF9" w:rsidRPr="00680EF9" w:rsidRDefault="00E21C98" w:rsidP="00680EF9">
      <w:pPr>
        <w:jc w:val="center"/>
        <w:rPr>
          <w:i/>
          <w:iCs/>
          <w:sz w:val="28"/>
          <w:szCs w:val="28"/>
        </w:rPr>
      </w:pPr>
      <w:r w:rsidRPr="00680EF9">
        <w:rPr>
          <w:i/>
          <w:iCs/>
          <w:caps/>
          <w:sz w:val="28"/>
          <w:szCs w:val="28"/>
        </w:rPr>
        <w:t>Проект</w:t>
      </w:r>
      <w:r w:rsidR="00781794" w:rsidRPr="00680EF9">
        <w:rPr>
          <w:i/>
          <w:iCs/>
          <w:caps/>
          <w:sz w:val="28"/>
          <w:szCs w:val="28"/>
        </w:rPr>
        <w:t xml:space="preserve"> </w:t>
      </w:r>
      <w:r w:rsidRPr="00680EF9">
        <w:rPr>
          <w:i/>
          <w:iCs/>
          <w:sz w:val="28"/>
          <w:szCs w:val="28"/>
        </w:rPr>
        <w:t>на тему</w:t>
      </w:r>
      <w:r w:rsidR="00781794" w:rsidRPr="00680EF9">
        <w:rPr>
          <w:i/>
          <w:iCs/>
          <w:sz w:val="28"/>
          <w:szCs w:val="28"/>
        </w:rPr>
        <w:t xml:space="preserve"> </w:t>
      </w:r>
      <w:r w:rsidRPr="00680EF9">
        <w:rPr>
          <w:b/>
          <w:bCs/>
          <w:i/>
          <w:iCs/>
          <w:sz w:val="28"/>
          <w:szCs w:val="28"/>
        </w:rPr>
        <w:t>«Добро побеждает зло в сказках для 1</w:t>
      </w:r>
      <w:r w:rsidR="00781794" w:rsidRPr="00680EF9">
        <w:rPr>
          <w:b/>
          <w:bCs/>
          <w:i/>
          <w:iCs/>
          <w:sz w:val="28"/>
          <w:szCs w:val="28"/>
        </w:rPr>
        <w:t>-4</w:t>
      </w:r>
      <w:r w:rsidRPr="00680EF9">
        <w:rPr>
          <w:b/>
          <w:bCs/>
          <w:i/>
          <w:iCs/>
          <w:sz w:val="28"/>
          <w:szCs w:val="28"/>
        </w:rPr>
        <w:t xml:space="preserve"> класс</w:t>
      </w:r>
      <w:r w:rsidR="00781794" w:rsidRPr="00680EF9">
        <w:rPr>
          <w:b/>
          <w:bCs/>
          <w:i/>
          <w:iCs/>
          <w:sz w:val="28"/>
          <w:szCs w:val="28"/>
        </w:rPr>
        <w:t>ов</w:t>
      </w:r>
      <w:r w:rsidRPr="00680EF9">
        <w:rPr>
          <w:b/>
          <w:bCs/>
          <w:i/>
          <w:iCs/>
          <w:sz w:val="28"/>
          <w:szCs w:val="28"/>
        </w:rPr>
        <w:t>»</w:t>
      </w:r>
      <w:bookmarkStart w:id="0" w:name="_Toc1"/>
    </w:p>
    <w:p w14:paraId="1A9D7053" w14:textId="77777777" w:rsidR="00680EF9" w:rsidRPr="00680EF9" w:rsidRDefault="00680EF9" w:rsidP="00680EF9">
      <w:pPr>
        <w:jc w:val="right"/>
        <w:rPr>
          <w:i/>
          <w:iCs/>
          <w:sz w:val="28"/>
          <w:szCs w:val="28"/>
        </w:rPr>
      </w:pPr>
      <w:proofErr w:type="spellStart"/>
      <w:r w:rsidRPr="00680EF9">
        <w:rPr>
          <w:i/>
          <w:iCs/>
          <w:sz w:val="28"/>
          <w:szCs w:val="28"/>
        </w:rPr>
        <w:t>Тиникова</w:t>
      </w:r>
      <w:proofErr w:type="spellEnd"/>
      <w:r w:rsidRPr="00680EF9">
        <w:rPr>
          <w:i/>
          <w:iCs/>
          <w:sz w:val="28"/>
          <w:szCs w:val="28"/>
        </w:rPr>
        <w:t xml:space="preserve"> Олеся Валерьевна,</w:t>
      </w:r>
    </w:p>
    <w:p w14:paraId="31088C85" w14:textId="5A4B6CE5" w:rsidR="00680EF9" w:rsidRPr="00680EF9" w:rsidRDefault="00680EF9" w:rsidP="00680EF9">
      <w:pPr>
        <w:jc w:val="right"/>
        <w:rPr>
          <w:rFonts w:eastAsia="Calibri"/>
          <w:bCs/>
          <w:i/>
          <w:iCs/>
          <w:color w:val="auto"/>
          <w:sz w:val="28"/>
          <w:szCs w:val="28"/>
          <w:u w:val="single"/>
          <w:lang w:eastAsia="en-US"/>
        </w:rPr>
      </w:pPr>
      <w:r w:rsidRPr="00680EF9">
        <w:rPr>
          <w:i/>
          <w:iCs/>
          <w:sz w:val="28"/>
          <w:szCs w:val="28"/>
        </w:rPr>
        <w:t xml:space="preserve"> учитель начальных классов</w:t>
      </w:r>
      <w:r w:rsidRPr="00680EF9">
        <w:rPr>
          <w:rFonts w:eastAsia="Calibri"/>
          <w:b/>
          <w:i/>
          <w:iCs/>
          <w:color w:val="auto"/>
          <w:sz w:val="32"/>
          <w:szCs w:val="32"/>
          <w:lang w:eastAsia="en-US"/>
        </w:rPr>
        <w:t xml:space="preserve"> </w:t>
      </w:r>
      <w:r w:rsidRPr="00680EF9">
        <w:rPr>
          <w:rFonts w:eastAsia="Calibri"/>
          <w:bCs/>
          <w:i/>
          <w:iCs/>
          <w:color w:val="auto"/>
          <w:sz w:val="28"/>
          <w:szCs w:val="28"/>
          <w:lang w:eastAsia="en-US"/>
        </w:rPr>
        <w:t>МБОУ</w:t>
      </w:r>
      <w:r w:rsidRPr="00680EF9">
        <w:rPr>
          <w:rFonts w:eastAsia="Calibri"/>
          <w:bCs/>
          <w:i/>
          <w:iCs/>
          <w:color w:val="auto"/>
          <w:sz w:val="28"/>
          <w:szCs w:val="28"/>
          <w:lang w:eastAsia="en-US"/>
        </w:rPr>
        <w:t xml:space="preserve"> </w:t>
      </w:r>
      <w:r w:rsidRPr="00680EF9">
        <w:rPr>
          <w:rFonts w:eastAsia="Calibri"/>
          <w:bCs/>
          <w:i/>
          <w:iCs/>
          <w:color w:val="auto"/>
          <w:sz w:val="28"/>
          <w:szCs w:val="28"/>
          <w:u w:val="single"/>
          <w:lang w:eastAsia="en-US"/>
        </w:rPr>
        <w:t>Лесоперевалочной СОШ - 1</w:t>
      </w:r>
    </w:p>
    <w:p w14:paraId="4700ADBF" w14:textId="1E9D0D2C" w:rsidR="007C3714" w:rsidRPr="00781794" w:rsidRDefault="00E21C98" w:rsidP="00781794">
      <w:pPr>
        <w:spacing w:before="120" w:after="120"/>
        <w:rPr>
          <w:b/>
          <w:bCs/>
          <w:sz w:val="18"/>
          <w:szCs w:val="18"/>
        </w:rPr>
      </w:pPr>
      <w:r w:rsidRPr="00781794">
        <w:rPr>
          <w:b/>
          <w:bCs/>
          <w:sz w:val="28"/>
          <w:szCs w:val="28"/>
        </w:rPr>
        <w:t>Введение</w:t>
      </w:r>
      <w:bookmarkEnd w:id="0"/>
    </w:p>
    <w:p w14:paraId="72D632D1" w14:textId="639E67D6" w:rsidR="007C3714" w:rsidRDefault="00E21C98">
      <w:pPr>
        <w:pStyle w:val="paragraphStyleText"/>
      </w:pPr>
      <w:r>
        <w:rPr>
          <w:rStyle w:val="fontStyleText"/>
        </w:rPr>
        <w:t xml:space="preserve">Сказки — это неотъемлемая часть детской культуры, которая передается из поколения в поколение. Они служат не только источником развлечения, но и важным инструментом для формирования моральных и этических представлений у детей. В частности, сказки, в которых добро побеждает зло, играют ключевую роль в воспитании у детей чувства справедливости, доброты и сострадания. </w:t>
      </w:r>
    </w:p>
    <w:p w14:paraId="29A57AFE" w14:textId="77777777" w:rsidR="007C3714" w:rsidRDefault="00E21C98">
      <w:pPr>
        <w:pStyle w:val="paragraphStyleText"/>
      </w:pPr>
      <w:r>
        <w:rPr>
          <w:rStyle w:val="fontStyleText"/>
        </w:rPr>
        <w:t>Актуальность данной темы обусловлена тем, что в современном мире, где дети сталкиваются с различными вызовами и негативными примерами, необходимо формировать у них устойчивое представление о том, что добро всегда преобладает над злом. Сказки предоставляют уникальную возможность для обсуждения этих концепций в доступной и увлекательной форме. Они помогают детям не только развивать воображение, но и учат их различать добро и зло, а также осознавать последствия своих действий.</w:t>
      </w:r>
    </w:p>
    <w:p w14:paraId="50EE5E24" w14:textId="77777777" w:rsidR="002D03A4" w:rsidRPr="002D03A4" w:rsidRDefault="002D03A4" w:rsidP="002D03A4">
      <w:pPr>
        <w:pStyle w:val="paragraphStyleText"/>
        <w:ind w:left="360" w:firstLine="0"/>
        <w:rPr>
          <w:rStyle w:val="fontStyleText"/>
          <w:b/>
          <w:bCs/>
        </w:rPr>
      </w:pPr>
      <w:r w:rsidRPr="002D03A4">
        <w:rPr>
          <w:rStyle w:val="fontStyleText"/>
          <w:b/>
          <w:bCs/>
        </w:rPr>
        <w:t xml:space="preserve">Цель: </w:t>
      </w:r>
    </w:p>
    <w:p w14:paraId="394ADBC2" w14:textId="52F660DA" w:rsidR="002D03A4" w:rsidRPr="002D03A4" w:rsidRDefault="002D03A4" w:rsidP="002D03A4">
      <w:pPr>
        <w:pStyle w:val="paragraphStyleText"/>
        <w:numPr>
          <w:ilvl w:val="0"/>
          <w:numId w:val="1"/>
        </w:numPr>
        <w:rPr>
          <w:sz w:val="28"/>
          <w:szCs w:val="28"/>
        </w:rPr>
      </w:pPr>
      <w:r w:rsidRPr="002D03A4">
        <w:rPr>
          <w:sz w:val="28"/>
          <w:szCs w:val="28"/>
        </w:rPr>
        <w:t>Изучить волшебные русские народные сказки и выбрать те, где говориться о борьбе добра и зла</w:t>
      </w:r>
    </w:p>
    <w:p w14:paraId="07DD7A6C" w14:textId="77777777" w:rsidR="002D03A4" w:rsidRPr="002D03A4" w:rsidRDefault="002D03A4" w:rsidP="002D03A4">
      <w:pPr>
        <w:pStyle w:val="paragraphStyleText"/>
        <w:numPr>
          <w:ilvl w:val="0"/>
          <w:numId w:val="1"/>
        </w:numPr>
        <w:rPr>
          <w:sz w:val="28"/>
          <w:szCs w:val="28"/>
        </w:rPr>
      </w:pPr>
      <w:r w:rsidRPr="002D03A4">
        <w:rPr>
          <w:sz w:val="28"/>
          <w:szCs w:val="28"/>
        </w:rPr>
        <w:t>Выяснить на примере волшебных русских народных сказок, всегда ли добро побеждает зло.</w:t>
      </w:r>
    </w:p>
    <w:p w14:paraId="10450158" w14:textId="2A1C1053" w:rsidR="002D03A4" w:rsidRPr="002D03A4" w:rsidRDefault="002D03A4" w:rsidP="002D03A4">
      <w:pPr>
        <w:pStyle w:val="paragraphStyleText"/>
        <w:rPr>
          <w:rStyle w:val="fontStyleText"/>
          <w:b/>
          <w:bCs/>
        </w:rPr>
      </w:pPr>
      <w:r w:rsidRPr="002D03A4">
        <w:rPr>
          <w:rStyle w:val="fontStyleText"/>
          <w:b/>
          <w:bCs/>
        </w:rPr>
        <w:t>Задача:</w:t>
      </w:r>
    </w:p>
    <w:p w14:paraId="463C2177" w14:textId="77777777" w:rsidR="002D03A4" w:rsidRPr="002D03A4" w:rsidRDefault="002D03A4" w:rsidP="002D03A4">
      <w:pPr>
        <w:pStyle w:val="paragraphStyleText"/>
        <w:numPr>
          <w:ilvl w:val="0"/>
          <w:numId w:val="2"/>
        </w:numPr>
        <w:rPr>
          <w:sz w:val="28"/>
          <w:szCs w:val="28"/>
        </w:rPr>
      </w:pPr>
      <w:r w:rsidRPr="002D03A4">
        <w:rPr>
          <w:sz w:val="28"/>
          <w:szCs w:val="28"/>
        </w:rPr>
        <w:t xml:space="preserve">Установить, почему в волшебных сказках добро побеждает зло.  </w:t>
      </w:r>
    </w:p>
    <w:p w14:paraId="6BAA7FFA" w14:textId="6FC79AFA" w:rsidR="007C3714" w:rsidRDefault="00E21C98">
      <w:pPr>
        <w:pStyle w:val="paragraphStyleText"/>
      </w:pPr>
      <w:r>
        <w:rPr>
          <w:rStyle w:val="fontStyleText"/>
        </w:rPr>
        <w:t xml:space="preserve">В рамках нашего проекта мы будем рассматривать несколько ключевых аспектов, связанных с темой "Добро побеждает зло в сказках". Во-первых, мы проведем анализ традиционных сказок, чтобы выявить общие мотивы и темы, которые пронизывают эти произведения. Мы </w:t>
      </w:r>
      <w:r>
        <w:rPr>
          <w:rStyle w:val="fontStyleText"/>
        </w:rPr>
        <w:lastRenderedPageBreak/>
        <w:t>обратим внимание на то, как в сказках изображаются персонажи, как герои, так и злодеи, и какие качества делают их такими. Это позволит детям лучше понять, что именно отличает добрых персонажей от злых и как эти качества влияют на развитие сюжета.</w:t>
      </w:r>
    </w:p>
    <w:p w14:paraId="21DEDED3" w14:textId="77777777" w:rsidR="007C3714" w:rsidRDefault="00E21C98">
      <w:pPr>
        <w:pStyle w:val="paragraphStyleText"/>
      </w:pPr>
      <w:r>
        <w:rPr>
          <w:rStyle w:val="fontStyleText"/>
        </w:rPr>
        <w:t>Во-вторых, мы сосредоточимся на моральных уроках, которые заключены в сказках. Обсуждая, как добро преодолевает зло, мы будем акцентировать внимание на том, какие жизненные уроки можно извлечь из этих историй. Это поможет детям не только осознать важность доброты и справедливости, но и научит их применять эти принципы в своей жизни.</w:t>
      </w:r>
    </w:p>
    <w:p w14:paraId="55F150DA" w14:textId="77777777" w:rsidR="007C3714" w:rsidRDefault="00E21C98">
      <w:pPr>
        <w:pStyle w:val="paragraphStyleText"/>
      </w:pPr>
      <w:r>
        <w:rPr>
          <w:rStyle w:val="fontStyleText"/>
        </w:rPr>
        <w:t>Кроме того, в рамках проекта мы предложим креативные задания, такие как рисование и творчество, которые позволят детям выразить свои мысли и чувства по поводу победы добра. Эти задания будут способствовать развитию их художественных навыков и воображения, а также углубят понимание темы.</w:t>
      </w:r>
    </w:p>
    <w:p w14:paraId="115B6F3C" w14:textId="77777777" w:rsidR="007C3714" w:rsidRDefault="00E21C98">
      <w:pPr>
        <w:pStyle w:val="paragraphStyleText"/>
      </w:pPr>
      <w:r>
        <w:rPr>
          <w:rStyle w:val="fontStyleText"/>
        </w:rPr>
        <w:t>Также мы изучим пути распространения идей о добре и зле через сказки, включая их адаптации в различных культурах и медиаформатах. Это позволит детям увидеть, как универсальные темы могут быть интерпретированы по-разному, но при этом сохранять свою суть.</w:t>
      </w:r>
    </w:p>
    <w:p w14:paraId="1DCAB9CB" w14:textId="77777777" w:rsidR="007C3714" w:rsidRDefault="00E21C98">
      <w:pPr>
        <w:pStyle w:val="paragraphStyleText"/>
      </w:pPr>
      <w:r>
        <w:rPr>
          <w:rStyle w:val="fontStyleText"/>
        </w:rPr>
        <w:t>Практические рекомендации для родителей также займут важное место в нашей работе. Мы предложим советы о том, как родители могут поддерживать и развивать у детей понимание добра и зла, используя сказки как инструмент для обсуждения этих важных тем.</w:t>
      </w:r>
    </w:p>
    <w:p w14:paraId="77954F4E" w14:textId="77777777" w:rsidR="007C3714" w:rsidRDefault="00E21C98">
      <w:pPr>
        <w:pStyle w:val="paragraphStyleText"/>
      </w:pPr>
      <w:r>
        <w:rPr>
          <w:rStyle w:val="fontStyleText"/>
        </w:rPr>
        <w:t>Наконец, мы соберем обратную связь от учеников, чтобы понять, как они восприняли изучаемые сказки и какие уроки они извлекли из них. Это позволит нам оценить эффективность нашего проекта и внести необходимые коррективы для будущих исследований.</w:t>
      </w:r>
    </w:p>
    <w:p w14:paraId="2CADC38E" w14:textId="77777777" w:rsidR="007C3714" w:rsidRDefault="00E21C98">
      <w:pPr>
        <w:pStyle w:val="paragraphStyleText"/>
      </w:pPr>
      <w:r>
        <w:rPr>
          <w:rStyle w:val="fontStyleText"/>
        </w:rPr>
        <w:t xml:space="preserve">Таким образом, данная работа направлена на то, чтобы помочь детям осознать важность победы добра над злом через изучение сказок, что, в свою очередь, будет способствовать их моральному и этическому </w:t>
      </w:r>
      <w:r>
        <w:rPr>
          <w:rStyle w:val="fontStyleText"/>
        </w:rPr>
        <w:lastRenderedPageBreak/>
        <w:t>развитию. Мы уверены, что сказки могут стать мощным инструментом в формировании у детей положительных ценностей и представлений о мире.</w:t>
      </w:r>
    </w:p>
    <w:p w14:paraId="78AAB384" w14:textId="77777777" w:rsidR="007C3714" w:rsidRDefault="007C3714"/>
    <w:p w14:paraId="6010B350" w14:textId="77777777" w:rsidR="007C3714" w:rsidRPr="006629EE" w:rsidRDefault="00E21C98" w:rsidP="006629EE">
      <w:pPr>
        <w:rPr>
          <w:b/>
          <w:bCs/>
          <w:sz w:val="28"/>
          <w:szCs w:val="28"/>
        </w:rPr>
      </w:pPr>
      <w:bookmarkStart w:id="1" w:name="_Toc2"/>
      <w:r w:rsidRPr="006629EE">
        <w:rPr>
          <w:b/>
          <w:bCs/>
          <w:sz w:val="28"/>
          <w:szCs w:val="28"/>
        </w:rPr>
        <w:t>Анализ традиционных сказок</w:t>
      </w:r>
      <w:bookmarkEnd w:id="1"/>
    </w:p>
    <w:p w14:paraId="7BBBF666" w14:textId="18DB5D84" w:rsidR="007C3714" w:rsidRDefault="00E21C98">
      <w:pPr>
        <w:pStyle w:val="paragraphStyleText"/>
      </w:pPr>
      <w:r>
        <w:rPr>
          <w:rStyle w:val="fontStyleText"/>
        </w:rPr>
        <w:t>Сказка "Морозко" является важным примером народного творчества, отражающим борьбу добра и зла. В ней ярко представлены два мира: мир падчерицы, символизирующий страдания и трудности, и мир Морозко, олицетворяющий магию и справедливость. Падчерица, живущая в семье злой мачехи, ведет тяжелую жизнь, сталкиваясь с постоянными унижениями и трудностями. Несмотря на страдания, она остается доброй и терпеливой, что в конечном итоге и становится основой ее спасения. Мораль сказки заключается в том, что добро и доброта обязательно вознаграждаются, а зло, даже если оно кажется сильным, в конечном итоге будет побеждено.</w:t>
      </w:r>
    </w:p>
    <w:p w14:paraId="1D739492" w14:textId="7D6608BE" w:rsidR="007C3714" w:rsidRDefault="00E21C98">
      <w:pPr>
        <w:pStyle w:val="paragraphStyleText"/>
      </w:pPr>
      <w:r>
        <w:rPr>
          <w:rStyle w:val="fontStyleText"/>
        </w:rPr>
        <w:t>Композиционно "Морозко" делится на несколько частей: зачин, завязка, кульминация и развязка. Зачин вводит читателя в процесс, описывая жизнь падчерицы и ее мачехи. Мачеха ненавидит падчерицу и заставляет её исполнять всю домашнюю работу. В завязке разворачивается конфликт, который приводит к встрече падчерицы с Морозко, зимним волшебником. Это испытание, которое она проходит, становится решающим моментом её пути. Кульминация происходит, когда Морозко, видя доброту падчерицы, решает помочь ей. Эта встреча не только меняет её судьбу, но и открывает ей двери к счастью и благополучию.</w:t>
      </w:r>
    </w:p>
    <w:p w14:paraId="7918CCB5" w14:textId="09B7D004" w:rsidR="007C3714" w:rsidRDefault="00E21C98">
      <w:pPr>
        <w:pStyle w:val="paragraphStyleText"/>
      </w:pPr>
      <w:r>
        <w:rPr>
          <w:rStyle w:val="fontStyleText"/>
        </w:rPr>
        <w:t xml:space="preserve">Развязка сказки содержит в себе глубокий урок: благодаря своей доброте и уважению, падчерица получает вознаграждение. Она становится счастливой и богатой, а мачеха и её дочь остаются с пустыми руками, получая лишь заслуженное наказание. Таким образом, хороший поступок гарантирует награду, а злые деяния ведут к расплате. </w:t>
      </w:r>
    </w:p>
    <w:p w14:paraId="03E8FDF6" w14:textId="303B26F4" w:rsidR="007C3714" w:rsidRDefault="00E21C98">
      <w:pPr>
        <w:pStyle w:val="paragraphStyleText"/>
      </w:pPr>
      <w:r>
        <w:rPr>
          <w:rStyle w:val="fontStyleText"/>
        </w:rPr>
        <w:lastRenderedPageBreak/>
        <w:t>Сказка "Морозко" также насыщена символикой. Падчерица, как прообраз добродушного и терпеливого персонажа, становится символом осуществления мечты о счастье, тогда как Морозко представляет собой не только зимнюю стихию, но и олицетворение доброй судьбы, которая помогает тем, кто этого достоин. Зима здесь служит метафорой смятения и холода, но с появлением Морозко она трансформируется в тепло и радость, подчеркивая, что добро сможет победить даже самые холодные обстоятельства.</w:t>
      </w:r>
    </w:p>
    <w:p w14:paraId="31262F8B" w14:textId="0DBD7412" w:rsidR="007C3714" w:rsidRDefault="00E21C98">
      <w:pPr>
        <w:pStyle w:val="paragraphStyleText"/>
      </w:pPr>
      <w:r>
        <w:rPr>
          <w:rStyle w:val="fontStyleText"/>
        </w:rPr>
        <w:t xml:space="preserve">Основные моральные уроки заключаются в том, что уважение к другим, доброта и терпение могут привести к неожиданным и положительным результатам. Сказка учит детей важности морального выбора и доказывает, что преодоление зла происходит через добрые поступки. Эта идея продолжается в различных интерпретациях сюжета, что делает сказку актуальной для детей и взрослых, даже спустя многие годы после её создания. </w:t>
      </w:r>
    </w:p>
    <w:p w14:paraId="4F1FAEAE" w14:textId="08DCA0EE" w:rsidR="007C3714" w:rsidRDefault="00E21C98">
      <w:pPr>
        <w:pStyle w:val="paragraphStyleText"/>
        <w:rPr>
          <w:rStyle w:val="fontStyleText"/>
        </w:rPr>
      </w:pPr>
      <w:r>
        <w:rPr>
          <w:rStyle w:val="fontStyleText"/>
        </w:rPr>
        <w:t>Каждая деталь в рассказе имеет значение, и все события выстраиваются в единую концепцию победы добра над злом. Падчерица, оказавшись в сложной ситуации, показывает своим поведением, что даже в самых трудных обстоятельствах можно остаться верным своим принципам и добру. В этом и заключается магия народной сказки: она делает сложные жизненные уроки доступными для понимания маленьким слушателям.</w:t>
      </w:r>
    </w:p>
    <w:p w14:paraId="1674075A" w14:textId="5C9A2C67" w:rsidR="007C3714" w:rsidRDefault="00E21C98" w:rsidP="009C454C">
      <w:pPr>
        <w:rPr>
          <w:b/>
          <w:bCs/>
          <w:sz w:val="28"/>
          <w:szCs w:val="28"/>
        </w:rPr>
      </w:pPr>
      <w:bookmarkStart w:id="2" w:name="_Toc3"/>
      <w:r w:rsidRPr="009C454C">
        <w:rPr>
          <w:b/>
          <w:bCs/>
          <w:sz w:val="28"/>
          <w:szCs w:val="28"/>
        </w:rPr>
        <w:t>Персонажи сказок: герои и злодеи</w:t>
      </w:r>
      <w:bookmarkEnd w:id="2"/>
    </w:p>
    <w:p w14:paraId="02F26432" w14:textId="77777777" w:rsidR="009C454C" w:rsidRDefault="009C454C" w:rsidP="009C454C">
      <w:pPr>
        <w:pStyle w:val="paragraphStyleText"/>
      </w:pPr>
      <w:r>
        <w:rPr>
          <w:rStyle w:val="fontStyleText"/>
        </w:rPr>
        <w:t>В русских народных сказках добрые и злые персонажи играют важную роль, обучая детей важным жизненным урокам. Эти образы могут быть разнообразными, начиная от героев и заканчивая злодеями, и каждый из них несет свой смысл и назначение. Рассмотрим несколько известных персонажей и их особенности.</w:t>
      </w:r>
    </w:p>
    <w:p w14:paraId="509819BE" w14:textId="77777777" w:rsidR="009C454C" w:rsidRDefault="009C454C" w:rsidP="009C454C">
      <w:pPr>
        <w:pStyle w:val="paragraphStyleText"/>
      </w:pPr>
      <w:r>
        <w:rPr>
          <w:rStyle w:val="fontStyleText"/>
        </w:rPr>
        <w:lastRenderedPageBreak/>
        <w:t xml:space="preserve">Петух — один из уникальных героев, который может проявлять два разных облика. В сказке «Петушок — золотой гребешок» он легкомыслен и самоуверен, из-за чего попадает в беду, когда лиса его крадет. В то же время в таких историях, как «Петух и </w:t>
      </w:r>
      <w:proofErr w:type="spellStart"/>
      <w:r>
        <w:rPr>
          <w:rStyle w:val="fontStyleText"/>
        </w:rPr>
        <w:t>жерновцы</w:t>
      </w:r>
      <w:proofErr w:type="spellEnd"/>
      <w:r>
        <w:rPr>
          <w:rStyle w:val="fontStyleText"/>
        </w:rPr>
        <w:t xml:space="preserve">» и «Лиса и заяц», он выступает как мудрый помощник, который помогает своим друзьям, проявляя смелость и находчивость. Эта двуликость делает персонажа интересным для детей, так как она показывает, что </w:t>
      </w:r>
      <w:proofErr w:type="gramStart"/>
      <w:r>
        <w:rPr>
          <w:rStyle w:val="fontStyleText"/>
        </w:rPr>
        <w:t>даже казалось бы</w:t>
      </w:r>
      <w:proofErr w:type="gramEnd"/>
      <w:r>
        <w:rPr>
          <w:rStyle w:val="fontStyleText"/>
        </w:rPr>
        <w:t xml:space="preserve"> слабые персонажи могут обладать добротой и смелостью, если выступают на стороне справедливости.</w:t>
      </w:r>
    </w:p>
    <w:p w14:paraId="21A646AF" w14:textId="77777777" w:rsidR="009C454C" w:rsidRDefault="009C454C" w:rsidP="009C454C">
      <w:pPr>
        <w:rPr>
          <w:b/>
          <w:bCs/>
          <w:sz w:val="28"/>
          <w:szCs w:val="28"/>
        </w:rPr>
      </w:pPr>
    </w:p>
    <w:p w14:paraId="7C4AC821" w14:textId="5BB9FA0F" w:rsidR="007C3714" w:rsidRDefault="00E21C98">
      <w:pPr>
        <w:pStyle w:val="paragraphStyleText"/>
        <w:rPr>
          <w:rStyle w:val="fontStyleText"/>
          <w:b/>
          <w:bCs/>
        </w:rPr>
      </w:pPr>
      <w:r>
        <w:t xml:space="preserve"> </w:t>
      </w:r>
      <w:r w:rsidR="009C454C">
        <w:pict w14:anchorId="322BF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77.4pt;height:283.2pt;mso-position-horizontal:left;mso-position-horizontal-relative:char;mso-position-vertical:top;mso-position-vertical-relative:line">
            <v:imagedata r:id="rId7" o:title=""/>
          </v:shape>
        </w:pict>
      </w:r>
      <w:r>
        <w:rPr>
          <w:rStyle w:val="fontStyleText"/>
        </w:rPr>
        <w:t xml:space="preserve">  </w:t>
      </w:r>
      <w:r w:rsidRPr="006629EE">
        <w:rPr>
          <w:rStyle w:val="fontStyleText"/>
          <w:b/>
          <w:bCs/>
        </w:rPr>
        <w:t>Рисунок 1. Персонажи русских народных сказок: герои и злодеи</w:t>
      </w:r>
    </w:p>
    <w:p w14:paraId="23B85EF7" w14:textId="77777777" w:rsidR="002D03A4" w:rsidRDefault="002D03A4" w:rsidP="002D03A4">
      <w:pPr>
        <w:pStyle w:val="paragraphStyleText"/>
      </w:pPr>
      <w:r>
        <w:rPr>
          <w:rStyle w:val="fontStyleText"/>
        </w:rPr>
        <w:t xml:space="preserve">Змей Горыныч, другой известный злодей, представляет собой трехглавое чудовище, олицетворяющее зло и угрозу. Этот персонаж похищает девушек и разрушает деревни, заставляя добрых героев выступать против него, чтобы вернуть баланс в мир. Его образ часто вызывает у детей чувство страха, но вместе с тем он предоставляет возможность для понимания, что зло в конце концов будет побеждено. </w:t>
      </w:r>
      <w:r>
        <w:rPr>
          <w:rStyle w:val="fontStyleText"/>
        </w:rPr>
        <w:lastRenderedPageBreak/>
        <w:t>Героем, который сражается с ним, часто становится российский богатырь, что делает их противостояние образцом борьбы добра со злом.</w:t>
      </w:r>
    </w:p>
    <w:p w14:paraId="08BAE9A5" w14:textId="77777777" w:rsidR="009C454C" w:rsidRPr="006629EE" w:rsidRDefault="009C454C">
      <w:pPr>
        <w:pStyle w:val="paragraphStyleText"/>
        <w:rPr>
          <w:b/>
          <w:bCs/>
        </w:rPr>
      </w:pPr>
    </w:p>
    <w:p w14:paraId="5BECA248" w14:textId="77777777" w:rsidR="007C3714" w:rsidRPr="006629EE" w:rsidRDefault="00E21C98">
      <w:pPr>
        <w:pStyle w:val="paragraphStyleText"/>
        <w:rPr>
          <w:b/>
          <w:bCs/>
        </w:rPr>
      </w:pPr>
      <w:r>
        <w:t xml:space="preserve"> </w:t>
      </w:r>
      <w:r w:rsidR="00781794">
        <w:pict w14:anchorId="5C6225D6">
          <v:shape id="_x0000_i1044" type="#_x0000_t75" style="width:450pt;height:321.6pt;mso-position-horizontal:left;mso-position-horizontal-relative:char;mso-position-vertical:top;mso-position-vertical-relative:line">
            <v:imagedata r:id="rId8" o:title=""/>
          </v:shape>
        </w:pict>
      </w:r>
      <w:r>
        <w:rPr>
          <w:rStyle w:val="fontStyleText"/>
        </w:rPr>
        <w:t xml:space="preserve">  </w:t>
      </w:r>
      <w:r w:rsidRPr="006629EE">
        <w:rPr>
          <w:rStyle w:val="fontStyleText"/>
          <w:b/>
          <w:bCs/>
        </w:rPr>
        <w:t>Рисунок 2. Персонажи русских народных сказок: герои и злодеи</w:t>
      </w:r>
    </w:p>
    <w:p w14:paraId="3FD23A9E" w14:textId="77777777" w:rsidR="007C3714" w:rsidRDefault="007C3714">
      <w:pPr>
        <w:pStyle w:val="paragraphStyleText"/>
      </w:pPr>
    </w:p>
    <w:p w14:paraId="7F1FA645" w14:textId="3AFA237C" w:rsidR="007C3714" w:rsidRDefault="00E21C98">
      <w:pPr>
        <w:pStyle w:val="paragraphStyleText"/>
      </w:pPr>
      <w:r>
        <w:rPr>
          <w:rStyle w:val="fontStyleText"/>
        </w:rPr>
        <w:t>Ни одна сказка не обходится без таких персонажей, как Иванушка, Василиса и Баба-Яга. Иванушка часто изображается как наивный, но добрый герой, который в конце концов преодолевает все преграды и находит счастье. Это наглядно иллюстрирует урок о том, что настоящая доброта и искренность помогают побеждать злые силы. Василиса же, в отличие от многих других героинь, демонстрирует ум, хитрость и мудрость, делая ее примером для подражания. Ее путь к победе над злой Бабой-Ягой, которая часто является символом несчастья и препятствий, показывает, что с добротой и умом можно преодолеть все преграды.</w:t>
      </w:r>
    </w:p>
    <w:p w14:paraId="7324DFBE" w14:textId="1DD19F31" w:rsidR="007C3714" w:rsidRDefault="00E21C98">
      <w:pPr>
        <w:pStyle w:val="paragraphStyleText"/>
      </w:pPr>
      <w:r>
        <w:rPr>
          <w:rStyle w:val="fontStyleText"/>
        </w:rPr>
        <w:lastRenderedPageBreak/>
        <w:t>Разнообразие персонажей в классических сказках, таких как «Колобок», также игриво иллюстрирует сосуществование доброты и злобы. Каждое действие героев и злодеев влияет на развитие сюжета и предоставляет ценнейшие уроки для детей. В «Колобке» мы видим, как главный герой, хоть и представляет собой говорящий хлебец, попадает в различные конфликты, встречая на своем пути хищников, которые хотят его съесть. Герой добивается успеха благодаря своей смекалке и храбрости, что подчеркивает значение бдительности и осторожности.</w:t>
      </w:r>
    </w:p>
    <w:p w14:paraId="1F3D36A7" w14:textId="77905A2E" w:rsidR="007C3714" w:rsidRDefault="00E21C98">
      <w:pPr>
        <w:pStyle w:val="paragraphStyleText"/>
      </w:pPr>
      <w:r>
        <w:rPr>
          <w:rStyle w:val="fontStyleText"/>
        </w:rPr>
        <w:t xml:space="preserve">Стоит отметить и роль животных в сказках. Часто они выступают как добрые помощники или злодеи. Так, медведь, который порой изображается как добрый и отзывчивый, иногда может стать оппонентом, если его разозлить. Это показывает, что даже часто положительные персонажи могут стать угрозой, если их не уважать. </w:t>
      </w:r>
    </w:p>
    <w:p w14:paraId="14C8E42D" w14:textId="77777777" w:rsidR="007C3714" w:rsidRDefault="00E21C98">
      <w:pPr>
        <w:pStyle w:val="paragraphStyleText"/>
      </w:pPr>
      <w:r>
        <w:rPr>
          <w:rStyle w:val="fontStyleText"/>
        </w:rPr>
        <w:t>Таким образом, персонажи русских народных сказок не только развлекают, но и учат детей различать добро и зло, важность выбора правильного пути и силу дружбы и смелости в трудные времена. Каждая сказка является не только увлекательной историей, но и глубокой моральной притчей, оставляющей след в сердцах маленьких слушателей.</w:t>
      </w:r>
    </w:p>
    <w:p w14:paraId="2C69DE68" w14:textId="77777777" w:rsidR="007C3714" w:rsidRDefault="007C3714"/>
    <w:p w14:paraId="1195E6E3" w14:textId="34C59761" w:rsidR="007C3714" w:rsidRPr="006629EE" w:rsidRDefault="00E21C98" w:rsidP="006629EE">
      <w:pPr>
        <w:rPr>
          <w:b/>
          <w:bCs/>
          <w:sz w:val="28"/>
          <w:szCs w:val="28"/>
        </w:rPr>
      </w:pPr>
      <w:bookmarkStart w:id="3" w:name="_Toc4"/>
      <w:r w:rsidRPr="006629EE">
        <w:rPr>
          <w:b/>
          <w:bCs/>
          <w:sz w:val="28"/>
          <w:szCs w:val="28"/>
        </w:rPr>
        <w:t xml:space="preserve">Моральные уроки: добро </w:t>
      </w:r>
      <w:r w:rsidR="006629EE">
        <w:rPr>
          <w:b/>
          <w:bCs/>
          <w:sz w:val="28"/>
          <w:szCs w:val="28"/>
        </w:rPr>
        <w:t>против</w:t>
      </w:r>
      <w:r w:rsidRPr="006629EE">
        <w:rPr>
          <w:b/>
          <w:bCs/>
          <w:sz w:val="28"/>
          <w:szCs w:val="28"/>
        </w:rPr>
        <w:t xml:space="preserve"> зло</w:t>
      </w:r>
      <w:bookmarkEnd w:id="3"/>
    </w:p>
    <w:p w14:paraId="3EC75D52" w14:textId="51B4511E" w:rsidR="007C3714" w:rsidRDefault="00E21C98">
      <w:pPr>
        <w:pStyle w:val="paragraphStyleText"/>
      </w:pPr>
      <w:r>
        <w:rPr>
          <w:rStyle w:val="fontStyleText"/>
        </w:rPr>
        <w:t>Сказки — это не просто увлекательные истории, которые приятно слушать перед сном. В каждой сказке заложены важные моральные уроки, которые помогают детям понять, что такое добро и зло. В процесс воспитания можно эффективно включить сказки, так как они отражают основные человеческие ценности. Например, сказки, такие как «Бычок — смоляной бочок» и «Заяц хвастун», учат детей действовать с находчивостью в сложных ситуациях. Это развивает у них умение использовать смекалку и не сдаваться, даже когда столкнулись с трудностями.</w:t>
      </w:r>
    </w:p>
    <w:p w14:paraId="088D71FD" w14:textId="139CA8E2" w:rsidR="007C3714" w:rsidRDefault="00E21C98">
      <w:pPr>
        <w:pStyle w:val="paragraphStyleText"/>
      </w:pPr>
      <w:r>
        <w:rPr>
          <w:rStyle w:val="fontStyleText"/>
        </w:rPr>
        <w:lastRenderedPageBreak/>
        <w:t>Сказки также показывают, что доброта имеет огромное значение. Например, в сказке «Пузырь, соломинка и лапоть» дети узнают о последствиях жадности и эгоизма. Здесь подчеркивается, как важно заботиться о других и помогать друг другу. Такие моральные уроки остаются с детьми и влияют на их поведение в реальной жизни. Обсуждая эти моменты после чтения, родители могут помочь малышам осознать, почему важно быть добрым и щедрым, а также показывать, как такие качества влияют на отношения с другими людьми.</w:t>
      </w:r>
    </w:p>
    <w:p w14:paraId="70CEE614" w14:textId="7C20C840" w:rsidR="007C3714" w:rsidRDefault="00E21C98">
      <w:pPr>
        <w:pStyle w:val="paragraphStyleText"/>
      </w:pPr>
      <w:r>
        <w:rPr>
          <w:rStyle w:val="fontStyleText"/>
        </w:rPr>
        <w:t>Мастер-классы и родительские собрания, посвященные анализу нравственных уроков в сказках, направлены на укрепление понимания детей о добрых и злых поступках. Например, тема «Мудрость сказок» очень актуальна для семейного общения, оригинальные идеи этой темы могут привести к интересным обсуждениям и осознанию ценностей. Такие мероприятия создают атмосферу, в которой рассказы о добрых героических поступках становятся основой для дальнейших нравственных размышлений. Важно, чтобы дети видели положительные примеры, на которых они могут ориентироваться в своих поступках.</w:t>
      </w:r>
    </w:p>
    <w:p w14:paraId="38D45B3A" w14:textId="2102D882" w:rsidR="007C3714" w:rsidRDefault="00E21C98">
      <w:pPr>
        <w:pStyle w:val="paragraphStyleText"/>
      </w:pPr>
      <w:r>
        <w:rPr>
          <w:rStyle w:val="fontStyleText"/>
        </w:rPr>
        <w:t>В качестве дополнительного пособия к читательскому процессу родители могут проводить выставки работ детей на тему любимых сказок. Эти мероприятия помогают детям научиться выражать свои мысли и чувства по поводу прочитанного, а также проявлять свою творческую сторону. Хорошо подготовленные обсуждения и выставки укрепляют понимание того, что добро всегда побеждает зло.</w:t>
      </w:r>
    </w:p>
    <w:p w14:paraId="6DF681FF" w14:textId="0E5D9C97" w:rsidR="007C3714" w:rsidRDefault="00E21C98">
      <w:pPr>
        <w:pStyle w:val="paragraphStyleText"/>
      </w:pPr>
      <w:r>
        <w:rPr>
          <w:rStyle w:val="fontStyleText"/>
        </w:rPr>
        <w:t>Дети любят истории о героях и злодеях, потому что в них проявляется вся палитра человеческих чувств и отношений. Такие эмоциональные переживания запоминаются надолго и формируют представления о добре и зле. Важно, чтобы у детей формировались правильные представления о том, что значит быть добрым человеком — тем, кто готов прийти на помощь и поддержать innych.</w:t>
      </w:r>
    </w:p>
    <w:p w14:paraId="28B0DAFF" w14:textId="77777777" w:rsidR="007C3714" w:rsidRDefault="00E21C98">
      <w:pPr>
        <w:pStyle w:val="paragraphStyleText"/>
      </w:pPr>
      <w:r>
        <w:rPr>
          <w:rStyle w:val="fontStyleText"/>
        </w:rPr>
        <w:lastRenderedPageBreak/>
        <w:t>Необходимость развития нравственных понятий у детей очевидна, особенно в современном мире, где доброта и сострадание иногда могут казаться дефицитом. Сказки служат важным инструментом в этом аспекте, обучая детей тому, как строить свои отношения и налаживать общение с окружающими. Формирование позитивного мировоззрения происходит именно через такую призму — восприятие, анализ и обсуждение прочитанного.</w:t>
      </w:r>
    </w:p>
    <w:p w14:paraId="37D3D6C8" w14:textId="134C6B9A" w:rsidR="007C3714" w:rsidRDefault="00E21C98">
      <w:pPr>
        <w:pStyle w:val="paragraphStyleText"/>
      </w:pPr>
      <w:r>
        <w:rPr>
          <w:rStyle w:val="fontStyleText"/>
        </w:rPr>
        <w:t xml:space="preserve">Таким образом, через сказки удается привить детям важные моральные уроки, которые и в дальнейшем будут сопровождать их в жизни. Умение различать добро и зло, ценить честность, искренность и взаимопомощь — это то, на чем можно строить основу личностного роста и нравственного воспитания. Важно учитывать, что такие занятия могут принимать разные формы — от чтения и обсуждения до активного творчества, что делает обучение увлекательным и запоминающимся. </w:t>
      </w:r>
    </w:p>
    <w:p w14:paraId="38819171" w14:textId="46B10E19" w:rsidR="007C3714" w:rsidRDefault="00E21C98">
      <w:pPr>
        <w:pStyle w:val="paragraphStyleText"/>
      </w:pPr>
      <w:r>
        <w:rPr>
          <w:rStyle w:val="fontStyleText"/>
        </w:rPr>
        <w:t>На примере каждой сказки можно выявить различные аспекты нравственного поведении, затрагивая такие вопросы, как справедливость, сострадание и поддержка. Подытоживая, необходимо отметить, что сказка, как культуры, является мощным средством воздействия на формирование характера детей и воспитание доброты с раннего возраста.</w:t>
      </w:r>
    </w:p>
    <w:p w14:paraId="5240FCC0" w14:textId="77777777" w:rsidR="007C3714" w:rsidRDefault="007C3714"/>
    <w:p w14:paraId="1198CA1F" w14:textId="77777777" w:rsidR="007C3714" w:rsidRPr="006629EE" w:rsidRDefault="00E21C98" w:rsidP="006629EE">
      <w:pPr>
        <w:rPr>
          <w:b/>
          <w:bCs/>
          <w:sz w:val="28"/>
          <w:szCs w:val="28"/>
        </w:rPr>
      </w:pPr>
      <w:bookmarkStart w:id="4" w:name="_Toc5"/>
      <w:r w:rsidRPr="006629EE">
        <w:rPr>
          <w:b/>
          <w:bCs/>
          <w:sz w:val="28"/>
          <w:szCs w:val="28"/>
        </w:rPr>
        <w:t>Креативные задания: рисование и творчество</w:t>
      </w:r>
      <w:bookmarkEnd w:id="4"/>
    </w:p>
    <w:p w14:paraId="2D8EBC9D" w14:textId="4A43953E" w:rsidR="007C3714" w:rsidRDefault="00E21C98">
      <w:pPr>
        <w:pStyle w:val="paragraphStyleText"/>
      </w:pPr>
      <w:r>
        <w:rPr>
          <w:rStyle w:val="fontStyleText"/>
        </w:rPr>
        <w:t>Творческие задания в ходе изучения сказок позволяют детям погрузиться в волшебный мир литературы и развить разнообразные навыки. Одним из простых, но увлекательных занятий может стать обсуждение известных заклинаний из сказок. Воспитатель может предложить детям вспомнить, какие магические слова они слышали, например, "Сим-сим, открой дверь!" Это упражнение не только развивает память, но и помогает детям устанавливать ассоциации с прочитанными историями.</w:t>
      </w:r>
    </w:p>
    <w:p w14:paraId="43A60B89" w14:textId="49C5BCC4" w:rsidR="007C3714" w:rsidRDefault="00E21C98">
      <w:pPr>
        <w:pStyle w:val="paragraphStyleText"/>
      </w:pPr>
      <w:r>
        <w:rPr>
          <w:rStyle w:val="fontStyleText"/>
        </w:rPr>
        <w:lastRenderedPageBreak/>
        <w:t>Ещё одним полезным заданием является анализ начала сказок, в ходе которого дети могут перечислять слова, с которых начинаются различные повествования. Занятие способствует углублению понимания структуры сказки и формирует умение различать её элементы. Дети учатся выделять ключевые моменты, что поможет им потом лучше создавать собственные истории.</w:t>
      </w:r>
    </w:p>
    <w:p w14:paraId="52D1D639" w14:textId="33D1E815" w:rsidR="007C3714" w:rsidRDefault="00E21C98">
      <w:pPr>
        <w:pStyle w:val="paragraphStyleText"/>
      </w:pPr>
      <w:r>
        <w:rPr>
          <w:rStyle w:val="fontStyleText"/>
        </w:rPr>
        <w:t xml:space="preserve">Творческое мышление активизируется также через обсуждение действий персонажей. Например, дети могут представить, как бы поступила Коза из "Волка и семерых козлят" в разных ситуациях. Это задание отлично подходит для сопоставления действий героев различных сказок, что, в свою очередь, развивает аналитическое мышление и позволяет детям находить аналогии между разными историями. </w:t>
      </w:r>
    </w:p>
    <w:p w14:paraId="3BB49891" w14:textId="08FB7AD6" w:rsidR="007C3714" w:rsidRDefault="00E21C98">
      <w:pPr>
        <w:pStyle w:val="paragraphStyleText"/>
      </w:pPr>
      <w:r>
        <w:rPr>
          <w:rStyle w:val="fontStyleText"/>
        </w:rPr>
        <w:t>Изменение сюжетов является еще одной увлекательной активностью. Дети могут предлагать альтернативные варианты известных историй: "Что бы произошло, если бы Колобок не убежал от лисы?" Такие обсуждения помогают развить креативность и показывают, что у одна и та же история может иметь множество интерпретаций, что может вдохновить детей на собственное творчество.</w:t>
      </w:r>
    </w:p>
    <w:p w14:paraId="32251E3C" w14:textId="60946792" w:rsidR="007C3714" w:rsidRDefault="00E21C98">
      <w:pPr>
        <w:pStyle w:val="paragraphStyleText"/>
      </w:pPr>
      <w:r>
        <w:rPr>
          <w:rStyle w:val="fontStyleText"/>
        </w:rPr>
        <w:t>Создание собственных заклинаний — это задание, где дети могут включить воображение на полную мощность. Например, предложив придумать транспорт для сказочного персонажа, как Иванушка, воспитатель помогает детям развивать фантазию и глубже понять мир литературы. Участвуя в таких заданиях, они могут свободно выражать свои идеи и интерпретировать образы, что помогает сформировать уверенность в своих навыках творчества.</w:t>
      </w:r>
    </w:p>
    <w:p w14:paraId="56AAFA82" w14:textId="0F7D1DC1" w:rsidR="007C3714" w:rsidRDefault="00E21C98">
      <w:pPr>
        <w:pStyle w:val="paragraphStyleText"/>
      </w:pPr>
      <w:r>
        <w:rPr>
          <w:rStyle w:val="fontStyleText"/>
        </w:rPr>
        <w:t xml:space="preserve">Игра "Отгадай сказку" не только активизирует внимание, но и способствует развитию языковых навыков. В ходе этой игры участники должны бросать мяч и называть первый слог известной сказки, что позволяет им на практике укреплять память и внимание. Такие игровые </w:t>
      </w:r>
      <w:r>
        <w:rPr>
          <w:rStyle w:val="fontStyleText"/>
        </w:rPr>
        <w:lastRenderedPageBreak/>
        <w:t>моменты всегда добавляют веселья в процесс обучения и делают его более интерактивным.</w:t>
      </w:r>
    </w:p>
    <w:p w14:paraId="11DD2A97" w14:textId="20810C17" w:rsidR="007C3714" w:rsidRDefault="00E21C98">
      <w:pPr>
        <w:pStyle w:val="paragraphStyleText"/>
      </w:pPr>
      <w:r>
        <w:rPr>
          <w:rStyle w:val="fontStyleText"/>
        </w:rPr>
        <w:t>Таким образом, использование творческих заданий в обучении сказкам позволяет развивать не только литературные навыки, но и различные важные качества, такие как креативность, память, воображение и умение работать в группе. Интересные занятия создают позитивный климат в группе, формируют коммуникативные навыки и углубляют интерес к литературе. Воспитатели могут адаптировать задания с учетом интересов и потребностей своих учеников, делая обучение увлекательным и многогранным.</w:t>
      </w:r>
    </w:p>
    <w:p w14:paraId="7B30D68E" w14:textId="77777777" w:rsidR="007C3714" w:rsidRDefault="007C3714"/>
    <w:p w14:paraId="59349661" w14:textId="77777777" w:rsidR="007C3714" w:rsidRPr="006629EE" w:rsidRDefault="00E21C98" w:rsidP="006629EE">
      <w:pPr>
        <w:rPr>
          <w:b/>
          <w:bCs/>
          <w:sz w:val="28"/>
          <w:szCs w:val="28"/>
        </w:rPr>
      </w:pPr>
      <w:bookmarkStart w:id="5" w:name="_Toc6"/>
      <w:r w:rsidRPr="006629EE">
        <w:rPr>
          <w:b/>
          <w:bCs/>
          <w:sz w:val="28"/>
          <w:szCs w:val="28"/>
        </w:rPr>
        <w:t>Изучение путей распространения идей</w:t>
      </w:r>
      <w:bookmarkEnd w:id="5"/>
    </w:p>
    <w:p w14:paraId="5179E712" w14:textId="77777777" w:rsidR="007C3714" w:rsidRDefault="00E21C98">
      <w:pPr>
        <w:pStyle w:val="paragraphStyleText"/>
      </w:pPr>
      <w:r>
        <w:rPr>
          <w:rStyle w:val="fontStyleText"/>
        </w:rPr>
        <w:t>Сказки с давних пор являются важным элементом детского воспитания. Они не только развлекают, но и передают глубокие моральные уроки. В большинстве сказок можно наблюдать противостояние добра и зла, что позволяет детям осознать важность моральных принципов и этических норм. Сказочные истории формируют у малышей представления о добре и зле, показывают, что зло всегда будет побеждено, если есть сила добра.</w:t>
      </w:r>
    </w:p>
    <w:p w14:paraId="119F20D5" w14:textId="55A66434" w:rsidR="007C3714" w:rsidRDefault="00E21C98">
      <w:pPr>
        <w:pStyle w:val="paragraphStyleText"/>
      </w:pPr>
      <w:r>
        <w:rPr>
          <w:rStyle w:val="fontStyleText"/>
        </w:rPr>
        <w:t>Изучение сказок помогает детям понять, что в жизненных ситуациях важно делать выбор. Например, в известных произведениях, таких как «Красная Шапочка» или «Золушка», герои часто оказываются перед сложными выборами, где добро и зло находятся в непосредственной близости. Подобные сюжеты способствуют формированию у детей критического мышления и способности принимать важные для себя решения.</w:t>
      </w:r>
    </w:p>
    <w:p w14:paraId="4D27698C" w14:textId="77777777" w:rsidR="007C3714" w:rsidRDefault="00E21C98">
      <w:pPr>
        <w:pStyle w:val="paragraphStyleText"/>
      </w:pPr>
      <w:r>
        <w:rPr>
          <w:rStyle w:val="fontStyleText"/>
        </w:rPr>
        <w:t xml:space="preserve">Кроме того, сказки помогают развивать воображение и креативность. Дети, слушая или читая сказки, погружаются в мир фантазии, где могут развивать свои мысли и предложения о том, как они </w:t>
      </w:r>
      <w:r>
        <w:rPr>
          <w:rStyle w:val="fontStyleText"/>
        </w:rPr>
        <w:lastRenderedPageBreak/>
        <w:t>бы поступили в аналогичной ситуации. Это дает возможность ребенку не только быть пассивным слушателем, но и активным участником в сюжете.</w:t>
      </w:r>
    </w:p>
    <w:p w14:paraId="7D7A4F8D" w14:textId="5F35EC4C" w:rsidR="007C3714" w:rsidRDefault="00E21C98">
      <w:pPr>
        <w:pStyle w:val="paragraphStyleText"/>
      </w:pPr>
      <w:r>
        <w:rPr>
          <w:rStyle w:val="fontStyleText"/>
        </w:rPr>
        <w:t>Важным аспектом является и влияние мультфильмов, которые, как и сказочные истории, также формируют у детей представления о морали. Научные исследования показывают, что мультфильмы могут оказывать как положительное, так и отрицательное воздействие на психику детей. Например, через мультфильмы детям прививаются модели поведения, которые в дальнейшем могут стать основой их личных этических норм и ценностей. Ужасные и добрые герои многогранны, и дети могут легко соотнести свои жизненные примеры с тем, что они видят на экране.</w:t>
      </w:r>
    </w:p>
    <w:p w14:paraId="4A98E1C6" w14:textId="2C9D46DD" w:rsidR="007C3714" w:rsidRDefault="00E21C98">
      <w:pPr>
        <w:pStyle w:val="paragraphStyleText"/>
      </w:pPr>
      <w:r>
        <w:rPr>
          <w:rStyle w:val="fontStyleText"/>
        </w:rPr>
        <w:t>Важно помнить, что зло в сказках зачастую изображается чрезмерно отрицательно, что можно воспринимать как гиперболу. Тем не менее, несмотря на это, дети понимают, что добрые персонажи, как правило, будут вознаграждены за свои добрые дела, а злодеи понесут наказание за свои действия. Этот урок со временем становится для детей понятным и помогает им ориентироваться в реальной жизни.</w:t>
      </w:r>
    </w:p>
    <w:p w14:paraId="19C522A1" w14:textId="473F8CDE" w:rsidR="007C3714" w:rsidRDefault="00E21C98">
      <w:pPr>
        <w:pStyle w:val="paragraphStyleText"/>
      </w:pPr>
      <w:r>
        <w:rPr>
          <w:rStyle w:val="fontStyleText"/>
        </w:rPr>
        <w:t>Сказки и мультфильмы, в значительной степени, помогают формировать и усваивать моральные нормы. Доброта, справедливость, дружба и взаимопомощь рассматриваются как основные ценности, которые, согласно логике многих сказок, приводят к победе добра над злом. Дети, слушая или смотря такие сюжеты, получают возможность сделать важные выводы о том, какое поведение следует поддерживать, а какое избегать.</w:t>
      </w:r>
    </w:p>
    <w:p w14:paraId="11E8D85D" w14:textId="6C47E5C7" w:rsidR="007C3714" w:rsidRDefault="00E21C98">
      <w:pPr>
        <w:pStyle w:val="paragraphStyleText"/>
      </w:pPr>
      <w:r>
        <w:rPr>
          <w:rStyle w:val="fontStyleText"/>
        </w:rPr>
        <w:t>Также необходимо учитывать, что одно и то же произведение может быть воспринято по-разному разными детьми. Каждый ребенок имеет свой жизненный опыт, который влияет на то, как он воспринимает сказку или мультфильм. Поэтому важно обсуждать с детьми прочитанные истории, анализируя их вместе. Это позволит не только глубже понять содержание, но и закрепить усвоенные уроки.</w:t>
      </w:r>
    </w:p>
    <w:p w14:paraId="08BDF9D1" w14:textId="77777777" w:rsidR="007C3714" w:rsidRDefault="00E21C98">
      <w:pPr>
        <w:pStyle w:val="paragraphStyleText"/>
      </w:pPr>
      <w:r>
        <w:rPr>
          <w:rStyle w:val="fontStyleText"/>
        </w:rPr>
        <w:lastRenderedPageBreak/>
        <w:t>Во многих случаях, сказки играют роль своеобразного зеркала, в котором отражаются не только яркие фантазии, но и реальные жизненные ситуации. Они помогают развивать гибкость ума, критическое мышление и способность принимать обдуманные решения. Это важно для детей, так как, постепенно взрослея, они будут сталкиваться с выбором, который может быть сложным и многогранным.</w:t>
      </w:r>
    </w:p>
    <w:p w14:paraId="661DC6E0" w14:textId="77777777" w:rsidR="007C3714" w:rsidRDefault="00E21C98">
      <w:pPr>
        <w:pStyle w:val="paragraphStyleText"/>
      </w:pPr>
      <w:r>
        <w:rPr>
          <w:rStyle w:val="fontStyleText"/>
        </w:rPr>
        <w:t>Следовательно, сказки являются неотъемлемой частью детского развития. Они формируют у детей стойкое чувство справедливости и доброты, укрепляют веру в победу добра над злом. Развитие таких ценностей с самого раннего возраста способствует воспитанию ответственных и добрых людей.</w:t>
      </w:r>
    </w:p>
    <w:p w14:paraId="262669EC" w14:textId="77777777" w:rsidR="002D03A4" w:rsidRDefault="002D03A4"/>
    <w:p w14:paraId="43D50876" w14:textId="77777777" w:rsidR="007C3714" w:rsidRPr="006629EE" w:rsidRDefault="00E21C98" w:rsidP="006629EE">
      <w:pPr>
        <w:rPr>
          <w:b/>
          <w:bCs/>
          <w:sz w:val="28"/>
          <w:szCs w:val="28"/>
        </w:rPr>
      </w:pPr>
      <w:bookmarkStart w:id="6" w:name="_Toc7"/>
      <w:r w:rsidRPr="006629EE">
        <w:rPr>
          <w:b/>
          <w:bCs/>
          <w:sz w:val="28"/>
          <w:szCs w:val="28"/>
        </w:rPr>
        <w:t>Практические рекомендации для родителей</w:t>
      </w:r>
      <w:bookmarkEnd w:id="6"/>
    </w:p>
    <w:p w14:paraId="5EB26038" w14:textId="77777777" w:rsidR="007C3714" w:rsidRDefault="00E21C98">
      <w:pPr>
        <w:pStyle w:val="paragraphStyleText"/>
      </w:pPr>
      <w:r>
        <w:rPr>
          <w:rStyle w:val="fontStyleText"/>
        </w:rPr>
        <w:t>Чтение сказок детям – это не только увлекательное времяпрепровождение, но и важный этап в их воспитании и развитии. Принесите в дом атмосферу волшебства и позитива, настраивая ребенка на восприятие добра и борьбы с злом. Сказки, в которых добро всегда побеждает зло, формируют у детей понятийный аппарат о моральных ценностях и справедливости. Исходя из этого, родители могут применять некоторые практические рекомендации, чтобы сделать процесс чтения более эффективным и интересным для детей.</w:t>
      </w:r>
    </w:p>
    <w:p w14:paraId="48ACAC0B" w14:textId="60A3B71C" w:rsidR="007C3714" w:rsidRDefault="00E21C98">
      <w:pPr>
        <w:pStyle w:val="paragraphStyleText"/>
      </w:pPr>
      <w:r>
        <w:rPr>
          <w:rStyle w:val="fontStyleText"/>
        </w:rPr>
        <w:t>Организация домашнего чтения должна осуществляться в спокойной и уютной обстановке. Это создаст необходимые условия для погружения в мир сказок. Устроите удобное место, где ребенок сможет расслабиться и сосредоточиться на чтении. Такие ритуалы не только укрепляют взаимопонимание в семье, но и способствуют лучшему усвоению информации.</w:t>
      </w:r>
    </w:p>
    <w:p w14:paraId="7244F028" w14:textId="62E1DC7C" w:rsidR="007C3714" w:rsidRDefault="00E21C98">
      <w:pPr>
        <w:pStyle w:val="paragraphStyleText"/>
      </w:pPr>
      <w:r>
        <w:rPr>
          <w:rStyle w:val="fontStyleText"/>
        </w:rPr>
        <w:t xml:space="preserve">Во время чтения стоит обращать внимание на голосовые интонации. Изменяя тембр и тон, родители могут акцентировать важные моменты, </w:t>
      </w:r>
      <w:r>
        <w:rPr>
          <w:rStyle w:val="fontStyleText"/>
        </w:rPr>
        <w:lastRenderedPageBreak/>
        <w:t>вносить элементы игры и эмоций в это занятие. Такой подход делает восприятие сюжета более захватывающим и помогает ребенку лучше усвоить сюжетные повороты. При этом не забывайте о возможности задавать вопросы во время чтения, приглашая ребенка участвовать в обсуждении происходящего в рассказе.</w:t>
      </w:r>
    </w:p>
    <w:p w14:paraId="6E534837" w14:textId="77ECB220" w:rsidR="007C3714" w:rsidRDefault="00E21C98">
      <w:pPr>
        <w:pStyle w:val="paragraphStyleText"/>
      </w:pPr>
      <w:r>
        <w:rPr>
          <w:rStyle w:val="fontStyleText"/>
        </w:rPr>
        <w:t>Поскольку сказки часто затрагивают важные моральные аспекты, их можно использовать как средства для обсуждения детских страхов и переживаний. Например, герой может сталкиваться с разнообразными вызовами, и, решая их, он учит ребенка искать выход из сложных ситуаций. Вовлекайте детей в обсуждение прочитанного и предлагайте им поделиться своими мыслями о том, как бы они поступили на месте героя. Это поможет развить критическое мышление и уверенность в себе.</w:t>
      </w:r>
    </w:p>
    <w:p w14:paraId="6C208FAE" w14:textId="39587EB8" w:rsidR="007C3714" w:rsidRDefault="00E21C98">
      <w:pPr>
        <w:pStyle w:val="paragraphStyleText"/>
      </w:pPr>
      <w:r>
        <w:rPr>
          <w:rStyle w:val="fontStyleText"/>
        </w:rPr>
        <w:t>Родителям рекомендуется использовать различные виды активного взаимодействия с текстом. Это может включать инсценировки, театрализованные представления или игры по мотивам прочитанного. В таких активностях дети могут не только проявить свою креативность, но и лучше понять смысл истории. Важно поощрять инициативу ребенка и давать ему возможность выбрать, как именно он хочет интерпретировать сказку.</w:t>
      </w:r>
    </w:p>
    <w:p w14:paraId="61642EF2" w14:textId="78F7D424" w:rsidR="007C3714" w:rsidRDefault="00E21C98">
      <w:pPr>
        <w:pStyle w:val="paragraphStyleText"/>
      </w:pPr>
      <w:r>
        <w:rPr>
          <w:rStyle w:val="fontStyleText"/>
        </w:rPr>
        <w:t>Чтение сказок также может помочь в обогащении лексического запаса. При выборе книг для чтения стоит учитывать не только интересы ребенка, но и его возраст. Например, для малышей подойдут весёлые потешки и простые загадки, в то время как старшие дети могут справиться с более сложными текстами с глубоким содержанием. Это позволит ребенку развивать речь, а также применять новые слова и выражения в повседневной жизни.</w:t>
      </w:r>
    </w:p>
    <w:p w14:paraId="084BE980" w14:textId="46337C9F" w:rsidR="007C3714" w:rsidRDefault="00E21C98">
      <w:pPr>
        <w:pStyle w:val="paragraphStyleText"/>
      </w:pPr>
      <w:r>
        <w:rPr>
          <w:rStyle w:val="fontStyleText"/>
        </w:rPr>
        <w:t xml:space="preserve">Не забывайте, что сказки могут служить отличным инструментом для расширения кругозора. Чтение истории о путешествиях, разных культурах и традициях может вызвать у детей интерес к миру вокруг них. </w:t>
      </w:r>
      <w:r>
        <w:rPr>
          <w:rStyle w:val="fontStyleText"/>
        </w:rPr>
        <w:lastRenderedPageBreak/>
        <w:t>Пусть они задают вопросы об увиденном в книгах и делятся своими впечатлениями. Это обогатит их представление об окружающем мире и поможет понимать более сложные концепции.</w:t>
      </w:r>
    </w:p>
    <w:p w14:paraId="18A64128" w14:textId="77777777" w:rsidR="007C3714" w:rsidRDefault="00E21C98">
      <w:pPr>
        <w:pStyle w:val="paragraphStyleText"/>
      </w:pPr>
      <w:r>
        <w:rPr>
          <w:rStyle w:val="fontStyleText"/>
        </w:rPr>
        <w:t>Наконец, важно помнить, что чтение должно быть для ребенка не только полезным, но и радостным. Старайтесь подбирать сказки, которые будут увлекательны для вашего малыша, а не просто выполнять программу. Создавая атмосферу любви к книге и знаниям, вы воспитаете у ребенка доброту, сострадание и стремление к познанию нового. Каждый момент, проведенный с книгой, станет вкладом в будущее вашего ребенка.</w:t>
      </w:r>
    </w:p>
    <w:p w14:paraId="479B8650" w14:textId="77777777" w:rsidR="007C3714" w:rsidRDefault="007C3714"/>
    <w:p w14:paraId="504DDFF0" w14:textId="77777777" w:rsidR="007C3714" w:rsidRPr="006629EE" w:rsidRDefault="00E21C98" w:rsidP="006629EE">
      <w:pPr>
        <w:rPr>
          <w:b/>
          <w:bCs/>
          <w:sz w:val="28"/>
          <w:szCs w:val="28"/>
        </w:rPr>
      </w:pPr>
      <w:bookmarkStart w:id="7" w:name="_Toc8"/>
      <w:r w:rsidRPr="006629EE">
        <w:rPr>
          <w:b/>
          <w:bCs/>
          <w:sz w:val="28"/>
          <w:szCs w:val="28"/>
        </w:rPr>
        <w:t>Обратная связь от учеников</w:t>
      </w:r>
      <w:bookmarkEnd w:id="7"/>
    </w:p>
    <w:p w14:paraId="5694E6AF" w14:textId="1F05C6F0" w:rsidR="007C3714" w:rsidRDefault="00E21C98">
      <w:pPr>
        <w:pStyle w:val="paragraphStyleText"/>
      </w:pPr>
      <w:r>
        <w:rPr>
          <w:rStyle w:val="fontStyleText"/>
        </w:rPr>
        <w:t>Обратная связь от учеников – это ценный инструмент для улучшения процесса обучения. Она позволяет учителям не только понять, насколько материал воспринимается детьми, но и адаптировать свои методики с учетом реакции класса. Опросы могут помочь определить, какие темы вызывает больше интереса, а какие требуют более глубокого рассмотрения.</w:t>
      </w:r>
    </w:p>
    <w:p w14:paraId="47EE3025" w14:textId="7FD36E16" w:rsidR="007C3714" w:rsidRDefault="00E21C98">
      <w:pPr>
        <w:pStyle w:val="paragraphStyleText"/>
      </w:pPr>
      <w:r>
        <w:rPr>
          <w:rStyle w:val="fontStyleText"/>
        </w:rPr>
        <w:t>При проведении сбора обратной связи важно учитывать, что слишком много вопросов может вызвать у детей усталость и снизить качество ответов. Поэтому стоит применять стандартные методики, которые помогут ученикам выразить свои мысли, не перегружая их ненужной информацией. Опросы могут проводиться как в конце урока, так и после завершения темы, что позволяет проанализировать материал, который они изучили.</w:t>
      </w:r>
    </w:p>
    <w:p w14:paraId="4FF5B44B" w14:textId="7DE0451F" w:rsidR="007C3714" w:rsidRDefault="00E21C98">
      <w:pPr>
        <w:pStyle w:val="paragraphStyleText"/>
      </w:pPr>
      <w:r>
        <w:rPr>
          <w:rStyle w:val="fontStyleText"/>
        </w:rPr>
        <w:t xml:space="preserve">В современном обучении </w:t>
      </w:r>
      <w:proofErr w:type="spellStart"/>
      <w:r>
        <w:rPr>
          <w:rStyle w:val="fontStyleText"/>
        </w:rPr>
        <w:t>послепроектный</w:t>
      </w:r>
      <w:proofErr w:type="spellEnd"/>
      <w:r>
        <w:rPr>
          <w:rStyle w:val="fontStyleText"/>
        </w:rPr>
        <w:t xml:space="preserve"> анализ может включать использование различных форматов обратной связи. Например, использование методик, таких как "цветная радуга", помогает визуализировать эмоции и впечатления учащихся. Каждый цвет будет ассоциироваться с определенным ощущением, что позволяет детям </w:t>
      </w:r>
      <w:r>
        <w:rPr>
          <w:rStyle w:val="fontStyleText"/>
        </w:rPr>
        <w:lastRenderedPageBreak/>
        <w:t>выразить свои чувства, касающиеся урока или темы без необходимости большого количества слов.</w:t>
      </w:r>
    </w:p>
    <w:p w14:paraId="7F735363" w14:textId="73419841" w:rsidR="007C3714" w:rsidRDefault="00E21C98">
      <w:pPr>
        <w:pStyle w:val="paragraphStyleText"/>
      </w:pPr>
      <w:r>
        <w:rPr>
          <w:rStyle w:val="fontStyleText"/>
        </w:rPr>
        <w:t>Для учителей важно помнить, что обратная связь должна не только собираться, но и анализироваться. Принятые меры на основе полученной информации могут значительно повысить мотивацию учеников и сделать процесс обучения более эффективным. Учитывая, как ребята понимают материал, можно не только наладить учебный процесс, но и поддержать их интерес к новым знаниям.</w:t>
      </w:r>
    </w:p>
    <w:p w14:paraId="36548890" w14:textId="5A4CBF06" w:rsidR="007C3714" w:rsidRDefault="00E21C98">
      <w:pPr>
        <w:pStyle w:val="paragraphStyleText"/>
      </w:pPr>
      <w:r>
        <w:rPr>
          <w:rStyle w:val="fontStyleText"/>
        </w:rPr>
        <w:t>Современные технологические решения также делают процесс обратной связи более удобным. Такие инструменты, как специальные платформы для опросов, могут значительно упростить сбор информации, что особенно актуально для удаленного обучения. Учителя могут по итогам каждого урока запрашивать мнения и впечатления учеников, что в свою очередь дает возможность оперативно реагировать на возникающие трудности.</w:t>
      </w:r>
    </w:p>
    <w:p w14:paraId="1950E321" w14:textId="0767D125" w:rsidR="007C3714" w:rsidRDefault="00E21C98">
      <w:pPr>
        <w:pStyle w:val="paragraphStyleText"/>
      </w:pPr>
      <w:r>
        <w:rPr>
          <w:rStyle w:val="fontStyleText"/>
        </w:rPr>
        <w:t>Важно ориентироваться не только на общие тенденции, но и выявлять индивидуальные потребности учащихся. Учителя могут задавать вопросы, касающиеся конкретных аспектов урока, чтобы оценить, какие части материала были поняты, а что стоит обсудить подробнее. Эти данные идеальны для создания более персонализированного подхода к обучению.</w:t>
      </w:r>
    </w:p>
    <w:p w14:paraId="07E1C795" w14:textId="4473C1CC" w:rsidR="007C3714" w:rsidRDefault="00E21C98">
      <w:pPr>
        <w:pStyle w:val="paragraphStyleText"/>
      </w:pPr>
      <w:r>
        <w:rPr>
          <w:rStyle w:val="fontStyleText"/>
        </w:rPr>
        <w:t>Поскольку каждый ученик уникален, адаптация уроков под их нужды формирует более глубокое понимание изучаемого материала. Учителя могут предложить ученикам задавать вопросы о том, что их интересует, или что они хотели бы углубить. Обратная связь, таким образом, становится двусторонним процессом, в котором активно участвуют как ученики, так и учителя, способствует созданию более осознанной и активной атмосферы в классе.</w:t>
      </w:r>
    </w:p>
    <w:p w14:paraId="031AB5DB" w14:textId="6BA47C3F" w:rsidR="007C3714" w:rsidRDefault="00E21C98">
      <w:pPr>
        <w:pStyle w:val="paragraphStyleText"/>
      </w:pPr>
      <w:r>
        <w:rPr>
          <w:rStyle w:val="fontStyleText"/>
        </w:rPr>
        <w:lastRenderedPageBreak/>
        <w:t xml:space="preserve">Независимо от формата обратной связи, ключевой аспект – это поддержка открытого, доверительного диалога между учителем и учениками. Студенты должны чувствовать себя комфортно, делясь своими мнениями, а также быть уверенными в том, что их мысли имеют значение. Это создает позитивный климат в классе, который приносит свои плоды в виде повышения успеваемости и заинтересованности детей в учебе. </w:t>
      </w:r>
    </w:p>
    <w:p w14:paraId="6E4220B3" w14:textId="77777777" w:rsidR="007C3714" w:rsidRDefault="00E21C98">
      <w:pPr>
        <w:pStyle w:val="paragraphStyleText"/>
      </w:pPr>
      <w:r>
        <w:rPr>
          <w:rStyle w:val="fontStyleText"/>
        </w:rPr>
        <w:t>Таким образом, интеграция обратной связи в образовательный процесс не только необходимые для понимания учащимися материала, но и служит важной основой для развития критического мышления и навыков саморефлексии.</w:t>
      </w:r>
    </w:p>
    <w:p w14:paraId="25B05E5D" w14:textId="77777777" w:rsidR="007C3714" w:rsidRDefault="007C3714"/>
    <w:p w14:paraId="259B4DE9" w14:textId="77777777" w:rsidR="007C3714" w:rsidRPr="006629EE" w:rsidRDefault="00E21C98" w:rsidP="006629EE">
      <w:pPr>
        <w:rPr>
          <w:b/>
          <w:bCs/>
          <w:sz w:val="28"/>
          <w:szCs w:val="28"/>
        </w:rPr>
      </w:pPr>
      <w:bookmarkStart w:id="8" w:name="_Toc9"/>
      <w:r w:rsidRPr="006629EE">
        <w:rPr>
          <w:b/>
          <w:bCs/>
          <w:sz w:val="28"/>
          <w:szCs w:val="28"/>
        </w:rPr>
        <w:t>Заключение</w:t>
      </w:r>
      <w:bookmarkEnd w:id="8"/>
    </w:p>
    <w:p w14:paraId="52089D6A" w14:textId="199C3B6C" w:rsidR="007C3714" w:rsidRDefault="00E21C98">
      <w:pPr>
        <w:pStyle w:val="paragraphStyleText"/>
      </w:pPr>
      <w:r>
        <w:rPr>
          <w:rStyle w:val="fontStyleText"/>
        </w:rPr>
        <w:t xml:space="preserve">В заключение нашего проекта на тему "Добро побеждает зло в сказках", мы можем с уверенностью сказать, что сказки играют важную роль в формировании представлений детей о мире, о том, что такое добро и зло, и как эти концепции взаимодействуют друг с другом. Сказки, такие как "Морозко", "Красная Шапочка" и многие другие, не только развлекают, но и обучают, передавая важные моральные уроки, которые остаются актуальными на протяжении веков. </w:t>
      </w:r>
    </w:p>
    <w:p w14:paraId="2060D608" w14:textId="77777777" w:rsidR="007C3714" w:rsidRDefault="00E21C98">
      <w:pPr>
        <w:pStyle w:val="paragraphStyleText"/>
      </w:pPr>
      <w:r>
        <w:rPr>
          <w:rStyle w:val="fontStyleText"/>
        </w:rPr>
        <w:t xml:space="preserve">Анализ традиционных сказок показал, что в них часто присутствуют четкие границы между добром и злом. Герои, такие как Иван-Царевич или Василиса Прекрасная, олицетворяют доброту, смелость и справедливость, в то время как злодеи, такие как Баба Яга или Змей Горыныч, представляют собой препятствия, которые необходимо преодолеть. Эти персонажи становятся символами борьбы между добром и злом, и их истории учат детей, что даже в самых трудных ситуациях всегда есть возможность для победы добра. </w:t>
      </w:r>
    </w:p>
    <w:p w14:paraId="164BD301" w14:textId="77777777" w:rsidR="007C3714" w:rsidRDefault="00E21C98">
      <w:pPr>
        <w:pStyle w:val="paragraphStyleText"/>
      </w:pPr>
      <w:r>
        <w:rPr>
          <w:rStyle w:val="fontStyleText"/>
        </w:rPr>
        <w:t xml:space="preserve">Моральные уроки, заключенные в сказках, помогают детям понять, что доброта, честность и смелость — это качества, которые ценятся в </w:t>
      </w:r>
      <w:r>
        <w:rPr>
          <w:rStyle w:val="fontStyleText"/>
        </w:rPr>
        <w:lastRenderedPageBreak/>
        <w:t>обществе. Они учат детей, что зло, каким бы сильным оно ни казалось, в конечном итоге будет побеждено, если герои будут действовать с добрыми намерениями и проявлять стойкость. Это важный урок, который формирует у детей представление о справедливости и моральной ответственности.</w:t>
      </w:r>
    </w:p>
    <w:p w14:paraId="435D073F" w14:textId="77777777" w:rsidR="007C3714" w:rsidRDefault="00E21C98">
      <w:pPr>
        <w:pStyle w:val="paragraphStyleText"/>
      </w:pPr>
      <w:r>
        <w:rPr>
          <w:rStyle w:val="fontStyleText"/>
        </w:rPr>
        <w:t>Креативные задания, такие как рисование и творчество, стали неотъемлемой частью нашего проекта. Они позволили детям не только выразить свои мысли и чувства, но и закрепить полученные знания о победе добра над злом. Создание картинок на тему победы добра дало возможность каждому ребенку проявить свою индивидуальность и креативность, а также углубить понимание темы. Эти занятия способствовали развитию воображения и художественных навыков, что является важным аспектом обучения в раннем возрасте.</w:t>
      </w:r>
    </w:p>
    <w:p w14:paraId="0E393DD0" w14:textId="77777777" w:rsidR="007C3714" w:rsidRDefault="00E21C98">
      <w:pPr>
        <w:pStyle w:val="paragraphStyleText"/>
      </w:pPr>
      <w:r>
        <w:rPr>
          <w:rStyle w:val="fontStyleText"/>
        </w:rPr>
        <w:t>Изучение путей распространения идей о добре и зле в сказках также показало, что эти концепции универсальны и присутствуют в культурах разных народов. Сказки передаются из поколения в поколение, и каждая культура вносит свои особенности в интерпретацию этих идей. Это открывает перед детьми возможность для обсуждения и сравнения различных сказок, что способствует расширению их кругозора и понимания многообразия мира.</w:t>
      </w:r>
    </w:p>
    <w:p w14:paraId="6D293845" w14:textId="77777777" w:rsidR="007C3714" w:rsidRDefault="00E21C98">
      <w:pPr>
        <w:pStyle w:val="paragraphStyleText"/>
      </w:pPr>
      <w:r>
        <w:rPr>
          <w:rStyle w:val="fontStyleText"/>
        </w:rPr>
        <w:t>Практические рекомендации для родителей, которые мы разработали в ходе проекта, направлены на то, чтобы помочь им поддерживать интерес детей к чтению сказок и обсуждению их содержания. Родители могут читать сказки вместе с детьми, задавать вопросы о персонажах и их поступках, а также обсуждать, как герои преодолевают трудности. Это не только укрепляет связь между родителями и детьми, но и способствует развитию критического мышления и моральных ценностей у детей.</w:t>
      </w:r>
    </w:p>
    <w:p w14:paraId="502EB57E" w14:textId="77777777" w:rsidR="007C3714" w:rsidRDefault="00E21C98">
      <w:pPr>
        <w:pStyle w:val="paragraphStyleText"/>
      </w:pPr>
      <w:r>
        <w:rPr>
          <w:rStyle w:val="fontStyleText"/>
        </w:rPr>
        <w:lastRenderedPageBreak/>
        <w:t>Обратная связь от учеников показала, что они с интересом воспринимают изучаемый материал и активно участвуют в обсуждениях. Дети делятся своими впечатлениями о сказках, рассказывают о своих любимых героях и злодеях, а также о том, как они понимают победу добра над злом. Это свидетельствует о том, что проект достиг своей цели — помочь детям осознать важность доброты и справедливости в их жизни.</w:t>
      </w:r>
    </w:p>
    <w:p w14:paraId="27303F68" w14:textId="77777777" w:rsidR="007C3714" w:rsidRDefault="00E21C98">
      <w:pPr>
        <w:pStyle w:val="paragraphStyleText"/>
      </w:pPr>
      <w:r>
        <w:rPr>
          <w:rStyle w:val="fontStyleText"/>
        </w:rPr>
        <w:t>Таким образом, наш проект "Добро побеждает зло в сказках" стал важным шагом в формировании у детей представлений о моральных ценностях. Сказки, которые мы изучали, не только развлекали, но и обучали, помогая детям понять, что добро всегда найдет способ победить зло, даже в самых сложных ситуациях. Мы надеемся, что эти уроки останутся с ними на всю жизнь и помогут им стать добрыми и справедливыми людьми.</w:t>
      </w:r>
    </w:p>
    <w:p w14:paraId="58207223" w14:textId="77777777" w:rsidR="007C3714" w:rsidRDefault="007C3714"/>
    <w:sectPr w:rsidR="007C3714">
      <w:footerReference w:type="default" r:id="rId9"/>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86DF1" w14:textId="77777777" w:rsidR="001D433C" w:rsidRDefault="001D433C">
      <w:pPr>
        <w:spacing w:after="0" w:line="240" w:lineRule="auto"/>
      </w:pPr>
      <w:r>
        <w:separator/>
      </w:r>
    </w:p>
  </w:endnote>
  <w:endnote w:type="continuationSeparator" w:id="0">
    <w:p w14:paraId="1A71F041" w14:textId="77777777" w:rsidR="001D433C" w:rsidRDefault="001D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Neue">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274F7" w14:textId="5FF55B06" w:rsidR="007C3714" w:rsidRDefault="00E21C98">
    <w:pPr>
      <w:pStyle w:val="paragraphStylePageNum"/>
    </w:pPr>
    <w:r>
      <w:fldChar w:fldCharType="begin"/>
    </w:r>
    <w:r>
      <w:rPr>
        <w:rStyle w:val="fontStyleText"/>
      </w:rPr>
      <w:instrText>PAGE</w:instrText>
    </w:r>
    <w:r>
      <w:fldChar w:fldCharType="separate"/>
    </w:r>
    <w:r w:rsidR="00173F83">
      <w:rPr>
        <w:rStyle w:val="fontStyleText"/>
        <w:noProof/>
      </w:rPr>
      <w:t>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E9F64" w14:textId="77777777" w:rsidR="001D433C" w:rsidRDefault="001D433C">
      <w:pPr>
        <w:spacing w:after="0" w:line="240" w:lineRule="auto"/>
      </w:pPr>
      <w:r>
        <w:separator/>
      </w:r>
    </w:p>
  </w:footnote>
  <w:footnote w:type="continuationSeparator" w:id="0">
    <w:p w14:paraId="119E41E2" w14:textId="77777777" w:rsidR="001D433C" w:rsidRDefault="001D43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F5384F"/>
    <w:multiLevelType w:val="hybridMultilevel"/>
    <w:tmpl w:val="CF966A78"/>
    <w:lvl w:ilvl="0" w:tplc="1940F528">
      <w:start w:val="1"/>
      <w:numFmt w:val="bullet"/>
      <w:lvlText w:val="•"/>
      <w:lvlJc w:val="left"/>
      <w:pPr>
        <w:tabs>
          <w:tab w:val="num" w:pos="720"/>
        </w:tabs>
        <w:ind w:left="720" w:hanging="360"/>
      </w:pPr>
      <w:rPr>
        <w:rFonts w:ascii="Arial" w:hAnsi="Arial" w:hint="default"/>
      </w:rPr>
    </w:lvl>
    <w:lvl w:ilvl="1" w:tplc="8A242F90" w:tentative="1">
      <w:start w:val="1"/>
      <w:numFmt w:val="bullet"/>
      <w:lvlText w:val="•"/>
      <w:lvlJc w:val="left"/>
      <w:pPr>
        <w:tabs>
          <w:tab w:val="num" w:pos="1440"/>
        </w:tabs>
        <w:ind w:left="1440" w:hanging="360"/>
      </w:pPr>
      <w:rPr>
        <w:rFonts w:ascii="Arial" w:hAnsi="Arial" w:hint="default"/>
      </w:rPr>
    </w:lvl>
    <w:lvl w:ilvl="2" w:tplc="1C94D47C" w:tentative="1">
      <w:start w:val="1"/>
      <w:numFmt w:val="bullet"/>
      <w:lvlText w:val="•"/>
      <w:lvlJc w:val="left"/>
      <w:pPr>
        <w:tabs>
          <w:tab w:val="num" w:pos="2160"/>
        </w:tabs>
        <w:ind w:left="2160" w:hanging="360"/>
      </w:pPr>
      <w:rPr>
        <w:rFonts w:ascii="Arial" w:hAnsi="Arial" w:hint="default"/>
      </w:rPr>
    </w:lvl>
    <w:lvl w:ilvl="3" w:tplc="1D906160" w:tentative="1">
      <w:start w:val="1"/>
      <w:numFmt w:val="bullet"/>
      <w:lvlText w:val="•"/>
      <w:lvlJc w:val="left"/>
      <w:pPr>
        <w:tabs>
          <w:tab w:val="num" w:pos="2880"/>
        </w:tabs>
        <w:ind w:left="2880" w:hanging="360"/>
      </w:pPr>
      <w:rPr>
        <w:rFonts w:ascii="Arial" w:hAnsi="Arial" w:hint="default"/>
      </w:rPr>
    </w:lvl>
    <w:lvl w:ilvl="4" w:tplc="17DC9E48" w:tentative="1">
      <w:start w:val="1"/>
      <w:numFmt w:val="bullet"/>
      <w:lvlText w:val="•"/>
      <w:lvlJc w:val="left"/>
      <w:pPr>
        <w:tabs>
          <w:tab w:val="num" w:pos="3600"/>
        </w:tabs>
        <w:ind w:left="3600" w:hanging="360"/>
      </w:pPr>
      <w:rPr>
        <w:rFonts w:ascii="Arial" w:hAnsi="Arial" w:hint="default"/>
      </w:rPr>
    </w:lvl>
    <w:lvl w:ilvl="5" w:tplc="AE740C0A" w:tentative="1">
      <w:start w:val="1"/>
      <w:numFmt w:val="bullet"/>
      <w:lvlText w:val="•"/>
      <w:lvlJc w:val="left"/>
      <w:pPr>
        <w:tabs>
          <w:tab w:val="num" w:pos="4320"/>
        </w:tabs>
        <w:ind w:left="4320" w:hanging="360"/>
      </w:pPr>
      <w:rPr>
        <w:rFonts w:ascii="Arial" w:hAnsi="Arial" w:hint="default"/>
      </w:rPr>
    </w:lvl>
    <w:lvl w:ilvl="6" w:tplc="1F28AC68" w:tentative="1">
      <w:start w:val="1"/>
      <w:numFmt w:val="bullet"/>
      <w:lvlText w:val="•"/>
      <w:lvlJc w:val="left"/>
      <w:pPr>
        <w:tabs>
          <w:tab w:val="num" w:pos="5040"/>
        </w:tabs>
        <w:ind w:left="5040" w:hanging="360"/>
      </w:pPr>
      <w:rPr>
        <w:rFonts w:ascii="Arial" w:hAnsi="Arial" w:hint="default"/>
      </w:rPr>
    </w:lvl>
    <w:lvl w:ilvl="7" w:tplc="848A1D46" w:tentative="1">
      <w:start w:val="1"/>
      <w:numFmt w:val="bullet"/>
      <w:lvlText w:val="•"/>
      <w:lvlJc w:val="left"/>
      <w:pPr>
        <w:tabs>
          <w:tab w:val="num" w:pos="5760"/>
        </w:tabs>
        <w:ind w:left="5760" w:hanging="360"/>
      </w:pPr>
      <w:rPr>
        <w:rFonts w:ascii="Arial" w:hAnsi="Arial" w:hint="default"/>
      </w:rPr>
    </w:lvl>
    <w:lvl w:ilvl="8" w:tplc="7A72F1D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5D12042"/>
    <w:multiLevelType w:val="hybridMultilevel"/>
    <w:tmpl w:val="887ECAEE"/>
    <w:lvl w:ilvl="0" w:tplc="9A1817A4">
      <w:start w:val="1"/>
      <w:numFmt w:val="bullet"/>
      <w:lvlText w:val="•"/>
      <w:lvlJc w:val="left"/>
      <w:pPr>
        <w:tabs>
          <w:tab w:val="num" w:pos="720"/>
        </w:tabs>
        <w:ind w:left="720" w:hanging="360"/>
      </w:pPr>
      <w:rPr>
        <w:rFonts w:ascii="Arial" w:hAnsi="Arial" w:hint="default"/>
      </w:rPr>
    </w:lvl>
    <w:lvl w:ilvl="1" w:tplc="66845A5E" w:tentative="1">
      <w:start w:val="1"/>
      <w:numFmt w:val="bullet"/>
      <w:lvlText w:val="•"/>
      <w:lvlJc w:val="left"/>
      <w:pPr>
        <w:tabs>
          <w:tab w:val="num" w:pos="1440"/>
        </w:tabs>
        <w:ind w:left="1440" w:hanging="360"/>
      </w:pPr>
      <w:rPr>
        <w:rFonts w:ascii="Arial" w:hAnsi="Arial" w:hint="default"/>
      </w:rPr>
    </w:lvl>
    <w:lvl w:ilvl="2" w:tplc="426C7870" w:tentative="1">
      <w:start w:val="1"/>
      <w:numFmt w:val="bullet"/>
      <w:lvlText w:val="•"/>
      <w:lvlJc w:val="left"/>
      <w:pPr>
        <w:tabs>
          <w:tab w:val="num" w:pos="2160"/>
        </w:tabs>
        <w:ind w:left="2160" w:hanging="360"/>
      </w:pPr>
      <w:rPr>
        <w:rFonts w:ascii="Arial" w:hAnsi="Arial" w:hint="default"/>
      </w:rPr>
    </w:lvl>
    <w:lvl w:ilvl="3" w:tplc="D152BD4C" w:tentative="1">
      <w:start w:val="1"/>
      <w:numFmt w:val="bullet"/>
      <w:lvlText w:val="•"/>
      <w:lvlJc w:val="left"/>
      <w:pPr>
        <w:tabs>
          <w:tab w:val="num" w:pos="2880"/>
        </w:tabs>
        <w:ind w:left="2880" w:hanging="360"/>
      </w:pPr>
      <w:rPr>
        <w:rFonts w:ascii="Arial" w:hAnsi="Arial" w:hint="default"/>
      </w:rPr>
    </w:lvl>
    <w:lvl w:ilvl="4" w:tplc="9AB6ACB2" w:tentative="1">
      <w:start w:val="1"/>
      <w:numFmt w:val="bullet"/>
      <w:lvlText w:val="•"/>
      <w:lvlJc w:val="left"/>
      <w:pPr>
        <w:tabs>
          <w:tab w:val="num" w:pos="3600"/>
        </w:tabs>
        <w:ind w:left="3600" w:hanging="360"/>
      </w:pPr>
      <w:rPr>
        <w:rFonts w:ascii="Arial" w:hAnsi="Arial" w:hint="default"/>
      </w:rPr>
    </w:lvl>
    <w:lvl w:ilvl="5" w:tplc="9FAC1EF4" w:tentative="1">
      <w:start w:val="1"/>
      <w:numFmt w:val="bullet"/>
      <w:lvlText w:val="•"/>
      <w:lvlJc w:val="left"/>
      <w:pPr>
        <w:tabs>
          <w:tab w:val="num" w:pos="4320"/>
        </w:tabs>
        <w:ind w:left="4320" w:hanging="360"/>
      </w:pPr>
      <w:rPr>
        <w:rFonts w:ascii="Arial" w:hAnsi="Arial" w:hint="default"/>
      </w:rPr>
    </w:lvl>
    <w:lvl w:ilvl="6" w:tplc="F1A86058" w:tentative="1">
      <w:start w:val="1"/>
      <w:numFmt w:val="bullet"/>
      <w:lvlText w:val="•"/>
      <w:lvlJc w:val="left"/>
      <w:pPr>
        <w:tabs>
          <w:tab w:val="num" w:pos="5040"/>
        </w:tabs>
        <w:ind w:left="5040" w:hanging="360"/>
      </w:pPr>
      <w:rPr>
        <w:rFonts w:ascii="Arial" w:hAnsi="Arial" w:hint="default"/>
      </w:rPr>
    </w:lvl>
    <w:lvl w:ilvl="7" w:tplc="860AB670" w:tentative="1">
      <w:start w:val="1"/>
      <w:numFmt w:val="bullet"/>
      <w:lvlText w:val="•"/>
      <w:lvlJc w:val="left"/>
      <w:pPr>
        <w:tabs>
          <w:tab w:val="num" w:pos="5760"/>
        </w:tabs>
        <w:ind w:left="5760" w:hanging="360"/>
      </w:pPr>
      <w:rPr>
        <w:rFonts w:ascii="Arial" w:hAnsi="Arial" w:hint="default"/>
      </w:rPr>
    </w:lvl>
    <w:lvl w:ilvl="8" w:tplc="5A5E485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3714"/>
    <w:rsid w:val="00173F83"/>
    <w:rsid w:val="001D433C"/>
    <w:rsid w:val="002D03A4"/>
    <w:rsid w:val="006629EE"/>
    <w:rsid w:val="00680EF9"/>
    <w:rsid w:val="00781794"/>
    <w:rsid w:val="007C3714"/>
    <w:rsid w:val="009C454C"/>
    <w:rsid w:val="00C9566E"/>
    <w:rsid w:val="00E21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4B271"/>
  <w15:docId w15:val="{DAD34609-0959-4041-B22D-EBA2BAF1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4"/>
        <w:szCs w:val="24"/>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0"/>
      <w:sz w:val="22"/>
      <w:szCs w:val="22"/>
    </w:rPr>
  </w:style>
  <w:style w:type="paragraph" w:styleId="1">
    <w:name w:val="heading 1"/>
    <w:basedOn w:val="a"/>
    <w:uiPriority w:val="9"/>
    <w:qFormat/>
    <w:pPr>
      <w:outlineLvl w:val="0"/>
    </w:pPr>
    <w:rPr>
      <w:b/>
      <w:bCs/>
      <w:sz w:val="32"/>
      <w:szCs w:val="32"/>
    </w:rPr>
  </w:style>
  <w:style w:type="paragraph" w:styleId="2">
    <w:name w:val="heading 2"/>
    <w:basedOn w:val="a"/>
    <w:uiPriority w:val="9"/>
    <w:semiHidden/>
    <w:unhideWhenUsed/>
    <w:qFormat/>
    <w:pPr>
      <w:outlineLvl w:val="1"/>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 w:type="paragraph" w:styleId="a7">
    <w:name w:val="List Paragraph"/>
    <w:basedOn w:val="a"/>
    <w:uiPriority w:val="34"/>
    <w:qFormat/>
    <w:rsid w:val="002D03A4"/>
    <w:pPr>
      <w:spacing w:after="0" w:line="240" w:lineRule="auto"/>
      <w:ind w:left="720"/>
      <w:contextualSpacing/>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9767479">
      <w:bodyDiv w:val="1"/>
      <w:marLeft w:val="0"/>
      <w:marRight w:val="0"/>
      <w:marTop w:val="0"/>
      <w:marBottom w:val="0"/>
      <w:divBdr>
        <w:top w:val="none" w:sz="0" w:space="0" w:color="auto"/>
        <w:left w:val="none" w:sz="0" w:space="0" w:color="auto"/>
        <w:bottom w:val="none" w:sz="0" w:space="0" w:color="auto"/>
        <w:right w:val="none" w:sz="0" w:space="0" w:color="auto"/>
      </w:divBdr>
      <w:divsChild>
        <w:div w:id="1653827978">
          <w:marLeft w:val="547"/>
          <w:marRight w:val="0"/>
          <w:marTop w:val="154"/>
          <w:marBottom w:val="0"/>
          <w:divBdr>
            <w:top w:val="none" w:sz="0" w:space="0" w:color="auto"/>
            <w:left w:val="none" w:sz="0" w:space="0" w:color="auto"/>
            <w:bottom w:val="none" w:sz="0" w:space="0" w:color="auto"/>
            <w:right w:val="none" w:sz="0" w:space="0" w:color="auto"/>
          </w:divBdr>
        </w:div>
        <w:div w:id="1568571199">
          <w:marLeft w:val="547"/>
          <w:marRight w:val="0"/>
          <w:marTop w:val="154"/>
          <w:marBottom w:val="0"/>
          <w:divBdr>
            <w:top w:val="none" w:sz="0" w:space="0" w:color="auto"/>
            <w:left w:val="none" w:sz="0" w:space="0" w:color="auto"/>
            <w:bottom w:val="none" w:sz="0" w:space="0" w:color="auto"/>
            <w:right w:val="none" w:sz="0" w:space="0" w:color="auto"/>
          </w:divBdr>
        </w:div>
      </w:divsChild>
    </w:div>
    <w:div w:id="1804884791">
      <w:bodyDiv w:val="1"/>
      <w:marLeft w:val="0"/>
      <w:marRight w:val="0"/>
      <w:marTop w:val="0"/>
      <w:marBottom w:val="0"/>
      <w:divBdr>
        <w:top w:val="none" w:sz="0" w:space="0" w:color="auto"/>
        <w:left w:val="none" w:sz="0" w:space="0" w:color="auto"/>
        <w:bottom w:val="none" w:sz="0" w:space="0" w:color="auto"/>
        <w:right w:val="none" w:sz="0" w:space="0" w:color="auto"/>
      </w:divBdr>
      <w:divsChild>
        <w:div w:id="1406075550">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4428</Words>
  <Characters>25242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29611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Пользователь</cp:lastModifiedBy>
  <cp:revision>3</cp:revision>
  <dcterms:created xsi:type="dcterms:W3CDTF">2024-09-05T17:52:00Z</dcterms:created>
  <dcterms:modified xsi:type="dcterms:W3CDTF">2025-01-26T15:42:00Z</dcterms:modified>
  <cp:category/>
</cp:coreProperties>
</file>