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ADF" w:rsidRPr="00535F4C" w:rsidRDefault="00CE6C49" w:rsidP="0068039B">
      <w:pPr>
        <w:spacing w:line="360" w:lineRule="auto"/>
        <w:ind w:firstLine="708"/>
        <w:jc w:val="both"/>
        <w:rPr>
          <w:rFonts w:ascii="Times New Roman" w:hAnsi="Times New Roman"/>
          <w:sz w:val="28"/>
          <w:szCs w:val="28"/>
          <w:lang w:val="ru-RU"/>
        </w:rPr>
      </w:pPr>
      <w:r>
        <w:rPr>
          <w:rFonts w:ascii="Times New Roman" w:hAnsi="Times New Roman" w:cs="Times New Roman"/>
          <w:b/>
          <w:bCs/>
          <w:sz w:val="28"/>
          <w:szCs w:val="28"/>
          <w:lang w:val="ru-RU"/>
        </w:rPr>
        <w:t>УДК 376.1</w:t>
      </w:r>
    </w:p>
    <w:p w:rsidR="00833ADF" w:rsidRPr="00535F4C" w:rsidRDefault="00535F4C" w:rsidP="0068039B">
      <w:pPr>
        <w:spacing w:line="360" w:lineRule="auto"/>
        <w:ind w:firstLine="708"/>
        <w:jc w:val="both"/>
        <w:rPr>
          <w:rFonts w:ascii="Times New Roman" w:hAnsi="Times New Roman"/>
          <w:sz w:val="28"/>
          <w:szCs w:val="28"/>
          <w:lang w:val="ru-RU"/>
        </w:rPr>
      </w:pPr>
      <w:r>
        <w:rPr>
          <w:rFonts w:ascii="Times New Roman" w:hAnsi="Times New Roman" w:cs="Times New Roman"/>
          <w:b/>
          <w:bCs/>
          <w:sz w:val="28"/>
          <w:szCs w:val="28"/>
          <w:lang w:val="ru-RU"/>
        </w:rPr>
        <w:t>Формирование фонематического восприятия у детей старшего дошкольного возраста с задержкой психического развития.</w:t>
      </w:r>
    </w:p>
    <w:p w:rsidR="00833ADF" w:rsidRPr="00535F4C" w:rsidRDefault="00CE6C49" w:rsidP="0068039B">
      <w:pPr>
        <w:spacing w:line="360" w:lineRule="auto"/>
        <w:ind w:firstLine="708"/>
        <w:jc w:val="both"/>
        <w:rPr>
          <w:rFonts w:ascii="Times New Roman" w:hAnsi="Times New Roman"/>
          <w:sz w:val="28"/>
          <w:szCs w:val="28"/>
          <w:lang w:val="ru-RU"/>
        </w:rPr>
      </w:pPr>
      <w:r>
        <w:rPr>
          <w:rFonts w:ascii="Times New Roman" w:hAnsi="Times New Roman" w:cs="Times New Roman"/>
          <w:b/>
          <w:bCs/>
          <w:sz w:val="28"/>
          <w:szCs w:val="28"/>
          <w:lang w:val="ru-RU"/>
        </w:rPr>
        <w:t>С. Н. Лысенко (Красноярск, Россия)</w:t>
      </w:r>
    </w:p>
    <w:p w:rsidR="00833ADF" w:rsidRPr="00535F4C" w:rsidRDefault="00CE6C49" w:rsidP="0068039B">
      <w:pPr>
        <w:spacing w:line="360" w:lineRule="auto"/>
        <w:ind w:firstLine="708"/>
        <w:jc w:val="both"/>
        <w:rPr>
          <w:rFonts w:ascii="Times New Roman" w:hAnsi="Times New Roman"/>
          <w:sz w:val="28"/>
          <w:szCs w:val="28"/>
          <w:lang w:val="ru-RU"/>
        </w:rPr>
      </w:pPr>
      <w:r>
        <w:rPr>
          <w:rFonts w:ascii="Times New Roman" w:hAnsi="Times New Roman" w:cs="Times New Roman"/>
          <w:b/>
          <w:bCs/>
          <w:sz w:val="28"/>
          <w:szCs w:val="28"/>
          <w:lang w:val="ru-RU"/>
        </w:rPr>
        <w:t>Е. П. Тихонова (Красноярск, Россия)</w:t>
      </w:r>
    </w:p>
    <w:p w:rsidR="00833ADF" w:rsidRPr="00535F4C" w:rsidRDefault="00CE6C49" w:rsidP="0068039B">
      <w:pPr>
        <w:spacing w:line="360" w:lineRule="auto"/>
        <w:ind w:firstLine="708"/>
        <w:jc w:val="both"/>
        <w:rPr>
          <w:rFonts w:ascii="Times New Roman" w:hAnsi="Times New Roman"/>
          <w:sz w:val="28"/>
          <w:szCs w:val="28"/>
          <w:lang w:val="ru-RU"/>
        </w:rPr>
      </w:pPr>
      <w:r>
        <w:rPr>
          <w:rFonts w:ascii="Times New Roman" w:hAnsi="Times New Roman" w:cs="Times New Roman"/>
          <w:b/>
          <w:bCs/>
          <w:sz w:val="28"/>
          <w:szCs w:val="28"/>
          <w:lang w:val="ru-RU"/>
        </w:rPr>
        <w:t>Аннотация</w:t>
      </w:r>
    </w:p>
    <w:p w:rsidR="00E15CBA" w:rsidRDefault="00CE6C49" w:rsidP="0068039B">
      <w:pPr>
        <w:spacing w:line="360" w:lineRule="auto"/>
        <w:ind w:firstLine="708"/>
        <w:jc w:val="both"/>
        <w:rPr>
          <w:rFonts w:ascii="Times New Roman" w:hAnsi="Times New Roman" w:cs="Times New Roman"/>
          <w:sz w:val="28"/>
          <w:szCs w:val="28"/>
          <w:lang w:val="ru-RU"/>
        </w:rPr>
      </w:pPr>
      <w:r>
        <w:rPr>
          <w:rFonts w:ascii="Times New Roman" w:hAnsi="Times New Roman" w:cs="Times New Roman"/>
          <w:i/>
          <w:iCs/>
          <w:sz w:val="28"/>
          <w:szCs w:val="28"/>
          <w:lang w:val="ru-RU"/>
        </w:rPr>
        <w:t>Постановка проблемы.</w:t>
      </w:r>
      <w:r>
        <w:rPr>
          <w:rFonts w:ascii="Times New Roman" w:hAnsi="Times New Roman" w:cs="Times New Roman"/>
          <w:sz w:val="28"/>
          <w:szCs w:val="28"/>
          <w:lang w:val="ru-RU"/>
        </w:rPr>
        <w:t xml:space="preserve"> Согласно </w:t>
      </w:r>
      <w:proofErr w:type="gramStart"/>
      <w:r>
        <w:rPr>
          <w:rFonts w:ascii="Times New Roman" w:hAnsi="Times New Roman" w:cs="Times New Roman"/>
          <w:sz w:val="28"/>
          <w:szCs w:val="28"/>
          <w:lang w:val="ru-RU"/>
        </w:rPr>
        <w:t>положениям</w:t>
      </w:r>
      <w:proofErr w:type="gramEnd"/>
      <w:r>
        <w:rPr>
          <w:rFonts w:ascii="Times New Roman" w:hAnsi="Times New Roman" w:cs="Times New Roman"/>
          <w:sz w:val="28"/>
          <w:szCs w:val="28"/>
          <w:lang w:val="ru-RU"/>
        </w:rPr>
        <w:t xml:space="preserve"> </w:t>
      </w:r>
      <w:r>
        <w:rPr>
          <w:rFonts w:ascii="Times New Roman" w:eastAsia="sans-serif" w:hAnsi="Times New Roman" w:cs="Times New Roman"/>
          <w:color w:val="212529"/>
          <w:sz w:val="28"/>
          <w:szCs w:val="28"/>
          <w:shd w:val="clear" w:color="auto" w:fill="FFFFFF"/>
          <w:lang w:val="ru-RU"/>
        </w:rPr>
        <w:t>Федерального государственного образовательного стандарта дошкольного образования</w:t>
      </w:r>
      <w:r>
        <w:rPr>
          <w:rFonts w:ascii="Times New Roman" w:hAnsi="Times New Roman" w:cs="Times New Roman"/>
          <w:sz w:val="28"/>
          <w:szCs w:val="28"/>
          <w:lang w:val="ru-RU"/>
        </w:rPr>
        <w:t xml:space="preserve"> дети дошкольного возраста с задержкой психического развития должны иметь достаточный уровень развития фонематического восприятия для осуществления звукового анализа и синтеза</w:t>
      </w:r>
      <w:r>
        <w:rPr>
          <w:rStyle w:val="a3"/>
          <w:rFonts w:ascii="Times New Roman" w:hAnsi="Times New Roman" w:cs="Times New Roman"/>
          <w:sz w:val="28"/>
          <w:szCs w:val="28"/>
          <w:lang w:val="ru-RU"/>
        </w:rPr>
        <w:endnoteReference w:id="1"/>
      </w:r>
      <w:r>
        <w:rPr>
          <w:rFonts w:ascii="Times New Roman" w:hAnsi="Times New Roman" w:cs="Times New Roman"/>
          <w:sz w:val="28"/>
          <w:szCs w:val="28"/>
          <w:lang w:val="ru-RU"/>
        </w:rPr>
        <w:t xml:space="preserve">. Особенности когнитивного развития детей с ЗПР обуславливают проявления у них затруднений в дифференциации фонем родного языка. В настоящее время существуют разнообразные логопедические средства для формирования фонематического восприятия, при этом наблюдается недостаточная разработанность </w:t>
      </w:r>
      <w:proofErr w:type="spellStart"/>
      <w:r>
        <w:rPr>
          <w:rFonts w:ascii="Times New Roman" w:hAnsi="Times New Roman" w:cs="Times New Roman"/>
          <w:sz w:val="28"/>
          <w:szCs w:val="28"/>
          <w:lang w:val="ru-RU"/>
        </w:rPr>
        <w:t>иреализованность</w:t>
      </w:r>
      <w:proofErr w:type="spellEnd"/>
      <w:r w:rsidR="00535F4C">
        <w:rPr>
          <w:rFonts w:ascii="Times New Roman" w:hAnsi="Times New Roman" w:cs="Times New Roman"/>
          <w:sz w:val="28"/>
          <w:szCs w:val="28"/>
          <w:lang w:val="ru-RU"/>
        </w:rPr>
        <w:t xml:space="preserve"> логопедических средств для формирования фонематического восприятия у детей с задержкой психического развития. Для разработки такого средства нами был организован проект.</w:t>
      </w:r>
    </w:p>
    <w:p w:rsidR="00E15CBA" w:rsidRDefault="00E15CBA" w:rsidP="0068039B">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04DB4">
        <w:rPr>
          <w:rFonts w:ascii="Times New Roman" w:hAnsi="Times New Roman" w:cs="Times New Roman"/>
          <w:i/>
          <w:iCs/>
          <w:sz w:val="28"/>
          <w:szCs w:val="28"/>
          <w:lang w:val="ru-RU"/>
        </w:rPr>
        <w:t>Цель</w:t>
      </w:r>
      <w:r w:rsidR="00CE6C49">
        <w:rPr>
          <w:rFonts w:ascii="Times New Roman" w:hAnsi="Times New Roman" w:cs="Times New Roman"/>
          <w:sz w:val="28"/>
          <w:szCs w:val="28"/>
          <w:lang w:val="ru-RU"/>
        </w:rPr>
        <w:t xml:space="preserve"> </w:t>
      </w:r>
      <w:r w:rsidR="00050676" w:rsidRPr="00050676">
        <w:rPr>
          <w:rFonts w:ascii="Times New Roman" w:hAnsi="Times New Roman" w:cs="Times New Roman"/>
          <w:i/>
          <w:sz w:val="28"/>
          <w:szCs w:val="28"/>
          <w:lang w:val="ru-RU"/>
        </w:rPr>
        <w:t>проекта:</w:t>
      </w:r>
      <w:r w:rsidRPr="00E15CBA">
        <w:rPr>
          <w:rFonts w:ascii="Times New Roman" w:hAnsi="Times New Roman" w:cs="Times New Roman"/>
          <w:sz w:val="28"/>
          <w:szCs w:val="28"/>
          <w:lang w:val="ru-RU"/>
        </w:rPr>
        <w:t xml:space="preserve"> теоретически обосновать, разработать и апробировать содержание логопедической работы по формированию фонематического восприятия у детей с задержкой психического развития старшего дошкольного возраста.</w:t>
      </w:r>
    </w:p>
    <w:p w:rsidR="00833ADF" w:rsidRPr="00050676" w:rsidRDefault="00CE6C49" w:rsidP="0068039B">
      <w:pPr>
        <w:pStyle w:val="ad"/>
        <w:spacing w:after="0" w:line="360" w:lineRule="auto"/>
        <w:ind w:firstLine="708"/>
        <w:jc w:val="both"/>
        <w:rPr>
          <w:rFonts w:ascii="Times New Roman" w:hAnsi="Times New Roman"/>
          <w:sz w:val="28"/>
          <w:szCs w:val="28"/>
          <w:lang w:val="ru-RU"/>
        </w:rPr>
      </w:pPr>
      <w:r>
        <w:rPr>
          <w:rFonts w:ascii="Times New Roman" w:hAnsi="Times New Roman" w:cs="Times New Roman"/>
          <w:color w:val="000000"/>
          <w:sz w:val="28"/>
          <w:szCs w:val="28"/>
          <w:lang w:val="ru-RU"/>
        </w:rPr>
        <w:t>Задачи:</w:t>
      </w:r>
    </w:p>
    <w:p w:rsidR="00833ADF" w:rsidRPr="00050676" w:rsidRDefault="00050676"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color w:val="000000"/>
          <w:sz w:val="28"/>
          <w:szCs w:val="28"/>
          <w:lang w:val="ru-RU"/>
        </w:rPr>
        <w:tab/>
        <w:t>- раскрыть феномен формирования фонематического восприятия в отечественной и зарубежной литературе;</w:t>
      </w:r>
    </w:p>
    <w:p w:rsidR="00050676" w:rsidRPr="00050676" w:rsidRDefault="00050676"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sz w:val="28"/>
          <w:szCs w:val="28"/>
          <w:lang w:val="ru-RU"/>
        </w:rPr>
        <w:tab/>
        <w:t xml:space="preserve">- выявить особенностей фонематического восприятия у старших дошкольников с задержкой психического развития путем </w:t>
      </w:r>
      <w:proofErr w:type="spellStart"/>
      <w:r>
        <w:rPr>
          <w:rFonts w:ascii="Times New Roman" w:hAnsi="Times New Roman"/>
          <w:sz w:val="28"/>
          <w:szCs w:val="28"/>
          <w:lang w:val="ru-RU"/>
        </w:rPr>
        <w:t>проведенияпредпроектного</w:t>
      </w:r>
      <w:proofErr w:type="spellEnd"/>
      <w:r>
        <w:rPr>
          <w:rFonts w:ascii="Times New Roman" w:hAnsi="Times New Roman"/>
          <w:sz w:val="28"/>
          <w:szCs w:val="28"/>
          <w:lang w:val="ru-RU"/>
        </w:rPr>
        <w:t xml:space="preserve"> исследования;</w:t>
      </w:r>
    </w:p>
    <w:p w:rsidR="00833ADF" w:rsidRPr="00535F4C" w:rsidRDefault="00050676"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color w:val="000000"/>
          <w:sz w:val="28"/>
          <w:szCs w:val="28"/>
          <w:lang w:val="ru-RU"/>
        </w:rPr>
        <w:lastRenderedPageBreak/>
        <w:tab/>
        <w:t>- осуществить проектирование логопедического средства по формированию фонематического восприятия у детей с ЗПР старшего дошкольного возраста на основании выявленных особенностей;</w:t>
      </w:r>
    </w:p>
    <w:p w:rsidR="00833ADF" w:rsidRPr="00535F4C" w:rsidRDefault="00092878"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color w:val="000000"/>
          <w:sz w:val="28"/>
          <w:szCs w:val="28"/>
          <w:lang w:val="ru-RU"/>
        </w:rPr>
        <w:tab/>
        <w:t xml:space="preserve">- апробировать спроектированное логопедическое средство по формированию фонематического восприятия у детей с ЗПР старшего дошкольного возраста; </w:t>
      </w:r>
    </w:p>
    <w:p w:rsidR="00833ADF" w:rsidRPr="00535F4C" w:rsidRDefault="00FA7998"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color w:val="000000"/>
          <w:sz w:val="28"/>
          <w:szCs w:val="28"/>
          <w:lang w:val="ru-RU"/>
        </w:rPr>
        <w:tab/>
        <w:t>- осуществить анализ и интерпретировать результат апробации спроектированного логопедического средства по формированию фонематического восприятия у детей с ЗПР старшего дошкольного возраста.</w:t>
      </w:r>
    </w:p>
    <w:p w:rsidR="00833ADF" w:rsidRPr="00535F4C" w:rsidRDefault="00CE6C49" w:rsidP="0068039B">
      <w:pPr>
        <w:spacing w:line="360" w:lineRule="auto"/>
        <w:ind w:firstLine="708"/>
        <w:jc w:val="both"/>
        <w:rPr>
          <w:rFonts w:ascii="Times New Roman" w:hAnsi="Times New Roman"/>
          <w:sz w:val="28"/>
          <w:szCs w:val="28"/>
          <w:lang w:val="ru-RU"/>
        </w:rPr>
      </w:pPr>
      <w:r>
        <w:rPr>
          <w:rFonts w:ascii="Times New Roman" w:hAnsi="Times New Roman" w:cs="Times New Roman"/>
          <w:i/>
          <w:iCs/>
          <w:sz w:val="28"/>
          <w:szCs w:val="28"/>
          <w:lang w:val="ru-RU"/>
        </w:rPr>
        <w:t>Методология (материалы и методы)</w:t>
      </w:r>
      <w:r>
        <w:rPr>
          <w:rFonts w:ascii="Times New Roman" w:hAnsi="Times New Roman" w:cs="Times New Roman"/>
          <w:sz w:val="28"/>
          <w:szCs w:val="28"/>
          <w:lang w:val="ru-RU"/>
        </w:rPr>
        <w:t xml:space="preserve"> </w:t>
      </w:r>
      <w:r>
        <w:rPr>
          <w:rFonts w:ascii="Times New Roman" w:hAnsi="Times New Roman" w:cs="Times New Roman"/>
          <w:color w:val="000000"/>
          <w:sz w:val="28"/>
          <w:szCs w:val="28"/>
          <w:lang w:val="ru-RU"/>
        </w:rPr>
        <w:t xml:space="preserve">Методологической основой исследования послужили труды Р.Е. Левиной о периодах фонематического развития детей в процессе онтогенеза, Н.Х. </w:t>
      </w:r>
      <w:proofErr w:type="spellStart"/>
      <w:r w:rsidR="007D736B">
        <w:rPr>
          <w:rFonts w:ascii="Times New Roman" w:hAnsi="Times New Roman" w:cs="Times New Roman"/>
          <w:color w:val="000000"/>
          <w:sz w:val="28"/>
          <w:szCs w:val="28"/>
          <w:lang w:val="ru-RU"/>
        </w:rPr>
        <w:t>Швачкина</w:t>
      </w:r>
      <w:proofErr w:type="spellEnd"/>
      <w:r w:rsidR="007D736B">
        <w:rPr>
          <w:rFonts w:ascii="Times New Roman" w:hAnsi="Times New Roman" w:cs="Times New Roman"/>
          <w:color w:val="000000"/>
          <w:sz w:val="28"/>
          <w:szCs w:val="28"/>
          <w:lang w:val="ru-RU"/>
        </w:rPr>
        <w:t xml:space="preserve"> о генетических рядах становления фонематического восприятия, а также труды Р.И. </w:t>
      </w:r>
      <w:proofErr w:type="spellStart"/>
      <w:r w:rsidR="00A73FE7">
        <w:rPr>
          <w:rFonts w:ascii="Times New Roman" w:hAnsi="Times New Roman" w:cs="Times New Roman"/>
          <w:color w:val="000000"/>
          <w:sz w:val="28"/>
          <w:szCs w:val="28"/>
          <w:lang w:val="ru-RU"/>
        </w:rPr>
        <w:t>Лалаевой</w:t>
      </w:r>
      <w:proofErr w:type="spellEnd"/>
      <w:r w:rsidR="00A73FE7">
        <w:rPr>
          <w:rFonts w:ascii="Times New Roman" w:hAnsi="Times New Roman" w:cs="Times New Roman"/>
          <w:color w:val="000000"/>
          <w:sz w:val="28"/>
          <w:szCs w:val="28"/>
          <w:lang w:val="ru-RU"/>
        </w:rPr>
        <w:t xml:space="preserve">, </w:t>
      </w:r>
      <w:proofErr w:type="spellStart"/>
      <w:r w:rsidR="00A73FE7">
        <w:rPr>
          <w:rFonts w:ascii="Times New Roman" w:hAnsi="Times New Roman" w:cs="Times New Roman"/>
          <w:color w:val="000000"/>
          <w:sz w:val="28"/>
          <w:szCs w:val="28"/>
          <w:lang w:val="ru-RU"/>
        </w:rPr>
        <w:t>Е.В.Мальцевой</w:t>
      </w:r>
      <w:proofErr w:type="spellEnd"/>
      <w:r w:rsidR="00A73FE7">
        <w:rPr>
          <w:rFonts w:ascii="Times New Roman" w:hAnsi="Times New Roman" w:cs="Times New Roman"/>
          <w:color w:val="000000"/>
          <w:sz w:val="28"/>
          <w:szCs w:val="28"/>
          <w:lang w:val="ru-RU"/>
        </w:rPr>
        <w:t xml:space="preserve"> об особенностях фонематического восприятия детей с ЗПР.</w:t>
      </w:r>
    </w:p>
    <w:p w:rsidR="00833ADF" w:rsidRPr="00535F4C" w:rsidRDefault="00CE6C49" w:rsidP="0068039B">
      <w:pPr>
        <w:spacing w:line="360" w:lineRule="auto"/>
        <w:jc w:val="both"/>
        <w:rPr>
          <w:rFonts w:ascii="Times New Roman" w:hAnsi="Times New Roman"/>
          <w:sz w:val="28"/>
          <w:szCs w:val="28"/>
          <w:lang w:val="ru-RU"/>
        </w:rPr>
      </w:pPr>
      <w:r>
        <w:rPr>
          <w:rFonts w:ascii="Times New Roman" w:hAnsi="Times New Roman" w:cs="Times New Roman"/>
          <w:sz w:val="28"/>
          <w:szCs w:val="28"/>
          <w:lang w:val="ru-RU"/>
        </w:rPr>
        <w:tab/>
        <w:t xml:space="preserve">В процессе исследования были использованы теоретические и эмпирические методы. Среди теоретических методов следует выделить анализ научных публикаций по рассматриваемой проблематике, сопоставление взглядов и концепций отечественных и зарубежных исследователей, обобщение полученных теоретических сведений, а также изучение нормативных документов, регулирующих задачи исследования. Эмпирический этап исследования предполагает: проведение наблюдений </w:t>
      </w:r>
      <w:proofErr w:type="spellStart"/>
      <w:r>
        <w:rPr>
          <w:rFonts w:ascii="Times New Roman" w:hAnsi="Times New Roman" w:cs="Times New Roman"/>
          <w:sz w:val="28"/>
          <w:szCs w:val="28"/>
          <w:lang w:val="ru-RU"/>
        </w:rPr>
        <w:t>и</w:t>
      </w:r>
      <w:r w:rsidR="00124589" w:rsidRPr="00124589">
        <w:rPr>
          <w:rFonts w:ascii="Times New Roman" w:hAnsi="Times New Roman" w:cs="Times New Roman"/>
          <w:sz w:val="28"/>
          <w:szCs w:val="28"/>
          <w:lang w:val="ru-RU"/>
        </w:rPr>
        <w:t>предпроектного</w:t>
      </w:r>
      <w:proofErr w:type="spellEnd"/>
      <w:r w:rsidR="00124589" w:rsidRPr="00124589">
        <w:rPr>
          <w:rFonts w:ascii="Times New Roman" w:hAnsi="Times New Roman" w:cs="Times New Roman"/>
          <w:sz w:val="28"/>
          <w:szCs w:val="28"/>
          <w:lang w:val="ru-RU"/>
        </w:rPr>
        <w:t xml:space="preserve"> исследования для выявления особенностей фонематического восприятий детей с ЗПР, а также эксперимент по апробации спроектированного логопедического средства.  Для анализа и интерпретации результатов исследования применялся количественный и качественный анализ.</w:t>
      </w:r>
    </w:p>
    <w:p w:rsidR="00562BD0" w:rsidRDefault="000C198C" w:rsidP="0068039B">
      <w:pPr>
        <w:spacing w:line="360" w:lineRule="auto"/>
        <w:ind w:firstLine="708"/>
        <w:jc w:val="both"/>
        <w:rPr>
          <w:rFonts w:ascii="Times New Roman" w:hAnsi="Times New Roman" w:cs="Times New Roman"/>
          <w:sz w:val="28"/>
          <w:szCs w:val="28"/>
          <w:lang w:val="ru-RU"/>
        </w:rPr>
      </w:pPr>
      <w:r>
        <w:rPr>
          <w:rFonts w:ascii="Times New Roman" w:hAnsi="Times New Roman" w:cs="Times New Roman"/>
          <w:i/>
          <w:iCs/>
          <w:sz w:val="28"/>
          <w:szCs w:val="28"/>
          <w:lang w:val="ru-RU"/>
        </w:rPr>
        <w:t>Результаты</w:t>
      </w:r>
      <w:r w:rsidR="00CE6C49">
        <w:rPr>
          <w:rFonts w:ascii="Times New Roman" w:hAnsi="Times New Roman" w:cs="Times New Roman"/>
          <w:sz w:val="28"/>
          <w:szCs w:val="28"/>
          <w:lang w:val="ru-RU"/>
        </w:rPr>
        <w:t xml:space="preserve"> на начальном этапе нами были изучены различные подходы к сущности фонематического восприятия. Так, по мнению Г. В. Чиркиной, фонематическое восприятие – есть способность различать фонемы родного языка, а также определять звуковой состав в словах.  Е.Ф. Архипова </w:t>
      </w:r>
      <w:r w:rsidR="00CE6C49">
        <w:rPr>
          <w:rFonts w:ascii="Times New Roman" w:hAnsi="Times New Roman" w:cs="Times New Roman"/>
          <w:sz w:val="28"/>
          <w:szCs w:val="28"/>
          <w:lang w:val="ru-RU"/>
        </w:rPr>
        <w:lastRenderedPageBreak/>
        <w:t xml:space="preserve">описывает фонематическое восприятие как становление деятельности аналитического направления в области индивидуальной речи ребенка (способность анализировать речь, разделять ее на составные элементы). В зарубежных источниках описан эксперимент </w:t>
      </w:r>
      <w:proofErr w:type="spellStart"/>
      <w:r w:rsidR="00CE6C49">
        <w:rPr>
          <w:rFonts w:ascii="Times New Roman" w:hAnsi="Times New Roman" w:cs="Times New Roman"/>
          <w:sz w:val="28"/>
          <w:szCs w:val="28"/>
          <w:lang w:val="ru-RU"/>
        </w:rPr>
        <w:t>Nadia</w:t>
      </w:r>
      <w:r w:rsidR="00647484">
        <w:rPr>
          <w:rFonts w:ascii="Times New Roman" w:hAnsi="Times New Roman" w:cs="Times New Roman"/>
          <w:sz w:val="28"/>
          <w:szCs w:val="28"/>
        </w:rPr>
        <w:t>Vilela</w:t>
      </w:r>
      <w:proofErr w:type="spellEnd"/>
      <w:r w:rsidR="00647484">
        <w:rPr>
          <w:rFonts w:ascii="Times New Roman" w:hAnsi="Times New Roman" w:cs="Times New Roman"/>
          <w:sz w:val="28"/>
          <w:szCs w:val="28"/>
          <w:lang w:val="ru-RU"/>
        </w:rPr>
        <w:t xml:space="preserve">, которая опытно-экспериментальным путем подтвердила, что формирование фонематического восприятия у детей возможно исключительно посредством целенаправленного обучения. </w:t>
      </w:r>
    </w:p>
    <w:p w:rsidR="00DA32C1" w:rsidRDefault="00DA32C1" w:rsidP="0068039B">
      <w:pPr>
        <w:spacing w:line="36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Наиболее целостно феномен формирования фонематического восприятия у детей с ЗПР раскрыла </w:t>
      </w:r>
      <w:proofErr w:type="spellStart"/>
      <w:r>
        <w:rPr>
          <w:rFonts w:ascii="Times New Roman" w:hAnsi="Times New Roman" w:cs="Times New Roman"/>
          <w:sz w:val="28"/>
          <w:szCs w:val="28"/>
          <w:lang w:val="ru-RU"/>
        </w:rPr>
        <w:t>Р.И.Лалаева</w:t>
      </w:r>
      <w:proofErr w:type="spellEnd"/>
      <w:r>
        <w:rPr>
          <w:rFonts w:ascii="Times New Roman" w:hAnsi="Times New Roman" w:cs="Times New Roman"/>
          <w:sz w:val="28"/>
          <w:szCs w:val="28"/>
          <w:lang w:val="ru-RU"/>
        </w:rPr>
        <w:t xml:space="preserve">. Она описала три состояния </w:t>
      </w:r>
      <w:proofErr w:type="spellStart"/>
      <w:r>
        <w:rPr>
          <w:rFonts w:ascii="Times New Roman" w:hAnsi="Times New Roman" w:cs="Times New Roman"/>
          <w:sz w:val="28"/>
          <w:szCs w:val="28"/>
          <w:lang w:val="ru-RU"/>
        </w:rPr>
        <w:t>сформированности</w:t>
      </w:r>
      <w:proofErr w:type="spellEnd"/>
      <w:r>
        <w:rPr>
          <w:rFonts w:ascii="Times New Roman" w:hAnsi="Times New Roman" w:cs="Times New Roman"/>
          <w:sz w:val="28"/>
          <w:szCs w:val="28"/>
          <w:lang w:val="ru-RU"/>
        </w:rPr>
        <w:t xml:space="preserve"> фонематического восприятия у детей с ЗПР, на основе которых в дальнейшей работе по проекту были дифференцированы результаты диагностического этапа. </w:t>
      </w:r>
    </w:p>
    <w:p w:rsidR="007A39E3" w:rsidRDefault="007A39E3" w:rsidP="0068039B">
      <w:pPr>
        <w:pStyle w:val="af4"/>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Нами был осуществлен отбор диагностических средств для исследования особенностей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фонематического восприятия у детей с ЗПР. В исследовании принимали участие шесть детей с ЗПР старшего дошкольного возраста. Анализ результатов исследования подтвердил, что большая часть детей имеет трудности в различении звуков разных фонетических групп. Чаще всего эти трудности проявлялись в дифференциации согласных звуков по глухости-звонкости, свистящих и шипящих, дифференциации </w:t>
      </w:r>
      <w:proofErr w:type="spellStart"/>
      <w:r>
        <w:rPr>
          <w:rFonts w:ascii="Times New Roman" w:hAnsi="Times New Roman" w:cs="Times New Roman"/>
          <w:sz w:val="28"/>
          <w:szCs w:val="28"/>
        </w:rPr>
        <w:t>аффрикатов</w:t>
      </w:r>
      <w:proofErr w:type="spellEnd"/>
      <w:r>
        <w:rPr>
          <w:rFonts w:ascii="Times New Roman" w:hAnsi="Times New Roman" w:cs="Times New Roman"/>
          <w:sz w:val="28"/>
          <w:szCs w:val="28"/>
        </w:rPr>
        <w:t xml:space="preserve"> и их составляющих. В части фонематического анализа большая часть детей выполняла задания только с организующей помощью педагога. Была отмечена низкая познавательная активность, слабый интерес к предлагаемой деятельности.</w:t>
      </w:r>
    </w:p>
    <w:p w:rsidR="00B10B98" w:rsidRDefault="00B10B98" w:rsidP="0068039B">
      <w:pPr>
        <w:shd w:val="clear" w:color="auto" w:fill="FFFFFF"/>
        <w:spacing w:line="360" w:lineRule="auto"/>
        <w:ind w:firstLine="708"/>
        <w:jc w:val="both"/>
        <w:rPr>
          <w:rFonts w:ascii="Times New Roman" w:eastAsia="Times New Roman" w:hAnsi="Times New Roman" w:cs="Times New Roman"/>
          <w:sz w:val="28"/>
          <w:szCs w:val="28"/>
          <w:lang w:val="ru-RU" w:eastAsia="ru-RU"/>
        </w:rPr>
      </w:pPr>
      <w:r w:rsidRPr="00567DAE">
        <w:rPr>
          <w:rFonts w:ascii="Times New Roman" w:hAnsi="Times New Roman" w:cs="Times New Roman"/>
          <w:sz w:val="28"/>
          <w:szCs w:val="28"/>
          <w:lang w:val="ru-RU"/>
        </w:rPr>
        <w:t xml:space="preserve">На основании выявленных особенностей детей с ЗПР на этапе </w:t>
      </w:r>
      <w:proofErr w:type="spellStart"/>
      <w:r w:rsidRPr="00567DAE">
        <w:rPr>
          <w:rFonts w:ascii="Times New Roman" w:hAnsi="Times New Roman" w:cs="Times New Roman"/>
          <w:sz w:val="28"/>
          <w:szCs w:val="28"/>
          <w:lang w:val="ru-RU"/>
        </w:rPr>
        <w:t>предпроектного</w:t>
      </w:r>
      <w:proofErr w:type="spellEnd"/>
      <w:r w:rsidRPr="00567DAE">
        <w:rPr>
          <w:rFonts w:ascii="Times New Roman" w:hAnsi="Times New Roman" w:cs="Times New Roman"/>
          <w:sz w:val="28"/>
          <w:szCs w:val="28"/>
          <w:lang w:val="ru-RU"/>
        </w:rPr>
        <w:t xml:space="preserve"> исследования, был спроектирован интерактивный программно-методический комплекс для формирования фонематического восприятия у детей с ЗПР старшего дошкольного возраста.  Структура интерактивного комплекса представлена двумя блоками игр. Первый блок направлен на </w:t>
      </w:r>
      <w:r w:rsidR="00832F21" w:rsidRPr="00832F21">
        <w:rPr>
          <w:rFonts w:ascii="Times New Roman" w:eastAsia="Times New Roman" w:hAnsi="Times New Roman" w:cs="Times New Roman"/>
          <w:sz w:val="28"/>
          <w:szCs w:val="28"/>
          <w:lang w:val="ru-RU" w:eastAsia="ru-RU"/>
        </w:rPr>
        <w:t xml:space="preserve">формирование фонематического восприятия звуков речи в процессе дифференциации слов, близких по звуковому составу, слогов и </w:t>
      </w:r>
      <w:r w:rsidR="00832F21" w:rsidRPr="00832F21">
        <w:rPr>
          <w:rFonts w:ascii="Times New Roman" w:eastAsia="Times New Roman" w:hAnsi="Times New Roman" w:cs="Times New Roman"/>
          <w:sz w:val="28"/>
          <w:szCs w:val="28"/>
          <w:lang w:val="ru-RU" w:eastAsia="ru-RU"/>
        </w:rPr>
        <w:lastRenderedPageBreak/>
        <w:t>фонем. Второй блок ориентирован на развитие навыков фонематического анализа.</w:t>
      </w:r>
    </w:p>
    <w:p w:rsidR="00832F21" w:rsidRPr="00832F21" w:rsidRDefault="00832F21" w:rsidP="0068039B">
      <w:pPr>
        <w:shd w:val="clear" w:color="auto" w:fill="FFFFFF"/>
        <w:spacing w:line="360" w:lineRule="auto"/>
        <w:ind w:firstLine="708"/>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eastAsia="ru-RU"/>
        </w:rPr>
        <w:t xml:space="preserve">Данный интерактивный комплекс был апробирован в одном из детских садов </w:t>
      </w:r>
      <w:proofErr w:type="spellStart"/>
      <w:r w:rsidR="00216012">
        <w:rPr>
          <w:rFonts w:ascii="Times New Roman" w:eastAsia="Times New Roman" w:hAnsi="Times New Roman" w:cs="Times New Roman"/>
          <w:sz w:val="28"/>
          <w:szCs w:val="28"/>
          <w:lang w:val="ru-RU" w:eastAsia="ru-RU"/>
        </w:rPr>
        <w:t>г.Красноярска</w:t>
      </w:r>
      <w:proofErr w:type="spellEnd"/>
      <w:r w:rsidR="00216012">
        <w:rPr>
          <w:rFonts w:ascii="Times New Roman" w:eastAsia="Times New Roman" w:hAnsi="Times New Roman" w:cs="Times New Roman"/>
          <w:sz w:val="28"/>
          <w:szCs w:val="28"/>
          <w:lang w:val="ru-RU" w:eastAsia="ru-RU"/>
        </w:rPr>
        <w:t xml:space="preserve"> с воспитанниками группы компенсирующей направленности для детей с ЗПР старшего дошкольного возраста. Процесс апробации осуществлялся в течение трех месяцев, с каждым ребенком было проведено 12 индивидуальных занятий. </w:t>
      </w:r>
    </w:p>
    <w:p w:rsidR="007A39E3" w:rsidRPr="006655D3" w:rsidRDefault="00216012" w:rsidP="0068039B">
      <w:pPr>
        <w:spacing w:line="360" w:lineRule="auto"/>
        <w:ind w:firstLine="708"/>
        <w:jc w:val="both"/>
        <w:rPr>
          <w:rFonts w:ascii="Times New Roman" w:hAnsi="Times New Roman" w:cs="Times New Roman"/>
          <w:sz w:val="28"/>
          <w:szCs w:val="28"/>
          <w:lang w:val="ru-RU"/>
        </w:rPr>
      </w:pPr>
      <w:r w:rsidRPr="00216012">
        <w:rPr>
          <w:rFonts w:ascii="Times New Roman" w:eastAsia="SimSun" w:hAnsi="Times New Roman" w:cs="Times New Roman"/>
          <w:sz w:val="28"/>
          <w:szCs w:val="28"/>
          <w:lang w:val="ru-RU"/>
        </w:rPr>
        <w:t xml:space="preserve">Выявленные на контрольном этапе исследования данные позволяют говорить о положительной динамике по формированию фонематического восприятия в результате системной логопедической работы посредством интерактивного программно-методического комплекса. Детям стали более доступными задания на различение глухих и звонких, свистящих и шипящих согласных звуков. У детей, которым сложно было дифференцировать звуки по твердости-мягкости, сократилось количество ошибок на соответствующие пробы.  Сократилось количество ошибок и оказываемая педагогом помощь в заданиях, направленных на определение навыка выполнять фонематический анализ. </w:t>
      </w:r>
    </w:p>
    <w:p w:rsidR="00833ADF" w:rsidRPr="00535F4C" w:rsidRDefault="00CE6C49" w:rsidP="0068039B">
      <w:pPr>
        <w:spacing w:line="360" w:lineRule="auto"/>
        <w:ind w:firstLine="708"/>
        <w:jc w:val="both"/>
        <w:rPr>
          <w:rFonts w:ascii="Times New Roman" w:hAnsi="Times New Roman"/>
          <w:sz w:val="28"/>
          <w:szCs w:val="28"/>
          <w:lang w:val="ru-RU"/>
        </w:rPr>
      </w:pPr>
      <w:r>
        <w:rPr>
          <w:rFonts w:ascii="Times New Roman" w:hAnsi="Times New Roman" w:cs="Times New Roman"/>
          <w:i/>
          <w:iCs/>
          <w:sz w:val="28"/>
          <w:szCs w:val="28"/>
          <w:lang w:val="ru-RU"/>
        </w:rPr>
        <w:t>Заключение.</w:t>
      </w:r>
      <w:r>
        <w:rPr>
          <w:rFonts w:ascii="Times New Roman" w:hAnsi="Times New Roman" w:cs="Times New Roman"/>
          <w:sz w:val="28"/>
          <w:szCs w:val="28"/>
          <w:lang w:val="ru-RU"/>
        </w:rPr>
        <w:t xml:space="preserve"> Спроектированная нами система логопедической работы по развитию фонематических процессов старших дошкольников с ЗПР посредством </w:t>
      </w:r>
      <w:r w:rsidR="00216012" w:rsidRPr="00216012">
        <w:rPr>
          <w:rFonts w:ascii="Times New Roman" w:eastAsia="Times New Roman" w:hAnsi="Times New Roman" w:cs="Times New Roman"/>
          <w:sz w:val="28"/>
          <w:szCs w:val="28"/>
          <w:lang w:val="ru-RU" w:eastAsia="ru-RU"/>
        </w:rPr>
        <w:t xml:space="preserve">интерактивного программно-методического комплекса </w:t>
      </w:r>
      <w:r w:rsidR="00216012">
        <w:rPr>
          <w:rFonts w:ascii="Times New Roman" w:eastAsia="SimSun" w:hAnsi="Times New Roman" w:cs="Times New Roman"/>
          <w:sz w:val="28"/>
          <w:szCs w:val="28"/>
          <w:lang w:val="ru-RU"/>
        </w:rPr>
        <w:t xml:space="preserve">продемонстрировала положительные результаты, что подтверждено данными контрольного исследования. Разработанное средство формирования фонематического восприятия для детей с ЗПР позволяет внести вклад в решение проблемы недостатка логопедических средств для формирования фонематического восприятия для детей данной нозологии. </w:t>
      </w:r>
    </w:p>
    <w:p w:rsidR="00833ADF" w:rsidRPr="00535F4C" w:rsidRDefault="00CE6C49" w:rsidP="0068039B">
      <w:pPr>
        <w:spacing w:line="360" w:lineRule="auto"/>
        <w:ind w:firstLine="708"/>
        <w:jc w:val="both"/>
        <w:rPr>
          <w:rFonts w:ascii="Times New Roman" w:hAnsi="Times New Roman"/>
          <w:sz w:val="28"/>
          <w:szCs w:val="28"/>
          <w:lang w:val="ru-RU"/>
        </w:rPr>
      </w:pPr>
      <w:r>
        <w:rPr>
          <w:rFonts w:ascii="Times New Roman" w:hAnsi="Times New Roman" w:cs="Times New Roman"/>
          <w:b/>
          <w:bCs/>
          <w:sz w:val="28"/>
          <w:szCs w:val="28"/>
          <w:lang w:val="ru-RU"/>
        </w:rPr>
        <w:t>Ключевые слова:</w:t>
      </w:r>
      <w:r>
        <w:rPr>
          <w:rFonts w:ascii="Times New Roman" w:hAnsi="Times New Roman" w:cs="Times New Roman"/>
          <w:sz w:val="28"/>
          <w:szCs w:val="28"/>
          <w:lang w:val="ru-RU"/>
        </w:rPr>
        <w:t xml:space="preserve"> </w:t>
      </w:r>
      <w:r>
        <w:rPr>
          <w:rFonts w:ascii="Times New Roman" w:hAnsi="Times New Roman" w:cs="Times New Roman"/>
          <w:i/>
          <w:iCs/>
          <w:sz w:val="28"/>
          <w:szCs w:val="28"/>
          <w:lang w:val="ru-RU"/>
        </w:rPr>
        <w:t xml:space="preserve">дети с задержкой психического развития, фонематическое восприятие, выявленные особенности, анализ, апробация. </w:t>
      </w:r>
      <w:r>
        <w:rPr>
          <w:rFonts w:ascii="Times New Roman" w:hAnsi="Times New Roman" w:cs="Times New Roman"/>
          <w:sz w:val="28"/>
          <w:szCs w:val="28"/>
          <w:lang w:val="ru-RU"/>
        </w:rPr>
        <w:t xml:space="preserve"> </w:t>
      </w:r>
    </w:p>
    <w:p w:rsidR="00833ADF" w:rsidRPr="00535F4C" w:rsidRDefault="00833ADF" w:rsidP="0068039B">
      <w:pPr>
        <w:spacing w:line="360" w:lineRule="auto"/>
        <w:ind w:firstLine="708"/>
        <w:jc w:val="both"/>
        <w:rPr>
          <w:rFonts w:ascii="Times New Roman" w:hAnsi="Times New Roman"/>
          <w:sz w:val="28"/>
          <w:szCs w:val="28"/>
          <w:lang w:val="ru-RU"/>
        </w:rPr>
      </w:pPr>
    </w:p>
    <w:p w:rsidR="006655D3" w:rsidRDefault="006655D3" w:rsidP="0068039B">
      <w:pPr>
        <w:spacing w:line="360" w:lineRule="auto"/>
        <w:ind w:firstLine="708"/>
        <w:jc w:val="both"/>
        <w:rPr>
          <w:rFonts w:ascii="Times New Roman" w:hAnsi="Times New Roman" w:cs="Times New Roman"/>
          <w:b/>
          <w:bCs/>
          <w:sz w:val="28"/>
          <w:szCs w:val="28"/>
          <w:lang w:val="ru-RU"/>
        </w:rPr>
      </w:pPr>
    </w:p>
    <w:p w:rsidR="006655D3" w:rsidRDefault="006655D3" w:rsidP="0068039B">
      <w:pPr>
        <w:spacing w:line="360" w:lineRule="auto"/>
        <w:ind w:firstLine="708"/>
        <w:jc w:val="both"/>
        <w:rPr>
          <w:rFonts w:ascii="Times New Roman" w:hAnsi="Times New Roman" w:cs="Times New Roman"/>
          <w:b/>
          <w:bCs/>
          <w:sz w:val="28"/>
          <w:szCs w:val="28"/>
          <w:lang w:val="ru-RU"/>
        </w:rPr>
      </w:pPr>
    </w:p>
    <w:p w:rsidR="006655D3" w:rsidRDefault="006655D3" w:rsidP="0068039B">
      <w:pPr>
        <w:spacing w:line="360" w:lineRule="auto"/>
        <w:ind w:firstLine="708"/>
        <w:jc w:val="both"/>
        <w:rPr>
          <w:rFonts w:ascii="Times New Roman" w:hAnsi="Times New Roman" w:cs="Times New Roman"/>
          <w:b/>
          <w:bCs/>
          <w:sz w:val="28"/>
          <w:szCs w:val="28"/>
          <w:lang w:val="ru-RU"/>
        </w:rPr>
      </w:pPr>
    </w:p>
    <w:p w:rsidR="00833ADF" w:rsidRPr="00535F4C" w:rsidRDefault="00CE6C49" w:rsidP="0068039B">
      <w:pPr>
        <w:spacing w:line="360" w:lineRule="auto"/>
        <w:ind w:firstLine="708"/>
        <w:jc w:val="both"/>
        <w:rPr>
          <w:rFonts w:ascii="Times New Roman" w:hAnsi="Times New Roman"/>
          <w:sz w:val="28"/>
          <w:szCs w:val="28"/>
          <w:lang w:val="ru-RU"/>
        </w:rPr>
      </w:pPr>
      <w:r>
        <w:rPr>
          <w:rFonts w:ascii="Times New Roman" w:hAnsi="Times New Roman" w:cs="Times New Roman"/>
          <w:b/>
          <w:bCs/>
          <w:sz w:val="28"/>
          <w:szCs w:val="28"/>
          <w:lang w:val="ru-RU"/>
        </w:rPr>
        <w:t>С. Н. Лысенко (Красноярск, Россия)</w:t>
      </w:r>
    </w:p>
    <w:p w:rsidR="00833ADF" w:rsidRPr="00535F4C" w:rsidRDefault="00CE6C49" w:rsidP="0068039B">
      <w:pPr>
        <w:spacing w:line="360" w:lineRule="auto"/>
        <w:ind w:firstLine="708"/>
        <w:jc w:val="both"/>
        <w:rPr>
          <w:rFonts w:ascii="Times New Roman" w:hAnsi="Times New Roman"/>
          <w:sz w:val="28"/>
          <w:szCs w:val="28"/>
          <w:lang w:val="ru-RU"/>
        </w:rPr>
      </w:pPr>
      <w:r>
        <w:rPr>
          <w:rFonts w:ascii="Times New Roman" w:hAnsi="Times New Roman" w:cs="Times New Roman"/>
          <w:b/>
          <w:bCs/>
          <w:sz w:val="28"/>
          <w:szCs w:val="28"/>
          <w:lang w:val="ru-RU"/>
        </w:rPr>
        <w:t>Е. П. Тихонова (Красноярск, Россия)</w:t>
      </w:r>
    </w:p>
    <w:p w:rsidR="00304DB4" w:rsidRPr="00383CD0" w:rsidRDefault="00304DB4" w:rsidP="0068039B">
      <w:pPr>
        <w:pStyle w:val="af5"/>
        <w:shd w:val="clear" w:color="auto" w:fill="FFFFFF"/>
        <w:spacing w:before="0" w:beforeAutospacing="0" w:after="0" w:afterAutospacing="0" w:line="360" w:lineRule="auto"/>
        <w:ind w:firstLine="708"/>
        <w:jc w:val="both"/>
        <w:rPr>
          <w:sz w:val="28"/>
          <w:szCs w:val="28"/>
        </w:rPr>
      </w:pPr>
      <w:r>
        <w:rPr>
          <w:color w:val="000000"/>
          <w:sz w:val="28"/>
          <w:szCs w:val="28"/>
          <w:shd w:val="clear" w:color="auto" w:fill="FFFFFF"/>
        </w:rPr>
        <w:t xml:space="preserve">Статистика числа детей с задержкой психического развития (ЗПР) указывает на рост количества детей данной </w:t>
      </w:r>
      <w:r w:rsidRPr="00383CD0">
        <w:rPr>
          <w:sz w:val="28"/>
          <w:szCs w:val="28"/>
          <w:shd w:val="clear" w:color="auto" w:fill="FFFFFF"/>
        </w:rPr>
        <w:t xml:space="preserve">категории. При задержке психического развития наблюдаются различные нарушения не только психической сферы, но и в большинстве случаев разнообразные нарушения речи. Проблемой изучения и преодоления речевых расстройств у детей с ЗПР занимались многие ученые, такие как </w:t>
      </w:r>
      <w:proofErr w:type="spellStart"/>
      <w:r w:rsidRPr="00383CD0">
        <w:rPr>
          <w:sz w:val="28"/>
          <w:szCs w:val="28"/>
          <w:shd w:val="clear" w:color="auto" w:fill="FFFFFF"/>
        </w:rPr>
        <w:t>Р.И.</w:t>
      </w:r>
      <w:r w:rsidRPr="00383CD0">
        <w:rPr>
          <w:sz w:val="28"/>
          <w:szCs w:val="28"/>
        </w:rPr>
        <w:t>Лалаева</w:t>
      </w:r>
      <w:proofErr w:type="spellEnd"/>
      <w:r w:rsidRPr="00383CD0">
        <w:rPr>
          <w:sz w:val="28"/>
          <w:szCs w:val="28"/>
        </w:rPr>
        <w:t xml:space="preserve">, Е.В. Мальцева, И.А. </w:t>
      </w:r>
      <w:proofErr w:type="gramStart"/>
      <w:r w:rsidRPr="00383CD0">
        <w:rPr>
          <w:sz w:val="28"/>
          <w:szCs w:val="28"/>
        </w:rPr>
        <w:t xml:space="preserve">Смирнова,   </w:t>
      </w:r>
      <w:proofErr w:type="gramEnd"/>
      <w:r>
        <w:rPr>
          <w:sz w:val="28"/>
          <w:szCs w:val="28"/>
        </w:rPr>
        <w:t xml:space="preserve">              С.Г. Шевченко и др. </w:t>
      </w:r>
    </w:p>
    <w:p w:rsidR="00304DB4" w:rsidRPr="007809B9" w:rsidRDefault="00304DB4" w:rsidP="0068039B">
      <w:pPr>
        <w:pStyle w:val="af5"/>
        <w:shd w:val="clear" w:color="auto" w:fill="FFFFFF"/>
        <w:spacing w:before="0" w:beforeAutospacing="0" w:after="0" w:afterAutospacing="0" w:line="360" w:lineRule="auto"/>
        <w:ind w:firstLine="708"/>
        <w:jc w:val="both"/>
        <w:rPr>
          <w:sz w:val="28"/>
          <w:szCs w:val="28"/>
        </w:rPr>
      </w:pPr>
      <w:r w:rsidRPr="00383CD0">
        <w:rPr>
          <w:sz w:val="28"/>
          <w:szCs w:val="28"/>
        </w:rPr>
        <w:t xml:space="preserve">Наиболее распространенными из нарушений речи у детей с ЗПР, по мнению ряда исследователей, являются нарушения звукопроизношения и письменной речи, для полноценного формирования которых чрезвычайно важно достаточное развитие фонематического восприятия. </w:t>
      </w:r>
    </w:p>
    <w:p w:rsidR="00304DB4" w:rsidRPr="007809B9" w:rsidRDefault="00304DB4" w:rsidP="0068039B">
      <w:pPr>
        <w:pStyle w:val="af5"/>
        <w:shd w:val="clear" w:color="auto" w:fill="FFFFFF"/>
        <w:spacing w:before="0" w:beforeAutospacing="0" w:after="0" w:afterAutospacing="0" w:line="360" w:lineRule="auto"/>
        <w:ind w:firstLine="708"/>
        <w:jc w:val="both"/>
        <w:rPr>
          <w:sz w:val="28"/>
          <w:szCs w:val="28"/>
        </w:rPr>
      </w:pPr>
      <w:r w:rsidRPr="007809B9">
        <w:rPr>
          <w:sz w:val="28"/>
          <w:szCs w:val="28"/>
        </w:rPr>
        <w:t xml:space="preserve">Недоразвитие фонематического восприятия проявляется в </w:t>
      </w:r>
      <w:proofErr w:type="spellStart"/>
      <w:r w:rsidRPr="007809B9">
        <w:rPr>
          <w:sz w:val="28"/>
          <w:szCs w:val="28"/>
        </w:rPr>
        <w:t>несформированности</w:t>
      </w:r>
      <w:proofErr w:type="spellEnd"/>
      <w:r w:rsidRPr="007809B9">
        <w:rPr>
          <w:sz w:val="28"/>
          <w:szCs w:val="28"/>
        </w:rPr>
        <w:t xml:space="preserve"> процессов дифференциации звуков, а также в процессе выполнения ребенком звукового анализа – при узнавании звука в разных позициях, подсчете количества звуков в слове и т.д.</w:t>
      </w:r>
    </w:p>
    <w:p w:rsidR="00304DB4" w:rsidRDefault="00304DB4" w:rsidP="0068039B">
      <w:pPr>
        <w:pStyle w:val="af5"/>
        <w:shd w:val="clear" w:color="auto" w:fill="FFFFFF"/>
        <w:spacing w:before="0" w:beforeAutospacing="0" w:after="0" w:afterAutospacing="0" w:line="360" w:lineRule="auto"/>
        <w:ind w:firstLine="708"/>
        <w:jc w:val="both"/>
        <w:rPr>
          <w:sz w:val="28"/>
          <w:szCs w:val="28"/>
        </w:rPr>
      </w:pPr>
      <w:r w:rsidRPr="00323C24">
        <w:rPr>
          <w:sz w:val="28"/>
          <w:szCs w:val="28"/>
        </w:rPr>
        <w:t>Несмотря на исследования, посвященные изучению фонематического восприятия у детей с ЗПР, этот вопрос остается недостаточно разработанным. Эти факторы обуславливают разработку логопедического средства для целенаправленного развития фонематического восприятия у детей с ЗПР. Для разработки такого средства нами был организован проект.</w:t>
      </w:r>
    </w:p>
    <w:p w:rsidR="00304DB4" w:rsidRPr="00050676" w:rsidRDefault="00304DB4" w:rsidP="0068039B">
      <w:pPr>
        <w:spacing w:line="360" w:lineRule="auto"/>
        <w:ind w:firstLine="708"/>
        <w:jc w:val="both"/>
        <w:rPr>
          <w:rFonts w:ascii="Times New Roman" w:hAnsi="Times New Roman"/>
          <w:sz w:val="28"/>
          <w:szCs w:val="28"/>
          <w:lang w:val="ru-RU"/>
        </w:rPr>
      </w:pPr>
      <w:r>
        <w:rPr>
          <w:rFonts w:ascii="Times New Roman" w:hAnsi="Times New Roman" w:cs="Times New Roman"/>
          <w:sz w:val="28"/>
          <w:szCs w:val="28"/>
          <w:lang w:val="ru-RU"/>
        </w:rPr>
        <w:t xml:space="preserve"> Целью проекта являлось теоретически обосновать, разработать и апробировать содержание логопедической работы по формированию фонематического восприятия у детей с задержкой психического развития старшего дошкольного возраста. Для реализации цели были определены следующие задачи:</w:t>
      </w:r>
    </w:p>
    <w:p w:rsidR="00304DB4" w:rsidRPr="00050676" w:rsidRDefault="00304DB4"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color w:val="000000"/>
          <w:sz w:val="28"/>
          <w:szCs w:val="28"/>
          <w:lang w:val="ru-RU"/>
        </w:rPr>
        <w:tab/>
        <w:t>- раскрыть феномен формирования фонематического восприятия в отечественной и зарубежной литературе;</w:t>
      </w:r>
    </w:p>
    <w:p w:rsidR="00304DB4" w:rsidRPr="00050676" w:rsidRDefault="00304DB4"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sz w:val="28"/>
          <w:szCs w:val="28"/>
          <w:lang w:val="ru-RU"/>
        </w:rPr>
        <w:lastRenderedPageBreak/>
        <w:t xml:space="preserve">   </w:t>
      </w:r>
      <w:r>
        <w:rPr>
          <w:rFonts w:ascii="Times New Roman" w:hAnsi="Times New Roman"/>
          <w:sz w:val="28"/>
          <w:szCs w:val="28"/>
          <w:lang w:val="ru-RU"/>
        </w:rPr>
        <w:tab/>
        <w:t xml:space="preserve">- выявить особенностей фонематического восприятия у старших дошкольников с задержкой психического развития путем </w:t>
      </w:r>
      <w:proofErr w:type="spellStart"/>
      <w:r>
        <w:rPr>
          <w:rFonts w:ascii="Times New Roman" w:hAnsi="Times New Roman"/>
          <w:sz w:val="28"/>
          <w:szCs w:val="28"/>
          <w:lang w:val="ru-RU"/>
        </w:rPr>
        <w:t>проведенияпредпроектного</w:t>
      </w:r>
      <w:proofErr w:type="spellEnd"/>
      <w:r>
        <w:rPr>
          <w:rFonts w:ascii="Times New Roman" w:hAnsi="Times New Roman"/>
          <w:sz w:val="28"/>
          <w:szCs w:val="28"/>
          <w:lang w:val="ru-RU"/>
        </w:rPr>
        <w:t xml:space="preserve"> исследования;</w:t>
      </w:r>
    </w:p>
    <w:p w:rsidR="00304DB4" w:rsidRPr="00535F4C" w:rsidRDefault="00304DB4"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color w:val="000000"/>
          <w:sz w:val="28"/>
          <w:szCs w:val="28"/>
          <w:lang w:val="ru-RU"/>
        </w:rPr>
        <w:tab/>
        <w:t>- осуществить проектирование логопедического средства по формированию фонематического восприятия у детей с ЗПР старшего дошкольного возраста на основании выявленных особенностей;</w:t>
      </w:r>
    </w:p>
    <w:p w:rsidR="00304DB4" w:rsidRPr="00535F4C" w:rsidRDefault="00304DB4"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color w:val="000000"/>
          <w:sz w:val="28"/>
          <w:szCs w:val="28"/>
          <w:lang w:val="ru-RU"/>
        </w:rPr>
        <w:tab/>
        <w:t xml:space="preserve">- апробировать спроектированное логопедическое средство по формированию фонематического восприятия у детей с ЗПР старшего дошкольного возраста; </w:t>
      </w:r>
    </w:p>
    <w:p w:rsidR="00304DB4" w:rsidRPr="00535F4C" w:rsidRDefault="00304DB4" w:rsidP="0068039B">
      <w:pPr>
        <w:pStyle w:val="ad"/>
        <w:tabs>
          <w:tab w:val="left" w:pos="0"/>
        </w:tabs>
        <w:spacing w:after="0" w:line="360" w:lineRule="auto"/>
        <w:jc w:val="both"/>
        <w:rPr>
          <w:rFonts w:ascii="Times New Roman" w:hAnsi="Times New Roman"/>
          <w:sz w:val="28"/>
          <w:szCs w:val="28"/>
          <w:lang w:val="ru-RU"/>
        </w:rPr>
      </w:pPr>
      <w:r>
        <w:rPr>
          <w:rFonts w:ascii="Times New Roman" w:hAnsi="Times New Roman"/>
          <w:color w:val="000000"/>
          <w:sz w:val="28"/>
          <w:szCs w:val="28"/>
          <w:lang w:val="ru-RU"/>
        </w:rPr>
        <w:tab/>
        <w:t>- осуществить анализ и интерпретировать результат апробации спроектированного логопедического средства по формированию фонематического восприятия у детей с ЗПР старшего дошкольного возраста.</w:t>
      </w:r>
    </w:p>
    <w:p w:rsidR="00304DB4" w:rsidRPr="00535F4C" w:rsidRDefault="00304DB4" w:rsidP="0068039B">
      <w:pPr>
        <w:spacing w:line="360" w:lineRule="auto"/>
        <w:ind w:firstLine="708"/>
        <w:jc w:val="both"/>
        <w:rPr>
          <w:rFonts w:ascii="Times New Roman" w:hAnsi="Times New Roman"/>
          <w:sz w:val="28"/>
          <w:szCs w:val="28"/>
          <w:lang w:val="ru-RU"/>
        </w:rPr>
      </w:pPr>
      <w:r>
        <w:rPr>
          <w:rFonts w:ascii="Times New Roman" w:hAnsi="Times New Roman" w:cs="Times New Roman"/>
          <w:color w:val="000000"/>
          <w:sz w:val="28"/>
          <w:szCs w:val="28"/>
          <w:lang w:val="ru-RU"/>
        </w:rPr>
        <w:t xml:space="preserve">Методологической основой исследования послужили труды                        Р.Е. Левиной о периодах фонематического развития детей в процессе онтогенеза, </w:t>
      </w:r>
      <w:proofErr w:type="spellStart"/>
      <w:r>
        <w:rPr>
          <w:rFonts w:ascii="Times New Roman" w:hAnsi="Times New Roman" w:cs="Times New Roman"/>
          <w:color w:val="000000"/>
          <w:sz w:val="28"/>
          <w:szCs w:val="28"/>
          <w:lang w:val="ru-RU"/>
        </w:rPr>
        <w:t>Н.Х.Швачкина</w:t>
      </w:r>
      <w:proofErr w:type="spellEnd"/>
      <w:r>
        <w:rPr>
          <w:rFonts w:ascii="Times New Roman" w:hAnsi="Times New Roman" w:cs="Times New Roman"/>
          <w:color w:val="000000"/>
          <w:sz w:val="28"/>
          <w:szCs w:val="28"/>
          <w:lang w:val="ru-RU"/>
        </w:rPr>
        <w:t xml:space="preserve"> о генетических рядах становления фонематического восприятия, а также труды Р.И. </w:t>
      </w:r>
      <w:proofErr w:type="spellStart"/>
      <w:r>
        <w:rPr>
          <w:rFonts w:ascii="Times New Roman" w:hAnsi="Times New Roman" w:cs="Times New Roman"/>
          <w:color w:val="000000"/>
          <w:sz w:val="28"/>
          <w:szCs w:val="28"/>
          <w:lang w:val="ru-RU"/>
        </w:rPr>
        <w:t>Лалаевой</w:t>
      </w:r>
      <w:proofErr w:type="spellEnd"/>
      <w:r>
        <w:rPr>
          <w:rFonts w:ascii="Times New Roman" w:hAnsi="Times New Roman" w:cs="Times New Roman"/>
          <w:color w:val="000000"/>
          <w:sz w:val="28"/>
          <w:szCs w:val="28"/>
          <w:lang w:val="ru-RU"/>
        </w:rPr>
        <w:t xml:space="preserve">, </w:t>
      </w:r>
      <w:proofErr w:type="spellStart"/>
      <w:r>
        <w:rPr>
          <w:rFonts w:ascii="Times New Roman" w:hAnsi="Times New Roman" w:cs="Times New Roman"/>
          <w:color w:val="000000"/>
          <w:sz w:val="28"/>
          <w:szCs w:val="28"/>
          <w:lang w:val="ru-RU"/>
        </w:rPr>
        <w:t>Е.В.Мальцевой</w:t>
      </w:r>
      <w:proofErr w:type="spellEnd"/>
      <w:r>
        <w:rPr>
          <w:rFonts w:ascii="Times New Roman" w:hAnsi="Times New Roman" w:cs="Times New Roman"/>
          <w:color w:val="000000"/>
          <w:sz w:val="28"/>
          <w:szCs w:val="28"/>
          <w:lang w:val="ru-RU"/>
        </w:rPr>
        <w:t xml:space="preserve"> об особенностях фонематического восприятия детей с ЗПР.</w:t>
      </w:r>
    </w:p>
    <w:p w:rsidR="00690D24" w:rsidRDefault="00304DB4" w:rsidP="00F11344">
      <w:pPr>
        <w:spacing w:line="360" w:lineRule="auto"/>
        <w:jc w:val="both"/>
        <w:rPr>
          <w:rFonts w:ascii="Times New Roman" w:eastAsia="sans-serif" w:hAnsi="Times New Roman" w:cs="Times New Roman"/>
          <w:bCs/>
          <w:iCs/>
          <w:color w:val="212529"/>
          <w:sz w:val="28"/>
          <w:szCs w:val="28"/>
          <w:shd w:val="clear" w:color="auto" w:fill="FFFFFF"/>
          <w:lang w:val="ru-RU"/>
        </w:rPr>
      </w:pPr>
      <w:r>
        <w:rPr>
          <w:rFonts w:ascii="Times New Roman" w:hAnsi="Times New Roman" w:cs="Times New Roman"/>
          <w:sz w:val="28"/>
          <w:szCs w:val="28"/>
          <w:lang w:val="ru-RU"/>
        </w:rPr>
        <w:tab/>
      </w:r>
      <w:r w:rsidR="00CE6C49">
        <w:rPr>
          <w:rFonts w:ascii="Times New Roman" w:eastAsia="sans-serif" w:hAnsi="Times New Roman" w:cs="Times New Roman"/>
          <w:bCs/>
          <w:iCs/>
          <w:color w:val="212529"/>
          <w:sz w:val="28"/>
          <w:szCs w:val="28"/>
          <w:shd w:val="clear" w:color="auto" w:fill="FFFFFF"/>
          <w:lang w:val="ru-RU"/>
        </w:rPr>
        <w:t xml:space="preserve">С целью выявления уровня </w:t>
      </w:r>
      <w:proofErr w:type="spellStart"/>
      <w:r w:rsidR="00CE6C49">
        <w:rPr>
          <w:rFonts w:ascii="Times New Roman" w:eastAsia="sans-serif" w:hAnsi="Times New Roman" w:cs="Times New Roman"/>
          <w:bCs/>
          <w:iCs/>
          <w:color w:val="212529"/>
          <w:sz w:val="28"/>
          <w:szCs w:val="28"/>
          <w:shd w:val="clear" w:color="auto" w:fill="FFFFFF"/>
          <w:lang w:val="ru-RU"/>
        </w:rPr>
        <w:t>сформированности</w:t>
      </w:r>
      <w:proofErr w:type="spellEnd"/>
      <w:r w:rsidR="00CE6C49">
        <w:rPr>
          <w:rFonts w:ascii="Times New Roman" w:eastAsia="sans-serif" w:hAnsi="Times New Roman" w:cs="Times New Roman"/>
          <w:bCs/>
          <w:iCs/>
          <w:color w:val="212529"/>
          <w:sz w:val="28"/>
          <w:szCs w:val="28"/>
          <w:shd w:val="clear" w:color="auto" w:fill="FFFFFF"/>
          <w:lang w:val="ru-RU"/>
        </w:rPr>
        <w:t xml:space="preserve"> фонематического восприятия у детей с задержкой психического развития старшего дошкольного возраста, было проведено диагностическое исследование на базе детского сада </w:t>
      </w:r>
      <w:proofErr w:type="spellStart"/>
      <w:r>
        <w:rPr>
          <w:rFonts w:ascii="Times New Roman" w:eastAsia="sans-serif" w:hAnsi="Times New Roman" w:cs="Times New Roman"/>
          <w:bCs/>
          <w:iCs/>
          <w:color w:val="212529"/>
          <w:sz w:val="28"/>
          <w:szCs w:val="28"/>
          <w:shd w:val="clear" w:color="auto" w:fill="FFFFFF"/>
          <w:lang w:val="ru-RU"/>
        </w:rPr>
        <w:t>г.Красноярска</w:t>
      </w:r>
      <w:proofErr w:type="spellEnd"/>
      <w:r w:rsidR="00CE6C49">
        <w:rPr>
          <w:rFonts w:ascii="Times New Roman" w:eastAsia="sans-serif" w:hAnsi="Times New Roman" w:cs="Times New Roman"/>
          <w:bCs/>
          <w:iCs/>
          <w:color w:val="212529"/>
          <w:sz w:val="28"/>
          <w:szCs w:val="28"/>
          <w:shd w:val="clear" w:color="auto" w:fill="FFFFFF"/>
          <w:lang w:val="ru-RU"/>
        </w:rPr>
        <w:t>.</w:t>
      </w:r>
      <w:r w:rsidR="00CE6C49">
        <w:rPr>
          <w:rFonts w:ascii="Times New Roman" w:hAnsi="Times New Roman"/>
          <w:sz w:val="28"/>
          <w:szCs w:val="28"/>
          <w:lang w:val="ru-RU"/>
        </w:rPr>
        <w:t xml:space="preserve"> </w:t>
      </w:r>
      <w:r w:rsidR="00CE6C49">
        <w:rPr>
          <w:rFonts w:ascii="Times New Roman" w:eastAsia="sans-serif" w:hAnsi="Times New Roman" w:cs="Times New Roman"/>
          <w:bCs/>
          <w:iCs/>
          <w:color w:val="212529"/>
          <w:sz w:val="28"/>
          <w:szCs w:val="28"/>
          <w:shd w:val="clear" w:color="auto" w:fill="FFFFFF"/>
          <w:lang w:val="ru-RU"/>
        </w:rPr>
        <w:t>В исследовании приняли участие воспитанники разновозрастной группы компенсирующей направленности для детей с задержкой психического развития, в количестве 6 человек.</w:t>
      </w:r>
    </w:p>
    <w:p w:rsidR="00690D24" w:rsidRDefault="00CE6C49" w:rsidP="0068039B">
      <w:pPr>
        <w:shd w:val="clear" w:color="auto" w:fill="FFFFFF"/>
        <w:spacing w:line="360" w:lineRule="auto"/>
        <w:ind w:firstLine="708"/>
        <w:jc w:val="both"/>
        <w:rPr>
          <w:rFonts w:ascii="Times New Roman" w:eastAsia="sans-serif" w:hAnsi="Times New Roman" w:cs="Times New Roman"/>
          <w:color w:val="212529"/>
          <w:sz w:val="28"/>
          <w:szCs w:val="28"/>
          <w:shd w:val="clear" w:color="auto" w:fill="FFFFFF"/>
          <w:lang w:val="ru-RU"/>
        </w:rPr>
      </w:pPr>
      <w:r>
        <w:rPr>
          <w:rFonts w:ascii="Times New Roman" w:eastAsia="sans-serif" w:hAnsi="Times New Roman" w:cs="Times New Roman"/>
          <w:color w:val="212529"/>
          <w:sz w:val="28"/>
          <w:szCs w:val="28"/>
          <w:shd w:val="clear" w:color="auto" w:fill="FFFFFF"/>
          <w:lang w:val="ru-RU"/>
        </w:rPr>
        <w:t xml:space="preserve">В ходе </w:t>
      </w:r>
      <w:proofErr w:type="spellStart"/>
      <w:r w:rsidR="00F13CBB">
        <w:rPr>
          <w:rFonts w:ascii="Times New Roman" w:eastAsia="sans-serif" w:hAnsi="Times New Roman" w:cs="Times New Roman"/>
          <w:color w:val="212529"/>
          <w:sz w:val="28"/>
          <w:szCs w:val="28"/>
          <w:shd w:val="clear" w:color="auto" w:fill="FFFFFF"/>
          <w:lang w:val="ru-RU"/>
        </w:rPr>
        <w:t>предпроектного</w:t>
      </w:r>
      <w:proofErr w:type="spellEnd"/>
      <w:r w:rsidR="00F13CBB">
        <w:rPr>
          <w:rFonts w:ascii="Times New Roman" w:eastAsia="sans-serif" w:hAnsi="Times New Roman" w:cs="Times New Roman"/>
          <w:color w:val="212529"/>
          <w:sz w:val="28"/>
          <w:szCs w:val="28"/>
          <w:shd w:val="clear" w:color="auto" w:fill="FFFFFF"/>
          <w:lang w:val="ru-RU"/>
        </w:rPr>
        <w:t xml:space="preserve"> исследования нами были отобраны диагностические материалы, которые позволили изучать особенности фонематического восприятия у детей по двум направлениям – развитие фонематического восприятия звуков речи (выявлялась способность дифференциации слов, близких по звуковому составу, слогов, схожих по звучанию, фонем) и навыки фонематического анализа (простого и сложного). </w:t>
      </w:r>
    </w:p>
    <w:p w:rsidR="00690D24" w:rsidRDefault="00690D24" w:rsidP="0068039B">
      <w:pPr>
        <w:shd w:val="clear" w:color="auto" w:fill="FFFFFF"/>
        <w:spacing w:line="360" w:lineRule="auto"/>
        <w:ind w:firstLine="708"/>
        <w:jc w:val="both"/>
        <w:rPr>
          <w:rFonts w:ascii="Times New Roman" w:eastAsia="sans-serif" w:hAnsi="Times New Roman" w:cs="Times New Roman"/>
          <w:color w:val="212529"/>
          <w:sz w:val="28"/>
          <w:szCs w:val="28"/>
          <w:shd w:val="clear" w:color="auto" w:fill="FFFFFF"/>
          <w:lang w:val="ru-RU"/>
        </w:rPr>
      </w:pPr>
      <w:r>
        <w:rPr>
          <w:rFonts w:ascii="Times New Roman" w:eastAsia="sans-serif" w:hAnsi="Times New Roman" w:cs="Times New Roman"/>
          <w:color w:val="212529"/>
          <w:sz w:val="28"/>
          <w:szCs w:val="28"/>
          <w:shd w:val="clear" w:color="auto" w:fill="FFFFFF"/>
          <w:lang w:val="ru-RU"/>
        </w:rPr>
        <w:t>Анализируя результаты исследования, было выявлено следующее:</w:t>
      </w:r>
    </w:p>
    <w:p w:rsidR="00F13CBB" w:rsidRPr="00F13CBB" w:rsidRDefault="00F13CBB" w:rsidP="0068039B">
      <w:pPr>
        <w:shd w:val="clear" w:color="auto" w:fill="FFFFFF"/>
        <w:spacing w:line="360" w:lineRule="auto"/>
        <w:ind w:firstLine="708"/>
        <w:jc w:val="both"/>
        <w:rPr>
          <w:rFonts w:ascii="Times New Roman" w:eastAsia="Times New Roman" w:hAnsi="Times New Roman" w:cs="Times New Roman"/>
          <w:snapToGrid w:val="0"/>
          <w:sz w:val="28"/>
          <w:szCs w:val="28"/>
          <w:lang w:val="ru-RU" w:eastAsia="ru-RU"/>
        </w:rPr>
      </w:pPr>
      <w:r w:rsidRPr="00F13CBB">
        <w:rPr>
          <w:rFonts w:ascii="Times New Roman" w:hAnsi="Times New Roman" w:cs="Times New Roman"/>
          <w:sz w:val="28"/>
          <w:szCs w:val="28"/>
          <w:lang w:val="ru-RU"/>
        </w:rPr>
        <w:lastRenderedPageBreak/>
        <w:t xml:space="preserve">Наиболее обобщенной характеристикой для детей является сложность в дифференциации согласных звуков по глухости-звонкости, свистящих и шипящих, дифференциации </w:t>
      </w:r>
      <w:proofErr w:type="spellStart"/>
      <w:r w:rsidRPr="00F13CBB">
        <w:rPr>
          <w:rFonts w:ascii="Times New Roman" w:hAnsi="Times New Roman" w:cs="Times New Roman"/>
          <w:sz w:val="28"/>
          <w:szCs w:val="28"/>
          <w:lang w:val="ru-RU"/>
        </w:rPr>
        <w:t>аффрикатов</w:t>
      </w:r>
      <w:proofErr w:type="spellEnd"/>
      <w:r w:rsidRPr="00F13CBB">
        <w:rPr>
          <w:rFonts w:ascii="Times New Roman" w:hAnsi="Times New Roman" w:cs="Times New Roman"/>
          <w:sz w:val="28"/>
          <w:szCs w:val="28"/>
          <w:lang w:val="ru-RU"/>
        </w:rPr>
        <w:t xml:space="preserve"> и их составляющих. Также было отмечено, что детям было легче распознавать фрикативные звуки, по сравнению со взрывными. </w:t>
      </w:r>
      <w:r w:rsidRPr="00F13CBB">
        <w:rPr>
          <w:rFonts w:ascii="Times New Roman" w:eastAsia="Times New Roman" w:hAnsi="Times New Roman" w:cs="Times New Roman"/>
          <w:snapToGrid w:val="0"/>
          <w:sz w:val="28"/>
          <w:szCs w:val="28"/>
          <w:lang w:val="ru-RU" w:eastAsia="ru-RU"/>
        </w:rPr>
        <w:t>Нельзя не отметить значительное количество ошибок при различении звуков по мягкости-твердости. Такие ошибки допускали даже те дети, которые были относительно успешнее в выполнении заданий. В процессе исследования было продемонстрировано слабое умение детей с ЗПР выполнять как простой, так и сложный фонематический анализ. Лишь задание на выделение заданного звука на фоне слова оказалось относительно доступным для детей.</w:t>
      </w:r>
    </w:p>
    <w:p w:rsidR="00833ADF" w:rsidRPr="00535F4C" w:rsidRDefault="00CE6C49" w:rsidP="0068039B">
      <w:pPr>
        <w:shd w:val="clear" w:color="auto" w:fill="FFFFFF"/>
        <w:spacing w:line="360" w:lineRule="auto"/>
        <w:ind w:firstLine="708"/>
        <w:jc w:val="both"/>
        <w:rPr>
          <w:rFonts w:ascii="Times New Roman" w:hAnsi="Times New Roman"/>
          <w:sz w:val="28"/>
          <w:szCs w:val="28"/>
          <w:lang w:val="ru-RU"/>
        </w:rPr>
      </w:pPr>
      <w:r>
        <w:rPr>
          <w:rFonts w:ascii="Times New Roman" w:eastAsia="sans-serif" w:hAnsi="Times New Roman" w:cs="Times New Roman"/>
          <w:color w:val="212529"/>
          <w:sz w:val="28"/>
          <w:szCs w:val="28"/>
          <w:shd w:val="clear" w:color="auto" w:fill="FFFFFF"/>
          <w:lang w:val="ru-RU"/>
        </w:rPr>
        <w:t xml:space="preserve">По итогам проведенного обследования было выявлено, что ни один ребенок с ЗПР не имеет высокий уровень или уровень выше среднего. Большинство детей обладали уровнем ниже среднего и средним уровнем </w:t>
      </w:r>
      <w:proofErr w:type="spellStart"/>
      <w:r>
        <w:rPr>
          <w:rFonts w:ascii="Times New Roman" w:eastAsia="sans-serif" w:hAnsi="Times New Roman" w:cs="Times New Roman"/>
          <w:color w:val="212529"/>
          <w:sz w:val="28"/>
          <w:szCs w:val="28"/>
          <w:shd w:val="clear" w:color="auto" w:fill="FFFFFF"/>
          <w:lang w:val="ru-RU"/>
        </w:rPr>
        <w:t>сформированности</w:t>
      </w:r>
      <w:proofErr w:type="spellEnd"/>
      <w:r>
        <w:rPr>
          <w:rFonts w:ascii="Times New Roman" w:eastAsia="sans-serif" w:hAnsi="Times New Roman" w:cs="Times New Roman"/>
          <w:color w:val="212529"/>
          <w:sz w:val="28"/>
          <w:szCs w:val="28"/>
          <w:shd w:val="clear" w:color="auto" w:fill="FFFFFF"/>
          <w:lang w:val="ru-RU"/>
        </w:rPr>
        <w:t xml:space="preserve"> фонематического восприятия. </w:t>
      </w:r>
    </w:p>
    <w:p w:rsidR="004C279A" w:rsidRDefault="00CE6C49" w:rsidP="0068039B">
      <w:pPr>
        <w:pStyle w:val="af5"/>
        <w:spacing w:before="0" w:beforeAutospacing="0" w:after="0" w:afterAutospacing="0" w:line="360" w:lineRule="auto"/>
        <w:ind w:firstLine="708"/>
        <w:jc w:val="both"/>
        <w:textAlignment w:val="baseline"/>
        <w:rPr>
          <w:rFonts w:eastAsia="sans-serif"/>
          <w:color w:val="212529"/>
          <w:sz w:val="28"/>
          <w:szCs w:val="28"/>
          <w:shd w:val="clear" w:color="auto" w:fill="FFFFFF"/>
        </w:rPr>
      </w:pPr>
      <w:r>
        <w:rPr>
          <w:rFonts w:eastAsia="sans-serif"/>
          <w:color w:val="212529"/>
          <w:sz w:val="28"/>
          <w:szCs w:val="28"/>
          <w:shd w:val="clear" w:color="auto" w:fill="FFFFFF"/>
        </w:rPr>
        <w:t xml:space="preserve">Учитывая выявленные особенности </w:t>
      </w:r>
      <w:proofErr w:type="spellStart"/>
      <w:r w:rsidR="00F13CBB">
        <w:rPr>
          <w:rFonts w:eastAsia="sans-serif"/>
          <w:color w:val="212529"/>
          <w:sz w:val="28"/>
          <w:szCs w:val="28"/>
          <w:shd w:val="clear" w:color="auto" w:fill="FFFFFF"/>
        </w:rPr>
        <w:t>сформированности</w:t>
      </w:r>
      <w:proofErr w:type="spellEnd"/>
      <w:r w:rsidR="00F13CBB">
        <w:rPr>
          <w:rFonts w:eastAsia="sans-serif"/>
          <w:color w:val="212529"/>
          <w:sz w:val="28"/>
          <w:szCs w:val="28"/>
          <w:shd w:val="clear" w:color="auto" w:fill="FFFFFF"/>
        </w:rPr>
        <w:t xml:space="preserve"> фонематических процессов и сниженную познавательную активность детей с ЗПР, были определены основные направления коррекционно-логопедической работы по коррекции фонематического восприятия старших дошкольников с ЗПР посредством интерактивного программно-методического комплекса, призванного стимулировать познавательный интерес, продуктивное взаимодействие, внимание детей.</w:t>
      </w:r>
    </w:p>
    <w:p w:rsidR="00A57C28" w:rsidRPr="00A57C28" w:rsidRDefault="00A57C28" w:rsidP="0068039B">
      <w:pPr>
        <w:pStyle w:val="af5"/>
        <w:spacing w:before="0" w:beforeAutospacing="0" w:after="0" w:afterAutospacing="0" w:line="360" w:lineRule="auto"/>
        <w:ind w:firstLine="708"/>
        <w:jc w:val="both"/>
        <w:textAlignment w:val="baseline"/>
        <w:rPr>
          <w:sz w:val="28"/>
          <w:szCs w:val="28"/>
        </w:rPr>
      </w:pPr>
      <w:r w:rsidRPr="006139A2">
        <w:rPr>
          <w:sz w:val="28"/>
          <w:szCs w:val="28"/>
        </w:rPr>
        <w:t xml:space="preserve">Нами был спроектирован интерактивный программно-методический комплекс «Вижу! Слышу! Узнаю» в форме учебного сайта.  </w:t>
      </w:r>
      <w:r w:rsidRPr="006139A2">
        <w:rPr>
          <w:rFonts w:eastAsia="Microsoft YaHei"/>
          <w:bCs/>
          <w:kern w:val="24"/>
          <w:sz w:val="28"/>
          <w:szCs w:val="28"/>
        </w:rPr>
        <w:t>Цель интерактивного программно-методического комплекса: формирование фонематического восприятие у детей с ЗПР старшего дошкольного возраста.</w:t>
      </w:r>
    </w:p>
    <w:p w:rsidR="00A57C28" w:rsidRPr="00A57C28" w:rsidRDefault="00A57C28" w:rsidP="0068039B">
      <w:pPr>
        <w:spacing w:line="360" w:lineRule="auto"/>
        <w:jc w:val="both"/>
        <w:textAlignment w:val="baseline"/>
        <w:rPr>
          <w:rFonts w:ascii="Times New Roman" w:eastAsia="Times New Roman" w:hAnsi="Times New Roman" w:cs="Times New Roman"/>
          <w:sz w:val="28"/>
          <w:szCs w:val="28"/>
          <w:lang w:val="ru-RU" w:eastAsia="ru-RU"/>
        </w:rPr>
      </w:pPr>
      <w:r w:rsidRPr="00A57C28">
        <w:rPr>
          <w:rFonts w:ascii="Times New Roman" w:eastAsia="Microsoft YaHei" w:hAnsi="Times New Roman" w:cs="Times New Roman"/>
          <w:bCs/>
          <w:kern w:val="24"/>
          <w:sz w:val="28"/>
          <w:szCs w:val="28"/>
          <w:lang w:val="ru-RU" w:eastAsia="ru-RU"/>
        </w:rPr>
        <w:t>Задачи:</w:t>
      </w:r>
    </w:p>
    <w:p w:rsidR="00A57C28" w:rsidRPr="00A57C28" w:rsidRDefault="00A57C28" w:rsidP="0068039B">
      <w:pPr>
        <w:spacing w:line="360" w:lineRule="auto"/>
        <w:jc w:val="both"/>
        <w:textAlignment w:val="baseline"/>
        <w:rPr>
          <w:rFonts w:ascii="Times New Roman" w:eastAsia="Times New Roman" w:hAnsi="Times New Roman" w:cs="Times New Roman"/>
          <w:sz w:val="28"/>
          <w:szCs w:val="28"/>
          <w:lang w:val="ru-RU" w:eastAsia="ru-RU"/>
        </w:rPr>
      </w:pPr>
      <w:r w:rsidRPr="00A57C28">
        <w:rPr>
          <w:rFonts w:ascii="Times New Roman" w:eastAsia="Microsoft YaHei" w:hAnsi="Times New Roman" w:cs="Times New Roman"/>
          <w:bCs/>
          <w:kern w:val="24"/>
          <w:sz w:val="28"/>
          <w:szCs w:val="28"/>
          <w:lang w:val="ru-RU" w:eastAsia="ru-RU"/>
        </w:rPr>
        <w:t>- развитие слухового внимания и памяти, процессов восприятия, мыслительных операций;</w:t>
      </w:r>
    </w:p>
    <w:p w:rsidR="00A57C28" w:rsidRPr="00A57C28" w:rsidRDefault="00A57C28" w:rsidP="0068039B">
      <w:pPr>
        <w:spacing w:line="360" w:lineRule="auto"/>
        <w:jc w:val="both"/>
        <w:textAlignment w:val="baseline"/>
        <w:rPr>
          <w:rFonts w:ascii="Times New Roman" w:eastAsia="Times New Roman" w:hAnsi="Times New Roman" w:cs="Times New Roman"/>
          <w:sz w:val="28"/>
          <w:szCs w:val="28"/>
          <w:lang w:val="ru-RU" w:eastAsia="ru-RU"/>
        </w:rPr>
      </w:pPr>
      <w:r w:rsidRPr="00A57C28">
        <w:rPr>
          <w:rFonts w:ascii="Times New Roman" w:eastAsia="Microsoft YaHei" w:hAnsi="Times New Roman" w:cs="Times New Roman"/>
          <w:bCs/>
          <w:kern w:val="24"/>
          <w:sz w:val="28"/>
          <w:szCs w:val="28"/>
          <w:lang w:val="ru-RU" w:eastAsia="ru-RU"/>
        </w:rPr>
        <w:t>- развитие навыков различения слов, близких по звуковому составу;</w:t>
      </w:r>
    </w:p>
    <w:p w:rsidR="00A57C28" w:rsidRPr="00A57C28" w:rsidRDefault="00A57C28" w:rsidP="0068039B">
      <w:pPr>
        <w:spacing w:line="360" w:lineRule="auto"/>
        <w:jc w:val="both"/>
        <w:textAlignment w:val="baseline"/>
        <w:rPr>
          <w:rFonts w:ascii="Times New Roman" w:eastAsia="Times New Roman" w:hAnsi="Times New Roman" w:cs="Times New Roman"/>
          <w:sz w:val="28"/>
          <w:szCs w:val="28"/>
          <w:lang w:val="ru-RU" w:eastAsia="ru-RU"/>
        </w:rPr>
      </w:pPr>
      <w:r w:rsidRPr="00A57C28">
        <w:rPr>
          <w:rFonts w:ascii="Times New Roman" w:eastAsia="Microsoft YaHei" w:hAnsi="Times New Roman" w:cs="Times New Roman"/>
          <w:bCs/>
          <w:kern w:val="24"/>
          <w:sz w:val="28"/>
          <w:szCs w:val="28"/>
          <w:lang w:val="ru-RU" w:eastAsia="ru-RU"/>
        </w:rPr>
        <w:lastRenderedPageBreak/>
        <w:t>- развитие навыков дифференциации слогов, близких по звуковому составу;</w:t>
      </w:r>
    </w:p>
    <w:p w:rsidR="00A57C28" w:rsidRPr="00A57C28" w:rsidRDefault="00A57C28" w:rsidP="0068039B">
      <w:pPr>
        <w:spacing w:line="360" w:lineRule="auto"/>
        <w:jc w:val="both"/>
        <w:textAlignment w:val="baseline"/>
        <w:rPr>
          <w:rFonts w:ascii="Times New Roman" w:eastAsia="Times New Roman" w:hAnsi="Times New Roman" w:cs="Times New Roman"/>
          <w:sz w:val="28"/>
          <w:szCs w:val="28"/>
          <w:lang w:val="ru-RU" w:eastAsia="ru-RU"/>
        </w:rPr>
      </w:pPr>
      <w:r w:rsidRPr="00A57C28">
        <w:rPr>
          <w:rFonts w:ascii="Times New Roman" w:eastAsia="Microsoft YaHei" w:hAnsi="Times New Roman" w:cs="Times New Roman"/>
          <w:bCs/>
          <w:kern w:val="24"/>
          <w:sz w:val="28"/>
          <w:szCs w:val="28"/>
          <w:lang w:val="ru-RU" w:eastAsia="ru-RU"/>
        </w:rPr>
        <w:t>- развитие навыка дифференциации фонем;</w:t>
      </w:r>
    </w:p>
    <w:p w:rsidR="00A57C28" w:rsidRPr="00A57C28" w:rsidRDefault="00A57C28" w:rsidP="0068039B">
      <w:pPr>
        <w:spacing w:line="360" w:lineRule="auto"/>
        <w:jc w:val="both"/>
        <w:textAlignment w:val="baseline"/>
        <w:rPr>
          <w:rFonts w:ascii="Times New Roman" w:eastAsia="Times New Roman" w:hAnsi="Times New Roman" w:cs="Times New Roman"/>
          <w:sz w:val="28"/>
          <w:szCs w:val="28"/>
          <w:lang w:val="ru-RU" w:eastAsia="ru-RU"/>
        </w:rPr>
      </w:pPr>
      <w:r w:rsidRPr="00A57C28">
        <w:rPr>
          <w:rFonts w:ascii="Times New Roman" w:eastAsia="Microsoft YaHei" w:hAnsi="Times New Roman" w:cs="Times New Roman"/>
          <w:bCs/>
          <w:kern w:val="24"/>
          <w:sz w:val="28"/>
          <w:szCs w:val="28"/>
          <w:lang w:val="ru-RU" w:eastAsia="ru-RU"/>
        </w:rPr>
        <w:t>- развитие простых форм фонематического анализа;</w:t>
      </w:r>
    </w:p>
    <w:p w:rsidR="00A57C28" w:rsidRDefault="00A57C28" w:rsidP="0068039B">
      <w:pPr>
        <w:spacing w:line="360" w:lineRule="auto"/>
        <w:jc w:val="both"/>
        <w:textAlignment w:val="baseline"/>
        <w:rPr>
          <w:rFonts w:ascii="Times New Roman" w:eastAsia="Microsoft YaHei" w:hAnsi="Times New Roman" w:cs="Times New Roman"/>
          <w:bCs/>
          <w:kern w:val="24"/>
          <w:sz w:val="28"/>
          <w:szCs w:val="28"/>
          <w:lang w:val="ru-RU" w:eastAsia="ru-RU"/>
        </w:rPr>
      </w:pPr>
      <w:r w:rsidRPr="00A57C28">
        <w:rPr>
          <w:rFonts w:ascii="Times New Roman" w:eastAsia="Microsoft YaHei" w:hAnsi="Times New Roman" w:cs="Times New Roman"/>
          <w:bCs/>
          <w:kern w:val="24"/>
          <w:sz w:val="28"/>
          <w:szCs w:val="28"/>
          <w:lang w:val="ru-RU" w:eastAsia="ru-RU"/>
        </w:rPr>
        <w:t>- развитие сложных форм фонематического анализа.</w:t>
      </w:r>
    </w:p>
    <w:p w:rsidR="00690D24" w:rsidRDefault="00690D24" w:rsidP="0068039B">
      <w:pPr>
        <w:spacing w:line="360" w:lineRule="auto"/>
        <w:ind w:firstLine="708"/>
        <w:jc w:val="both"/>
        <w:rPr>
          <w:rFonts w:ascii="Times New Roman" w:eastAsia="Times New Roman" w:hAnsi="Times New Roman" w:cs="Times New Roman"/>
          <w:sz w:val="28"/>
          <w:szCs w:val="28"/>
          <w:lang w:val="ru-RU" w:eastAsia="ru-RU"/>
        </w:rPr>
      </w:pPr>
      <w:r w:rsidRPr="00690D24">
        <w:rPr>
          <w:rFonts w:ascii="Times New Roman" w:eastAsia="Times New Roman" w:hAnsi="Times New Roman" w:cs="Times New Roman"/>
          <w:sz w:val="28"/>
          <w:szCs w:val="28"/>
          <w:lang w:val="ru-RU" w:eastAsia="ru-RU"/>
        </w:rPr>
        <w:t xml:space="preserve">Данный интерактивный программно-методический комплекс спроектирован совместно с методическими рекомендациями для педагогов. </w:t>
      </w:r>
    </w:p>
    <w:p w:rsidR="0068039B" w:rsidRPr="0068039B" w:rsidRDefault="0068039B" w:rsidP="0068039B">
      <w:pPr>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Этап апробации продолжался в течение трех месяцев. За это время с каждым ребенком было проведено по 12 индивидуальных занятий.  Занятия проходили в кабинете учителя-логопеда, оборудованном компьютером. </w:t>
      </w:r>
    </w:p>
    <w:p w:rsidR="0068039B" w:rsidRPr="0068039B" w:rsidRDefault="0068039B" w:rsidP="0068039B">
      <w:pPr>
        <w:spacing w:line="360" w:lineRule="auto"/>
        <w:ind w:firstLine="708"/>
        <w:jc w:val="both"/>
        <w:rPr>
          <w:rFonts w:ascii="Times New Roman" w:eastAsia="SimSun" w:hAnsi="Times New Roman" w:cs="Times New Roman"/>
          <w:sz w:val="28"/>
          <w:szCs w:val="28"/>
          <w:lang w:val="ru-RU"/>
        </w:rPr>
      </w:pPr>
      <w:r>
        <w:rPr>
          <w:rFonts w:ascii="Times New Roman" w:hAnsi="Times New Roman" w:cs="Times New Roman"/>
          <w:sz w:val="28"/>
          <w:szCs w:val="28"/>
          <w:lang w:val="ru-RU"/>
        </w:rPr>
        <w:t xml:space="preserve">По окончании апробации нами было проведено контрольное исследование, аналогичное </w:t>
      </w:r>
      <w:proofErr w:type="spellStart"/>
      <w:r w:rsidR="00F11344">
        <w:rPr>
          <w:rFonts w:ascii="Times New Roman" w:hAnsi="Times New Roman" w:cs="Times New Roman"/>
          <w:sz w:val="28"/>
          <w:szCs w:val="28"/>
          <w:lang w:val="ru-RU"/>
        </w:rPr>
        <w:t>предпроектному</w:t>
      </w:r>
      <w:proofErr w:type="spellEnd"/>
      <w:r w:rsidR="00F11344">
        <w:rPr>
          <w:rFonts w:ascii="Times New Roman" w:hAnsi="Times New Roman" w:cs="Times New Roman"/>
          <w:sz w:val="28"/>
          <w:szCs w:val="28"/>
          <w:lang w:val="ru-RU"/>
        </w:rPr>
        <w:t xml:space="preserve">, которое продемонстрировало положительную динамику формирования фонематического восприятия. Если в </w:t>
      </w:r>
      <w:proofErr w:type="spellStart"/>
      <w:r w:rsidR="00F11344">
        <w:rPr>
          <w:rFonts w:ascii="Times New Roman" w:hAnsi="Times New Roman" w:cs="Times New Roman"/>
          <w:sz w:val="28"/>
          <w:szCs w:val="28"/>
          <w:lang w:val="ru-RU"/>
        </w:rPr>
        <w:t>момент</w:t>
      </w:r>
      <w:r w:rsidRPr="0068039B">
        <w:rPr>
          <w:rFonts w:ascii="Times New Roman" w:eastAsia="SimSun" w:hAnsi="Times New Roman" w:cs="Times New Roman"/>
          <w:sz w:val="28"/>
          <w:szCs w:val="28"/>
          <w:lang w:val="ru-RU"/>
        </w:rPr>
        <w:t>предпроектного</w:t>
      </w:r>
      <w:proofErr w:type="spellEnd"/>
      <w:r w:rsidRPr="0068039B">
        <w:rPr>
          <w:rFonts w:ascii="Times New Roman" w:eastAsia="SimSun" w:hAnsi="Times New Roman" w:cs="Times New Roman"/>
          <w:sz w:val="28"/>
          <w:szCs w:val="28"/>
          <w:lang w:val="ru-RU"/>
        </w:rPr>
        <w:t xml:space="preserve"> исследования были случаи отказа от задания или невыполнения задания ребенком, то к концу экспериментальной деятельности все дети выполнили пробы, при этом два ребенка продемонстрировали результат выше среднего. Детям стали более доступными задания на различение глухих и звонких, свистящих и шипящих согласных звуков. У детей, которым сложно было дифференцировать звуки по твердости-мягкости, сократилось количество ошибок на соответствующие пробы. Ребенок, с наиболее успешными показателями </w:t>
      </w:r>
      <w:proofErr w:type="spellStart"/>
      <w:r w:rsidRPr="0068039B">
        <w:rPr>
          <w:rFonts w:ascii="Times New Roman" w:eastAsia="SimSun" w:hAnsi="Times New Roman" w:cs="Times New Roman"/>
          <w:sz w:val="28"/>
          <w:szCs w:val="28"/>
          <w:lang w:val="ru-RU"/>
        </w:rPr>
        <w:t>сформированности</w:t>
      </w:r>
      <w:proofErr w:type="spellEnd"/>
      <w:r w:rsidRPr="0068039B">
        <w:rPr>
          <w:rFonts w:ascii="Times New Roman" w:eastAsia="SimSun" w:hAnsi="Times New Roman" w:cs="Times New Roman"/>
          <w:sz w:val="28"/>
          <w:szCs w:val="28"/>
          <w:lang w:val="ru-RU"/>
        </w:rPr>
        <w:t xml:space="preserve"> фонематического восприятия, стал лучше различать аффрикаты и их составляющие.</w:t>
      </w:r>
    </w:p>
    <w:p w:rsidR="00F11344" w:rsidRDefault="0068039B" w:rsidP="0068039B">
      <w:pPr>
        <w:spacing w:line="360" w:lineRule="auto"/>
        <w:ind w:firstLine="708"/>
        <w:jc w:val="both"/>
        <w:rPr>
          <w:rFonts w:ascii="Times New Roman" w:eastAsia="SimSun" w:hAnsi="Times New Roman" w:cs="Times New Roman"/>
          <w:sz w:val="28"/>
          <w:szCs w:val="28"/>
          <w:lang w:val="ru-RU"/>
        </w:rPr>
      </w:pPr>
      <w:r w:rsidRPr="0068039B">
        <w:rPr>
          <w:rFonts w:ascii="Times New Roman" w:eastAsia="SimSun" w:hAnsi="Times New Roman" w:cs="Times New Roman"/>
          <w:sz w:val="28"/>
          <w:szCs w:val="28"/>
          <w:lang w:val="ru-RU"/>
        </w:rPr>
        <w:t>В пробах на простой фонематический анализ дети стали лучше выделять звуки как из слова, так и на фоне слова, два ребенка показали результат выше среднего, при этом в пробах на сложный фонематический анализ лишь один ребенок продемонстрировал такой результат, в силу того, что эти задания требуют большей аналитической деятельности.</w:t>
      </w:r>
    </w:p>
    <w:p w:rsidR="0068039B" w:rsidRPr="00690D24" w:rsidRDefault="0068039B" w:rsidP="0068039B">
      <w:pPr>
        <w:spacing w:line="360" w:lineRule="auto"/>
        <w:ind w:firstLine="708"/>
        <w:jc w:val="both"/>
        <w:rPr>
          <w:rFonts w:ascii="Times New Roman" w:eastAsia="Times New Roman" w:hAnsi="Times New Roman" w:cs="Times New Roman"/>
          <w:sz w:val="28"/>
          <w:szCs w:val="28"/>
          <w:lang w:val="ru-RU" w:eastAsia="ru-RU"/>
        </w:rPr>
      </w:pPr>
      <w:r>
        <w:rPr>
          <w:rFonts w:ascii="Times New Roman" w:eastAsia="SimSun" w:hAnsi="Times New Roman" w:cs="Times New Roman"/>
          <w:sz w:val="28"/>
          <w:szCs w:val="28"/>
          <w:lang w:val="ru-RU"/>
        </w:rPr>
        <w:t>Нами отдельно были выделены результаты внедрения деятельности по интерактивному программно-методическому пособию для всех участников образовательных отношений.</w:t>
      </w:r>
    </w:p>
    <w:p w:rsidR="0068039B" w:rsidRPr="006655D3" w:rsidRDefault="0068039B" w:rsidP="0068039B">
      <w:pPr>
        <w:spacing w:line="360" w:lineRule="auto"/>
        <w:ind w:firstLine="708"/>
        <w:jc w:val="both"/>
        <w:rPr>
          <w:rFonts w:ascii="Times New Roman" w:hAnsi="Times New Roman" w:cs="Times New Roman"/>
          <w:sz w:val="28"/>
          <w:szCs w:val="28"/>
          <w:lang w:val="ru-RU"/>
        </w:rPr>
      </w:pPr>
      <w:r>
        <w:rPr>
          <w:rFonts w:ascii="Times New Roman" w:eastAsia="SimSun" w:hAnsi="Times New Roman" w:cs="Times New Roman"/>
          <w:sz w:val="28"/>
          <w:szCs w:val="28"/>
          <w:lang w:val="ru-RU"/>
        </w:rPr>
        <w:lastRenderedPageBreak/>
        <w:t>Дети проявляли значительно больший интерес и активность при выполнении заданий, предложенных учителем-логопедом Участники проекта стали лучше различать звуки речи. Сократилось количество ошибок и оказываемая педагогом помощь в заданиях, направленных на определение навыка выполнять фонематический анализ.</w:t>
      </w:r>
    </w:p>
    <w:p w:rsidR="0068039B" w:rsidRPr="0068039B" w:rsidRDefault="0068039B" w:rsidP="0068039B">
      <w:pPr>
        <w:spacing w:line="360" w:lineRule="auto"/>
        <w:ind w:firstLine="708"/>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 xml:space="preserve">Для педагогов важным результатом является повышение мотивационного компонента содержания логопедической работы, расширение арсенала педагогических средств по формированию фонематического восприятия. </w:t>
      </w:r>
    </w:p>
    <w:p w:rsidR="0068039B" w:rsidRPr="0068039B" w:rsidRDefault="0068039B" w:rsidP="0068039B">
      <w:pPr>
        <w:spacing w:line="360" w:lineRule="auto"/>
        <w:ind w:firstLine="708"/>
        <w:jc w:val="both"/>
        <w:rPr>
          <w:rFonts w:ascii="Times New Roman" w:eastAsia="SimSun" w:hAnsi="Times New Roman" w:cs="Times New Roman"/>
          <w:sz w:val="28"/>
          <w:szCs w:val="28"/>
          <w:lang w:val="ru-RU"/>
        </w:rPr>
      </w:pPr>
      <w:r w:rsidRPr="0068039B">
        <w:rPr>
          <w:rFonts w:ascii="Times New Roman" w:eastAsia="SimSun" w:hAnsi="Times New Roman" w:cs="Times New Roman"/>
          <w:sz w:val="28"/>
          <w:szCs w:val="28"/>
          <w:lang w:val="ru-RU"/>
        </w:rPr>
        <w:t>Для родителей появилась возможность участвовать в коррекционном процессе по рекомендациям специалиста в доступной игровой форме</w:t>
      </w:r>
    </w:p>
    <w:p w:rsidR="00833ADF" w:rsidRDefault="00CE6C49" w:rsidP="0068039B">
      <w:pPr>
        <w:shd w:val="clear" w:color="auto" w:fill="FFFFFF"/>
        <w:spacing w:line="360" w:lineRule="auto"/>
        <w:ind w:firstLine="708"/>
        <w:jc w:val="both"/>
        <w:rPr>
          <w:rFonts w:ascii="Times New Roman" w:eastAsia="sans-serif" w:hAnsi="Times New Roman" w:cs="Times New Roman"/>
          <w:color w:val="212529"/>
          <w:sz w:val="28"/>
          <w:szCs w:val="28"/>
          <w:shd w:val="clear" w:color="auto" w:fill="FFFFFF"/>
          <w:lang w:val="ru-RU"/>
        </w:rPr>
      </w:pPr>
      <w:r>
        <w:rPr>
          <w:rFonts w:ascii="Times New Roman" w:eastAsia="sans-serif" w:hAnsi="Times New Roman" w:cs="Times New Roman"/>
          <w:color w:val="212529"/>
          <w:sz w:val="28"/>
          <w:szCs w:val="28"/>
          <w:shd w:val="clear" w:color="auto" w:fill="FFFFFF"/>
          <w:lang w:val="ru-RU"/>
        </w:rPr>
        <w:t>В целом, полагаем, что предложенная нами система логопедической работы по развитию фонематических процессов старших дошкольников с ЗПР посредством интерактивного программно-методического комплекса оказалась достаточно эффективной. Полученные на контрольном этапе проекта данные позволяют говорить о положительной динамике по развитию фонематического восприятия и навыков фонематического анализа в результате системной логопедической работы, посредством интерактивного программно-методического комплекса.</w:t>
      </w:r>
    </w:p>
    <w:p w:rsidR="00511CF0" w:rsidRDefault="00511CF0" w:rsidP="0068039B">
      <w:pPr>
        <w:shd w:val="clear" w:color="auto" w:fill="FFFFFF"/>
        <w:spacing w:line="360" w:lineRule="auto"/>
        <w:ind w:firstLine="708"/>
        <w:jc w:val="both"/>
        <w:rPr>
          <w:rFonts w:ascii="Times New Roman" w:eastAsia="sans-serif" w:hAnsi="Times New Roman" w:cs="Times New Roman"/>
          <w:color w:val="212529"/>
          <w:sz w:val="28"/>
          <w:szCs w:val="28"/>
          <w:shd w:val="clear" w:color="auto" w:fill="FFFFFF"/>
          <w:lang w:val="ru-RU"/>
        </w:rPr>
      </w:pPr>
      <w:r>
        <w:rPr>
          <w:rFonts w:ascii="Times New Roman" w:eastAsia="sans-serif" w:hAnsi="Times New Roman" w:cs="Times New Roman"/>
          <w:color w:val="212529"/>
          <w:sz w:val="28"/>
          <w:szCs w:val="28"/>
          <w:shd w:val="clear" w:color="auto" w:fill="FFFFFF"/>
          <w:lang w:val="ru-RU"/>
        </w:rPr>
        <w:t>Список литературы:</w:t>
      </w:r>
    </w:p>
    <w:p w:rsid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proofErr w:type="spellStart"/>
      <w:r>
        <w:rPr>
          <w:rFonts w:ascii="Times New Roman" w:hAnsi="Times New Roman" w:cs="Times New Roman"/>
          <w:sz w:val="28"/>
          <w:szCs w:val="28"/>
          <w:lang w:val="ru-RU"/>
        </w:rPr>
        <w:t>Аблезгова</w:t>
      </w:r>
      <w:proofErr w:type="spellEnd"/>
      <w:r>
        <w:rPr>
          <w:rFonts w:ascii="Times New Roman" w:hAnsi="Times New Roman" w:cs="Times New Roman"/>
          <w:sz w:val="28"/>
          <w:szCs w:val="28"/>
          <w:lang w:val="ru-RU"/>
        </w:rPr>
        <w:t xml:space="preserve"> С. А. Применение цифровых образовательных технологий в детском саду // Актуальные исследования. – М., 2023. № 44. С. 63-65.</w:t>
      </w:r>
    </w:p>
    <w:p w:rsid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 Александрова Т.В. Живые звуки или фонетика для дошкольников. </w:t>
      </w:r>
      <w:proofErr w:type="gramStart"/>
      <w:r>
        <w:rPr>
          <w:rFonts w:ascii="Times New Roman" w:hAnsi="Times New Roman" w:cs="Times New Roman"/>
          <w:sz w:val="28"/>
          <w:szCs w:val="28"/>
          <w:lang w:val="ru-RU"/>
        </w:rPr>
        <w:t>СПб.:</w:t>
      </w:r>
      <w:proofErr w:type="gramEnd"/>
      <w:r>
        <w:rPr>
          <w:rFonts w:ascii="Times New Roman" w:hAnsi="Times New Roman" w:cs="Times New Roman"/>
          <w:sz w:val="28"/>
          <w:szCs w:val="28"/>
          <w:lang w:val="ru-RU"/>
        </w:rPr>
        <w:t xml:space="preserve"> Детство-пресс, 2005, </w:t>
      </w:r>
      <w:r>
        <w:rPr>
          <w:rFonts w:ascii="Times New Roman" w:hAnsi="Times New Roman" w:cs="Times New Roman"/>
          <w:color w:val="2A2723"/>
          <w:sz w:val="28"/>
          <w:szCs w:val="28"/>
          <w:shd w:val="clear" w:color="auto" w:fill="FFFFFF"/>
          <w:lang w:val="ru-RU"/>
        </w:rPr>
        <w:t>48с.</w:t>
      </w:r>
    </w:p>
    <w:p w:rsidR="00511CF0" w:rsidRP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w:t>
      </w:r>
      <w:r w:rsidRPr="00567DAE">
        <w:rPr>
          <w:rFonts w:ascii="Times New Roman" w:hAnsi="Times New Roman" w:cs="Times New Roman"/>
          <w:sz w:val="28"/>
          <w:szCs w:val="28"/>
          <w:lang w:val="ru-RU"/>
        </w:rPr>
        <w:t xml:space="preserve">Архипова Е.Ф. Логопедическая работа с детьми раннего возраста: учебное пособие для студентов </w:t>
      </w:r>
      <w:proofErr w:type="spellStart"/>
      <w:r w:rsidRPr="00567DAE">
        <w:rPr>
          <w:rFonts w:ascii="Times New Roman" w:hAnsi="Times New Roman" w:cs="Times New Roman"/>
          <w:sz w:val="28"/>
          <w:szCs w:val="28"/>
          <w:lang w:val="ru-RU"/>
        </w:rPr>
        <w:t>пед</w:t>
      </w:r>
      <w:proofErr w:type="spellEnd"/>
      <w:r w:rsidRPr="00567DAE">
        <w:rPr>
          <w:rFonts w:ascii="Times New Roman" w:hAnsi="Times New Roman" w:cs="Times New Roman"/>
          <w:sz w:val="28"/>
          <w:szCs w:val="28"/>
          <w:lang w:val="ru-RU"/>
        </w:rPr>
        <w:t xml:space="preserve">. Вузов. </w:t>
      </w:r>
      <w:r w:rsidRPr="00511CF0">
        <w:rPr>
          <w:rFonts w:ascii="Times New Roman" w:hAnsi="Times New Roman" w:cs="Times New Roman"/>
          <w:sz w:val="28"/>
          <w:szCs w:val="28"/>
          <w:lang w:val="ru-RU"/>
        </w:rPr>
        <w:t xml:space="preserve">М.: </w:t>
      </w:r>
      <w:proofErr w:type="spellStart"/>
      <w:r w:rsidRPr="00511CF0">
        <w:rPr>
          <w:rFonts w:ascii="Times New Roman" w:hAnsi="Times New Roman" w:cs="Times New Roman"/>
          <w:sz w:val="28"/>
          <w:szCs w:val="28"/>
          <w:lang w:val="ru-RU"/>
        </w:rPr>
        <w:t>Астрель</w:t>
      </w:r>
      <w:proofErr w:type="spellEnd"/>
      <w:r w:rsidRPr="00511CF0">
        <w:rPr>
          <w:rFonts w:ascii="Times New Roman" w:hAnsi="Times New Roman" w:cs="Times New Roman"/>
          <w:sz w:val="28"/>
          <w:szCs w:val="28"/>
          <w:lang w:val="ru-RU"/>
        </w:rPr>
        <w:t>, 2007, 224 с.</w:t>
      </w:r>
    </w:p>
    <w:p w:rsid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4. Волкова Л. С. Логопедия. М.: «</w:t>
      </w:r>
      <w:proofErr w:type="spellStart"/>
      <w:r>
        <w:rPr>
          <w:rFonts w:ascii="Times New Roman" w:hAnsi="Times New Roman" w:cs="Times New Roman"/>
          <w:sz w:val="28"/>
          <w:szCs w:val="28"/>
          <w:lang w:val="ru-RU"/>
        </w:rPr>
        <w:t>Владос</w:t>
      </w:r>
      <w:proofErr w:type="spellEnd"/>
      <w:r>
        <w:rPr>
          <w:rFonts w:ascii="Times New Roman" w:hAnsi="Times New Roman" w:cs="Times New Roman"/>
          <w:sz w:val="28"/>
          <w:szCs w:val="28"/>
          <w:lang w:val="ru-RU"/>
        </w:rPr>
        <w:t>», 1999. 680 с.</w:t>
      </w:r>
    </w:p>
    <w:p w:rsid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5. Волкова Л.С. Рекомендации к системе обследования фонетической стороны речи у дошкольников с ЗПР/ Л.С. Волкова, Г.Г. Голубева // Дефектология. М. 1995. № 2.</w:t>
      </w:r>
    </w:p>
    <w:p w:rsid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6. Кондратенко И. Ю. Выявление и преодоление речевых нарушений в дошкольном возрасте. М.: Айрис-Пресс, 2005.  256 с.</w:t>
      </w:r>
    </w:p>
    <w:p w:rsid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7. </w:t>
      </w:r>
      <w:proofErr w:type="spellStart"/>
      <w:r w:rsidRPr="00567DAE">
        <w:rPr>
          <w:rFonts w:ascii="Times New Roman" w:hAnsi="Times New Roman" w:cs="Times New Roman"/>
          <w:sz w:val="28"/>
          <w:szCs w:val="28"/>
          <w:lang w:val="ru-RU"/>
        </w:rPr>
        <w:t>Лалаева</w:t>
      </w:r>
      <w:proofErr w:type="spellEnd"/>
      <w:r w:rsidRPr="00567DAE">
        <w:rPr>
          <w:rFonts w:ascii="Times New Roman" w:hAnsi="Times New Roman" w:cs="Times New Roman"/>
          <w:sz w:val="28"/>
          <w:szCs w:val="28"/>
          <w:lang w:val="ru-RU"/>
        </w:rPr>
        <w:t xml:space="preserve"> Р. И. Нарушения речи и их коррекция у детей с задержкой психического развития: учеб. пособие для студ. </w:t>
      </w:r>
      <w:proofErr w:type="spellStart"/>
      <w:r w:rsidRPr="00567DAE">
        <w:rPr>
          <w:rFonts w:ascii="Times New Roman" w:hAnsi="Times New Roman" w:cs="Times New Roman"/>
          <w:sz w:val="28"/>
          <w:szCs w:val="28"/>
          <w:lang w:val="ru-RU"/>
        </w:rPr>
        <w:t>высш</w:t>
      </w:r>
      <w:proofErr w:type="spellEnd"/>
      <w:r w:rsidRPr="00567DAE">
        <w:rPr>
          <w:rFonts w:ascii="Times New Roman" w:hAnsi="Times New Roman" w:cs="Times New Roman"/>
          <w:sz w:val="28"/>
          <w:szCs w:val="28"/>
          <w:lang w:val="ru-RU"/>
        </w:rPr>
        <w:t xml:space="preserve">. учеб. заведений / Р. И. </w:t>
      </w:r>
      <w:proofErr w:type="spellStart"/>
      <w:r w:rsidRPr="00567DAE">
        <w:rPr>
          <w:rFonts w:ascii="Times New Roman" w:hAnsi="Times New Roman" w:cs="Times New Roman"/>
          <w:sz w:val="28"/>
          <w:szCs w:val="28"/>
          <w:lang w:val="ru-RU"/>
        </w:rPr>
        <w:t>Лалаева</w:t>
      </w:r>
      <w:proofErr w:type="spellEnd"/>
      <w:r w:rsidRPr="00567DAE">
        <w:rPr>
          <w:rFonts w:ascii="Times New Roman" w:hAnsi="Times New Roman" w:cs="Times New Roman"/>
          <w:sz w:val="28"/>
          <w:szCs w:val="28"/>
          <w:lang w:val="ru-RU"/>
        </w:rPr>
        <w:t xml:space="preserve">, Н. В. Серебрякова, С. В. Зорина. М.: </w:t>
      </w:r>
      <w:proofErr w:type="spellStart"/>
      <w:r w:rsidRPr="00567DAE">
        <w:rPr>
          <w:rFonts w:ascii="Times New Roman" w:hAnsi="Times New Roman" w:cs="Times New Roman"/>
          <w:sz w:val="28"/>
          <w:szCs w:val="28"/>
          <w:lang w:val="ru-RU"/>
        </w:rPr>
        <w:t>Гуманитар</w:t>
      </w:r>
      <w:proofErr w:type="spellEnd"/>
      <w:r w:rsidRPr="00567DAE">
        <w:rPr>
          <w:rFonts w:ascii="Times New Roman" w:hAnsi="Times New Roman" w:cs="Times New Roman"/>
          <w:sz w:val="28"/>
          <w:szCs w:val="28"/>
          <w:lang w:val="ru-RU"/>
        </w:rPr>
        <w:t>, изд. центр                   ВЛАДОС, 2004. 303 с.</w:t>
      </w:r>
    </w:p>
    <w:p w:rsidR="00511CF0" w:rsidRP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8. </w:t>
      </w:r>
      <w:r w:rsidRPr="00567DAE">
        <w:rPr>
          <w:rFonts w:ascii="Times New Roman" w:hAnsi="Times New Roman" w:cs="Times New Roman"/>
          <w:sz w:val="28"/>
          <w:szCs w:val="28"/>
          <w:lang w:val="ru-RU"/>
        </w:rPr>
        <w:t xml:space="preserve">Левина Р.Е. К проблеме овладения фонетической стороной речи в детском возрасте // Советская педагогика. </w:t>
      </w:r>
      <w:r w:rsidRPr="00511CF0">
        <w:rPr>
          <w:rFonts w:ascii="Times New Roman" w:hAnsi="Times New Roman" w:cs="Times New Roman"/>
          <w:sz w:val="28"/>
          <w:szCs w:val="28"/>
          <w:lang w:val="ru-RU"/>
        </w:rPr>
        <w:t>1938. № 6. С. 144-154</w:t>
      </w:r>
    </w:p>
    <w:p w:rsidR="00511CF0" w:rsidRPr="00567DAE"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9. </w:t>
      </w:r>
      <w:r w:rsidRPr="00567DAE">
        <w:rPr>
          <w:rFonts w:ascii="Times New Roman" w:hAnsi="Times New Roman" w:cs="Times New Roman"/>
          <w:sz w:val="28"/>
          <w:szCs w:val="28"/>
          <w:lang w:val="ru-RU"/>
        </w:rPr>
        <w:t>Мальцева Е.В. Особенности нарушения речи у детей с задержкой психического развития // Дефектология, 1990. №6. С.10-18</w:t>
      </w:r>
    </w:p>
    <w:p w:rsid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10. </w:t>
      </w:r>
      <w:r w:rsidRPr="00567DAE">
        <w:rPr>
          <w:rFonts w:ascii="Times New Roman" w:hAnsi="Times New Roman" w:cs="Times New Roman"/>
          <w:sz w:val="28"/>
          <w:szCs w:val="28"/>
          <w:lang w:val="ru-RU"/>
        </w:rPr>
        <w:t>Чиркина Г. В. Обследование звуковой стороны речи. Обследование понимания речи // Методы обследования нарушений речи у детей.  М.: АПН СССР, 1982.  С.5-18.</w:t>
      </w:r>
    </w:p>
    <w:p w:rsidR="00511CF0" w:rsidRPr="00511CF0" w:rsidRDefault="00511CF0" w:rsidP="00511CF0">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11. </w:t>
      </w:r>
      <w:proofErr w:type="spellStart"/>
      <w:r w:rsidRPr="00567DAE">
        <w:rPr>
          <w:rFonts w:ascii="Times New Roman" w:hAnsi="Times New Roman" w:cs="Times New Roman"/>
          <w:sz w:val="28"/>
          <w:szCs w:val="28"/>
          <w:lang w:val="ru-RU"/>
        </w:rPr>
        <w:t>Швачкин</w:t>
      </w:r>
      <w:proofErr w:type="spellEnd"/>
      <w:r w:rsidRPr="00567DAE">
        <w:rPr>
          <w:rFonts w:ascii="Times New Roman" w:hAnsi="Times New Roman" w:cs="Times New Roman"/>
          <w:sz w:val="28"/>
          <w:szCs w:val="28"/>
          <w:lang w:val="ru-RU"/>
        </w:rPr>
        <w:t xml:space="preserve">, Н. Х.  Развитие фонематического восприятия речи в раннем возрасте// Известия АПП РСФСР, вып.13, 1948.  </w:t>
      </w:r>
      <w:r w:rsidRPr="00511CF0">
        <w:rPr>
          <w:rFonts w:ascii="Times New Roman" w:hAnsi="Times New Roman" w:cs="Times New Roman"/>
          <w:sz w:val="28"/>
          <w:szCs w:val="28"/>
          <w:lang w:val="ru-RU"/>
        </w:rPr>
        <w:t>133с.</w:t>
      </w:r>
    </w:p>
    <w:p w:rsidR="00511CF0" w:rsidRPr="004D592E" w:rsidRDefault="00511CF0" w:rsidP="00511CF0">
      <w:pPr>
        <w:spacing w:line="360" w:lineRule="auto"/>
        <w:jc w:val="both"/>
        <w:rPr>
          <w:rFonts w:ascii="Times New Roman" w:hAnsi="Times New Roman" w:cs="Times New Roman"/>
          <w:sz w:val="28"/>
          <w:szCs w:val="28"/>
        </w:rPr>
      </w:pPr>
      <w:r w:rsidRPr="00567DAE">
        <w:rPr>
          <w:rFonts w:ascii="Times New Roman" w:hAnsi="Times New Roman" w:cs="Times New Roman"/>
          <w:sz w:val="28"/>
          <w:szCs w:val="28"/>
          <w:lang w:val="ru-RU"/>
        </w:rPr>
        <w:t xml:space="preserve">12. Шевченко С. В. Обучение детей с задержкой психического развития // Воспитание и обучение детей с нарушениями развития, 2004.  </w:t>
      </w:r>
      <w:r w:rsidRPr="004D592E">
        <w:rPr>
          <w:rFonts w:ascii="Times New Roman" w:hAnsi="Times New Roman" w:cs="Times New Roman"/>
          <w:sz w:val="28"/>
          <w:szCs w:val="28"/>
        </w:rPr>
        <w:t>№ 1.  С.3-9.</w:t>
      </w:r>
    </w:p>
    <w:p w:rsidR="00511CF0" w:rsidRDefault="00511CF0" w:rsidP="00511CF0">
      <w:pPr>
        <w:spacing w:line="360" w:lineRule="auto"/>
        <w:jc w:val="both"/>
        <w:rPr>
          <w:rFonts w:ascii="Times New Roman" w:hAnsi="Times New Roman" w:cs="Times New Roman"/>
          <w:sz w:val="28"/>
          <w:szCs w:val="28"/>
        </w:rPr>
      </w:pPr>
      <w:r w:rsidRPr="00567DAE">
        <w:rPr>
          <w:rFonts w:ascii="Times New Roman" w:hAnsi="Times New Roman" w:cs="Times New Roman"/>
          <w:sz w:val="28"/>
          <w:szCs w:val="28"/>
        </w:rPr>
        <w:t xml:space="preserve">13. </w:t>
      </w:r>
      <w:r>
        <w:rPr>
          <w:rFonts w:ascii="Times New Roman" w:hAnsi="Times New Roman" w:cs="Times New Roman"/>
          <w:sz w:val="28"/>
          <w:szCs w:val="28"/>
        </w:rPr>
        <w:t>Bird</w:t>
      </w:r>
      <w:r w:rsidRPr="00567DAE">
        <w:rPr>
          <w:rFonts w:ascii="Times New Roman" w:hAnsi="Times New Roman" w:cs="Times New Roman"/>
          <w:sz w:val="28"/>
          <w:szCs w:val="28"/>
        </w:rPr>
        <w:t xml:space="preserve">, </w:t>
      </w:r>
      <w:r>
        <w:rPr>
          <w:rFonts w:ascii="Times New Roman" w:hAnsi="Times New Roman" w:cs="Times New Roman"/>
          <w:sz w:val="28"/>
          <w:szCs w:val="28"/>
        </w:rPr>
        <w:t>J</w:t>
      </w:r>
      <w:r w:rsidRPr="00567DAE">
        <w:rPr>
          <w:rFonts w:ascii="Times New Roman" w:hAnsi="Times New Roman" w:cs="Times New Roman"/>
          <w:sz w:val="28"/>
          <w:szCs w:val="28"/>
        </w:rPr>
        <w:t xml:space="preserve">., &amp; </w:t>
      </w:r>
      <w:r>
        <w:rPr>
          <w:rFonts w:ascii="Times New Roman" w:hAnsi="Times New Roman" w:cs="Times New Roman"/>
          <w:sz w:val="28"/>
          <w:szCs w:val="28"/>
        </w:rPr>
        <w:t>Bishop</w:t>
      </w:r>
      <w:r w:rsidRPr="00567DAE">
        <w:rPr>
          <w:rFonts w:ascii="Times New Roman" w:hAnsi="Times New Roman" w:cs="Times New Roman"/>
          <w:sz w:val="28"/>
          <w:szCs w:val="28"/>
        </w:rPr>
        <w:t xml:space="preserve">, </w:t>
      </w:r>
      <w:r>
        <w:rPr>
          <w:rFonts w:ascii="Times New Roman" w:hAnsi="Times New Roman" w:cs="Times New Roman"/>
          <w:sz w:val="28"/>
          <w:szCs w:val="28"/>
        </w:rPr>
        <w:t>D</w:t>
      </w:r>
      <w:r w:rsidRPr="00567DAE">
        <w:rPr>
          <w:rFonts w:ascii="Times New Roman" w:hAnsi="Times New Roman" w:cs="Times New Roman"/>
          <w:sz w:val="28"/>
          <w:szCs w:val="28"/>
        </w:rPr>
        <w:t xml:space="preserve">. (1992). </w:t>
      </w:r>
      <w:r>
        <w:rPr>
          <w:rFonts w:ascii="Times New Roman" w:hAnsi="Times New Roman" w:cs="Times New Roman"/>
          <w:sz w:val="28"/>
          <w:szCs w:val="28"/>
        </w:rPr>
        <w:t xml:space="preserve">Perception and awareness of phonemes in phonologically impaired children. European Journal of Disorders of Communication, 27, 289-311. </w:t>
      </w:r>
    </w:p>
    <w:p w:rsidR="00511CF0" w:rsidRDefault="00511CF0" w:rsidP="00511CF0">
      <w:pPr>
        <w:spacing w:line="360" w:lineRule="auto"/>
        <w:jc w:val="both"/>
        <w:rPr>
          <w:rFonts w:ascii="Times New Roman" w:hAnsi="Times New Roman" w:cs="Times New Roman"/>
          <w:sz w:val="28"/>
          <w:szCs w:val="28"/>
        </w:rPr>
      </w:pPr>
      <w:r w:rsidRPr="00567DAE">
        <w:rPr>
          <w:rFonts w:ascii="Times New Roman" w:hAnsi="Times New Roman" w:cs="Times New Roman"/>
          <w:sz w:val="28"/>
          <w:szCs w:val="28"/>
        </w:rPr>
        <w:t xml:space="preserve">14. </w:t>
      </w:r>
      <w:r>
        <w:rPr>
          <w:rFonts w:ascii="Times New Roman" w:hAnsi="Times New Roman" w:cs="Times New Roman"/>
          <w:sz w:val="28"/>
          <w:szCs w:val="28"/>
        </w:rPr>
        <w:t xml:space="preserve">Gaskell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 Quinlan P., Cleland A. The nature of phoneme representation in spoken word recognition // Journal of Experimental Psychology, 2007. 54-58.</w:t>
      </w:r>
    </w:p>
    <w:p w:rsidR="00511CF0" w:rsidRDefault="00511CF0" w:rsidP="00511CF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15. Nadia </w:t>
      </w:r>
      <w:proofErr w:type="spellStart"/>
      <w:r>
        <w:rPr>
          <w:rFonts w:ascii="Times New Roman" w:hAnsi="Times New Roman" w:cs="Times New Roman"/>
          <w:sz w:val="28"/>
          <w:szCs w:val="28"/>
        </w:rPr>
        <w:t>Vilela</w:t>
      </w:r>
      <w:proofErr w:type="spellEnd"/>
      <w:r>
        <w:rPr>
          <w:rFonts w:ascii="Times New Roman" w:hAnsi="Times New Roman" w:cs="Times New Roman"/>
          <w:sz w:val="28"/>
          <w:szCs w:val="28"/>
        </w:rPr>
        <w:t>. (2020). Development of auditory perception in preschool children. International Journal of Pediatric Otorhinolaryngology. Volume 129, 111-113.</w:t>
      </w:r>
    </w:p>
    <w:p w:rsidR="00511CF0" w:rsidRDefault="00511CF0" w:rsidP="00511CF0">
      <w:pPr>
        <w:spacing w:line="360" w:lineRule="auto"/>
        <w:jc w:val="both"/>
        <w:rPr>
          <w:rFonts w:ascii="Times New Roman" w:hAnsi="Times New Roman" w:cs="Times New Roman"/>
          <w:sz w:val="28"/>
          <w:szCs w:val="28"/>
        </w:rPr>
      </w:pPr>
      <w:r>
        <w:rPr>
          <w:rFonts w:ascii="Times New Roman" w:hAnsi="Times New Roman" w:cs="Times New Roman"/>
          <w:sz w:val="28"/>
          <w:szCs w:val="28"/>
        </w:rPr>
        <w:t>16. Randy L., Diehl A., Lotto J.</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Lori L. Speech perception // Annual Review of Psychology, 2004. </w:t>
      </w:r>
      <w:proofErr w:type="gramStart"/>
      <w:r>
        <w:rPr>
          <w:rFonts w:ascii="Times New Roman" w:hAnsi="Times New Roman" w:cs="Times New Roman"/>
          <w:sz w:val="28"/>
          <w:szCs w:val="28"/>
        </w:rPr>
        <w:t>187</w:t>
      </w:r>
      <w:proofErr w:type="gramEnd"/>
      <w:r>
        <w:rPr>
          <w:rFonts w:ascii="Times New Roman" w:hAnsi="Times New Roman" w:cs="Times New Roman"/>
          <w:sz w:val="28"/>
          <w:szCs w:val="28"/>
        </w:rPr>
        <w:t xml:space="preserve"> p.</w:t>
      </w:r>
    </w:p>
    <w:p w:rsidR="00511CF0" w:rsidRPr="00535F4C" w:rsidRDefault="00511CF0" w:rsidP="00511CF0">
      <w:pPr>
        <w:spacing w:line="360" w:lineRule="auto"/>
        <w:jc w:val="both"/>
        <w:rPr>
          <w:rFonts w:ascii="Times New Roman" w:hAnsi="Times New Roman" w:cs="Times New Roman"/>
          <w:sz w:val="28"/>
          <w:szCs w:val="28"/>
        </w:rPr>
      </w:pPr>
      <w:r>
        <w:rPr>
          <w:rFonts w:ascii="Times New Roman" w:hAnsi="Times New Roman" w:cs="Times New Roman"/>
          <w:sz w:val="28"/>
          <w:szCs w:val="28"/>
        </w:rPr>
        <w:t>17</w:t>
      </w:r>
      <w:r w:rsidRPr="00535F4C">
        <w:rPr>
          <w:rFonts w:ascii="Times New Roman" w:hAnsi="Times New Roman" w:cs="Times New Roman"/>
          <w:sz w:val="28"/>
          <w:szCs w:val="28"/>
        </w:rPr>
        <w:t xml:space="preserve">. </w:t>
      </w:r>
      <w:r>
        <w:rPr>
          <w:rFonts w:ascii="Times New Roman" w:hAnsi="Times New Roman" w:cs="Times New Roman"/>
          <w:sz w:val="28"/>
          <w:szCs w:val="28"/>
        </w:rPr>
        <w:t xml:space="preserve">Hatton Ch. Pragmatic language skills in people with intellectual disabilities: A review // Journal of Intellectual &amp; Developmental Disability. 1998. Is. 23 (1). P. 79–100. DOI: 10.1080/13668259800033601 </w:t>
      </w:r>
    </w:p>
    <w:p w:rsidR="00511CF0" w:rsidRPr="00535F4C" w:rsidRDefault="00511CF0" w:rsidP="00511CF0">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18. </w:t>
      </w:r>
      <w:proofErr w:type="spellStart"/>
      <w:r>
        <w:rPr>
          <w:rFonts w:ascii="Times New Roman" w:hAnsi="Times New Roman" w:cs="Times New Roman"/>
          <w:sz w:val="28"/>
          <w:szCs w:val="28"/>
        </w:rPr>
        <w:t>Iacono</w:t>
      </w:r>
      <w:proofErr w:type="spellEnd"/>
      <w:r>
        <w:rPr>
          <w:rFonts w:ascii="Times New Roman" w:hAnsi="Times New Roman" w:cs="Times New Roman"/>
          <w:sz w:val="28"/>
          <w:szCs w:val="28"/>
        </w:rPr>
        <w:t xml:space="preserve"> T.A., Waring R.E., Chan J.B. Sampling communicative </w:t>
      </w:r>
      <w:proofErr w:type="spellStart"/>
      <w:r>
        <w:rPr>
          <w:rFonts w:ascii="Times New Roman" w:hAnsi="Times New Roman" w:cs="Times New Roman"/>
          <w:sz w:val="28"/>
          <w:szCs w:val="28"/>
        </w:rPr>
        <w:t>behaviours</w:t>
      </w:r>
      <w:proofErr w:type="spellEnd"/>
      <w:r>
        <w:rPr>
          <w:rFonts w:ascii="Times New Roman" w:hAnsi="Times New Roman" w:cs="Times New Roman"/>
          <w:sz w:val="28"/>
          <w:szCs w:val="28"/>
        </w:rPr>
        <w:t xml:space="preserve"> in children with intellectual disability in structured and unstructured situations // International Journal of Language &amp; Communication Disorders. 1996. Is. 31 (2). P. 106–120. </w:t>
      </w:r>
      <w:proofErr w:type="spellStart"/>
      <w:proofErr w:type="gramStart"/>
      <w:r>
        <w:rPr>
          <w:rFonts w:ascii="Times New Roman" w:hAnsi="Times New Roman" w:cs="Times New Roman"/>
          <w:sz w:val="28"/>
          <w:szCs w:val="28"/>
        </w:rPr>
        <w:t>doi</w:t>
      </w:r>
      <w:proofErr w:type="spellEnd"/>
      <w:proofErr w:type="gramEnd"/>
      <w:r>
        <w:rPr>
          <w:rFonts w:ascii="Times New Roman" w:hAnsi="Times New Roman" w:cs="Times New Roman"/>
          <w:sz w:val="28"/>
          <w:szCs w:val="28"/>
        </w:rPr>
        <w:t xml:space="preserve">: 10.3109/13682829609042215 </w:t>
      </w:r>
    </w:p>
    <w:p w:rsidR="00511CF0" w:rsidRDefault="00511CF0" w:rsidP="00511CF0">
      <w:pPr>
        <w:spacing w:line="360" w:lineRule="auto"/>
        <w:jc w:val="both"/>
        <w:rPr>
          <w:rFonts w:ascii="Times New Roman" w:eastAsia="sans-serif" w:hAnsi="Times New Roman" w:cs="Times New Roman"/>
          <w:color w:val="212529"/>
          <w:sz w:val="28"/>
          <w:szCs w:val="28"/>
          <w:shd w:val="clear" w:color="auto" w:fill="FFFFFF"/>
        </w:rPr>
      </w:pPr>
      <w:r>
        <w:rPr>
          <w:rFonts w:ascii="Times New Roman" w:hAnsi="Times New Roman" w:cs="Times New Roman"/>
          <w:sz w:val="28"/>
          <w:szCs w:val="28"/>
        </w:rPr>
        <w:t xml:space="preserve">19. Mora L., </w:t>
      </w:r>
      <w:proofErr w:type="spellStart"/>
      <w:r>
        <w:rPr>
          <w:rFonts w:ascii="Times New Roman" w:hAnsi="Times New Roman" w:cs="Times New Roman"/>
          <w:sz w:val="28"/>
          <w:szCs w:val="28"/>
        </w:rPr>
        <w:t>Sebille</w:t>
      </w:r>
      <w:proofErr w:type="spellEnd"/>
      <w:r>
        <w:rPr>
          <w:rFonts w:ascii="Times New Roman" w:hAnsi="Times New Roman" w:cs="Times New Roman"/>
          <w:sz w:val="28"/>
          <w:szCs w:val="28"/>
        </w:rPr>
        <w:t xml:space="preserve"> K. van, Neill L. An evaluation of play therapy for children and young people with intellectual disabilities // Research and Practice in Intellectual and Developmental Disabilities. 2018. Is. 5 (2). P. 178–191. DOI: 10.1080/23297018.2018.1442739</w:t>
      </w:r>
    </w:p>
    <w:p w:rsidR="00511CF0" w:rsidRPr="00535F4C" w:rsidRDefault="00511CF0" w:rsidP="0068039B">
      <w:pPr>
        <w:shd w:val="clear" w:color="auto" w:fill="FFFFFF"/>
        <w:spacing w:line="360" w:lineRule="auto"/>
        <w:ind w:firstLine="708"/>
        <w:jc w:val="both"/>
        <w:rPr>
          <w:rFonts w:ascii="Times New Roman" w:hAnsi="Times New Roman"/>
          <w:sz w:val="28"/>
          <w:szCs w:val="28"/>
          <w:lang w:val="ru-RU"/>
        </w:rPr>
      </w:pPr>
    </w:p>
    <w:sectPr w:rsidR="00511CF0" w:rsidRPr="00535F4C">
      <w:pgSz w:w="11906" w:h="16838"/>
      <w:pgMar w:top="1240" w:right="1106" w:bottom="1198" w:left="1400" w:header="0" w:footer="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9FA" w:rsidRDefault="003769FA">
      <w:r>
        <w:separator/>
      </w:r>
    </w:p>
  </w:endnote>
  <w:endnote w:type="continuationSeparator" w:id="0">
    <w:p w:rsidR="003769FA" w:rsidRDefault="003769FA">
      <w:r>
        <w:continuationSeparator/>
      </w:r>
    </w:p>
  </w:endnote>
  <w:endnote w:id="1">
    <w:p w:rsidR="00833ADF" w:rsidRDefault="00CE6C49">
      <w:pPr>
        <w:shd w:val="clear" w:color="auto" w:fill="FFFFFF"/>
        <w:spacing w:before="300" w:after="300" w:line="15" w:lineRule="atLeast"/>
        <w:jc w:val="both"/>
        <w:rPr>
          <w:rFonts w:ascii="Times New Roman" w:eastAsia="sans-serif" w:hAnsi="Times New Roman" w:cs="Times New Roman"/>
          <w:color w:val="212529"/>
          <w:shd w:val="clear" w:color="auto" w:fill="FFFFFF"/>
          <w:lang w:val="ru-RU"/>
        </w:rPr>
      </w:pPr>
      <w:r>
        <w:rPr>
          <w:rStyle w:val="a8"/>
        </w:rPr>
        <w:endnoteRef/>
      </w:r>
      <w:r>
        <w:rPr>
          <w:lang w:val="ru-RU"/>
        </w:rPr>
        <w:t xml:space="preserve">  Министерство образования и науки Российской Федерации, Приказ </w:t>
      </w:r>
      <w:r>
        <w:rPr>
          <w:rFonts w:ascii="Times New Roman" w:eastAsia="sans-serif" w:hAnsi="Times New Roman" w:cs="Times New Roman"/>
          <w:color w:val="212529"/>
          <w:shd w:val="clear" w:color="auto" w:fill="FFFFFF"/>
          <w:lang w:val="ru-RU"/>
        </w:rPr>
        <w:t>от 17 октября 2013 г. № 1155 об утверждении Федерального Государственного Образовательного Стандарта Дошкольного Образования.</w:t>
      </w:r>
    </w:p>
    <w:p w:rsidR="00511CF0" w:rsidRDefault="00511CF0"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p>
    <w:p w:rsidR="00833ADF" w:rsidRPr="00567DAE" w:rsidRDefault="00CE6C49"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UDC 376.1</w:t>
      </w:r>
    </w:p>
    <w:p w:rsidR="00833ADF" w:rsidRPr="00567DAE" w:rsidRDefault="00CE6C49"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Development of phonemic perception in senior preschool children with mental retardation.</w:t>
      </w:r>
    </w:p>
    <w:p w:rsidR="00833ADF" w:rsidRPr="00567DAE" w:rsidRDefault="00CE6C49"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S. N. Lysenko (Krasnoyarsk, Russia)</w:t>
      </w:r>
    </w:p>
    <w:p w:rsidR="00833ADF" w:rsidRPr="00567DAE" w:rsidRDefault="00CE6C49"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E. P. Tikhonova (Krasnoyarsk, Russia)</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Abstract</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Problem Statement. According to the Federal State Educational Standard for Preschool Education, preschool children with mental retardation must have a sufficient level of phonemic perception to perform sound analysis and synthesis. The cognitive developmental characteristics of children with mental retardation result in difficulties differentiating phonemes in their native language. While various speech therapy tools for developing phonemic perception in children with mental retardation are currently available, they remain underdeveloped and underutilized. We organized a project to develop such a tool.</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Pro</w:t>
      </w:r>
      <w:r w:rsidR="00372D0D">
        <w:rPr>
          <w:rFonts w:ascii="Times New Roman" w:eastAsia="sans-serif" w:hAnsi="Times New Roman" w:cs="Times New Roman"/>
          <w:color w:val="212529"/>
          <w:sz w:val="24"/>
          <w:szCs w:val="24"/>
          <w:shd w:val="clear" w:color="auto" w:fill="FFFFFF"/>
        </w:rPr>
        <w:t xml:space="preserve">ject Objective: to </w:t>
      </w:r>
      <w:r w:rsidR="00372D0D" w:rsidRPr="00567DAE">
        <w:rPr>
          <w:rFonts w:ascii="Times New Roman" w:eastAsia="sans-serif" w:hAnsi="Times New Roman" w:cs="Times New Roman"/>
          <w:color w:val="212529"/>
          <w:sz w:val="24"/>
          <w:szCs w:val="24"/>
          <w:shd w:val="clear" w:color="auto" w:fill="FFFFFF"/>
        </w:rPr>
        <w:t>substantiate</w:t>
      </w:r>
      <w:r w:rsidRPr="00567DAE">
        <w:rPr>
          <w:rFonts w:ascii="Times New Roman" w:eastAsia="sans-serif" w:hAnsi="Times New Roman" w:cs="Times New Roman"/>
          <w:color w:val="212529"/>
          <w:sz w:val="24"/>
          <w:szCs w:val="24"/>
          <w:shd w:val="clear" w:color="auto" w:fill="FFFFFF"/>
        </w:rPr>
        <w:t>, develop, and test the content of speech therapy work to develop phonemic perception in senior preschool children with mental retardation. Objectives:</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To uncover the phenomenon of phonemic perception development in Russian and international literature;</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To identify the characteristics of phonemic perception in older preschool children with mental retardation through a preliminary study;</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To design a speech therapy tool for developing phonemic perception in older preschool children with mental retardation based on the identified characteristics;</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To test the designed speech therapy tool for developing phonemic perception in older preschool children with mental retardation;</w:t>
      </w:r>
    </w:p>
    <w:p w:rsidR="00833ADF"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xml:space="preserve">- To analyze and interpret the results of testing the designed speech therapy tool for developing phonemic perception in older preschool children with mental </w:t>
      </w:r>
      <w:proofErr w:type="spellStart"/>
      <w:r w:rsidRPr="00567DAE">
        <w:rPr>
          <w:rFonts w:ascii="Times New Roman" w:eastAsia="sans-serif" w:hAnsi="Times New Roman" w:cs="Times New Roman"/>
          <w:color w:val="212529"/>
          <w:sz w:val="24"/>
          <w:szCs w:val="24"/>
          <w:shd w:val="clear" w:color="auto" w:fill="FFFFFF"/>
        </w:rPr>
        <w:t>retardation.</w:t>
      </w:r>
      <w:r w:rsidR="00CE6C49" w:rsidRPr="00567DAE">
        <w:rPr>
          <w:rFonts w:ascii="Times New Roman" w:eastAsia="sans-serif" w:hAnsi="Times New Roman" w:cs="Times New Roman"/>
          <w:color w:val="212529"/>
          <w:sz w:val="24"/>
          <w:szCs w:val="24"/>
          <w:shd w:val="clear" w:color="auto" w:fill="FFFFFF"/>
        </w:rPr>
        <w:t>Key</w:t>
      </w:r>
      <w:proofErr w:type="spellEnd"/>
      <w:r w:rsidR="00CE6C49" w:rsidRPr="00567DAE">
        <w:rPr>
          <w:rFonts w:ascii="Times New Roman" w:eastAsia="sans-serif" w:hAnsi="Times New Roman" w:cs="Times New Roman"/>
          <w:color w:val="212529"/>
          <w:sz w:val="24"/>
          <w:szCs w:val="24"/>
          <w:shd w:val="clear" w:color="auto" w:fill="FFFFFF"/>
        </w:rPr>
        <w:t xml:space="preserve"> words: children with mental retardation, phonemic perception, individual capabilities, analysis, testing.</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xml:space="preserve">Methodology (Materials and Methods). The methodological basis of the study </w:t>
      </w:r>
      <w:proofErr w:type="gramStart"/>
      <w:r w:rsidRPr="00567DAE">
        <w:rPr>
          <w:rFonts w:ascii="Times New Roman" w:eastAsia="sans-serif" w:hAnsi="Times New Roman" w:cs="Times New Roman"/>
          <w:color w:val="212529"/>
          <w:sz w:val="24"/>
          <w:szCs w:val="24"/>
          <w:shd w:val="clear" w:color="auto" w:fill="FFFFFF"/>
        </w:rPr>
        <w:t>was provided</w:t>
      </w:r>
      <w:proofErr w:type="gramEnd"/>
      <w:r w:rsidRPr="00567DAE">
        <w:rPr>
          <w:rFonts w:ascii="Times New Roman" w:eastAsia="sans-serif" w:hAnsi="Times New Roman" w:cs="Times New Roman"/>
          <w:color w:val="212529"/>
          <w:sz w:val="24"/>
          <w:szCs w:val="24"/>
          <w:shd w:val="clear" w:color="auto" w:fill="FFFFFF"/>
        </w:rPr>
        <w:t xml:space="preserve"> by the works of R.E. </w:t>
      </w:r>
      <w:proofErr w:type="spellStart"/>
      <w:r w:rsidRPr="00567DAE">
        <w:rPr>
          <w:rFonts w:ascii="Times New Roman" w:eastAsia="sans-serif" w:hAnsi="Times New Roman" w:cs="Times New Roman"/>
          <w:color w:val="212529"/>
          <w:sz w:val="24"/>
          <w:szCs w:val="24"/>
          <w:shd w:val="clear" w:color="auto" w:fill="FFFFFF"/>
        </w:rPr>
        <w:t>Levina</w:t>
      </w:r>
      <w:proofErr w:type="spellEnd"/>
      <w:r w:rsidRPr="00567DAE">
        <w:rPr>
          <w:rFonts w:ascii="Times New Roman" w:eastAsia="sans-serif" w:hAnsi="Times New Roman" w:cs="Times New Roman"/>
          <w:color w:val="212529"/>
          <w:sz w:val="24"/>
          <w:szCs w:val="24"/>
          <w:shd w:val="clear" w:color="auto" w:fill="FFFFFF"/>
        </w:rPr>
        <w:t xml:space="preserve"> on the periods of phonemic development in children during ontogenesis, </w:t>
      </w:r>
      <w:proofErr w:type="spellStart"/>
      <w:r w:rsidRPr="00567DAE">
        <w:rPr>
          <w:rFonts w:ascii="Times New Roman" w:eastAsia="sans-serif" w:hAnsi="Times New Roman" w:cs="Times New Roman"/>
          <w:color w:val="212529"/>
          <w:sz w:val="24"/>
          <w:szCs w:val="24"/>
          <w:shd w:val="clear" w:color="auto" w:fill="FFFFFF"/>
        </w:rPr>
        <w:t>N.Kh</w:t>
      </w:r>
      <w:proofErr w:type="spellEnd"/>
      <w:r w:rsidRPr="00567DAE">
        <w:rPr>
          <w:rFonts w:ascii="Times New Roman" w:eastAsia="sans-serif" w:hAnsi="Times New Roman" w:cs="Times New Roman"/>
          <w:color w:val="212529"/>
          <w:sz w:val="24"/>
          <w:szCs w:val="24"/>
          <w:shd w:val="clear" w:color="auto" w:fill="FFFFFF"/>
        </w:rPr>
        <w:t xml:space="preserve">. </w:t>
      </w:r>
      <w:proofErr w:type="spellStart"/>
      <w:r w:rsidRPr="00567DAE">
        <w:rPr>
          <w:rFonts w:ascii="Times New Roman" w:eastAsia="sans-serif" w:hAnsi="Times New Roman" w:cs="Times New Roman"/>
          <w:color w:val="212529"/>
          <w:sz w:val="24"/>
          <w:szCs w:val="24"/>
          <w:shd w:val="clear" w:color="auto" w:fill="FFFFFF"/>
        </w:rPr>
        <w:t>Shvachkin</w:t>
      </w:r>
      <w:proofErr w:type="spellEnd"/>
      <w:r w:rsidRPr="00567DAE">
        <w:rPr>
          <w:rFonts w:ascii="Times New Roman" w:eastAsia="sans-serif" w:hAnsi="Times New Roman" w:cs="Times New Roman"/>
          <w:color w:val="212529"/>
          <w:sz w:val="24"/>
          <w:szCs w:val="24"/>
          <w:shd w:val="clear" w:color="auto" w:fill="FFFFFF"/>
        </w:rPr>
        <w:t xml:space="preserve"> on the genetic sequences of phonemic perception development, as well as the works of R.I. </w:t>
      </w:r>
      <w:proofErr w:type="spellStart"/>
      <w:r w:rsidRPr="00567DAE">
        <w:rPr>
          <w:rFonts w:ascii="Times New Roman" w:eastAsia="sans-serif" w:hAnsi="Times New Roman" w:cs="Times New Roman"/>
          <w:color w:val="212529"/>
          <w:sz w:val="24"/>
          <w:szCs w:val="24"/>
          <w:shd w:val="clear" w:color="auto" w:fill="FFFFFF"/>
        </w:rPr>
        <w:t>Lalaeva</w:t>
      </w:r>
      <w:proofErr w:type="spellEnd"/>
      <w:r w:rsidRPr="00567DAE">
        <w:rPr>
          <w:rFonts w:ascii="Times New Roman" w:eastAsia="sans-serif" w:hAnsi="Times New Roman" w:cs="Times New Roman"/>
          <w:color w:val="212529"/>
          <w:sz w:val="24"/>
          <w:szCs w:val="24"/>
          <w:shd w:val="clear" w:color="auto" w:fill="FFFFFF"/>
        </w:rPr>
        <w:t xml:space="preserve"> and E.V. </w:t>
      </w:r>
      <w:proofErr w:type="spellStart"/>
      <w:r w:rsidRPr="00567DAE">
        <w:rPr>
          <w:rFonts w:ascii="Times New Roman" w:eastAsia="sans-serif" w:hAnsi="Times New Roman" w:cs="Times New Roman"/>
          <w:color w:val="212529"/>
          <w:sz w:val="24"/>
          <w:szCs w:val="24"/>
          <w:shd w:val="clear" w:color="auto" w:fill="FFFFFF"/>
        </w:rPr>
        <w:t>Maltseva</w:t>
      </w:r>
      <w:proofErr w:type="spellEnd"/>
      <w:r w:rsidRPr="00567DAE">
        <w:rPr>
          <w:rFonts w:ascii="Times New Roman" w:eastAsia="sans-serif" w:hAnsi="Times New Roman" w:cs="Times New Roman"/>
          <w:color w:val="212529"/>
          <w:sz w:val="24"/>
          <w:szCs w:val="24"/>
          <w:shd w:val="clear" w:color="auto" w:fill="FFFFFF"/>
        </w:rPr>
        <w:t xml:space="preserve"> on the characteristics of phonemic perception in children with developmental delay.</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xml:space="preserve">Theoretical and empirical methods </w:t>
      </w:r>
      <w:proofErr w:type="gramStart"/>
      <w:r w:rsidRPr="00567DAE">
        <w:rPr>
          <w:rFonts w:ascii="Times New Roman" w:eastAsia="sans-serif" w:hAnsi="Times New Roman" w:cs="Times New Roman"/>
          <w:color w:val="212529"/>
          <w:sz w:val="24"/>
          <w:szCs w:val="24"/>
          <w:shd w:val="clear" w:color="auto" w:fill="FFFFFF"/>
        </w:rPr>
        <w:t>were used</w:t>
      </w:r>
      <w:proofErr w:type="gramEnd"/>
      <w:r w:rsidRPr="00567DAE">
        <w:rPr>
          <w:rFonts w:ascii="Times New Roman" w:eastAsia="sans-serif" w:hAnsi="Times New Roman" w:cs="Times New Roman"/>
          <w:color w:val="212529"/>
          <w:sz w:val="24"/>
          <w:szCs w:val="24"/>
          <w:shd w:val="clear" w:color="auto" w:fill="FFFFFF"/>
        </w:rPr>
        <w:t xml:space="preserve"> during the study. Among the theoretical methods, the following </w:t>
      </w:r>
      <w:proofErr w:type="gramStart"/>
      <w:r w:rsidRPr="00567DAE">
        <w:rPr>
          <w:rFonts w:ascii="Times New Roman" w:eastAsia="sans-serif" w:hAnsi="Times New Roman" w:cs="Times New Roman"/>
          <w:color w:val="212529"/>
          <w:sz w:val="24"/>
          <w:szCs w:val="24"/>
          <w:shd w:val="clear" w:color="auto" w:fill="FFFFFF"/>
        </w:rPr>
        <w:t>should be highlighted</w:t>
      </w:r>
      <w:proofErr w:type="gramEnd"/>
      <w:r w:rsidRPr="00567DAE">
        <w:rPr>
          <w:rFonts w:ascii="Times New Roman" w:eastAsia="sans-serif" w:hAnsi="Times New Roman" w:cs="Times New Roman"/>
          <w:color w:val="212529"/>
          <w:sz w:val="24"/>
          <w:szCs w:val="24"/>
          <w:shd w:val="clear" w:color="auto" w:fill="FFFFFF"/>
        </w:rPr>
        <w:t xml:space="preserve">: an analysis of scientific publications on the topic under consideration, a comparison of the views and concepts of domestic and international researchers, a synthesis of the obtained theoretical information, and a study of regulatory documents regulating the research objectives. The empirical stage of the study included observations and a preliminary study to identify the characteristics of phonemic perception in children with developmental delay, as well as an experiment to test the designed speech therapy tool. Quantitative and qualitative analysis </w:t>
      </w:r>
      <w:proofErr w:type="gramStart"/>
      <w:r w:rsidRPr="00567DAE">
        <w:rPr>
          <w:rFonts w:ascii="Times New Roman" w:eastAsia="sans-serif" w:hAnsi="Times New Roman" w:cs="Times New Roman"/>
          <w:color w:val="212529"/>
          <w:sz w:val="24"/>
          <w:szCs w:val="24"/>
          <w:shd w:val="clear" w:color="auto" w:fill="FFFFFF"/>
        </w:rPr>
        <w:t>were used</w:t>
      </w:r>
      <w:proofErr w:type="gramEnd"/>
      <w:r w:rsidRPr="00567DAE">
        <w:rPr>
          <w:rFonts w:ascii="Times New Roman" w:eastAsia="sans-serif" w:hAnsi="Times New Roman" w:cs="Times New Roman"/>
          <w:color w:val="212529"/>
          <w:sz w:val="24"/>
          <w:szCs w:val="24"/>
          <w:shd w:val="clear" w:color="auto" w:fill="FFFFFF"/>
        </w:rPr>
        <w:t xml:space="preserve"> to analyze and interpret the study results.</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xml:space="preserve">Results: At the initial stage, we examined various approaches to the essence of phonemic perception. Thus, according to G.V. </w:t>
      </w:r>
      <w:proofErr w:type="spellStart"/>
      <w:r w:rsidRPr="00567DAE">
        <w:rPr>
          <w:rFonts w:ascii="Times New Roman" w:eastAsia="sans-serif" w:hAnsi="Times New Roman" w:cs="Times New Roman"/>
          <w:color w:val="212529"/>
          <w:sz w:val="24"/>
          <w:szCs w:val="24"/>
          <w:shd w:val="clear" w:color="auto" w:fill="FFFFFF"/>
        </w:rPr>
        <w:t>Chirkina</w:t>
      </w:r>
      <w:proofErr w:type="spellEnd"/>
      <w:r w:rsidRPr="00567DAE">
        <w:rPr>
          <w:rFonts w:ascii="Times New Roman" w:eastAsia="sans-serif" w:hAnsi="Times New Roman" w:cs="Times New Roman"/>
          <w:color w:val="212529"/>
          <w:sz w:val="24"/>
          <w:szCs w:val="24"/>
          <w:shd w:val="clear" w:color="auto" w:fill="FFFFFF"/>
        </w:rPr>
        <w:t xml:space="preserve">, phonemic perception is the ability to distinguish phonemes in one's native language and determine the sound composition of words. E.F. </w:t>
      </w:r>
      <w:proofErr w:type="spellStart"/>
      <w:r w:rsidRPr="00567DAE">
        <w:rPr>
          <w:rFonts w:ascii="Times New Roman" w:eastAsia="sans-serif" w:hAnsi="Times New Roman" w:cs="Times New Roman"/>
          <w:color w:val="212529"/>
          <w:sz w:val="24"/>
          <w:szCs w:val="24"/>
          <w:shd w:val="clear" w:color="auto" w:fill="FFFFFF"/>
        </w:rPr>
        <w:t>Arkhipova</w:t>
      </w:r>
      <w:proofErr w:type="spellEnd"/>
      <w:r w:rsidRPr="00567DAE">
        <w:rPr>
          <w:rFonts w:ascii="Times New Roman" w:eastAsia="sans-serif" w:hAnsi="Times New Roman" w:cs="Times New Roman"/>
          <w:color w:val="212529"/>
          <w:sz w:val="24"/>
          <w:szCs w:val="24"/>
          <w:shd w:val="clear" w:color="auto" w:fill="FFFFFF"/>
        </w:rPr>
        <w:t xml:space="preserve"> describes phonemic perception as the development of analytical activity in the area of ​​a child's individual speech (the ability to analyze speech and separate it into its component elements). Foreign sources describe an experiment by Nadia </w:t>
      </w:r>
      <w:proofErr w:type="spellStart"/>
      <w:r w:rsidRPr="00567DAE">
        <w:rPr>
          <w:rFonts w:ascii="Times New Roman" w:eastAsia="sans-serif" w:hAnsi="Times New Roman" w:cs="Times New Roman"/>
          <w:color w:val="212529"/>
          <w:sz w:val="24"/>
          <w:szCs w:val="24"/>
          <w:shd w:val="clear" w:color="auto" w:fill="FFFFFF"/>
        </w:rPr>
        <w:t>Vilela</w:t>
      </w:r>
      <w:proofErr w:type="spellEnd"/>
      <w:r w:rsidRPr="00567DAE">
        <w:rPr>
          <w:rFonts w:ascii="Times New Roman" w:eastAsia="sans-serif" w:hAnsi="Times New Roman" w:cs="Times New Roman"/>
          <w:color w:val="212529"/>
          <w:sz w:val="24"/>
          <w:szCs w:val="24"/>
          <w:shd w:val="clear" w:color="auto" w:fill="FFFFFF"/>
        </w:rPr>
        <w:t>, who experimentally confirmed that the development of phonemic perception in children is possible only through targeted training.</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xml:space="preserve">R.I. </w:t>
      </w:r>
      <w:proofErr w:type="spellStart"/>
      <w:r w:rsidRPr="00567DAE">
        <w:rPr>
          <w:rFonts w:ascii="Times New Roman" w:eastAsia="sans-serif" w:hAnsi="Times New Roman" w:cs="Times New Roman"/>
          <w:color w:val="212529"/>
          <w:sz w:val="24"/>
          <w:szCs w:val="24"/>
          <w:shd w:val="clear" w:color="auto" w:fill="FFFFFF"/>
        </w:rPr>
        <w:t>Lalaeva</w:t>
      </w:r>
      <w:proofErr w:type="spellEnd"/>
      <w:r w:rsidRPr="00567DAE">
        <w:rPr>
          <w:rFonts w:ascii="Times New Roman" w:eastAsia="sans-serif" w:hAnsi="Times New Roman" w:cs="Times New Roman"/>
          <w:color w:val="212529"/>
          <w:sz w:val="24"/>
          <w:szCs w:val="24"/>
          <w:shd w:val="clear" w:color="auto" w:fill="FFFFFF"/>
        </w:rPr>
        <w:t xml:space="preserve"> provided the most comprehensive analysis of the phenomenon of phonemic perception development in children with developmental delay. She described three stages of phonemic perception development in children with developmental delay, which </w:t>
      </w:r>
      <w:proofErr w:type="gramStart"/>
      <w:r w:rsidRPr="00567DAE">
        <w:rPr>
          <w:rFonts w:ascii="Times New Roman" w:eastAsia="sans-serif" w:hAnsi="Times New Roman" w:cs="Times New Roman"/>
          <w:color w:val="212529"/>
          <w:sz w:val="24"/>
          <w:szCs w:val="24"/>
          <w:shd w:val="clear" w:color="auto" w:fill="FFFFFF"/>
        </w:rPr>
        <w:t>were</w:t>
      </w:r>
      <w:r w:rsidR="00372D0D">
        <w:rPr>
          <w:rFonts w:ascii="Times New Roman" w:eastAsia="sans-serif" w:hAnsi="Times New Roman" w:cs="Times New Roman"/>
          <w:color w:val="212529"/>
          <w:sz w:val="24"/>
          <w:szCs w:val="24"/>
          <w:shd w:val="clear" w:color="auto" w:fill="FFFFFF"/>
        </w:rPr>
        <w:t xml:space="preserve"> </w:t>
      </w:r>
      <w:r w:rsidRPr="00567DAE">
        <w:rPr>
          <w:rFonts w:ascii="Times New Roman" w:eastAsia="sans-serif" w:hAnsi="Times New Roman" w:cs="Times New Roman"/>
          <w:color w:val="212529"/>
          <w:sz w:val="24"/>
          <w:szCs w:val="24"/>
          <w:shd w:val="clear" w:color="auto" w:fill="FFFFFF"/>
        </w:rPr>
        <w:t>used</w:t>
      </w:r>
      <w:proofErr w:type="gramEnd"/>
      <w:r w:rsidRPr="00567DAE">
        <w:rPr>
          <w:rFonts w:ascii="Times New Roman" w:eastAsia="sans-serif" w:hAnsi="Times New Roman" w:cs="Times New Roman"/>
          <w:color w:val="212529"/>
          <w:sz w:val="24"/>
          <w:szCs w:val="24"/>
          <w:shd w:val="clear" w:color="auto" w:fill="FFFFFF"/>
        </w:rPr>
        <w:t xml:space="preserve"> to differentiate the results of the diagnostic phase in subsequent work on the project.</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xml:space="preserve">We selected diagnostic tools to study the development of phonemic perception in children with developmental delay. Six senior preschool-age children with developmental delay participated in the study. An analysis of the study results confirmed that most children have difficulty distinguishing sounds from different phonetic groups. These difficulties most frequently manifested themselves in differentiating consonants by </w:t>
      </w:r>
      <w:proofErr w:type="spellStart"/>
      <w:r w:rsidRPr="00567DAE">
        <w:rPr>
          <w:rFonts w:ascii="Times New Roman" w:eastAsia="sans-serif" w:hAnsi="Times New Roman" w:cs="Times New Roman"/>
          <w:color w:val="212529"/>
          <w:sz w:val="24"/>
          <w:szCs w:val="24"/>
          <w:shd w:val="clear" w:color="auto" w:fill="FFFFFF"/>
        </w:rPr>
        <w:t>voicelessness</w:t>
      </w:r>
      <w:proofErr w:type="spellEnd"/>
      <w:r w:rsidRPr="00567DAE">
        <w:rPr>
          <w:rFonts w:ascii="Times New Roman" w:eastAsia="sans-serif" w:hAnsi="Times New Roman" w:cs="Times New Roman"/>
          <w:color w:val="212529"/>
          <w:sz w:val="24"/>
          <w:szCs w:val="24"/>
          <w:shd w:val="clear" w:color="auto" w:fill="FFFFFF"/>
        </w:rPr>
        <w:t xml:space="preserve"> and </w:t>
      </w:r>
      <w:proofErr w:type="spellStart"/>
      <w:r w:rsidRPr="00567DAE">
        <w:rPr>
          <w:rFonts w:ascii="Times New Roman" w:eastAsia="sans-serif" w:hAnsi="Times New Roman" w:cs="Times New Roman"/>
          <w:color w:val="212529"/>
          <w:sz w:val="24"/>
          <w:szCs w:val="24"/>
          <w:shd w:val="clear" w:color="auto" w:fill="FFFFFF"/>
        </w:rPr>
        <w:t>voicelessness</w:t>
      </w:r>
      <w:proofErr w:type="spellEnd"/>
      <w:r w:rsidRPr="00567DAE">
        <w:rPr>
          <w:rFonts w:ascii="Times New Roman" w:eastAsia="sans-serif" w:hAnsi="Times New Roman" w:cs="Times New Roman"/>
          <w:color w:val="212529"/>
          <w:sz w:val="24"/>
          <w:szCs w:val="24"/>
          <w:shd w:val="clear" w:color="auto" w:fill="FFFFFF"/>
        </w:rPr>
        <w:t xml:space="preserve">, sibilants and hissing sounds, and differentiating affricates and their components. Regarding phonemic analysis, most children completed tasks only with the teacher's assistance. Low cognitive activity and weak interest in the proposed activities </w:t>
      </w:r>
      <w:proofErr w:type="gramStart"/>
      <w:r w:rsidRPr="00567DAE">
        <w:rPr>
          <w:rFonts w:ascii="Times New Roman" w:eastAsia="sans-serif" w:hAnsi="Times New Roman" w:cs="Times New Roman"/>
          <w:color w:val="212529"/>
          <w:sz w:val="24"/>
          <w:szCs w:val="24"/>
          <w:shd w:val="clear" w:color="auto" w:fill="FFFFFF"/>
        </w:rPr>
        <w:t>were noted</w:t>
      </w:r>
      <w:proofErr w:type="gramEnd"/>
      <w:r w:rsidRPr="00567DAE">
        <w:rPr>
          <w:rFonts w:ascii="Times New Roman" w:eastAsia="sans-serif" w:hAnsi="Times New Roman" w:cs="Times New Roman"/>
          <w:color w:val="212529"/>
          <w:sz w:val="24"/>
          <w:szCs w:val="24"/>
          <w:shd w:val="clear" w:color="auto" w:fill="FFFFFF"/>
        </w:rPr>
        <w:t>.</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xml:space="preserve">Based on the characteristics of children with developmental delays identified during the pre-project study, an interactive software and methodological package </w:t>
      </w:r>
      <w:proofErr w:type="gramStart"/>
      <w:r w:rsidRPr="00567DAE">
        <w:rPr>
          <w:rFonts w:ascii="Times New Roman" w:eastAsia="sans-serif" w:hAnsi="Times New Roman" w:cs="Times New Roman"/>
          <w:color w:val="212529"/>
          <w:sz w:val="24"/>
          <w:szCs w:val="24"/>
          <w:shd w:val="clear" w:color="auto" w:fill="FFFFFF"/>
        </w:rPr>
        <w:t>was designed</w:t>
      </w:r>
      <w:proofErr w:type="gramEnd"/>
      <w:r w:rsidRPr="00567DAE">
        <w:rPr>
          <w:rFonts w:ascii="Times New Roman" w:eastAsia="sans-serif" w:hAnsi="Times New Roman" w:cs="Times New Roman"/>
          <w:color w:val="212529"/>
          <w:sz w:val="24"/>
          <w:szCs w:val="24"/>
          <w:shd w:val="clear" w:color="auto" w:fill="FFFFFF"/>
        </w:rPr>
        <w:t xml:space="preserve"> to develop phonemic awareness in older preschool-aged children with developmental delays. The interactive package consists of two game modules. The first module focuses on developing phonemic awareness of speech sounds through the differentiation of words with similar sound composition, syllables, and phonemes. The second module focuses on developing phonemic analysis skills.</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xml:space="preserve">This interactive package </w:t>
      </w:r>
      <w:proofErr w:type="gramStart"/>
      <w:r w:rsidRPr="00567DAE">
        <w:rPr>
          <w:rFonts w:ascii="Times New Roman" w:eastAsia="sans-serif" w:hAnsi="Times New Roman" w:cs="Times New Roman"/>
          <w:color w:val="212529"/>
          <w:sz w:val="24"/>
          <w:szCs w:val="24"/>
          <w:shd w:val="clear" w:color="auto" w:fill="FFFFFF"/>
        </w:rPr>
        <w:t>was piloted</w:t>
      </w:r>
      <w:proofErr w:type="gramEnd"/>
      <w:r w:rsidRPr="00567DAE">
        <w:rPr>
          <w:rFonts w:ascii="Times New Roman" w:eastAsia="sans-serif" w:hAnsi="Times New Roman" w:cs="Times New Roman"/>
          <w:color w:val="212529"/>
          <w:sz w:val="24"/>
          <w:szCs w:val="24"/>
          <w:shd w:val="clear" w:color="auto" w:fill="FFFFFF"/>
        </w:rPr>
        <w:t xml:space="preserve"> in a Krasnoyarsk kindergarten with children in a compensatory group for older preschool-aged children with developmental delays. The piloting process lasted three months, with 12 individual lessons conducted with each child.</w:t>
      </w:r>
    </w:p>
    <w:p w:rsidR="00567DAE" w:rsidRPr="00567DAE" w:rsidRDefault="00567DAE" w:rsidP="00567DAE">
      <w:pPr>
        <w:shd w:val="clear" w:color="auto" w:fill="FFFFFF"/>
        <w:spacing w:line="360" w:lineRule="auto"/>
        <w:jc w:val="both"/>
        <w:rPr>
          <w:rFonts w:ascii="Times New Roman" w:eastAsia="sans-serif" w:hAnsi="Times New Roman" w:cs="Times New Roman"/>
          <w:color w:val="212529"/>
          <w:sz w:val="24"/>
          <w:szCs w:val="24"/>
          <w:shd w:val="clear" w:color="auto" w:fill="FFFFFF"/>
        </w:rPr>
      </w:pPr>
      <w:r w:rsidRPr="00567DAE">
        <w:rPr>
          <w:rFonts w:ascii="Times New Roman" w:eastAsia="sans-serif" w:hAnsi="Times New Roman" w:cs="Times New Roman"/>
          <w:color w:val="212529"/>
          <w:sz w:val="24"/>
          <w:szCs w:val="24"/>
          <w:shd w:val="clear" w:color="auto" w:fill="FFFFFF"/>
        </w:rPr>
        <w:t xml:space="preserve">The data collected during the control phase of the study suggest positive dynamics in the development of phonemic awareness </w:t>
      </w:r>
      <w:proofErr w:type="gramStart"/>
      <w:r w:rsidRPr="00567DAE">
        <w:rPr>
          <w:rFonts w:ascii="Times New Roman" w:eastAsia="sans-serif" w:hAnsi="Times New Roman" w:cs="Times New Roman"/>
          <w:color w:val="212529"/>
          <w:sz w:val="24"/>
          <w:szCs w:val="24"/>
          <w:shd w:val="clear" w:color="auto" w:fill="FFFFFF"/>
        </w:rPr>
        <w:t>as a result</w:t>
      </w:r>
      <w:proofErr w:type="gramEnd"/>
      <w:r w:rsidRPr="00567DAE">
        <w:rPr>
          <w:rFonts w:ascii="Times New Roman" w:eastAsia="sans-serif" w:hAnsi="Times New Roman" w:cs="Times New Roman"/>
          <w:color w:val="212529"/>
          <w:sz w:val="24"/>
          <w:szCs w:val="24"/>
          <w:shd w:val="clear" w:color="auto" w:fill="FFFFFF"/>
        </w:rPr>
        <w:t xml:space="preserve"> of systematic speech therapy work using the interactive software and methodological package. Children now have greater access to tasks that involve distinguishing voiceless and voiced, sibilant, and hissing consonants. Children who struggled to differentiate sounds by hardness and softness demonstrated a reduction in the number of errors on the corresponding trials. The</w:t>
      </w:r>
      <w:bookmarkStart w:id="0" w:name="_GoBack"/>
      <w:bookmarkEnd w:id="0"/>
      <w:r w:rsidRPr="00567DAE">
        <w:rPr>
          <w:rFonts w:ascii="Times New Roman" w:eastAsia="sans-serif" w:hAnsi="Times New Roman" w:cs="Times New Roman"/>
          <w:color w:val="212529"/>
          <w:sz w:val="24"/>
          <w:szCs w:val="24"/>
          <w:shd w:val="clear" w:color="auto" w:fill="FFFFFF"/>
        </w:rPr>
        <w:t xml:space="preserve"> number of errors also decreased in teacher assistance during tasks aimed at assessing phonemic analysis skills.</w:t>
      </w:r>
    </w:p>
    <w:p w:rsidR="00567DAE" w:rsidRPr="00567DAE" w:rsidRDefault="00567DAE" w:rsidP="00567DAE">
      <w:pPr>
        <w:shd w:val="clear" w:color="auto" w:fill="FFFFFF"/>
        <w:spacing w:line="360" w:lineRule="auto"/>
        <w:jc w:val="both"/>
        <w:rPr>
          <w:rFonts w:ascii="Times New Roman" w:eastAsia="sans-serif" w:hAnsi="Times New Roman"/>
          <w:color w:val="212529"/>
          <w:sz w:val="24"/>
          <w:szCs w:val="24"/>
          <w:shd w:val="clear" w:color="auto" w:fill="FFFFFF"/>
        </w:rPr>
      </w:pPr>
      <w:r w:rsidRPr="00567DAE">
        <w:rPr>
          <w:rFonts w:ascii="Times New Roman" w:eastAsia="sans-serif" w:hAnsi="Times New Roman"/>
          <w:color w:val="212529"/>
          <w:sz w:val="24"/>
          <w:szCs w:val="24"/>
          <w:shd w:val="clear" w:color="auto" w:fill="FFFFFF"/>
        </w:rPr>
        <w:t>Conclusion. The speech therapy system we developed for developing phonemic processes in older preschoolers with mental retardation using an interactive software and methodological package demonstrated positive results, as confirmed by the data from a control study. This tool for developing phonemic awareness in children with mental retardation contributes to addressing the lack of speech therapy tools for developing phonemic awareness in children with this condition.</w:t>
      </w:r>
    </w:p>
    <w:p w:rsidR="00567DAE" w:rsidRDefault="00567DAE" w:rsidP="00567DAE">
      <w:pPr>
        <w:shd w:val="clear" w:color="auto" w:fill="FFFFFF"/>
        <w:spacing w:line="360" w:lineRule="auto"/>
        <w:jc w:val="both"/>
        <w:rPr>
          <w:rFonts w:ascii="Times New Roman" w:eastAsia="sans-serif" w:hAnsi="Times New Roman"/>
          <w:color w:val="212529"/>
          <w:sz w:val="24"/>
          <w:szCs w:val="24"/>
          <w:shd w:val="clear" w:color="auto" w:fill="FFFFFF"/>
        </w:rPr>
      </w:pPr>
      <w:r w:rsidRPr="00567DAE">
        <w:rPr>
          <w:rFonts w:ascii="Times New Roman" w:eastAsia="sans-serif" w:hAnsi="Times New Roman"/>
          <w:color w:val="212529"/>
          <w:sz w:val="24"/>
          <w:szCs w:val="24"/>
          <w:shd w:val="clear" w:color="auto" w:fill="FFFFFF"/>
        </w:rPr>
        <w:t>Keywords: children with mental retardation, phonemic awareness, identified characteristics, analysis, testing.</w:t>
      </w:r>
    </w:p>
    <w:p w:rsidR="00833ADF" w:rsidRPr="00511CF0" w:rsidRDefault="00833ADF" w:rsidP="00511CF0">
      <w:pPr>
        <w:spacing w:line="360" w:lineRule="auto"/>
        <w:jc w:val="both"/>
        <w:rPr>
          <w:rFonts w:ascii="Times New Roman" w:hAnsi="Times New Roman" w:cs="Times New Roman"/>
          <w:sz w:val="28"/>
          <w:szCs w:val="28"/>
          <w:lang w:val="ru-RU"/>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sans-serif">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9FA" w:rsidRDefault="003769FA">
      <w:r>
        <w:separator/>
      </w:r>
    </w:p>
  </w:footnote>
  <w:footnote w:type="continuationSeparator" w:id="0">
    <w:p w:rsidR="003769FA" w:rsidRDefault="003769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D650D2"/>
    <w:multiLevelType w:val="multilevel"/>
    <w:tmpl w:val="8F508550"/>
    <w:lvl w:ilvl="0">
      <w:start w:val="1"/>
      <w:numFmt w:val="decimal"/>
      <w:lvlText w:val="%1."/>
      <w:lvlJc w:val="left"/>
      <w:pPr>
        <w:tabs>
          <w:tab w:val="num" w:pos="709"/>
        </w:tabs>
        <w:ind w:left="709" w:hanging="283"/>
      </w:p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abstractNum w:abstractNumId="1" w15:restartNumberingAfterBreak="0">
    <w:nsid w:val="645F4A2D"/>
    <w:multiLevelType w:val="multilevel"/>
    <w:tmpl w:val="D2BE5C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ADF"/>
    <w:rsid w:val="00050676"/>
    <w:rsid w:val="00092878"/>
    <w:rsid w:val="000C198C"/>
    <w:rsid w:val="00124589"/>
    <w:rsid w:val="00144E34"/>
    <w:rsid w:val="00192BD1"/>
    <w:rsid w:val="00216012"/>
    <w:rsid w:val="002B74AD"/>
    <w:rsid w:val="00304DB4"/>
    <w:rsid w:val="00372D0D"/>
    <w:rsid w:val="003769FA"/>
    <w:rsid w:val="003A4EA6"/>
    <w:rsid w:val="004377B7"/>
    <w:rsid w:val="004C279A"/>
    <w:rsid w:val="00511CF0"/>
    <w:rsid w:val="00535F4C"/>
    <w:rsid w:val="00562BD0"/>
    <w:rsid w:val="00567DAE"/>
    <w:rsid w:val="00574DF2"/>
    <w:rsid w:val="00581343"/>
    <w:rsid w:val="005D1B06"/>
    <w:rsid w:val="00647484"/>
    <w:rsid w:val="006655D3"/>
    <w:rsid w:val="0068039B"/>
    <w:rsid w:val="00690D24"/>
    <w:rsid w:val="006D2111"/>
    <w:rsid w:val="0074210C"/>
    <w:rsid w:val="007A39E3"/>
    <w:rsid w:val="007C4247"/>
    <w:rsid w:val="007D736B"/>
    <w:rsid w:val="00832F21"/>
    <w:rsid w:val="00833ADF"/>
    <w:rsid w:val="008F0FE7"/>
    <w:rsid w:val="00957952"/>
    <w:rsid w:val="00A57C28"/>
    <w:rsid w:val="00A73FE7"/>
    <w:rsid w:val="00B10B98"/>
    <w:rsid w:val="00CE6C49"/>
    <w:rsid w:val="00D50B5C"/>
    <w:rsid w:val="00DA32C1"/>
    <w:rsid w:val="00E15CBA"/>
    <w:rsid w:val="00F11344"/>
    <w:rsid w:val="00F13CBB"/>
    <w:rsid w:val="00FA7998"/>
    <w:rsid w:val="00FE0ACC"/>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C64836-B9FF-462A-B0C0-BC503FEA9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DB4"/>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rPr>
      <w:vertAlign w:val="superscript"/>
    </w:rPr>
  </w:style>
  <w:style w:type="character" w:customStyle="1" w:styleId="EndnoteCharacters">
    <w:name w:val="Endnote Characters"/>
    <w:basedOn w:val="a0"/>
    <w:qFormat/>
    <w:rPr>
      <w:vertAlign w:val="superscript"/>
    </w:rPr>
  </w:style>
  <w:style w:type="character" w:customStyle="1" w:styleId="a4">
    <w:name w:val="Верхний колонтитул Знак"/>
    <w:basedOn w:val="a0"/>
    <w:link w:val="a5"/>
    <w:qFormat/>
    <w:rsid w:val="006811D7"/>
    <w:rPr>
      <w:rFonts w:asciiTheme="minorHAnsi" w:eastAsiaTheme="minorEastAsia" w:hAnsiTheme="minorHAnsi" w:cstheme="minorBidi"/>
      <w:lang w:val="en-US" w:eastAsia="zh-CN"/>
    </w:rPr>
  </w:style>
  <w:style w:type="character" w:customStyle="1" w:styleId="a6">
    <w:name w:val="Нижний колонтитул Знак"/>
    <w:basedOn w:val="a0"/>
    <w:link w:val="a7"/>
    <w:qFormat/>
    <w:rsid w:val="006811D7"/>
    <w:rPr>
      <w:rFonts w:asciiTheme="minorHAnsi" w:eastAsiaTheme="minorEastAsia" w:hAnsiTheme="minorHAnsi" w:cstheme="minorBidi"/>
      <w:lang w:val="en-US" w:eastAsia="zh-CN"/>
    </w:rPr>
  </w:style>
  <w:style w:type="character" w:customStyle="1" w:styleId="a8">
    <w:name w:val="Символ концевой сноски"/>
    <w:qFormat/>
  </w:style>
  <w:style w:type="character" w:styleId="a9">
    <w:name w:val="footnote reference"/>
    <w:rPr>
      <w:vertAlign w:val="superscript"/>
    </w:rPr>
  </w:style>
  <w:style w:type="character" w:customStyle="1" w:styleId="aa">
    <w:name w:val="Символ сноски"/>
    <w:qFormat/>
  </w:style>
  <w:style w:type="character" w:customStyle="1" w:styleId="ab">
    <w:name w:val="Символ нумерации"/>
    <w:qFormat/>
  </w:style>
  <w:style w:type="paragraph" w:customStyle="1" w:styleId="ac">
    <w:name w:val="Заголовок"/>
    <w:basedOn w:val="a"/>
    <w:next w:val="ad"/>
    <w:qFormat/>
    <w:pPr>
      <w:keepNext/>
      <w:spacing w:before="240" w:after="120"/>
    </w:pPr>
    <w:rPr>
      <w:rFonts w:ascii="Liberation Sans" w:eastAsia="Microsoft YaHei" w:hAnsi="Liberation Sans" w:cs="Arial"/>
      <w:sz w:val="28"/>
      <w:szCs w:val="28"/>
    </w:rPr>
  </w:style>
  <w:style w:type="paragraph" w:styleId="ad">
    <w:name w:val="Body Text"/>
    <w:basedOn w:val="a"/>
    <w:link w:val="ae"/>
    <w:pPr>
      <w:spacing w:after="140" w:line="276" w:lineRule="auto"/>
    </w:pPr>
  </w:style>
  <w:style w:type="paragraph" w:styleId="af">
    <w:name w:val="List"/>
    <w:basedOn w:val="ad"/>
    <w:rPr>
      <w:rFonts w:cs="Arial"/>
    </w:rPr>
  </w:style>
  <w:style w:type="paragraph" w:styleId="af0">
    <w:name w:val="caption"/>
    <w:basedOn w:val="a"/>
    <w:qFormat/>
    <w:pPr>
      <w:suppressLineNumbers/>
      <w:spacing w:before="120" w:after="120"/>
    </w:pPr>
    <w:rPr>
      <w:rFonts w:cs="Arial"/>
      <w:i/>
      <w:iCs/>
      <w:sz w:val="24"/>
      <w:szCs w:val="24"/>
    </w:rPr>
  </w:style>
  <w:style w:type="paragraph" w:styleId="af1">
    <w:name w:val="index heading"/>
    <w:basedOn w:val="a"/>
    <w:qFormat/>
    <w:pPr>
      <w:suppressLineNumbers/>
    </w:pPr>
    <w:rPr>
      <w:rFonts w:cs="Arial"/>
    </w:rPr>
  </w:style>
  <w:style w:type="paragraph" w:styleId="af2">
    <w:name w:val="endnote text"/>
    <w:basedOn w:val="a"/>
    <w:pPr>
      <w:snapToGrid w:val="0"/>
    </w:pPr>
  </w:style>
  <w:style w:type="paragraph" w:customStyle="1" w:styleId="af3">
    <w:name w:val="Колонтитул"/>
    <w:basedOn w:val="a"/>
    <w:qFormat/>
  </w:style>
  <w:style w:type="paragraph" w:styleId="a5">
    <w:name w:val="header"/>
    <w:basedOn w:val="a"/>
    <w:link w:val="a4"/>
    <w:rsid w:val="006811D7"/>
    <w:pPr>
      <w:tabs>
        <w:tab w:val="center" w:pos="4677"/>
        <w:tab w:val="right" w:pos="9355"/>
      </w:tabs>
    </w:pPr>
  </w:style>
  <w:style w:type="paragraph" w:styleId="a7">
    <w:name w:val="footer"/>
    <w:basedOn w:val="a"/>
    <w:link w:val="a6"/>
    <w:rsid w:val="006811D7"/>
    <w:pPr>
      <w:tabs>
        <w:tab w:val="center" w:pos="4677"/>
        <w:tab w:val="right" w:pos="9355"/>
      </w:tabs>
    </w:pPr>
  </w:style>
  <w:style w:type="paragraph" w:styleId="af4">
    <w:name w:val="List Paragraph"/>
    <w:basedOn w:val="a"/>
    <w:uiPriority w:val="34"/>
    <w:qFormat/>
    <w:rsid w:val="007A39E3"/>
    <w:pPr>
      <w:suppressAutoHyphens w:val="0"/>
      <w:spacing w:after="160" w:line="259" w:lineRule="auto"/>
      <w:ind w:left="720"/>
      <w:contextualSpacing/>
    </w:pPr>
    <w:rPr>
      <w:rFonts w:eastAsiaTheme="minorHAnsi"/>
      <w:sz w:val="22"/>
      <w:szCs w:val="22"/>
      <w:lang w:val="ru-RU" w:eastAsia="en-US"/>
    </w:rPr>
  </w:style>
  <w:style w:type="paragraph" w:styleId="af5">
    <w:name w:val="Normal (Web)"/>
    <w:basedOn w:val="a"/>
    <w:uiPriority w:val="99"/>
    <w:unhideWhenUsed/>
    <w:rsid w:val="00304DB4"/>
    <w:pPr>
      <w:suppressAutoHyphens w:val="0"/>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ae">
    <w:name w:val="Основной текст Знак"/>
    <w:basedOn w:val="a0"/>
    <w:link w:val="ad"/>
    <w:rsid w:val="00304DB4"/>
    <w:rPr>
      <w:rFonts w:asciiTheme="minorHAnsi" w:eastAsiaTheme="minorEastAsia" w:hAnsiTheme="minorHAnsi" w:cstheme="minorBid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2715</Words>
  <Characters>15480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dc:description>Translated with Yandex.Translate</dc:description>
  <cp:lastModifiedBy>User</cp:lastModifiedBy>
  <cp:revision>2</cp:revision>
  <dcterms:created xsi:type="dcterms:W3CDTF">2025-10-21T04:06:00Z</dcterms:created>
  <dcterms:modified xsi:type="dcterms:W3CDTF">2025-10-21T04:06:00Z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39188BF9B3864550879FD367AE5C25EA_12</vt:lpwstr>
  </property>
  <property fmtid="{D5CDD505-2E9C-101B-9397-08002B2CF9AE}" pid="3" name="KSOProductBuildVer">
    <vt:lpwstr>1049-12.2.0.20782</vt:lpwstr>
  </property>
</Properties>
</file>