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Конспект непрерывной образовательной деятельности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 xml:space="preserve">с детьми </w:t>
      </w:r>
      <w:r w:rsidR="001A3E3A">
        <w:rPr>
          <w:rFonts w:ascii="Times New Roman" w:eastAsia="Times New Roman" w:hAnsi="Times New Roman" w:cs="Times New Roman"/>
          <w:sz w:val="24"/>
          <w:szCs w:val="24"/>
        </w:rPr>
        <w:t>старшей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 xml:space="preserve"> группы общеразвивающей направленности 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«Как Ежик весну искал»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3262" w:hanging="3262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область: «Художественно-эстетическое развитие. Музыкальная деятельность»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2552" w:hanging="2552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Область интеграции: социально-коммуникативное, познавательное развитие, речевое развитие 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: Развитие музыкальных способностей детей среднего дошкольного возраста через музыкально-игровую деятельность.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Образовательные:</w:t>
      </w:r>
    </w:p>
    <w:p w:rsidR="00EA1FBC" w:rsidRPr="00EA1FBC" w:rsidRDefault="00EA1FBC" w:rsidP="00EA1FBC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совершенствовать умение выразительно петь, передавая темповые и динамические особенности песни в соответствии с характером произведения;</w:t>
      </w:r>
    </w:p>
    <w:p w:rsidR="00EA1FBC" w:rsidRPr="00EA1FBC" w:rsidRDefault="00EA1FBC" w:rsidP="00EA1FBC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развивать эмоциональное отношение к музыке через культуру движений;</w:t>
      </w:r>
    </w:p>
    <w:p w:rsidR="00EA1FBC" w:rsidRPr="00EA1FBC" w:rsidRDefault="00EA1FBC" w:rsidP="00EA1FBC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выразительно двигаться в соответствии с музыкальными образами; эмоционально передавать игровые образы;</w:t>
      </w:r>
    </w:p>
    <w:p w:rsidR="00EA1FBC" w:rsidRPr="00EA1FBC" w:rsidRDefault="00EA1FBC" w:rsidP="00EA1FBC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совершенствовать речь детей, как средство общения;</w:t>
      </w:r>
    </w:p>
    <w:p w:rsidR="00EA1FBC" w:rsidRPr="00EA1FBC" w:rsidRDefault="00EA1FBC" w:rsidP="00EA1FBC">
      <w:pPr>
        <w:numPr>
          <w:ilvl w:val="0"/>
          <w:numId w:val="1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интегрировать музыку с другими видами деятельности: социально-коммуникативным, познавательным развитием и речевым развитием.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71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Развивающие: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умения чувствовать пространство музыкального зала, изменять движение со сменой характера музыки;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совершенствовать выполнение музыкально-ритмических движений (марш с остановкой, лёгкие  подскоки с ноги на ногу);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 развивать умение слушать музыку, анализировать и выражать свои чувства через танцевальные движения.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развивать чувство ритма (прохлопывать и проигрывать простейшие ритмические формулы, различать долгие и короткие звуки);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совершенствовать навыки музицирования на детских музыкальных инструментах (треугольник, металлофон, тоновые колокольчики, деревянные палочки);</w:t>
      </w:r>
    </w:p>
    <w:p w:rsidR="00EA1FBC" w:rsidRPr="00EA1FBC" w:rsidRDefault="00EA1FBC" w:rsidP="00EA1FBC">
      <w:pPr>
        <w:numPr>
          <w:ilvl w:val="0"/>
          <w:numId w:val="2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совершенствовать умение передавать в движении игровые образы, развивать способность к свободной импровизации.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71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Воспитывающие:</w:t>
      </w:r>
    </w:p>
    <w:p w:rsidR="00EA1FBC" w:rsidRPr="00EA1FBC" w:rsidRDefault="00EA1FBC" w:rsidP="00EA1FBC">
      <w:pPr>
        <w:numPr>
          <w:ilvl w:val="0"/>
          <w:numId w:val="3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воспитывать любовь к музыкальному искусству;</w:t>
      </w:r>
    </w:p>
    <w:p w:rsidR="00EA1FBC" w:rsidRPr="00EA1FBC" w:rsidRDefault="00EA1FBC" w:rsidP="00EA1FBC">
      <w:pPr>
        <w:numPr>
          <w:ilvl w:val="0"/>
          <w:numId w:val="3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воспитывать дружеские отношения к друг другу и к окружающим.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71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Оздоровительные:</w:t>
      </w:r>
    </w:p>
    <w:p w:rsidR="00EA1FBC" w:rsidRPr="00EA1FBC" w:rsidRDefault="00EA1FBC" w:rsidP="00EA1FBC">
      <w:pPr>
        <w:numPr>
          <w:ilvl w:val="0"/>
          <w:numId w:val="4"/>
        </w:numPr>
        <w:shd w:val="clear" w:color="auto" w:fill="FFFFFF"/>
        <w:spacing w:before="33" w:after="33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использование элементов здоровье сберегающих технологий.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 и материалы: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 фортепиано, музыкальный центр, игрушка – ёжик, деревянные палочки, колокольчики, сюжетные картинки (картинки лесных животных – заяц, лиса, волк), карточки для игрового пособия Сенсино «Волшебные мешочки».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Ход непрерывной образовательной деятельности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(Звучит спокойная музыка. Дети входят в зал и образуют полукруг)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1. Приветствие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br/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 поёт.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Здравствуйте ребята.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Дети поют.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Здравствуйте!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br/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2. Музыкально-ритмические движения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br/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Вот опять пришла весна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 тепло нам принесла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 на полянку всех ребят зовёт.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lastRenderedPageBreak/>
        <w:t>Ребята, вы хотите попасть на весеннюю полянку?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 (Ответы детей)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Будем с вами мы гулять,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Дружно надо маршировать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Упражнение «Марш и Подскоки»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Ф. Флотов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А дальше по дорожке поскачут наши ножки.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Во время упражнения музыкальный руководитель подсказывает, как правильно выполнять движения. Воспитатель двигается вместе с детьми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 Вот мы и прискакали на весеннюю полянку.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руководитель обращает внимание на домик под елкой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Это что за теремок?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Он не заперт на замок.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Кто-кто в теремочке живёт?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Кто-кто в невысоком живёт?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Чтоб узнать это, ребятки,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Надо отгадать загадку: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«Лежала между елками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Подушечка с иголками.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Тихонечко лежала,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Потом вдруг убежала» (Еж).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Дети.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Ежик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руководитель показывает игрушку – Ежик.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Молодцы, правильно отгадали, это Ежик. Он очень рад солнышку и весне. А я знаю потешку про ежика и вы, наверняка, тоже. Послушайте.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3. Развитие чувства ритма,</w:t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« Ежик»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музыкальный руководитель кладет ежика перед собой 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Жа-жа-жажа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Есть иголки у Ежа.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Жи-жи-жи-жи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Но не шьют штаны Ежи.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Жу-жу-жу-жу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Нитки не нужны Ежу.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Же-же-же-же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Эта песня о Еже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Дети, давайте все вместе проговорим и прохлопаем ритм потешки в ладоши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(перед собой, по коленям).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А теперь под музыку                                                                                            </w:t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р.н.п «Плясовая»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(Музыкальный руководитель прячет игрушку в домик)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Спрятался ежик в домик.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Чем там занимается?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Может спать он лег?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Иль спортом увлекается?!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Надо приготовить ушки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И внимательно послушать. (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Сели на пол)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4. Слушание музыки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«Грустное настроение» муз. А. Штейнвиля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lastRenderedPageBreak/>
        <w:t>Ребята, как вы думаете, что ежик в домике делает?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детей)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Правильно, он сидит и грустит, ему скучно. Почему вы так решили? Какая музыка по характеру?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детей)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Музыка печальная, спокойная, медленная. Давайте поможем ежику и поднимем ему настроение, споем песенку.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5. Распевание, пение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•потешка – распевка «Солнышко»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• пальчиковая игра, песня «Маленький ежик»</w:t>
      </w:r>
    </w:p>
    <w:tbl>
      <w:tblPr>
        <w:tblW w:w="1013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77"/>
        <w:gridCol w:w="5162"/>
      </w:tblGrid>
      <w:tr w:rsidR="00EA1FBC" w:rsidRPr="00EA1FBC" w:rsidTr="00EA1FBC">
        <w:trPr>
          <w:trHeight w:val="5324"/>
        </w:trPr>
        <w:tc>
          <w:tcPr>
            <w:tcW w:w="4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1 Маленький ёжик четверо ножек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листок несёт, песенку поёт: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Фуфты-фуфты-фуфты-фу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листок несу,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сильный я в лесу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И боюсь одну лису. «Ой !»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2. Маленький ёжик четверо ножек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грибок несёт, песенку поёт: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Фуфты-фуфты-фуфты-фу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грибок несу,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сильный я в лесу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И боюсь одну лису. «Ой !»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3. Маленький ёжик четверо ножек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лису несёт, песенку поёт: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Фуфты-фуфты-фуфты-фу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На спине лису несу,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сильный я в лесу,</w:t>
            </w:r>
          </w:p>
          <w:p w:rsidR="00EA1FBC" w:rsidRPr="00EA1FBC" w:rsidRDefault="00EA1FBC" w:rsidP="00EA1F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я не боюсь! Уууу.</w:t>
            </w:r>
          </w:p>
        </w:tc>
        <w:tc>
          <w:tcPr>
            <w:tcW w:w="5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и 3 пальчики каждой руки поставить перед собой и «маршировать»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Сложить кисти в «листочек»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Сжимать и разжимать кулачки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Показ «листочка»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Показать руками «силу», показать руками «дрожь», спрятаться - закрыть себя ладошками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Повторение как в 1 куплете,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Сложить кисть пр. руки в кулачок, лев. рука стучит по правой (грибок)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Повторение как в 1 куплете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Показ «Грибочка»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Повторение как в 1 куплете,</w:t>
            </w:r>
          </w:p>
          <w:p w:rsidR="00EA1FBC" w:rsidRPr="00EA1FBC" w:rsidRDefault="00EA1FBC" w:rsidP="00EA1F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Показать мешок за спиной, (два кулачка вместе, на плече)</w:t>
            </w:r>
          </w:p>
          <w:p w:rsidR="00EA1FBC" w:rsidRPr="00EA1FBC" w:rsidRDefault="00EA1FBC" w:rsidP="00EA1FBC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FB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Руки вверх</w:t>
            </w:r>
          </w:p>
        </w:tc>
      </w:tr>
    </w:tbl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6. Музицирование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руководитель: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Предлагаю вам внимательно послушать историю про ежика и узнать, почему он грустит.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Проснулся Ежик после зимы, почистил от старых листочков свою норку вышел из нее и видит, что весна в его лес еще не пришла. Днем тепло, а к вечеру опять морозы и снег. И так проходит неделя, другая. Не приходит в его лес Весна. Стал Ежик искать Весну, бегал он бегал, и наконец, в самом дальнем уголке леса встретил её. Встретил и спрашивает: «Что же ты Весна - красна в наш лес не приходишь?». Весна отвечает: «Жду, пока медведь проснется. Он один мне не рад. Все спит и спит!» Ежик говорит: « Ах так, да я сейчас все быстро улажу».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Ребята, как вы думаете, что придумал Ежик?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детей) 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Взял свой любимый инструмент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(треугольник)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 и стал звонить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 (ти-ти-та)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, но медведь так и не проснулся.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Вот такая история случилась с Ежиком.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руководитель: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Ребята, как помочь Ежику, что надо сделать, что бы медведь проснулся?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(Ответы детей – Позвать друзей, и сыграть в оркестр, на разных инструментах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А поможет нам в этом игра </w:t>
      </w: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Сенсино «Волшебные мешочки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В центре доски рулетка с 3 магнитами, на магниты наклеены цветные фишки (серая, оранжевая, белая). Над «норками» наклеены животные такового цвета. Ребенок должен соотнести цвет фишки, с цветом животного. Выбор «норки» определяется с помощью рулетки. В каждой «норке» находится картинка с музыкальным инструментом.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Задача ребенка: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 узнать по картинке музыкальный инструмент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(Дети вместе с музыкальным руководителем</w:t>
      </w:r>
      <w:r w:rsidRPr="00EA1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исполняют)</w:t>
      </w:r>
    </w:p>
    <w:p w:rsidR="00EA1FBC" w:rsidRPr="00EA1FBC" w:rsidRDefault="00EA1FBC" w:rsidP="00EA1FBC">
      <w:pPr>
        <w:shd w:val="clear" w:color="auto" w:fill="FFFFFF"/>
        <w:spacing w:after="0" w:line="240" w:lineRule="auto"/>
        <w:ind w:left="360" w:hanging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Оркестр «Весна» музыка М. Картушина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lastRenderedPageBreak/>
        <w:t>1. Кап-кап! Весенний день.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Кап-кап! Звенит капель.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Кап-кап! Капельки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Кап-кап! Капают.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Проигрыш: играют на треугольниках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2. Жур-жур! Бегут ручьи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Жур-жур! Журчат они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Жур-жур! ручеек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Жур-жур! Звонкий голосок.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Проигрыш: играют на металлофоне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3. Чив-чив! Воробышки,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Серые перышки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Чив-чив! Чирикают.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По лужам прыгают.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Проигрыш: играют на палочках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4. Здравствуй весна - красна!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Ты тепло нам принесла.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Солнце и цветы.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Рады тебе все мы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Проигрыш: играют на колокольчиках.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На последний такт все вместе играют на своих инструментах.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7. Игры, пляски, хороводы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руководитель:</w:t>
      </w:r>
      <w:r w:rsidRPr="00EA1FB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A1FBC" w:rsidRPr="00EA1FBC" w:rsidRDefault="00EA1FBC" w:rsidP="00EA1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Вот так Ежик вместе с друзьями разбудил мишку. И в их лес пришла красавица Весна. И все стали веселиться и радоваться, водить хороводы и танцевать весёлые танцы.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Танец - игра «Три веселый Зайчика»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(Дети, танцуя, изображают зайчика, лису, волка и медведя)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sz w:val="24"/>
          <w:szCs w:val="24"/>
        </w:rPr>
        <w:t>Музыкальный руководитель: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sz w:val="24"/>
          <w:szCs w:val="24"/>
        </w:rPr>
        <w:t>Ребята, мы с вами сделали доброе дело, помогли Ежику медведя разбудить, и узнали, какое чудесное время года весна! Наша встреча подошла к концу. Спасибо вам! До свидания!</w:t>
      </w:r>
    </w:p>
    <w:p w:rsidR="00EA1FBC" w:rsidRPr="00EA1FBC" w:rsidRDefault="00EA1FBC" w:rsidP="00EA1F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A1FB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Pr="00EA1FBC">
        <w:rPr>
          <w:rFonts w:ascii="Times New Roman" w:eastAsia="Times New Roman" w:hAnsi="Times New Roman" w:cs="Times New Roman"/>
          <w:i/>
          <w:iCs/>
          <w:sz w:val="24"/>
          <w:szCs w:val="24"/>
        </w:rPr>
        <w:t>Дети под музыку уходят из зала)</w:t>
      </w:r>
    </w:p>
    <w:p w:rsidR="00131ECB" w:rsidRPr="00EA1FBC" w:rsidRDefault="00131ECB">
      <w:pPr>
        <w:rPr>
          <w:rFonts w:ascii="Times New Roman" w:hAnsi="Times New Roman" w:cs="Times New Roman"/>
          <w:sz w:val="24"/>
          <w:szCs w:val="24"/>
        </w:rPr>
      </w:pPr>
    </w:p>
    <w:sectPr w:rsidR="00131ECB" w:rsidRPr="00EA1FBC" w:rsidSect="0075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683"/>
    <w:multiLevelType w:val="multilevel"/>
    <w:tmpl w:val="216A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B11368"/>
    <w:multiLevelType w:val="multilevel"/>
    <w:tmpl w:val="591E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09302E"/>
    <w:multiLevelType w:val="multilevel"/>
    <w:tmpl w:val="38F47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682063"/>
    <w:multiLevelType w:val="multilevel"/>
    <w:tmpl w:val="AAD0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EA1FBC"/>
    <w:rsid w:val="00131ECB"/>
    <w:rsid w:val="001A3E3A"/>
    <w:rsid w:val="00753E27"/>
    <w:rsid w:val="00EA1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EA1FBC"/>
  </w:style>
  <w:style w:type="character" w:customStyle="1" w:styleId="c8">
    <w:name w:val="c8"/>
    <w:basedOn w:val="a0"/>
    <w:rsid w:val="00EA1FBC"/>
  </w:style>
  <w:style w:type="paragraph" w:customStyle="1" w:styleId="c3">
    <w:name w:val="c3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EA1FBC"/>
  </w:style>
  <w:style w:type="paragraph" w:customStyle="1" w:styleId="c36">
    <w:name w:val="c36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EA1FBC"/>
  </w:style>
  <w:style w:type="character" w:customStyle="1" w:styleId="c1">
    <w:name w:val="c1"/>
    <w:basedOn w:val="a0"/>
    <w:rsid w:val="00EA1FBC"/>
  </w:style>
  <w:style w:type="paragraph" w:customStyle="1" w:styleId="c29">
    <w:name w:val="c29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1FBC"/>
  </w:style>
  <w:style w:type="paragraph" w:customStyle="1" w:styleId="c24">
    <w:name w:val="c24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A1FBC"/>
  </w:style>
  <w:style w:type="paragraph" w:customStyle="1" w:styleId="c34">
    <w:name w:val="c34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A1FBC"/>
  </w:style>
  <w:style w:type="paragraph" w:customStyle="1" w:styleId="c33">
    <w:name w:val="c33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0">
    <w:name w:val="c40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EA1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EA1F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1196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murlok</dc:creator>
  <cp:keywords/>
  <dc:description/>
  <cp:lastModifiedBy>murlok</cp:lastModifiedBy>
  <cp:revision>4</cp:revision>
  <dcterms:created xsi:type="dcterms:W3CDTF">2025-11-04T10:37:00Z</dcterms:created>
  <dcterms:modified xsi:type="dcterms:W3CDTF">2025-11-04T12:00:00Z</dcterms:modified>
</cp:coreProperties>
</file>