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70A" w:rsidRPr="006C66F3" w:rsidRDefault="00EF270A" w:rsidP="006C66F3">
      <w:pPr>
        <w:rPr>
          <w:rFonts w:ascii="Times New Roman" w:hAnsi="Times New Roman" w:cs="Times New Roman"/>
          <w:sz w:val="52"/>
        </w:rPr>
      </w:pPr>
      <w:r w:rsidRPr="006C66F3">
        <w:rPr>
          <w:rFonts w:ascii="Times New Roman" w:hAnsi="Times New Roman" w:cs="Times New Roman"/>
          <w:sz w:val="52"/>
        </w:rPr>
        <w:t xml:space="preserve">ОГКОУ </w:t>
      </w:r>
      <w:proofErr w:type="spellStart"/>
      <w:r w:rsidRPr="006C66F3">
        <w:rPr>
          <w:rFonts w:ascii="Times New Roman" w:hAnsi="Times New Roman" w:cs="Times New Roman"/>
          <w:sz w:val="52"/>
        </w:rPr>
        <w:t>Вичугская</w:t>
      </w:r>
      <w:proofErr w:type="spellEnd"/>
      <w:r w:rsidRPr="006C66F3">
        <w:rPr>
          <w:rFonts w:ascii="Times New Roman" w:hAnsi="Times New Roman" w:cs="Times New Roman"/>
          <w:sz w:val="52"/>
        </w:rPr>
        <w:t xml:space="preserve"> коррекционная школа</w:t>
      </w:r>
    </w:p>
    <w:p w:rsidR="00EF270A" w:rsidRPr="006C66F3" w:rsidRDefault="00EF270A" w:rsidP="00EF270A">
      <w:pPr>
        <w:jc w:val="center"/>
        <w:rPr>
          <w:rFonts w:ascii="Times New Roman" w:hAnsi="Times New Roman" w:cs="Times New Roman"/>
          <w:sz w:val="52"/>
        </w:rPr>
      </w:pPr>
    </w:p>
    <w:p w:rsidR="00EF270A" w:rsidRPr="006C66F3" w:rsidRDefault="00EF270A" w:rsidP="00EF270A">
      <w:pPr>
        <w:jc w:val="center"/>
        <w:rPr>
          <w:rFonts w:ascii="Times New Roman" w:hAnsi="Times New Roman" w:cs="Times New Roman"/>
          <w:sz w:val="28"/>
        </w:rPr>
      </w:pPr>
    </w:p>
    <w:p w:rsidR="00EF270A" w:rsidRPr="006C66F3" w:rsidRDefault="00EF270A" w:rsidP="00EF270A">
      <w:pPr>
        <w:jc w:val="center"/>
        <w:rPr>
          <w:rFonts w:ascii="Times New Roman" w:hAnsi="Times New Roman" w:cs="Times New Roman"/>
          <w:sz w:val="56"/>
        </w:rPr>
      </w:pPr>
    </w:p>
    <w:p w:rsidR="00EF270A" w:rsidRPr="006C66F3" w:rsidRDefault="006C66F3" w:rsidP="006C66F3">
      <w:pPr>
        <w:jc w:val="center"/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sz w:val="56"/>
        </w:rPr>
        <w:t>СООБЩЕНИЕ</w:t>
      </w:r>
    </w:p>
    <w:p w:rsidR="00EF270A" w:rsidRPr="006C66F3" w:rsidRDefault="00EF270A" w:rsidP="00EF270A">
      <w:pPr>
        <w:jc w:val="center"/>
        <w:rPr>
          <w:rFonts w:ascii="Times New Roman" w:hAnsi="Times New Roman" w:cs="Times New Roman"/>
          <w:sz w:val="56"/>
        </w:rPr>
      </w:pPr>
      <w:r w:rsidRPr="006C66F3">
        <w:rPr>
          <w:rFonts w:ascii="Times New Roman" w:hAnsi="Times New Roman" w:cs="Times New Roman"/>
          <w:sz w:val="56"/>
        </w:rPr>
        <w:t>Тема: «Использование нестандартных форм обучения для активизации познавательной деятельности учащихся на уроках</w:t>
      </w:r>
      <w:r w:rsidR="006C66F3" w:rsidRPr="006C66F3">
        <w:rPr>
          <w:rFonts w:ascii="Times New Roman" w:hAnsi="Times New Roman" w:cs="Times New Roman"/>
          <w:sz w:val="56"/>
        </w:rPr>
        <w:t xml:space="preserve"> ШМД»</w:t>
      </w:r>
    </w:p>
    <w:p w:rsidR="006C66F3" w:rsidRPr="006C66F3" w:rsidRDefault="006C66F3" w:rsidP="00EF270A">
      <w:pPr>
        <w:jc w:val="center"/>
        <w:rPr>
          <w:rFonts w:ascii="Times New Roman" w:hAnsi="Times New Roman" w:cs="Times New Roman"/>
          <w:sz w:val="56"/>
        </w:rPr>
      </w:pPr>
    </w:p>
    <w:p w:rsidR="006C66F3" w:rsidRPr="006C66F3" w:rsidRDefault="006C66F3" w:rsidP="00EF270A">
      <w:pPr>
        <w:jc w:val="center"/>
        <w:rPr>
          <w:rFonts w:ascii="Times New Roman" w:hAnsi="Times New Roman" w:cs="Times New Roman"/>
          <w:sz w:val="28"/>
        </w:rPr>
      </w:pPr>
    </w:p>
    <w:p w:rsidR="006C66F3" w:rsidRPr="006C66F3" w:rsidRDefault="006C66F3" w:rsidP="006C66F3">
      <w:pPr>
        <w:jc w:val="right"/>
        <w:rPr>
          <w:rFonts w:ascii="Times New Roman" w:hAnsi="Times New Roman" w:cs="Times New Roman"/>
          <w:sz w:val="56"/>
        </w:rPr>
      </w:pPr>
    </w:p>
    <w:p w:rsidR="006C66F3" w:rsidRPr="006C66F3" w:rsidRDefault="006C66F3" w:rsidP="006C66F3">
      <w:pPr>
        <w:jc w:val="right"/>
        <w:rPr>
          <w:rFonts w:ascii="Times New Roman" w:hAnsi="Times New Roman" w:cs="Times New Roman"/>
          <w:sz w:val="56"/>
        </w:rPr>
      </w:pPr>
      <w:r w:rsidRPr="006C66F3">
        <w:rPr>
          <w:rFonts w:ascii="Times New Roman" w:hAnsi="Times New Roman" w:cs="Times New Roman"/>
          <w:sz w:val="56"/>
        </w:rPr>
        <w:t xml:space="preserve">Подготовил: </w:t>
      </w:r>
    </w:p>
    <w:p w:rsidR="006C66F3" w:rsidRPr="006C66F3" w:rsidRDefault="006C66F3" w:rsidP="006C66F3">
      <w:pPr>
        <w:jc w:val="right"/>
        <w:rPr>
          <w:rFonts w:ascii="Times New Roman" w:hAnsi="Times New Roman" w:cs="Times New Roman"/>
          <w:sz w:val="56"/>
        </w:rPr>
      </w:pPr>
      <w:r w:rsidRPr="006C66F3">
        <w:rPr>
          <w:rFonts w:ascii="Times New Roman" w:hAnsi="Times New Roman" w:cs="Times New Roman"/>
          <w:sz w:val="56"/>
        </w:rPr>
        <w:t xml:space="preserve">учитель ШМД </w:t>
      </w:r>
    </w:p>
    <w:p w:rsidR="006C66F3" w:rsidRPr="006C66F3" w:rsidRDefault="006C66F3" w:rsidP="006C66F3">
      <w:pPr>
        <w:jc w:val="right"/>
        <w:rPr>
          <w:rFonts w:ascii="Times New Roman" w:hAnsi="Times New Roman" w:cs="Times New Roman"/>
          <w:sz w:val="56"/>
        </w:rPr>
      </w:pPr>
      <w:proofErr w:type="spellStart"/>
      <w:r w:rsidRPr="006C66F3">
        <w:rPr>
          <w:rFonts w:ascii="Times New Roman" w:hAnsi="Times New Roman" w:cs="Times New Roman"/>
          <w:sz w:val="56"/>
        </w:rPr>
        <w:t>Шарипов</w:t>
      </w:r>
      <w:proofErr w:type="spellEnd"/>
      <w:r w:rsidRPr="006C66F3">
        <w:rPr>
          <w:rFonts w:ascii="Times New Roman" w:hAnsi="Times New Roman" w:cs="Times New Roman"/>
          <w:sz w:val="56"/>
        </w:rPr>
        <w:t xml:space="preserve"> Р.З.</w:t>
      </w:r>
    </w:p>
    <w:p w:rsidR="00EF270A" w:rsidRPr="006C66F3" w:rsidRDefault="00EF270A" w:rsidP="006C66F3">
      <w:pPr>
        <w:jc w:val="right"/>
        <w:rPr>
          <w:rFonts w:ascii="Times New Roman" w:hAnsi="Times New Roman" w:cs="Times New Roman"/>
          <w:sz w:val="56"/>
        </w:rPr>
      </w:pPr>
    </w:p>
    <w:p w:rsidR="00EF270A" w:rsidRPr="006C66F3" w:rsidRDefault="006C66F3" w:rsidP="006C66F3">
      <w:pPr>
        <w:jc w:val="center"/>
        <w:rPr>
          <w:rFonts w:ascii="Times New Roman" w:hAnsi="Times New Roman" w:cs="Times New Roman"/>
          <w:sz w:val="56"/>
        </w:rPr>
      </w:pPr>
      <w:r>
        <w:rPr>
          <w:rFonts w:ascii="Times New Roman" w:hAnsi="Times New Roman" w:cs="Times New Roman"/>
          <w:sz w:val="56"/>
        </w:rPr>
        <w:t>Вичуга 2025 г.</w:t>
      </w:r>
    </w:p>
    <w:p w:rsidR="006C66F3" w:rsidRDefault="006C66F3" w:rsidP="00A4587B">
      <w:pPr>
        <w:jc w:val="both"/>
        <w:rPr>
          <w:sz w:val="28"/>
        </w:rPr>
      </w:pPr>
    </w:p>
    <w:p w:rsidR="00A4587B" w:rsidRPr="006C66F3" w:rsidRDefault="00A4587B" w:rsidP="006C66F3">
      <w:pPr>
        <w:ind w:firstLine="708"/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lastRenderedPageBreak/>
        <w:t xml:space="preserve">Для любого учителя важно, чтобы на </w:t>
      </w:r>
      <w:r w:rsidRPr="006C66F3">
        <w:rPr>
          <w:rFonts w:ascii="Times New Roman" w:hAnsi="Times New Roman" w:cs="Times New Roman"/>
          <w:sz w:val="36"/>
        </w:rPr>
        <w:t>уроках каждый учен</w:t>
      </w:r>
      <w:r w:rsidRPr="006C66F3">
        <w:rPr>
          <w:rFonts w:ascii="Times New Roman" w:hAnsi="Times New Roman" w:cs="Times New Roman"/>
          <w:sz w:val="36"/>
        </w:rPr>
        <w:t xml:space="preserve">ик работал активно и увлеченно. </w:t>
      </w:r>
    </w:p>
    <w:p w:rsidR="00A4587B" w:rsidRPr="006C66F3" w:rsidRDefault="00A4587B" w:rsidP="00A4587B">
      <w:p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Именно с этой целью в практике</w:t>
      </w:r>
      <w:r w:rsidRPr="006C66F3">
        <w:rPr>
          <w:rFonts w:ascii="Times New Roman" w:hAnsi="Times New Roman" w:cs="Times New Roman"/>
          <w:sz w:val="36"/>
        </w:rPr>
        <w:t xml:space="preserve"> своей работы </w:t>
      </w:r>
      <w:r w:rsidRPr="006C66F3">
        <w:rPr>
          <w:rFonts w:ascii="Times New Roman" w:hAnsi="Times New Roman" w:cs="Times New Roman"/>
          <w:sz w:val="36"/>
        </w:rPr>
        <w:t>я стал применять не стандартные, а занимательные разновидности уроков.</w:t>
      </w:r>
      <w:r w:rsidRPr="006C66F3">
        <w:rPr>
          <w:rFonts w:ascii="Times New Roman" w:hAnsi="Times New Roman" w:cs="Times New Roman"/>
          <w:sz w:val="36"/>
        </w:rPr>
        <w:t xml:space="preserve"> </w:t>
      </w:r>
    </w:p>
    <w:p w:rsidR="006C66F3" w:rsidRPr="006C66F3" w:rsidRDefault="00A4587B" w:rsidP="006C66F3">
      <w:pPr>
        <w:ind w:firstLine="360"/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 xml:space="preserve">В педагогической практике </w:t>
      </w:r>
      <w:r w:rsidRPr="006C66F3">
        <w:rPr>
          <w:rFonts w:ascii="Times New Roman" w:hAnsi="Times New Roman" w:cs="Times New Roman"/>
          <w:sz w:val="36"/>
        </w:rPr>
        <w:t>действуют уже более трех десятков видов нетра</w:t>
      </w:r>
      <w:r w:rsidRPr="006C66F3">
        <w:rPr>
          <w:rFonts w:ascii="Times New Roman" w:hAnsi="Times New Roman" w:cs="Times New Roman"/>
          <w:sz w:val="36"/>
        </w:rPr>
        <w:t>диционных уроков. Они увлекают детей</w:t>
      </w:r>
      <w:r w:rsidRPr="006C66F3">
        <w:rPr>
          <w:rFonts w:ascii="Times New Roman" w:hAnsi="Times New Roman" w:cs="Times New Roman"/>
          <w:sz w:val="36"/>
        </w:rPr>
        <w:t xml:space="preserve"> своей необычностью проведения, при</w:t>
      </w:r>
      <w:r w:rsidRPr="006C66F3">
        <w:rPr>
          <w:rFonts w:ascii="Times New Roman" w:hAnsi="Times New Roman" w:cs="Times New Roman"/>
          <w:sz w:val="36"/>
        </w:rPr>
        <w:t xml:space="preserve">носят радость и удовлетворение </w:t>
      </w:r>
      <w:r w:rsidRPr="006C66F3">
        <w:rPr>
          <w:rFonts w:ascii="Times New Roman" w:hAnsi="Times New Roman" w:cs="Times New Roman"/>
          <w:sz w:val="36"/>
        </w:rPr>
        <w:t>учителю и ученику, расширяют кругозор, развиваю</w:t>
      </w:r>
      <w:r w:rsidR="00FA2153" w:rsidRPr="006C66F3">
        <w:rPr>
          <w:rFonts w:ascii="Times New Roman" w:hAnsi="Times New Roman" w:cs="Times New Roman"/>
          <w:sz w:val="36"/>
        </w:rPr>
        <w:t xml:space="preserve">т зоркость, наблюдательность и </w:t>
      </w:r>
      <w:r w:rsidRPr="006C66F3">
        <w:rPr>
          <w:rFonts w:ascii="Times New Roman" w:hAnsi="Times New Roman" w:cs="Times New Roman"/>
          <w:sz w:val="36"/>
        </w:rPr>
        <w:t xml:space="preserve">смекалку. </w:t>
      </w:r>
    </w:p>
    <w:p w:rsidR="00A4587B" w:rsidRPr="006C66F3" w:rsidRDefault="00A4587B" w:rsidP="006C66F3">
      <w:pPr>
        <w:ind w:firstLine="360"/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Девиз</w:t>
      </w:r>
      <w:r w:rsidRPr="006C66F3">
        <w:rPr>
          <w:rFonts w:ascii="Times New Roman" w:hAnsi="Times New Roman" w:cs="Times New Roman"/>
          <w:sz w:val="36"/>
        </w:rPr>
        <w:t xml:space="preserve"> таких уроко</w:t>
      </w:r>
      <w:r w:rsidRPr="006C66F3">
        <w:rPr>
          <w:rFonts w:ascii="Times New Roman" w:hAnsi="Times New Roman" w:cs="Times New Roman"/>
          <w:sz w:val="36"/>
        </w:rPr>
        <w:t>в</w:t>
      </w:r>
      <w:r w:rsidR="00FA2153" w:rsidRPr="006C66F3">
        <w:rPr>
          <w:rFonts w:ascii="Times New Roman" w:hAnsi="Times New Roman" w:cs="Times New Roman"/>
          <w:sz w:val="36"/>
        </w:rPr>
        <w:t xml:space="preserve">: «Ни одному ученику не </w:t>
      </w:r>
      <w:r w:rsidRPr="006C66F3">
        <w:rPr>
          <w:rFonts w:ascii="Times New Roman" w:hAnsi="Times New Roman" w:cs="Times New Roman"/>
          <w:sz w:val="36"/>
        </w:rPr>
        <w:t xml:space="preserve">должно быть скучно на уроке!». </w:t>
      </w:r>
    </w:p>
    <w:p w:rsidR="006C66F3" w:rsidRPr="006C66F3" w:rsidRDefault="00A4587B" w:rsidP="006C66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 xml:space="preserve">Часто на своих уроках использую </w:t>
      </w:r>
      <w:r w:rsidRPr="006C66F3">
        <w:rPr>
          <w:rFonts w:ascii="Times New Roman" w:hAnsi="Times New Roman" w:cs="Times New Roman"/>
          <w:sz w:val="36"/>
        </w:rPr>
        <w:t>кроссворд</w:t>
      </w:r>
      <w:r w:rsidRPr="006C66F3">
        <w:rPr>
          <w:rFonts w:ascii="Times New Roman" w:hAnsi="Times New Roman" w:cs="Times New Roman"/>
          <w:sz w:val="36"/>
        </w:rPr>
        <w:t>ы, викторины, игровые моменты.</w:t>
      </w:r>
      <w:bookmarkStart w:id="0" w:name="_GoBack"/>
      <w:bookmarkEnd w:id="0"/>
    </w:p>
    <w:p w:rsidR="00A4587B" w:rsidRPr="006C66F3" w:rsidRDefault="00972EE7" w:rsidP="00972E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Провожу уроки</w:t>
      </w:r>
      <w:r w:rsidR="00A4587B" w:rsidRPr="006C66F3">
        <w:rPr>
          <w:rFonts w:ascii="Times New Roman" w:hAnsi="Times New Roman" w:cs="Times New Roman"/>
          <w:sz w:val="36"/>
        </w:rPr>
        <w:t xml:space="preserve"> с элементами исследования. Например, </w:t>
      </w:r>
      <w:r w:rsidRPr="006C66F3">
        <w:rPr>
          <w:rFonts w:ascii="Times New Roman" w:hAnsi="Times New Roman" w:cs="Times New Roman"/>
          <w:sz w:val="36"/>
        </w:rPr>
        <w:t>при изучении темы Части зданий, ребятам</w:t>
      </w:r>
      <w:r w:rsidR="00A4587B" w:rsidRPr="006C66F3">
        <w:rPr>
          <w:rFonts w:ascii="Times New Roman" w:hAnsi="Times New Roman" w:cs="Times New Roman"/>
          <w:sz w:val="36"/>
        </w:rPr>
        <w:t xml:space="preserve"> </w:t>
      </w:r>
      <w:r w:rsidRPr="006C66F3">
        <w:rPr>
          <w:rFonts w:ascii="Times New Roman" w:hAnsi="Times New Roman" w:cs="Times New Roman"/>
          <w:sz w:val="36"/>
        </w:rPr>
        <w:t xml:space="preserve">было интересно рассматривать части нашей школы (подвал, тамбур, цоколь, фасад…). При изучении темы Элементы зданий, </w:t>
      </w:r>
      <w:r w:rsidR="00EF270A" w:rsidRPr="006C66F3">
        <w:rPr>
          <w:rFonts w:ascii="Times New Roman" w:hAnsi="Times New Roman" w:cs="Times New Roman"/>
          <w:sz w:val="36"/>
        </w:rPr>
        <w:t xml:space="preserve">школьники </w:t>
      </w:r>
      <w:r w:rsidRPr="006C66F3">
        <w:rPr>
          <w:rFonts w:ascii="Times New Roman" w:hAnsi="Times New Roman" w:cs="Times New Roman"/>
          <w:sz w:val="36"/>
        </w:rPr>
        <w:t>знакомятся с понятиями арка, наличник, поясок, карниз. Яркий пример: изучение видов обоев, линолеума.</w:t>
      </w:r>
    </w:p>
    <w:p w:rsidR="00972EE7" w:rsidRPr="006C66F3" w:rsidRDefault="00972EE7" w:rsidP="00972EE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Уроки, связанные с изобретательствами: детям интересно придумывать разные виды кирпичной кладки, конструкции домов.</w:t>
      </w:r>
    </w:p>
    <w:p w:rsidR="00FA2153" w:rsidRPr="006C66F3" w:rsidRDefault="00FA2153" w:rsidP="00A4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Уроки с применением дискуссий. Ребятам нравится самим рассказывать о своей практической деятельности. Например, красили стены с папой, подбирали с мамой обои, замешивали раствор…</w:t>
      </w:r>
    </w:p>
    <w:p w:rsidR="00A4587B" w:rsidRPr="006C66F3" w:rsidRDefault="00FA2153" w:rsidP="00A4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lastRenderedPageBreak/>
        <w:t xml:space="preserve">Использование </w:t>
      </w:r>
      <w:r w:rsidR="00EF270A" w:rsidRPr="006C66F3">
        <w:rPr>
          <w:rFonts w:ascii="Times New Roman" w:hAnsi="Times New Roman" w:cs="Times New Roman"/>
          <w:sz w:val="36"/>
        </w:rPr>
        <w:t xml:space="preserve">на уроках </w:t>
      </w:r>
      <w:r w:rsidRPr="006C66F3">
        <w:rPr>
          <w:rFonts w:ascii="Times New Roman" w:hAnsi="Times New Roman" w:cs="Times New Roman"/>
          <w:sz w:val="36"/>
        </w:rPr>
        <w:t>элементов экскурсий</w:t>
      </w:r>
      <w:r w:rsidR="00A4587B" w:rsidRPr="006C66F3">
        <w:rPr>
          <w:rFonts w:ascii="Times New Roman" w:hAnsi="Times New Roman" w:cs="Times New Roman"/>
          <w:sz w:val="36"/>
        </w:rPr>
        <w:t xml:space="preserve"> в </w:t>
      </w:r>
      <w:r w:rsidRPr="006C66F3">
        <w:rPr>
          <w:rFonts w:ascii="Times New Roman" w:hAnsi="Times New Roman" w:cs="Times New Roman"/>
          <w:sz w:val="36"/>
        </w:rPr>
        <w:t xml:space="preserve">прошлое. </w:t>
      </w:r>
      <w:r w:rsidR="00EF270A" w:rsidRPr="006C66F3">
        <w:rPr>
          <w:rFonts w:ascii="Times New Roman" w:hAnsi="Times New Roman" w:cs="Times New Roman"/>
          <w:sz w:val="36"/>
        </w:rPr>
        <w:t xml:space="preserve">Например, когда появились цемент, известь, кирпич. </w:t>
      </w:r>
    </w:p>
    <w:p w:rsidR="00FA2153" w:rsidRPr="006C66F3" w:rsidRDefault="00FA2153" w:rsidP="00A4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Использование моментов-сюрпризов. При изучении инструментов (прием черный ящик – отгадай, что в нем).</w:t>
      </w:r>
    </w:p>
    <w:p w:rsidR="00FA2153" w:rsidRPr="006C66F3" w:rsidRDefault="00FA2153" w:rsidP="00A4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Уроки творчества – делали закладки в форме шпателя, из раствора делали новогодние отливки, подбирали цветовую гамму для разных комнат.</w:t>
      </w:r>
    </w:p>
    <w:p w:rsidR="00FA2153" w:rsidRPr="006C66F3" w:rsidRDefault="00FA2153" w:rsidP="00A4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 xml:space="preserve">Урок – экскурсия. Посещали колледж, знакомились с мастерским по профессиям.  </w:t>
      </w:r>
    </w:p>
    <w:p w:rsidR="00FA2153" w:rsidRPr="006C66F3" w:rsidRDefault="00EF270A" w:rsidP="00EF270A">
      <w:pPr>
        <w:ind w:firstLine="360"/>
        <w:jc w:val="both"/>
        <w:rPr>
          <w:rFonts w:ascii="Times New Roman" w:hAnsi="Times New Roman" w:cs="Times New Roman"/>
          <w:sz w:val="36"/>
        </w:rPr>
      </w:pPr>
      <w:r w:rsidRPr="006C66F3">
        <w:rPr>
          <w:rFonts w:ascii="Times New Roman" w:hAnsi="Times New Roman" w:cs="Times New Roman"/>
          <w:sz w:val="36"/>
        </w:rPr>
        <w:t>Таким образом, нестандартные уроки готовя</w:t>
      </w:r>
      <w:r w:rsidR="00FA2153" w:rsidRPr="006C66F3">
        <w:rPr>
          <w:rFonts w:ascii="Times New Roman" w:hAnsi="Times New Roman" w:cs="Times New Roman"/>
          <w:sz w:val="36"/>
        </w:rPr>
        <w:t>т ребенка, как к учению</w:t>
      </w:r>
      <w:r w:rsidRPr="006C66F3">
        <w:rPr>
          <w:rFonts w:ascii="Times New Roman" w:hAnsi="Times New Roman" w:cs="Times New Roman"/>
          <w:sz w:val="36"/>
        </w:rPr>
        <w:t>, так и к труду,</w:t>
      </w:r>
      <w:r w:rsidR="00FA2153" w:rsidRPr="006C66F3">
        <w:rPr>
          <w:rFonts w:ascii="Times New Roman" w:hAnsi="Times New Roman" w:cs="Times New Roman"/>
          <w:sz w:val="36"/>
        </w:rPr>
        <w:t xml:space="preserve"> являясь </w:t>
      </w:r>
      <w:r w:rsidR="00FA2153" w:rsidRPr="006C66F3">
        <w:rPr>
          <w:rFonts w:ascii="Times New Roman" w:hAnsi="Times New Roman" w:cs="Times New Roman"/>
          <w:sz w:val="36"/>
        </w:rPr>
        <w:t xml:space="preserve">одновременно и </w:t>
      </w:r>
      <w:r w:rsidR="00FA2153" w:rsidRPr="006C66F3">
        <w:rPr>
          <w:rFonts w:ascii="Times New Roman" w:hAnsi="Times New Roman" w:cs="Times New Roman"/>
          <w:sz w:val="36"/>
        </w:rPr>
        <w:t>учением,</w:t>
      </w:r>
      <w:r w:rsidR="00FA2153" w:rsidRPr="006C66F3">
        <w:rPr>
          <w:rFonts w:ascii="Times New Roman" w:hAnsi="Times New Roman" w:cs="Times New Roman"/>
          <w:sz w:val="36"/>
        </w:rPr>
        <w:t xml:space="preserve"> и трудом. </w:t>
      </w:r>
    </w:p>
    <w:p w:rsidR="00FA2153" w:rsidRPr="006C66F3" w:rsidRDefault="00FA2153" w:rsidP="00A4587B">
      <w:pPr>
        <w:jc w:val="both"/>
        <w:rPr>
          <w:rFonts w:ascii="Times New Roman" w:hAnsi="Times New Roman" w:cs="Times New Roman"/>
          <w:sz w:val="40"/>
        </w:rPr>
      </w:pPr>
    </w:p>
    <w:p w:rsidR="00FA2153" w:rsidRPr="006C66F3" w:rsidRDefault="00FA2153" w:rsidP="00A4587B">
      <w:pPr>
        <w:jc w:val="both"/>
        <w:rPr>
          <w:rFonts w:ascii="Times New Roman" w:hAnsi="Times New Roman" w:cs="Times New Roman"/>
          <w:sz w:val="40"/>
        </w:rPr>
      </w:pPr>
    </w:p>
    <w:p w:rsidR="00D323BE" w:rsidRPr="006C66F3" w:rsidRDefault="00D323BE" w:rsidP="00A4587B">
      <w:pPr>
        <w:jc w:val="both"/>
        <w:rPr>
          <w:rFonts w:ascii="Times New Roman" w:hAnsi="Times New Roman" w:cs="Times New Roman"/>
          <w:sz w:val="40"/>
        </w:rPr>
      </w:pPr>
    </w:p>
    <w:sectPr w:rsidR="00D323BE" w:rsidRPr="006C66F3" w:rsidSect="006C66F3">
      <w:pgSz w:w="11906" w:h="16838"/>
      <w:pgMar w:top="1702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42D21"/>
    <w:multiLevelType w:val="hybridMultilevel"/>
    <w:tmpl w:val="44D4E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7B"/>
    <w:rsid w:val="006C66F3"/>
    <w:rsid w:val="00972EE7"/>
    <w:rsid w:val="00A4587B"/>
    <w:rsid w:val="00D323BE"/>
    <w:rsid w:val="00EF270A"/>
    <w:rsid w:val="00FA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69F7"/>
  <w15:chartTrackingRefBased/>
  <w15:docId w15:val="{DE36CB1A-B7AB-44E5-91C6-F92F54E2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E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2025-10-29T17:13:00Z</cp:lastPrinted>
  <dcterms:created xsi:type="dcterms:W3CDTF">2025-10-29T16:26:00Z</dcterms:created>
  <dcterms:modified xsi:type="dcterms:W3CDTF">2025-10-29T17:13:00Z</dcterms:modified>
</cp:coreProperties>
</file>