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FB7E" w14:textId="26D7F0FB" w:rsidR="00872912" w:rsidRPr="006D7066" w:rsidRDefault="00872912" w:rsidP="006F2081">
      <w:pPr>
        <w:spacing w:after="0" w:line="240" w:lineRule="auto"/>
        <w:ind w:left="-567" w:firstLine="425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6D7066">
        <w:rPr>
          <w:rFonts w:ascii="Times New Roman" w:hAnsi="Times New Roman" w:cs="Times New Roman"/>
          <w:b/>
          <w:i/>
          <w:iCs/>
          <w:sz w:val="18"/>
          <w:szCs w:val="18"/>
        </w:rPr>
        <w:t>УДК</w:t>
      </w:r>
      <w:r w:rsidR="006D7066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6D7066" w:rsidRPr="006D7066">
        <w:rPr>
          <w:rFonts w:ascii="Times New Roman" w:hAnsi="Times New Roman" w:cs="Times New Roman"/>
          <w:b/>
          <w:i/>
          <w:iCs/>
          <w:sz w:val="18"/>
          <w:szCs w:val="18"/>
        </w:rPr>
        <w:t>7.092</w:t>
      </w:r>
    </w:p>
    <w:p w14:paraId="24169F51" w14:textId="2E006D75" w:rsidR="006F2081" w:rsidRDefault="006F2081" w:rsidP="006F2081">
      <w:pPr>
        <w:spacing w:after="0" w:line="240" w:lineRule="auto"/>
        <w:ind w:left="-567" w:firstLine="425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>
        <w:rPr>
          <w:rFonts w:ascii="Times New Roman" w:hAnsi="Times New Roman" w:cs="Times New Roman"/>
          <w:b/>
          <w:i/>
          <w:iCs/>
          <w:sz w:val="18"/>
          <w:szCs w:val="18"/>
        </w:rPr>
        <w:t>Максименко Е.В.</w:t>
      </w:r>
    </w:p>
    <w:p w14:paraId="12EAB27B" w14:textId="5258AD45" w:rsidR="006F2081" w:rsidRDefault="006F2081" w:rsidP="006F2081">
      <w:pPr>
        <w:spacing w:after="0" w:line="240" w:lineRule="auto"/>
        <w:ind w:left="-567" w:firstLine="425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>Научный руководитель: Клокова Е. А.</w:t>
      </w:r>
    </w:p>
    <w:p w14:paraId="50CDDA2C" w14:textId="77777777" w:rsidR="006F2081" w:rsidRDefault="006F2081" w:rsidP="006F2081">
      <w:pPr>
        <w:spacing w:after="0" w:line="240" w:lineRule="auto"/>
        <w:ind w:left="-567" w:firstLine="425"/>
        <w:jc w:val="center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Белгородский государственный технологический университет</w:t>
      </w:r>
    </w:p>
    <w:p w14:paraId="04379A63" w14:textId="77777777" w:rsidR="006F2081" w:rsidRDefault="006F2081" w:rsidP="006F2081">
      <w:pPr>
        <w:spacing w:after="0" w:line="240" w:lineRule="auto"/>
        <w:ind w:left="-567" w:firstLine="425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им. В.Г. Шухова, г. Белгород, Россия</w:t>
      </w:r>
    </w:p>
    <w:p w14:paraId="63946A65" w14:textId="77777777" w:rsidR="009A12D8" w:rsidRDefault="009A12D8" w:rsidP="009A12D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5425399" w14:textId="7A1275CB" w:rsidR="009A12D8" w:rsidRPr="009A12D8" w:rsidRDefault="009A12D8" w:rsidP="009A12D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12D8">
        <w:rPr>
          <w:rFonts w:ascii="Times New Roman" w:hAnsi="Times New Roman" w:cs="Times New Roman"/>
          <w:b/>
          <w:bCs/>
          <w:sz w:val="20"/>
          <w:szCs w:val="20"/>
        </w:rPr>
        <w:t>РАЗМИНКА И ЗАМИНКА: ПОЧЕМУ НЕЛЬЗЯ ПРОПУСКАТЬ НАЧАЛО И КОНЕЦ ТРЕНИРОВКИ</w:t>
      </w:r>
    </w:p>
    <w:p w14:paraId="50C2B281" w14:textId="2028E36F" w:rsidR="009A12D8" w:rsidRPr="009A12D8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Любой путь к спортивным достижениям начинается с первого шага — разминки — и грамотно завершается заминкой. Эти этапы многие считают необязательными, экономя на них время. Однако именно они являются залогом эффективной, безопасной и продуктивной тренировки</w:t>
      </w:r>
      <w:r w:rsidR="009A08C0">
        <w:rPr>
          <w:rFonts w:ascii="Times New Roman" w:hAnsi="Times New Roman" w:cs="Times New Roman"/>
          <w:sz w:val="20"/>
          <w:szCs w:val="20"/>
        </w:rPr>
        <w:t xml:space="preserve"> </w:t>
      </w:r>
      <w:r w:rsidR="009A08C0">
        <w:rPr>
          <w:rFonts w:ascii="Times New Roman" w:hAnsi="Times New Roman" w:cs="Times New Roman"/>
          <w:sz w:val="20"/>
          <w:szCs w:val="20"/>
          <w:shd w:val="clear" w:color="auto" w:fill="FFFFFF"/>
        </w:rPr>
        <w:t>[</w:t>
      </w:r>
      <w:r w:rsidR="00402062" w:rsidRPr="00402062">
        <w:rPr>
          <w:rFonts w:ascii="Times New Roman" w:hAnsi="Times New Roman" w:cs="Times New Roman"/>
          <w:sz w:val="20"/>
          <w:szCs w:val="20"/>
          <w:shd w:val="clear" w:color="auto" w:fill="FFFFFF"/>
        </w:rPr>
        <w:t>1</w:t>
      </w:r>
      <w:r w:rsidR="009A08C0">
        <w:rPr>
          <w:rFonts w:ascii="Times New Roman" w:hAnsi="Times New Roman" w:cs="Times New Roman"/>
          <w:sz w:val="20"/>
          <w:szCs w:val="20"/>
          <w:shd w:val="clear" w:color="auto" w:fill="FFFFFF"/>
        </w:rPr>
        <w:t>].</w:t>
      </w:r>
    </w:p>
    <w:p w14:paraId="30956755" w14:textId="03649EAB" w:rsidR="009A12D8" w:rsidRPr="009A12D8" w:rsidRDefault="00262712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P</w:t>
      </w:r>
      <w:r w:rsidR="009A12D8" w:rsidRPr="009A12D8">
        <w:rPr>
          <w:rFonts w:ascii="Times New Roman" w:hAnsi="Times New Roman" w:cs="Times New Roman"/>
          <w:sz w:val="20"/>
          <w:szCs w:val="20"/>
        </w:rPr>
        <w:t>азминка — это процесс подготовки тела к предстоящим нагрузкам. Это обязательный этап, который не стоит пропускать ни новичкам, ни опытным спортсменам. Ее главные цели:</w:t>
      </w:r>
    </w:p>
    <w:p w14:paraId="6EA9EFCF" w14:textId="77777777" w:rsidR="009A12D8" w:rsidRPr="009A12D8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1. Физиологическая подготовка. Она подготавливает опорно-двигательный аппарат, сердечно-сосудистую и дыхательную системы к работе. Это особенно важно перед тяжелыми силовыми упражнениями.</w:t>
      </w:r>
    </w:p>
    <w:p w14:paraId="0861C06E" w14:textId="77777777" w:rsidR="009A12D8" w:rsidRPr="009A12D8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2. Профилактика травм. Разогретые мышцы и суставы становятся более эластичными, что значительно снижает риск растяжений, разрывов и других повреждений.</w:t>
      </w:r>
    </w:p>
    <w:p w14:paraId="291FE28D" w14:textId="77777777" w:rsidR="009A12D8" w:rsidRPr="009A12D8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3. Повышение эффективности. Правильная разминка улучшает кровообращение, насыщает мышцы кислородом и питательными веществами. Это напрямую влияет на вашу выносливость и силу во время основной части тренировки.</w:t>
      </w:r>
    </w:p>
    <w:p w14:paraId="70EE169D" w14:textId="7E309D73" w:rsidR="009A12D8" w:rsidRPr="009A12D8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4. Психологический настрой. Этот этап помогает сконцентрироваться на предстоящей активности, «прочувствовать» свое тело и настроиться на физический труд.</w:t>
      </w:r>
    </w:p>
    <w:p w14:paraId="68D48810" w14:textId="77777777" w:rsid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Основные правила</w:t>
      </w:r>
      <w:r>
        <w:rPr>
          <w:rFonts w:ascii="Times New Roman" w:hAnsi="Times New Roman" w:cs="Times New Roman"/>
          <w:sz w:val="20"/>
          <w:szCs w:val="20"/>
        </w:rPr>
        <w:t xml:space="preserve"> выполнения разминки:</w:t>
      </w:r>
    </w:p>
    <w:p w14:paraId="619BD975" w14:textId="407BCF82" w:rsid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Длительность: Оптимальное время — 10–15 минут для любительской тренировки. Минимум — 5 минут.</w:t>
      </w:r>
    </w:p>
    <w:p w14:paraId="52C71698" w14:textId="5CA0FBEB" w:rsid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 xml:space="preserve">Последовательность: </w:t>
      </w:r>
      <w:r w:rsidR="00262712">
        <w:rPr>
          <w:rFonts w:ascii="Times New Roman" w:hAnsi="Times New Roman" w:cs="Times New Roman"/>
          <w:sz w:val="20"/>
          <w:szCs w:val="20"/>
          <w:lang w:val="en-US"/>
        </w:rPr>
        <w:t>P</w:t>
      </w:r>
      <w:r w:rsidRPr="009A12D8">
        <w:rPr>
          <w:rFonts w:ascii="Times New Roman" w:hAnsi="Times New Roman" w:cs="Times New Roman"/>
          <w:sz w:val="20"/>
          <w:szCs w:val="20"/>
        </w:rPr>
        <w:t>азогревайте тело по принципу «от общего к частному»: начните с крупных мышечных групп и переходите к мелким, или двигайтесь сверху вниз.</w:t>
      </w:r>
    </w:p>
    <w:p w14:paraId="44D29F5E" w14:textId="6466B1FD" w:rsid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Плавность: Все движения должны быть мягкими, контролируемыми, без резких рывков.</w:t>
      </w:r>
    </w:p>
    <w:p w14:paraId="103F8ADD" w14:textId="3999108C" w:rsidR="009A12D8" w:rsidRPr="009A12D8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 xml:space="preserve">Специфика: </w:t>
      </w:r>
      <w:r w:rsidR="00262712">
        <w:rPr>
          <w:rFonts w:ascii="Times New Roman" w:hAnsi="Times New Roman" w:cs="Times New Roman"/>
          <w:sz w:val="20"/>
          <w:szCs w:val="20"/>
          <w:lang w:val="en-US"/>
        </w:rPr>
        <w:t>P</w:t>
      </w:r>
      <w:r w:rsidRPr="009A12D8">
        <w:rPr>
          <w:rFonts w:ascii="Times New Roman" w:hAnsi="Times New Roman" w:cs="Times New Roman"/>
          <w:sz w:val="20"/>
          <w:szCs w:val="20"/>
        </w:rPr>
        <w:t xml:space="preserve">азминка должна соответствовать вашей тренировке. Перед днем ног тщательно разминайте колени, тазобедренные суставы </w:t>
      </w:r>
      <w:r w:rsidRPr="009A12D8">
        <w:rPr>
          <w:rFonts w:ascii="Times New Roman" w:hAnsi="Times New Roman" w:cs="Times New Roman"/>
          <w:sz w:val="20"/>
          <w:szCs w:val="20"/>
        </w:rPr>
        <w:lastRenderedPageBreak/>
        <w:t>и голеностоп; перед тренировкой на верх тела — плечевые суставы и грудные мышцы.</w:t>
      </w:r>
    </w:p>
    <w:p w14:paraId="1D0F5F41" w14:textId="09BE71A7" w:rsidR="00707C55" w:rsidRDefault="00707C55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707C55">
        <w:rPr>
          <w:rFonts w:ascii="Times New Roman" w:hAnsi="Times New Roman" w:cs="Times New Roman"/>
          <w:sz w:val="20"/>
          <w:szCs w:val="20"/>
        </w:rPr>
        <w:t>Чтобы ра</w:t>
      </w:r>
      <w:r w:rsidR="003B0471">
        <w:rPr>
          <w:rFonts w:ascii="Times New Roman" w:hAnsi="Times New Roman" w:cs="Times New Roman"/>
          <w:sz w:val="20"/>
          <w:szCs w:val="20"/>
        </w:rPr>
        <w:t>зминка</w:t>
      </w:r>
      <w:r w:rsidRPr="00707C55">
        <w:rPr>
          <w:rFonts w:ascii="Times New Roman" w:hAnsi="Times New Roman" w:cs="Times New Roman"/>
          <w:sz w:val="20"/>
          <w:szCs w:val="20"/>
        </w:rPr>
        <w:t xml:space="preserve"> принесла максимум пользы и не стала причиной травмы, важно понимать разницу между ее основными видами.</w:t>
      </w:r>
    </w:p>
    <w:p w14:paraId="53E8EC4C" w14:textId="77777777" w:rsid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Общая: Направлена на повышение температуры тела и включает легкое кардио (бег на месте, прыжки со скакалкой).</w:t>
      </w:r>
    </w:p>
    <w:p w14:paraId="0073C574" w14:textId="7E30CB5B" w:rsid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Специальная: Акцент на те группы мышц и суставы, которые будут задействованы в основной тренировке (например, махи ногами перед приседаниями).</w:t>
      </w:r>
      <w:r w:rsidR="00000A52" w:rsidRPr="00000A52">
        <w:rPr>
          <w:rFonts w:ascii="Times New Roman" w:hAnsi="Times New Roman" w:cs="Times New Roman"/>
          <w:sz w:val="20"/>
          <w:szCs w:val="20"/>
        </w:rPr>
        <w:t xml:space="preserve"> </w:t>
      </w:r>
      <w:r w:rsidR="00000A52">
        <w:rPr>
          <w:rFonts w:ascii="Times New Roman" w:hAnsi="Times New Roman" w:cs="Times New Roman"/>
          <w:sz w:val="20"/>
          <w:szCs w:val="20"/>
        </w:rPr>
        <w:t>Примеры на рис.1</w:t>
      </w:r>
    </w:p>
    <w:p w14:paraId="7E9FE0BC" w14:textId="649AEE3F" w:rsidR="003B0471" w:rsidRDefault="003B0471" w:rsidP="003B0471">
      <w:pPr>
        <w:spacing w:after="0" w:line="240" w:lineRule="auto"/>
        <w:ind w:firstLine="454"/>
        <w:jc w:val="center"/>
        <w:rPr>
          <w:rFonts w:ascii="Times New Roman" w:hAnsi="Times New Roman" w:cs="Times New Roman"/>
          <w:sz w:val="20"/>
          <w:szCs w:val="20"/>
        </w:rPr>
      </w:pPr>
      <w:r w:rsidRPr="003B0471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8B20EE9" wp14:editId="14ED825D">
            <wp:extent cx="1844656" cy="1912741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70907" cy="193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2C11A" w14:textId="6713ACD4" w:rsidR="00000A52" w:rsidRDefault="00000A52" w:rsidP="00000A52">
      <w:pPr>
        <w:spacing w:after="0" w:line="240" w:lineRule="auto"/>
        <w:ind w:firstLine="4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Рис.1</w:t>
      </w:r>
      <w:r w:rsidR="00272275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Примеры упражнений разминки</w:t>
      </w:r>
    </w:p>
    <w:p w14:paraId="684098AE" w14:textId="677FE0DF" w:rsidR="00000A52" w:rsidRDefault="00000A52" w:rsidP="00000A5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Также комплекс упражнений может включать последним этапом  растяжку.</w:t>
      </w:r>
      <w:r w:rsidRPr="00000A52">
        <w:rPr>
          <w:rFonts w:ascii="Times New Roman" w:hAnsi="Times New Roman" w:cs="Times New Roman"/>
          <w:sz w:val="20"/>
          <w:szCs w:val="20"/>
        </w:rPr>
        <w:t xml:space="preserve"> </w:t>
      </w:r>
      <w:r w:rsidRPr="00546876">
        <w:rPr>
          <w:rFonts w:ascii="Times New Roman" w:hAnsi="Times New Roman" w:cs="Times New Roman"/>
          <w:sz w:val="20"/>
          <w:szCs w:val="20"/>
        </w:rPr>
        <w:t>Растяжка — это ключевой элемент подготовки, который повышает эластичность и подвижность мышц, подготавливая их к интенсивной работе. Она направлена на основные мышечные группы: шеи, спины, ног и поясницы.</w:t>
      </w:r>
      <w:r>
        <w:rPr>
          <w:rFonts w:ascii="Times New Roman" w:hAnsi="Times New Roman" w:cs="Times New Roman"/>
          <w:sz w:val="20"/>
          <w:szCs w:val="20"/>
        </w:rPr>
        <w:t xml:space="preserve"> Примеры на рис.</w:t>
      </w:r>
    </w:p>
    <w:p w14:paraId="6EF40CD3" w14:textId="32722643" w:rsidR="00546876" w:rsidRPr="00272275" w:rsidRDefault="00546876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546876">
        <w:rPr>
          <w:rFonts w:ascii="Times New Roman" w:hAnsi="Times New Roman" w:cs="Times New Roman"/>
          <w:sz w:val="20"/>
          <w:szCs w:val="20"/>
        </w:rPr>
        <w:t>Важное правило: Растяжку всегда следует выполнять в конце разминки, после того как мышцы уже разогреты. Попытки растянуть «холодные» мышцы неэффективны и значительно повышают риск травм, таких как растяжения</w:t>
      </w:r>
      <w:r w:rsidR="00272275">
        <w:rPr>
          <w:rFonts w:ascii="Times New Roman" w:hAnsi="Times New Roman" w:cs="Times New Roman"/>
          <w:sz w:val="20"/>
          <w:szCs w:val="20"/>
          <w:shd w:val="clear" w:color="auto" w:fill="FFFFFF"/>
        </w:rPr>
        <w:t>.</w:t>
      </w:r>
    </w:p>
    <w:p w14:paraId="3525F833" w14:textId="2B6EFF38" w:rsidR="00C4333D" w:rsidRDefault="00C4333D" w:rsidP="00C4333D">
      <w:pPr>
        <w:spacing w:after="0" w:line="240" w:lineRule="auto"/>
        <w:ind w:firstLine="4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4CB0D8A" wp14:editId="48240155">
            <wp:extent cx="2341498" cy="1443323"/>
            <wp:effectExtent l="0" t="0" r="1905" b="5080"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72"/>
                    <a:stretch/>
                  </pic:blipFill>
                  <pic:spPr bwMode="auto">
                    <a:xfrm>
                      <a:off x="0" y="0"/>
                      <a:ext cx="2382949" cy="146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41C5AF" w14:textId="1B8D1C69" w:rsidR="00C4333D" w:rsidRDefault="00C4333D" w:rsidP="00C4333D">
      <w:pPr>
        <w:spacing w:after="0" w:line="240" w:lineRule="auto"/>
        <w:ind w:firstLine="4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Рис.</w:t>
      </w:r>
      <w:r w:rsidR="00000A52">
        <w:rPr>
          <w:rFonts w:ascii="Times New Roman" w:hAnsi="Times New Roman" w:cs="Times New Roman"/>
          <w:sz w:val="20"/>
          <w:szCs w:val="20"/>
        </w:rPr>
        <w:t>2</w:t>
      </w:r>
      <w:r w:rsidR="00272275" w:rsidRPr="00272275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Примеры упражнений на растяжку</w:t>
      </w:r>
    </w:p>
    <w:p w14:paraId="5ABDF514" w14:textId="21700B88" w:rsidR="00707C55" w:rsidRDefault="009A12D8" w:rsidP="00546876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Частые ошибки при разминке</w:t>
      </w:r>
    </w:p>
    <w:p w14:paraId="7FDCDAC4" w14:textId="77777777" w:rsid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Слишком короткая разминка. 1–2 минуты недостаточно для полноценного разогрева.</w:t>
      </w:r>
    </w:p>
    <w:p w14:paraId="3C00CB18" w14:textId="77777777" w:rsid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Разминка «для галочки». Разминание только одной части тела игнорирует потребности остальных, повышая общий риск травм.</w:t>
      </w:r>
    </w:p>
    <w:p w14:paraId="26DFB8EA" w14:textId="20613543" w:rsidR="00707C55" w:rsidRPr="009A12D8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Резкие движения. Не контролируя амплитуду, можно получить растяжение прямо на этапе разминки</w:t>
      </w:r>
      <w:r w:rsidR="009D6C81" w:rsidRPr="009D6C8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9D6C81">
        <w:rPr>
          <w:rFonts w:ascii="Times New Roman" w:hAnsi="Times New Roman" w:cs="Times New Roman"/>
          <w:sz w:val="20"/>
          <w:szCs w:val="20"/>
          <w:shd w:val="clear" w:color="auto" w:fill="FFFFFF"/>
        </w:rPr>
        <w:t>[</w:t>
      </w:r>
      <w:r w:rsidR="00402062" w:rsidRPr="00402062">
        <w:rPr>
          <w:rFonts w:ascii="Times New Roman" w:hAnsi="Times New Roman" w:cs="Times New Roman"/>
          <w:sz w:val="20"/>
          <w:szCs w:val="20"/>
          <w:shd w:val="clear" w:color="auto" w:fill="FFFFFF"/>
        </w:rPr>
        <w:t>2</w:t>
      </w:r>
      <w:r w:rsidR="009D6C81">
        <w:rPr>
          <w:rFonts w:ascii="Times New Roman" w:hAnsi="Times New Roman" w:cs="Times New Roman"/>
          <w:sz w:val="20"/>
          <w:szCs w:val="20"/>
          <w:shd w:val="clear" w:color="auto" w:fill="FFFFFF"/>
        </w:rPr>
        <w:t>].</w:t>
      </w:r>
    </w:p>
    <w:p w14:paraId="4610F88A" w14:textId="77777777" w:rsidR="00262712" w:rsidRDefault="00262712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262712">
        <w:rPr>
          <w:rFonts w:ascii="Times New Roman" w:hAnsi="Times New Roman" w:cs="Times New Roman"/>
          <w:sz w:val="20"/>
          <w:szCs w:val="20"/>
        </w:rPr>
        <w:t>Правильно закончить тренировку так же важно, как и начать ее. Резкая остановка — это стресс для организма, а грамотная заминка (послетренировочный комплекс) помогает плавно и безопасно вернуть тело в состояние покоя.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A12D8">
        <w:rPr>
          <w:rFonts w:ascii="Times New Roman" w:hAnsi="Times New Roman" w:cs="Times New Roman"/>
          <w:sz w:val="20"/>
          <w:szCs w:val="20"/>
        </w:rPr>
        <w:t>Заминка — это комплекс упражнений, выполняемых после основной нагрузки, чтобы помочь организму плавно перейти от состояния высокой активности к состоянию покоя.</w:t>
      </w:r>
      <w:r>
        <w:rPr>
          <w:rFonts w:ascii="Times New Roman" w:hAnsi="Times New Roman" w:cs="Times New Roman"/>
          <w:sz w:val="20"/>
          <w:szCs w:val="20"/>
        </w:rPr>
        <w:t xml:space="preserve"> К</w:t>
      </w:r>
      <w:r w:rsidRPr="00262712">
        <w:rPr>
          <w:rFonts w:ascii="Times New Roman" w:hAnsi="Times New Roman" w:cs="Times New Roman"/>
          <w:sz w:val="20"/>
          <w:szCs w:val="20"/>
        </w:rPr>
        <w:t>лючевые причины, почем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262712">
        <w:rPr>
          <w:rFonts w:ascii="Times New Roman" w:hAnsi="Times New Roman" w:cs="Times New Roman"/>
          <w:sz w:val="20"/>
          <w:szCs w:val="20"/>
        </w:rPr>
        <w:t xml:space="preserve"> необходимо</w:t>
      </w:r>
      <w:r>
        <w:rPr>
          <w:rFonts w:ascii="Times New Roman" w:hAnsi="Times New Roman" w:cs="Times New Roman"/>
          <w:sz w:val="20"/>
          <w:szCs w:val="20"/>
        </w:rPr>
        <w:t xml:space="preserve"> провести её в конце занятия физической культуры</w:t>
      </w:r>
      <w:r w:rsidRPr="00262712">
        <w:rPr>
          <w:rFonts w:ascii="Times New Roman" w:hAnsi="Times New Roman" w:cs="Times New Roman"/>
          <w:sz w:val="20"/>
          <w:szCs w:val="20"/>
        </w:rPr>
        <w:t>:</w:t>
      </w:r>
    </w:p>
    <w:p w14:paraId="348E5E4A" w14:textId="14D18CBD" w:rsidR="00262712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Нормализация работы сердца. Резкая остановка после интенсивной нагрузки может привести к головокружению из-за падения артериального давления. Заминка помогает сердцу постепенно вернуться к нормальному ритму.</w:t>
      </w:r>
    </w:p>
    <w:p w14:paraId="4534D557" w14:textId="523ACB19" w:rsidR="00262712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9A12D8">
        <w:rPr>
          <w:rFonts w:ascii="Times New Roman" w:hAnsi="Times New Roman" w:cs="Times New Roman"/>
          <w:sz w:val="20"/>
          <w:szCs w:val="20"/>
        </w:rPr>
        <w:t>Снижение риска травм. Растяжка расслабляет напряженные мышцы, улучшает их эластичность и снижает вероятность судорог и микроповреждений в будущем.</w:t>
      </w:r>
    </w:p>
    <w:p w14:paraId="467C9F70" w14:textId="247204F4" w:rsidR="00262712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707C55">
        <w:rPr>
          <w:rFonts w:ascii="Times New Roman" w:hAnsi="Times New Roman" w:cs="Times New Roman"/>
          <w:sz w:val="20"/>
          <w:szCs w:val="20"/>
        </w:rPr>
        <w:t>Ускорение восстановления. Легкая активность улучшает кровообращение, помогая быстрее вывести молочную кислоту и другие продукты распада, что уменьшает крепатуру (болевые ощущения после тренировки).</w:t>
      </w:r>
    </w:p>
    <w:p w14:paraId="5EDB9149" w14:textId="2B946EC6" w:rsidR="009A12D8" w:rsidRP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707C55">
        <w:rPr>
          <w:rFonts w:ascii="Times New Roman" w:hAnsi="Times New Roman" w:cs="Times New Roman"/>
          <w:sz w:val="20"/>
          <w:szCs w:val="20"/>
        </w:rPr>
        <w:t>Снятие стресса. Заминка позволяет психологически переключиться с режима высокой активности на режим отдыха</w:t>
      </w:r>
      <w:r w:rsidR="006D7066">
        <w:rPr>
          <w:rFonts w:ascii="Times New Roman" w:hAnsi="Times New Roman" w:cs="Times New Roman"/>
          <w:sz w:val="20"/>
          <w:szCs w:val="20"/>
        </w:rPr>
        <w:t xml:space="preserve"> </w:t>
      </w:r>
      <w:r w:rsidR="006D7066">
        <w:rPr>
          <w:rFonts w:ascii="Times New Roman" w:hAnsi="Times New Roman" w:cs="Times New Roman"/>
          <w:sz w:val="20"/>
          <w:szCs w:val="20"/>
          <w:shd w:val="clear" w:color="auto" w:fill="FFFFFF"/>
        </w:rPr>
        <w:t>[3].</w:t>
      </w:r>
    </w:p>
    <w:p w14:paraId="3F776739" w14:textId="53F721E8" w:rsidR="009A12D8" w:rsidRP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707C55">
        <w:rPr>
          <w:rFonts w:ascii="Times New Roman" w:hAnsi="Times New Roman" w:cs="Times New Roman"/>
          <w:sz w:val="20"/>
          <w:szCs w:val="20"/>
        </w:rPr>
        <w:t>Как правильно делать заминку?</w:t>
      </w:r>
    </w:p>
    <w:p w14:paraId="717077B6" w14:textId="4A9868BE" w:rsidR="009A12D8" w:rsidRP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707C55">
        <w:rPr>
          <w:rFonts w:ascii="Times New Roman" w:hAnsi="Times New Roman" w:cs="Times New Roman"/>
          <w:sz w:val="20"/>
          <w:szCs w:val="20"/>
        </w:rPr>
        <w:lastRenderedPageBreak/>
        <w:t>Продолжительность заминки — обычно 10–15 минут. Она состоит из трех ключевых этапов:</w:t>
      </w:r>
    </w:p>
    <w:p w14:paraId="3467AEB7" w14:textId="55B71391" w:rsidR="006F2081" w:rsidRP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707C55">
        <w:rPr>
          <w:rFonts w:ascii="Times New Roman" w:hAnsi="Times New Roman" w:cs="Times New Roman"/>
          <w:sz w:val="20"/>
          <w:szCs w:val="20"/>
        </w:rPr>
        <w:t>1. Легкое кардио (5–10 минут). Медленная ходьба, бег трусцой, спокойная езда на велотренажере. Это поможет плавно снизить пульс.</w:t>
      </w:r>
    </w:p>
    <w:p w14:paraId="4FCC9611" w14:textId="77777777" w:rsidR="009A12D8" w:rsidRP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707C55">
        <w:rPr>
          <w:rFonts w:ascii="Times New Roman" w:hAnsi="Times New Roman" w:cs="Times New Roman"/>
          <w:sz w:val="20"/>
          <w:szCs w:val="20"/>
        </w:rPr>
        <w:t>2. Статическая растяжка. Уделите внимание всем основным группам мышц, которые работали на тренировке. Удерживайте каждую позицию по 20–30 секунд без боли.</w:t>
      </w:r>
    </w:p>
    <w:p w14:paraId="568ACF38" w14:textId="015BE7B0" w:rsidR="009A12D8" w:rsidRDefault="009A12D8" w:rsidP="00546876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707C55">
        <w:rPr>
          <w:rFonts w:ascii="Times New Roman" w:hAnsi="Times New Roman" w:cs="Times New Roman"/>
          <w:sz w:val="20"/>
          <w:szCs w:val="20"/>
        </w:rPr>
        <w:t>3. Дыхательные упражнения. Несколько циклов глубокого вдоха через нос и медленного выдоха через рот помогут успокоить нервную систему и снять остаточное напряжение</w:t>
      </w:r>
      <w:r w:rsidR="009A08C0">
        <w:rPr>
          <w:rFonts w:ascii="Times New Roman" w:hAnsi="Times New Roman" w:cs="Times New Roman"/>
          <w:sz w:val="20"/>
          <w:szCs w:val="20"/>
        </w:rPr>
        <w:t xml:space="preserve"> </w:t>
      </w:r>
      <w:r w:rsidR="009A08C0">
        <w:rPr>
          <w:rFonts w:ascii="Times New Roman" w:hAnsi="Times New Roman" w:cs="Times New Roman"/>
          <w:sz w:val="20"/>
          <w:szCs w:val="20"/>
          <w:shd w:val="clear" w:color="auto" w:fill="FFFFFF"/>
        </w:rPr>
        <w:t>[1].</w:t>
      </w:r>
    </w:p>
    <w:p w14:paraId="2D4246E9" w14:textId="6606639A" w:rsidR="003B0471" w:rsidRPr="00707C55" w:rsidRDefault="003B0471" w:rsidP="00546876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</w:p>
    <w:p w14:paraId="7687387C" w14:textId="5B363B93" w:rsidR="009A12D8" w:rsidRPr="00707C55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707C55">
        <w:rPr>
          <w:rFonts w:ascii="Times New Roman" w:hAnsi="Times New Roman" w:cs="Times New Roman"/>
          <w:sz w:val="20"/>
          <w:szCs w:val="20"/>
        </w:rPr>
        <w:t>Важно: Избегайте резких движений и динамической растяжки. Заминка должна быть плавной и расслабляющей.</w:t>
      </w:r>
    </w:p>
    <w:p w14:paraId="6B7681BC" w14:textId="5559584A" w:rsidR="009A12D8" w:rsidRDefault="009A12D8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  <w:r w:rsidRPr="00707C55">
        <w:rPr>
          <w:rFonts w:ascii="Times New Roman" w:hAnsi="Times New Roman" w:cs="Times New Roman"/>
          <w:sz w:val="20"/>
          <w:szCs w:val="20"/>
        </w:rPr>
        <w:t>Разминка и заминка — это не просто «ритуалы», а полноценные и важнейшие части тренировочного процесса. Они готовят ваше тело к нагрузкам, защищают его от травм и помогают быстрее восстанавливаться. Инвестируя 20–30 минут в начало и конец занятия, вы делаете вклад в свое долгосрочное спортивное здоровье и прогресс</w:t>
      </w:r>
      <w:r w:rsidR="009A08C0">
        <w:rPr>
          <w:rFonts w:ascii="Times New Roman" w:hAnsi="Times New Roman" w:cs="Times New Roman"/>
          <w:sz w:val="20"/>
          <w:szCs w:val="20"/>
        </w:rPr>
        <w:t xml:space="preserve"> </w:t>
      </w:r>
      <w:r w:rsidR="009A08C0">
        <w:rPr>
          <w:rFonts w:ascii="Times New Roman" w:hAnsi="Times New Roman" w:cs="Times New Roman"/>
          <w:sz w:val="20"/>
          <w:szCs w:val="20"/>
          <w:shd w:val="clear" w:color="auto" w:fill="FFFFFF"/>
        </w:rPr>
        <w:t>[</w:t>
      </w:r>
      <w:r w:rsidR="00402062" w:rsidRPr="00402062">
        <w:rPr>
          <w:rFonts w:ascii="Times New Roman" w:hAnsi="Times New Roman" w:cs="Times New Roman"/>
          <w:sz w:val="20"/>
          <w:szCs w:val="20"/>
          <w:shd w:val="clear" w:color="auto" w:fill="FFFFFF"/>
        </w:rPr>
        <w:t>1</w:t>
      </w:r>
      <w:r w:rsidR="009A08C0">
        <w:rPr>
          <w:rFonts w:ascii="Times New Roman" w:hAnsi="Times New Roman" w:cs="Times New Roman"/>
          <w:sz w:val="20"/>
          <w:szCs w:val="20"/>
          <w:shd w:val="clear" w:color="auto" w:fill="FFFFFF"/>
        </w:rPr>
        <w:t>].</w:t>
      </w:r>
    </w:p>
    <w:p w14:paraId="22D7F4B4" w14:textId="51D366E5" w:rsidR="001F615A" w:rsidRDefault="001F615A" w:rsidP="0026271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</w:rPr>
      </w:pPr>
    </w:p>
    <w:p w14:paraId="540A7B41" w14:textId="21D74A70" w:rsidR="001F615A" w:rsidRPr="00A100B3" w:rsidRDefault="001F615A" w:rsidP="001F615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БИБЛИОГРАФИЧЕСКИЙ</w:t>
      </w:r>
      <w:r w:rsidRPr="00A100B3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СПИСОК</w:t>
      </w:r>
      <w:r w:rsidR="003B7289" w:rsidRPr="00A100B3">
        <w:rPr>
          <w:rFonts w:ascii="Times New Roman" w:hAnsi="Times New Roman" w:cs="Times New Roman"/>
          <w:b/>
          <w:bCs/>
          <w:sz w:val="20"/>
          <w:szCs w:val="20"/>
          <w:lang w:val="en-US"/>
        </w:rPr>
        <w:t>\</w:t>
      </w:r>
    </w:p>
    <w:p w14:paraId="5B2A2C64" w14:textId="5444FD78" w:rsidR="00402062" w:rsidRPr="00A100B3" w:rsidRDefault="00707D6E" w:rsidP="00402062">
      <w:pPr>
        <w:pStyle w:val="a5"/>
        <w:numPr>
          <w:ilvl w:val="0"/>
          <w:numId w:val="7"/>
        </w:numPr>
        <w:ind w:left="142" w:hanging="142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100B3">
        <w:rPr>
          <w:rFonts w:ascii="Times New Roman" w:hAnsi="Times New Roman" w:cs="Times New Roman"/>
          <w:sz w:val="20"/>
          <w:szCs w:val="20"/>
        </w:rPr>
        <w:t>С.И. Крамской, И.А. Амельченко</w:t>
      </w:r>
      <w:r w:rsidRPr="00707D6E">
        <w:rPr>
          <w:rFonts w:ascii="Times New Roman" w:hAnsi="Times New Roman" w:cs="Times New Roman"/>
          <w:sz w:val="20"/>
          <w:szCs w:val="20"/>
        </w:rPr>
        <w:t xml:space="preserve">. </w:t>
      </w:r>
      <w:r w:rsidR="00402062" w:rsidRPr="00A100B3">
        <w:rPr>
          <w:rFonts w:ascii="Times New Roman" w:hAnsi="Times New Roman" w:cs="Times New Roman"/>
          <w:sz w:val="20"/>
          <w:szCs w:val="20"/>
        </w:rPr>
        <w:t>О реализации оздоровительной программы в условиях технического вуза</w:t>
      </w:r>
      <w:r w:rsidRPr="00707D6E">
        <w:rPr>
          <w:rFonts w:ascii="Times New Roman" w:hAnsi="Times New Roman" w:cs="Times New Roman"/>
          <w:sz w:val="20"/>
          <w:szCs w:val="20"/>
        </w:rPr>
        <w:t xml:space="preserve"> /</w:t>
      </w:r>
      <w:r w:rsidR="00402062" w:rsidRPr="00A100B3">
        <w:rPr>
          <w:rFonts w:ascii="Times New Roman" w:hAnsi="Times New Roman" w:cs="Times New Roman"/>
          <w:sz w:val="20"/>
          <w:szCs w:val="20"/>
        </w:rPr>
        <w:t xml:space="preserve"> Высшее образование в России, 2014. — № 3. — С. 94-96.</w:t>
      </w:r>
    </w:p>
    <w:p w14:paraId="361F404D" w14:textId="528DC892" w:rsidR="001F615A" w:rsidRPr="00402062" w:rsidRDefault="00272275" w:rsidP="00402062">
      <w:pPr>
        <w:pStyle w:val="a5"/>
        <w:numPr>
          <w:ilvl w:val="0"/>
          <w:numId w:val="7"/>
        </w:numPr>
        <w:ind w:left="142" w:hanging="142"/>
        <w:jc w:val="both"/>
        <w:rPr>
          <w:lang w:val="en-US"/>
        </w:rPr>
      </w:pPr>
      <w:r w:rsidRPr="00A100B3">
        <w:rPr>
          <w:rFonts w:ascii="Times New Roman" w:hAnsi="Times New Roman" w:cs="Times New Roman"/>
          <w:sz w:val="20"/>
          <w:szCs w:val="20"/>
          <w:lang w:val="en-US"/>
        </w:rPr>
        <w:t>Rett Larson / High-Performance training for sports, 2nd Edition (</w:t>
      </w:r>
      <w:r w:rsidRPr="00402062">
        <w:rPr>
          <w:rFonts w:ascii="Times New Roman" w:hAnsi="Times New Roman" w:cs="Times New Roman"/>
          <w:sz w:val="20"/>
          <w:szCs w:val="20"/>
          <w:lang w:val="en-US"/>
        </w:rPr>
        <w:t>Joyce, David, Lewindon, Daniel) / 2022</w:t>
      </w:r>
    </w:p>
    <w:p w14:paraId="16375967" w14:textId="0CA4B0EA" w:rsidR="006D7066" w:rsidRPr="00A100B3" w:rsidRDefault="006D7066" w:rsidP="00A100B3">
      <w:pPr>
        <w:pStyle w:val="a5"/>
        <w:numPr>
          <w:ilvl w:val="0"/>
          <w:numId w:val="7"/>
        </w:numPr>
        <w:ind w:left="142" w:hanging="142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02062">
        <w:rPr>
          <w:rFonts w:ascii="Times New Roman" w:hAnsi="Times New Roman" w:cs="Times New Roman"/>
          <w:sz w:val="20"/>
          <w:szCs w:val="20"/>
        </w:rPr>
        <w:t>Алтынников В.С. РОЛЬ ФИЗИЧЕСКОЙ КУЛЬТУРЫ В ПРОФИЛАКТИКЕ ЗАБОЛЕВАНИЙ / Молодой исследователь: вызовы и перспективы: сб. ст. по материалам CDXXII Международной научно-практической конференции «Молодой исследователь: вызовы и перспективы». – № 35(422)., Изд</w:t>
      </w:r>
      <w:r w:rsidR="00707D6E" w:rsidRPr="00707D6E">
        <w:rPr>
          <w:rFonts w:ascii="Times New Roman" w:hAnsi="Times New Roman" w:cs="Times New Roman"/>
          <w:sz w:val="20"/>
          <w:szCs w:val="20"/>
        </w:rPr>
        <w:t>-</w:t>
      </w:r>
      <w:r w:rsidR="00707D6E">
        <w:rPr>
          <w:rFonts w:ascii="Times New Roman" w:hAnsi="Times New Roman" w:cs="Times New Roman"/>
          <w:sz w:val="20"/>
          <w:szCs w:val="20"/>
        </w:rPr>
        <w:t>во</w:t>
      </w:r>
      <w:r w:rsidRPr="00402062">
        <w:rPr>
          <w:rFonts w:ascii="Times New Roman" w:hAnsi="Times New Roman" w:cs="Times New Roman"/>
          <w:sz w:val="20"/>
          <w:szCs w:val="20"/>
        </w:rPr>
        <w:t>. «Интернаука», 2025</w:t>
      </w:r>
      <w:r w:rsidRPr="00A100B3">
        <w:rPr>
          <w:rFonts w:ascii="Times New Roman" w:hAnsi="Times New Roman" w:cs="Times New Roman"/>
          <w:color w:val="404040"/>
          <w:sz w:val="20"/>
          <w:szCs w:val="20"/>
        </w:rPr>
        <w:t>.</w:t>
      </w:r>
    </w:p>
    <w:sectPr w:rsidR="006D7066" w:rsidRPr="00A100B3" w:rsidSect="00000A52">
      <w:pgSz w:w="8391" w:h="11906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3E8B"/>
    <w:multiLevelType w:val="multilevel"/>
    <w:tmpl w:val="14903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387A55"/>
    <w:multiLevelType w:val="multilevel"/>
    <w:tmpl w:val="B3F2F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0672B9"/>
    <w:multiLevelType w:val="multilevel"/>
    <w:tmpl w:val="ED8CD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056537"/>
    <w:multiLevelType w:val="multilevel"/>
    <w:tmpl w:val="5E72A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5D156D"/>
    <w:multiLevelType w:val="multilevel"/>
    <w:tmpl w:val="6B249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097F83"/>
    <w:multiLevelType w:val="multilevel"/>
    <w:tmpl w:val="517ED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2733B2"/>
    <w:multiLevelType w:val="hybridMultilevel"/>
    <w:tmpl w:val="39F24E7A"/>
    <w:lvl w:ilvl="0" w:tplc="1152EF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02A"/>
    <w:rsid w:val="00000A52"/>
    <w:rsid w:val="001F615A"/>
    <w:rsid w:val="00262712"/>
    <w:rsid w:val="00272275"/>
    <w:rsid w:val="003B0471"/>
    <w:rsid w:val="003B7289"/>
    <w:rsid w:val="00402062"/>
    <w:rsid w:val="0044402A"/>
    <w:rsid w:val="00546876"/>
    <w:rsid w:val="006D7066"/>
    <w:rsid w:val="006F2081"/>
    <w:rsid w:val="00707C55"/>
    <w:rsid w:val="00707D6E"/>
    <w:rsid w:val="00872912"/>
    <w:rsid w:val="009A08C0"/>
    <w:rsid w:val="009A12D8"/>
    <w:rsid w:val="009D6C81"/>
    <w:rsid w:val="00A100B3"/>
    <w:rsid w:val="00B634A2"/>
    <w:rsid w:val="00C256C6"/>
    <w:rsid w:val="00C4333D"/>
    <w:rsid w:val="00D8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42B25"/>
  <w15:chartTrackingRefBased/>
  <w15:docId w15:val="{E6F72BA2-C95A-4200-B7B0-768823808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081"/>
  </w:style>
  <w:style w:type="paragraph" w:styleId="2">
    <w:name w:val="heading 2"/>
    <w:basedOn w:val="a"/>
    <w:link w:val="20"/>
    <w:uiPriority w:val="9"/>
    <w:qFormat/>
    <w:rsid w:val="006F20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20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6F2081"/>
    <w:rPr>
      <w:b/>
      <w:bCs/>
    </w:rPr>
  </w:style>
  <w:style w:type="character" w:styleId="a4">
    <w:name w:val="Hyperlink"/>
    <w:basedOn w:val="a0"/>
    <w:uiPriority w:val="99"/>
    <w:semiHidden/>
    <w:unhideWhenUsed/>
    <w:rsid w:val="006F2081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6F2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A12D8"/>
    <w:pPr>
      <w:ind w:left="720"/>
      <w:contextualSpacing/>
    </w:pPr>
  </w:style>
  <w:style w:type="character" w:customStyle="1" w:styleId="organictitlecontentspan">
    <w:name w:val="organictitlecontentspan"/>
    <w:basedOn w:val="a0"/>
    <w:rsid w:val="003B7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79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95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9128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0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7266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6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8629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68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4260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57011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0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76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625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83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97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75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98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004051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9152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304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76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7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4668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18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89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8263F-06DC-497F-972B-814E4660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Максименко</dc:creator>
  <cp:keywords/>
  <dc:description/>
  <cp:lastModifiedBy>Екатерина Максименко</cp:lastModifiedBy>
  <cp:revision>9</cp:revision>
  <dcterms:created xsi:type="dcterms:W3CDTF">2025-10-22T21:17:00Z</dcterms:created>
  <dcterms:modified xsi:type="dcterms:W3CDTF">2025-10-28T08:42:00Z</dcterms:modified>
</cp:coreProperties>
</file>