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04F" w:rsidRPr="000F07DB" w:rsidRDefault="00FC1843">
      <w:pPr>
        <w:spacing w:line="240" w:lineRule="auto"/>
        <w:contextualSpacing/>
        <w:jc w:val="both"/>
        <w:rPr>
          <w:rFonts w:ascii="Times New Roman" w:hAnsi="Times New Roman" w:cs="Times New Roman"/>
          <w:color w:val="000000" w:themeColor="text1"/>
          <w:sz w:val="28"/>
          <w:szCs w:val="28"/>
        </w:rPr>
      </w:pPr>
      <w:r w:rsidRPr="000F07DB">
        <w:rPr>
          <w:rFonts w:ascii="Times New Roman" w:hAnsi="Times New Roman" w:cs="Times New Roman"/>
          <w:color w:val="000000" w:themeColor="text1"/>
          <w:sz w:val="28"/>
          <w:szCs w:val="28"/>
        </w:rPr>
        <w:t>УДК 304.3</w:t>
      </w:r>
    </w:p>
    <w:p w:rsidR="001C304F" w:rsidRPr="000F07DB" w:rsidRDefault="001C304F">
      <w:pPr>
        <w:spacing w:line="240" w:lineRule="auto"/>
        <w:contextualSpacing/>
        <w:jc w:val="both"/>
        <w:rPr>
          <w:rFonts w:ascii="Times New Roman" w:hAnsi="Times New Roman" w:cs="Times New Roman"/>
          <w:color w:val="000000" w:themeColor="text1"/>
          <w:sz w:val="28"/>
          <w:szCs w:val="28"/>
        </w:rPr>
      </w:pPr>
    </w:p>
    <w:p w:rsidR="001C304F" w:rsidRPr="000F07DB" w:rsidRDefault="000F07DB">
      <w:pPr>
        <w:spacing w:line="240" w:lineRule="auto"/>
        <w:contextualSpacing/>
        <w:jc w:val="both"/>
        <w:rPr>
          <w:rFonts w:ascii="Times New Roman" w:hAnsi="Times New Roman" w:cs="Times New Roman"/>
          <w:color w:val="000000" w:themeColor="text1"/>
          <w:sz w:val="28"/>
          <w:szCs w:val="28"/>
        </w:rPr>
      </w:pPr>
      <w:r w:rsidRPr="000F07DB">
        <w:rPr>
          <w:rFonts w:ascii="Times New Roman" w:hAnsi="Times New Roman" w:cs="Times New Roman"/>
          <w:b/>
          <w:color w:val="000000" w:themeColor="text1"/>
          <w:sz w:val="28"/>
          <w:szCs w:val="28"/>
        </w:rPr>
        <w:t>Петренко Оксана Николаевна</w:t>
      </w:r>
      <w:r w:rsidR="00FC1843" w:rsidRPr="000F07DB">
        <w:rPr>
          <w:rFonts w:ascii="Times New Roman" w:hAnsi="Times New Roman" w:cs="Times New Roman"/>
          <w:b/>
          <w:color w:val="000000" w:themeColor="text1"/>
          <w:sz w:val="28"/>
          <w:szCs w:val="28"/>
        </w:rPr>
        <w:t xml:space="preserve">, </w:t>
      </w:r>
    </w:p>
    <w:p w:rsidR="001C304F" w:rsidRPr="000F07DB" w:rsidRDefault="00FC1843">
      <w:pPr>
        <w:spacing w:line="240" w:lineRule="auto"/>
        <w:contextualSpacing/>
        <w:jc w:val="both"/>
        <w:rPr>
          <w:rFonts w:ascii="Times New Roman" w:hAnsi="Times New Roman" w:cs="Times New Roman"/>
          <w:color w:val="000000" w:themeColor="text1"/>
          <w:sz w:val="28"/>
          <w:szCs w:val="28"/>
        </w:rPr>
      </w:pPr>
      <w:r w:rsidRPr="000F07DB">
        <w:rPr>
          <w:rFonts w:ascii="Times New Roman" w:hAnsi="Times New Roman" w:cs="Times New Roman"/>
          <w:color w:val="000000" w:themeColor="text1"/>
          <w:sz w:val="28"/>
          <w:szCs w:val="28"/>
        </w:rPr>
        <w:t xml:space="preserve">тренер-преподаватель </w:t>
      </w:r>
      <w:r w:rsidR="00710543" w:rsidRPr="000F07DB">
        <w:rPr>
          <w:rFonts w:ascii="Times New Roman" w:hAnsi="Times New Roman" w:cs="Times New Roman"/>
          <w:color w:val="000000" w:themeColor="text1"/>
          <w:sz w:val="28"/>
          <w:szCs w:val="28"/>
        </w:rPr>
        <w:t xml:space="preserve">по лёгкой атлетике </w:t>
      </w:r>
      <w:r w:rsidRPr="000F07DB">
        <w:rPr>
          <w:rFonts w:ascii="Times New Roman" w:hAnsi="Times New Roman" w:cs="Times New Roman"/>
          <w:color w:val="000000" w:themeColor="text1"/>
          <w:sz w:val="28"/>
          <w:szCs w:val="28"/>
        </w:rPr>
        <w:t xml:space="preserve">Муниципального автономного образовательного учреждения дополнительного образования спортивной школы «Росток»; 620100, Россия, </w:t>
      </w:r>
      <w:proofErr w:type="gramStart"/>
      <w:r w:rsidRPr="000F07DB">
        <w:rPr>
          <w:rFonts w:ascii="Times New Roman" w:hAnsi="Times New Roman" w:cs="Times New Roman"/>
          <w:color w:val="000000" w:themeColor="text1"/>
          <w:sz w:val="28"/>
          <w:szCs w:val="28"/>
        </w:rPr>
        <w:t>г</w:t>
      </w:r>
      <w:proofErr w:type="gramEnd"/>
      <w:r w:rsidRPr="000F07DB">
        <w:rPr>
          <w:rFonts w:ascii="Times New Roman" w:hAnsi="Times New Roman" w:cs="Times New Roman"/>
          <w:color w:val="000000" w:themeColor="text1"/>
          <w:sz w:val="28"/>
          <w:szCs w:val="28"/>
        </w:rPr>
        <w:t>. Екатеринбург, ул. Большакова, 11</w:t>
      </w:r>
    </w:p>
    <w:p w:rsidR="001C304F" w:rsidRPr="000F07DB" w:rsidRDefault="000F07DB" w:rsidP="000F07DB">
      <w:pPr>
        <w:tabs>
          <w:tab w:val="left" w:pos="2321"/>
        </w:tabs>
        <w:spacing w:line="240" w:lineRule="auto"/>
        <w:contextualSpacing/>
        <w:jc w:val="both"/>
        <w:rPr>
          <w:rFonts w:ascii="Times New Roman" w:hAnsi="Times New Roman" w:cs="Times New Roman"/>
          <w:color w:val="000000" w:themeColor="text1"/>
          <w:sz w:val="28"/>
          <w:szCs w:val="28"/>
        </w:rPr>
      </w:pPr>
      <w:r w:rsidRPr="000F07DB">
        <w:rPr>
          <w:rFonts w:ascii="Times New Roman" w:hAnsi="Times New Roman" w:cs="Times New Roman"/>
          <w:color w:val="000000" w:themeColor="text1"/>
          <w:sz w:val="28"/>
          <w:szCs w:val="28"/>
        </w:rPr>
        <w:tab/>
      </w:r>
    </w:p>
    <w:p w:rsidR="001C304F" w:rsidRPr="000F07DB" w:rsidRDefault="00FC1843">
      <w:pPr>
        <w:spacing w:line="240" w:lineRule="auto"/>
        <w:contextualSpacing/>
        <w:jc w:val="both"/>
        <w:rPr>
          <w:rFonts w:ascii="Times New Roman" w:hAnsi="Times New Roman" w:cs="Times New Roman"/>
          <w:color w:val="000000" w:themeColor="text1"/>
          <w:sz w:val="28"/>
          <w:szCs w:val="28"/>
        </w:rPr>
      </w:pPr>
      <w:r w:rsidRPr="000F07DB">
        <w:rPr>
          <w:rFonts w:ascii="Times New Roman" w:hAnsi="Times New Roman" w:cs="Times New Roman"/>
          <w:color w:val="000000" w:themeColor="text1"/>
          <w:sz w:val="28"/>
          <w:szCs w:val="28"/>
          <w:highlight w:val="yellow"/>
        </w:rPr>
        <w:t>электронная почта</w:t>
      </w:r>
    </w:p>
    <w:p w:rsidR="00710543" w:rsidRDefault="00710543" w:rsidP="00A3425D">
      <w:pPr>
        <w:spacing w:line="240" w:lineRule="auto"/>
        <w:contextualSpacing/>
        <w:rPr>
          <w:rFonts w:ascii="Times New Roman" w:hAnsi="Times New Roman" w:cs="Times New Roman"/>
          <w:color w:val="FF0000"/>
          <w:sz w:val="28"/>
          <w:szCs w:val="28"/>
        </w:rPr>
      </w:pPr>
    </w:p>
    <w:p w:rsidR="00351097" w:rsidRDefault="00351097" w:rsidP="00A3425D">
      <w:pPr>
        <w:spacing w:line="240" w:lineRule="auto"/>
        <w:contextualSpacing/>
        <w:rPr>
          <w:rFonts w:ascii="Times New Roman" w:hAnsi="Times New Roman" w:cs="Times New Roman"/>
          <w:color w:val="FF0000"/>
          <w:sz w:val="28"/>
          <w:szCs w:val="28"/>
        </w:rPr>
      </w:pPr>
    </w:p>
    <w:p w:rsidR="001C304F" w:rsidRPr="00351097" w:rsidRDefault="000F07DB" w:rsidP="00351097">
      <w:pPr>
        <w:spacing w:line="240" w:lineRule="auto"/>
        <w:contextualSpacing/>
        <w:jc w:val="center"/>
        <w:rPr>
          <w:rFonts w:ascii="Times New Roman" w:hAnsi="Times New Roman" w:cs="Times New Roman"/>
          <w:color w:val="000000" w:themeColor="text1"/>
          <w:sz w:val="28"/>
          <w:szCs w:val="28"/>
        </w:rPr>
      </w:pPr>
      <w:r w:rsidRPr="00351097">
        <w:rPr>
          <w:rFonts w:ascii="Times New Roman" w:hAnsi="Times New Roman" w:cs="Times New Roman"/>
          <w:color w:val="000000" w:themeColor="text1"/>
          <w:sz w:val="28"/>
          <w:szCs w:val="28"/>
        </w:rPr>
        <w:t xml:space="preserve">ОБЩАЯ ФИЗИЧЕСКАЯ ПОДГОТОВКА В ТРЕНИРОВОЧНОМ ПРОЦЕССЕ </w:t>
      </w:r>
      <w:r w:rsidR="00351097" w:rsidRPr="00351097">
        <w:rPr>
          <w:rFonts w:ascii="Times New Roman" w:hAnsi="Times New Roman" w:cs="Times New Roman"/>
          <w:color w:val="000000" w:themeColor="text1"/>
          <w:sz w:val="28"/>
          <w:szCs w:val="28"/>
        </w:rPr>
        <w:t xml:space="preserve">В БЕГЕ НА СРЕДНИЕ ДИСТАНЦИИ У </w:t>
      </w:r>
      <w:proofErr w:type="gramStart"/>
      <w:r w:rsidRPr="00351097">
        <w:rPr>
          <w:rFonts w:ascii="Times New Roman" w:hAnsi="Times New Roman" w:cs="Times New Roman"/>
          <w:color w:val="000000" w:themeColor="text1"/>
          <w:sz w:val="28"/>
          <w:szCs w:val="28"/>
        </w:rPr>
        <w:t>ОБ</w:t>
      </w:r>
      <w:r w:rsidR="00351097" w:rsidRPr="00351097">
        <w:rPr>
          <w:rFonts w:ascii="Times New Roman" w:hAnsi="Times New Roman" w:cs="Times New Roman"/>
          <w:color w:val="000000" w:themeColor="text1"/>
          <w:sz w:val="28"/>
          <w:szCs w:val="28"/>
        </w:rPr>
        <w:t>УЧАЮЩИХСЯ</w:t>
      </w:r>
      <w:proofErr w:type="gramEnd"/>
      <w:r w:rsidR="00351097" w:rsidRPr="00351097">
        <w:rPr>
          <w:rFonts w:ascii="Times New Roman" w:hAnsi="Times New Roman" w:cs="Times New Roman"/>
          <w:color w:val="000000" w:themeColor="text1"/>
          <w:sz w:val="28"/>
          <w:szCs w:val="28"/>
        </w:rPr>
        <w:t xml:space="preserve"> </w:t>
      </w:r>
      <w:r w:rsidR="00FA3C1B">
        <w:rPr>
          <w:rFonts w:ascii="Times New Roman" w:hAnsi="Times New Roman" w:cs="Times New Roman"/>
          <w:color w:val="000000" w:themeColor="text1"/>
          <w:sz w:val="28"/>
          <w:szCs w:val="28"/>
        </w:rPr>
        <w:br/>
      </w:r>
      <w:r w:rsidR="00351097" w:rsidRPr="00351097">
        <w:rPr>
          <w:rFonts w:ascii="Times New Roman" w:hAnsi="Times New Roman" w:cs="Times New Roman"/>
          <w:color w:val="000000" w:themeColor="text1"/>
          <w:sz w:val="28"/>
          <w:szCs w:val="28"/>
        </w:rPr>
        <w:t>ОТДЕЛЕНИЯ ЛЁГКОЙ АТЛЕТ</w:t>
      </w:r>
      <w:r w:rsidRPr="00351097">
        <w:rPr>
          <w:rFonts w:ascii="Times New Roman" w:hAnsi="Times New Roman" w:cs="Times New Roman"/>
          <w:color w:val="000000" w:themeColor="text1"/>
          <w:sz w:val="28"/>
          <w:szCs w:val="28"/>
        </w:rPr>
        <w:t>ИКИ</w:t>
      </w:r>
      <w:r w:rsidR="00351097" w:rsidRPr="00351097">
        <w:rPr>
          <w:rFonts w:ascii="Times New Roman" w:hAnsi="Times New Roman" w:cs="Times New Roman"/>
          <w:color w:val="000000" w:themeColor="text1"/>
          <w:sz w:val="28"/>
          <w:szCs w:val="28"/>
        </w:rPr>
        <w:t xml:space="preserve"> </w:t>
      </w:r>
      <w:r w:rsidR="00351097" w:rsidRPr="00351097">
        <w:rPr>
          <w:rFonts w:ascii="Times New Roman" w:hAnsi="Times New Roman" w:cs="Times New Roman"/>
          <w:color w:val="000000" w:themeColor="text1"/>
          <w:sz w:val="28"/>
          <w:szCs w:val="28"/>
        </w:rPr>
        <w:br/>
      </w:r>
    </w:p>
    <w:p w:rsidR="001C304F" w:rsidRPr="00351097" w:rsidRDefault="00FC1843">
      <w:pPr>
        <w:spacing w:line="240" w:lineRule="auto"/>
        <w:contextualSpacing/>
        <w:jc w:val="both"/>
        <w:rPr>
          <w:rFonts w:ascii="Times New Roman" w:hAnsi="Times New Roman" w:cs="Times New Roman"/>
          <w:color w:val="000000" w:themeColor="text1"/>
          <w:sz w:val="28"/>
          <w:szCs w:val="28"/>
        </w:rPr>
      </w:pPr>
      <w:r w:rsidRPr="00351097">
        <w:rPr>
          <w:rFonts w:ascii="Times New Roman" w:hAnsi="Times New Roman" w:cs="Times New Roman"/>
          <w:color w:val="000000" w:themeColor="text1"/>
          <w:sz w:val="28"/>
          <w:szCs w:val="28"/>
        </w:rPr>
        <w:t>КЛЮЧЕВЫЕ СЛОВА:</w:t>
      </w:r>
      <w:r w:rsidR="00C82918" w:rsidRPr="00351097">
        <w:rPr>
          <w:rFonts w:ascii="Times New Roman" w:hAnsi="Times New Roman" w:cs="Times New Roman"/>
          <w:color w:val="000000" w:themeColor="text1"/>
          <w:sz w:val="28"/>
          <w:szCs w:val="28"/>
        </w:rPr>
        <w:t xml:space="preserve"> </w:t>
      </w:r>
      <w:r w:rsidR="00710543" w:rsidRPr="00351097">
        <w:rPr>
          <w:rFonts w:ascii="Times New Roman" w:hAnsi="Times New Roman" w:cs="Times New Roman"/>
          <w:color w:val="000000" w:themeColor="text1"/>
          <w:sz w:val="28"/>
          <w:szCs w:val="28"/>
        </w:rPr>
        <w:t xml:space="preserve">лёгкая атлетика, спорт, физическая культура, </w:t>
      </w:r>
      <w:r w:rsidR="00351097" w:rsidRPr="00351097">
        <w:rPr>
          <w:rFonts w:ascii="Times New Roman" w:hAnsi="Times New Roman" w:cs="Times New Roman"/>
          <w:color w:val="000000" w:themeColor="text1"/>
          <w:sz w:val="28"/>
          <w:szCs w:val="28"/>
        </w:rPr>
        <w:t xml:space="preserve">общая </w:t>
      </w:r>
      <w:r w:rsidR="00710543" w:rsidRPr="00351097">
        <w:rPr>
          <w:rFonts w:ascii="Times New Roman" w:hAnsi="Times New Roman" w:cs="Times New Roman"/>
          <w:color w:val="000000" w:themeColor="text1"/>
          <w:sz w:val="28"/>
          <w:szCs w:val="28"/>
        </w:rPr>
        <w:t>физическая подготовка, спортивная школа, бег, здоровый образ жизни</w:t>
      </w:r>
    </w:p>
    <w:p w:rsidR="001C304F" w:rsidRPr="00351097" w:rsidRDefault="001C304F">
      <w:pPr>
        <w:spacing w:line="240" w:lineRule="auto"/>
        <w:contextualSpacing/>
        <w:jc w:val="both"/>
        <w:rPr>
          <w:rFonts w:ascii="Times New Roman" w:hAnsi="Times New Roman" w:cs="Times New Roman"/>
          <w:color w:val="000000" w:themeColor="text1"/>
          <w:sz w:val="28"/>
          <w:szCs w:val="28"/>
        </w:rPr>
      </w:pPr>
    </w:p>
    <w:p w:rsidR="00351097" w:rsidRPr="00351097" w:rsidRDefault="00FC1843">
      <w:pPr>
        <w:spacing w:line="240" w:lineRule="auto"/>
        <w:contextualSpacing/>
        <w:jc w:val="both"/>
        <w:rPr>
          <w:rFonts w:ascii="Times New Roman" w:hAnsi="Times New Roman" w:cs="Times New Roman"/>
          <w:color w:val="000000" w:themeColor="text1"/>
          <w:sz w:val="28"/>
          <w:szCs w:val="28"/>
        </w:rPr>
      </w:pPr>
      <w:r w:rsidRPr="00351097">
        <w:rPr>
          <w:rFonts w:ascii="Times New Roman" w:hAnsi="Times New Roman" w:cs="Times New Roman"/>
          <w:color w:val="000000" w:themeColor="text1"/>
          <w:sz w:val="28"/>
          <w:szCs w:val="28"/>
        </w:rPr>
        <w:t xml:space="preserve">АННОТАЦИЯ. </w:t>
      </w:r>
      <w:r w:rsidR="00710543" w:rsidRPr="00351097">
        <w:rPr>
          <w:rFonts w:ascii="Times New Roman" w:hAnsi="Times New Roman" w:cs="Times New Roman"/>
          <w:color w:val="000000" w:themeColor="text1"/>
          <w:sz w:val="28"/>
          <w:szCs w:val="28"/>
        </w:rPr>
        <w:t xml:space="preserve">Автор рассматривает </w:t>
      </w:r>
      <w:r w:rsidR="00351097" w:rsidRPr="00351097">
        <w:rPr>
          <w:rFonts w:ascii="Times New Roman" w:hAnsi="Times New Roman" w:cs="Times New Roman"/>
          <w:color w:val="000000" w:themeColor="text1"/>
          <w:sz w:val="28"/>
          <w:szCs w:val="28"/>
        </w:rPr>
        <w:t xml:space="preserve">общую физическую подготовку в тренировочном процессе – беге на средние дистанции. Исследован вопрос общей физической подготовки на примере </w:t>
      </w:r>
      <w:proofErr w:type="gramStart"/>
      <w:r w:rsidR="00351097" w:rsidRPr="00351097">
        <w:rPr>
          <w:rFonts w:ascii="Times New Roman" w:hAnsi="Times New Roman" w:cs="Times New Roman"/>
          <w:color w:val="000000" w:themeColor="text1"/>
          <w:sz w:val="28"/>
          <w:szCs w:val="28"/>
        </w:rPr>
        <w:t>обучающихся</w:t>
      </w:r>
      <w:proofErr w:type="gramEnd"/>
      <w:r w:rsidR="00351097" w:rsidRPr="00351097">
        <w:rPr>
          <w:rFonts w:ascii="Times New Roman" w:hAnsi="Times New Roman" w:cs="Times New Roman"/>
          <w:color w:val="000000" w:themeColor="text1"/>
          <w:sz w:val="28"/>
          <w:szCs w:val="28"/>
        </w:rPr>
        <w:t xml:space="preserve"> отделения лёгкой атлетики спортивной школы. Особенно отмечена значимость регулярных занятий лёгкой атлетикой. Автором разработаны рекомендации по совершенствованию в технике бега.</w:t>
      </w:r>
    </w:p>
    <w:p w:rsidR="00041FEF" w:rsidRPr="000F07DB" w:rsidRDefault="00041FEF">
      <w:pPr>
        <w:spacing w:line="240" w:lineRule="auto"/>
        <w:contextualSpacing/>
        <w:jc w:val="both"/>
        <w:rPr>
          <w:rFonts w:ascii="Times New Roman" w:hAnsi="Times New Roman" w:cs="Times New Roman"/>
          <w:color w:val="FF0000"/>
          <w:sz w:val="28"/>
          <w:szCs w:val="28"/>
        </w:rPr>
      </w:pPr>
    </w:p>
    <w:p w:rsidR="001C304F" w:rsidRPr="00351097" w:rsidRDefault="00351097">
      <w:pPr>
        <w:spacing w:line="240" w:lineRule="auto"/>
        <w:contextualSpacing/>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lang w:val="en-US"/>
        </w:rPr>
        <w:t>Petrenko</w:t>
      </w:r>
      <w:proofErr w:type="spellEnd"/>
      <w:r>
        <w:rPr>
          <w:rFonts w:ascii="Times New Roman" w:hAnsi="Times New Roman" w:cs="Times New Roman"/>
          <w:color w:val="000000" w:themeColor="text1"/>
          <w:sz w:val="28"/>
          <w:szCs w:val="28"/>
          <w:lang w:val="en-US"/>
        </w:rPr>
        <w:t xml:space="preserve"> </w:t>
      </w:r>
      <w:proofErr w:type="spellStart"/>
      <w:r>
        <w:rPr>
          <w:rFonts w:ascii="Times New Roman" w:hAnsi="Times New Roman" w:cs="Times New Roman"/>
          <w:color w:val="000000" w:themeColor="text1"/>
          <w:sz w:val="28"/>
          <w:szCs w:val="28"/>
          <w:lang w:val="en-US"/>
        </w:rPr>
        <w:t>Oksana</w:t>
      </w:r>
      <w:proofErr w:type="spellEnd"/>
      <w:r w:rsidRPr="00351097">
        <w:rPr>
          <w:rFonts w:ascii="Times New Roman" w:hAnsi="Times New Roman" w:cs="Times New Roman"/>
          <w:color w:val="000000" w:themeColor="text1"/>
          <w:sz w:val="28"/>
          <w:szCs w:val="28"/>
          <w:lang w:val="en-US"/>
        </w:rPr>
        <w:t xml:space="preserve"> </w:t>
      </w:r>
      <w:proofErr w:type="spellStart"/>
      <w:r w:rsidRPr="00351097">
        <w:rPr>
          <w:rFonts w:ascii="Times New Roman" w:hAnsi="Times New Roman" w:cs="Times New Roman"/>
          <w:color w:val="000000" w:themeColor="text1"/>
          <w:sz w:val="28"/>
          <w:szCs w:val="28"/>
          <w:lang w:val="en-US"/>
        </w:rPr>
        <w:t>Nikolaevna</w:t>
      </w:r>
      <w:proofErr w:type="spellEnd"/>
      <w:r w:rsidR="00FC1843" w:rsidRPr="00351097">
        <w:rPr>
          <w:rFonts w:ascii="Times New Roman" w:hAnsi="Times New Roman" w:cs="Times New Roman"/>
          <w:color w:val="000000" w:themeColor="text1"/>
          <w:sz w:val="28"/>
          <w:szCs w:val="28"/>
        </w:rPr>
        <w:t>,</w:t>
      </w:r>
    </w:p>
    <w:p w:rsidR="001C304F" w:rsidRPr="00351097" w:rsidRDefault="00FC1843">
      <w:pPr>
        <w:spacing w:line="240" w:lineRule="auto"/>
        <w:contextualSpacing/>
        <w:jc w:val="both"/>
        <w:rPr>
          <w:rFonts w:ascii="Times New Roman" w:hAnsi="Times New Roman" w:cs="Times New Roman"/>
          <w:color w:val="000000" w:themeColor="text1"/>
          <w:sz w:val="28"/>
          <w:szCs w:val="28"/>
          <w:lang w:val="en-US"/>
        </w:rPr>
      </w:pPr>
      <w:proofErr w:type="gramStart"/>
      <w:r w:rsidRPr="00351097">
        <w:rPr>
          <w:rFonts w:ascii="Times New Roman" w:hAnsi="Times New Roman" w:cs="Times New Roman"/>
          <w:color w:val="000000" w:themeColor="text1"/>
          <w:sz w:val="28"/>
          <w:szCs w:val="28"/>
          <w:lang w:val="en-US"/>
        </w:rPr>
        <w:t>trainer-teacher</w:t>
      </w:r>
      <w:proofErr w:type="gramEnd"/>
      <w:r w:rsidRPr="00351097">
        <w:rPr>
          <w:rFonts w:ascii="Times New Roman" w:hAnsi="Times New Roman" w:cs="Times New Roman"/>
          <w:color w:val="000000" w:themeColor="text1"/>
          <w:sz w:val="28"/>
          <w:szCs w:val="28"/>
          <w:lang w:val="en-US"/>
        </w:rPr>
        <w:t>, sports school «</w:t>
      </w:r>
      <w:proofErr w:type="spellStart"/>
      <w:r w:rsidRPr="00351097">
        <w:rPr>
          <w:rFonts w:ascii="Times New Roman" w:hAnsi="Times New Roman" w:cs="Times New Roman"/>
          <w:color w:val="000000" w:themeColor="text1"/>
          <w:sz w:val="28"/>
          <w:szCs w:val="28"/>
          <w:lang w:val="en-US"/>
        </w:rPr>
        <w:t>Rostok</w:t>
      </w:r>
      <w:proofErr w:type="spellEnd"/>
      <w:r w:rsidRPr="00351097">
        <w:rPr>
          <w:rFonts w:ascii="Times New Roman" w:hAnsi="Times New Roman" w:cs="Times New Roman"/>
          <w:color w:val="000000" w:themeColor="text1"/>
          <w:sz w:val="28"/>
          <w:szCs w:val="28"/>
          <w:lang w:val="en-US"/>
        </w:rPr>
        <w:t xml:space="preserve">», Russia, </w:t>
      </w:r>
      <w:proofErr w:type="spellStart"/>
      <w:r w:rsidRPr="00351097">
        <w:rPr>
          <w:rFonts w:ascii="Times New Roman" w:hAnsi="Times New Roman" w:cs="Times New Roman"/>
          <w:color w:val="000000" w:themeColor="text1"/>
          <w:sz w:val="28"/>
          <w:szCs w:val="28"/>
          <w:lang w:val="en-US"/>
        </w:rPr>
        <w:t>Ekaterinburg</w:t>
      </w:r>
      <w:proofErr w:type="spellEnd"/>
      <w:r w:rsidRPr="00351097">
        <w:rPr>
          <w:rFonts w:ascii="Times New Roman" w:hAnsi="Times New Roman" w:cs="Times New Roman"/>
          <w:color w:val="000000" w:themeColor="text1"/>
          <w:sz w:val="28"/>
          <w:szCs w:val="28"/>
          <w:lang w:val="en-US"/>
        </w:rPr>
        <w:t>.</w:t>
      </w:r>
    </w:p>
    <w:p w:rsidR="001C304F" w:rsidRDefault="001C304F">
      <w:pPr>
        <w:spacing w:line="240" w:lineRule="auto"/>
        <w:contextualSpacing/>
        <w:jc w:val="both"/>
        <w:rPr>
          <w:rFonts w:ascii="Times New Roman" w:hAnsi="Times New Roman" w:cs="Times New Roman"/>
          <w:color w:val="FF0000"/>
          <w:sz w:val="28"/>
          <w:szCs w:val="28"/>
        </w:rPr>
      </w:pPr>
    </w:p>
    <w:p w:rsidR="00351097" w:rsidRPr="00351097" w:rsidRDefault="00351097">
      <w:pPr>
        <w:spacing w:line="240" w:lineRule="auto"/>
        <w:contextualSpacing/>
        <w:jc w:val="both"/>
        <w:rPr>
          <w:rFonts w:ascii="Times New Roman" w:hAnsi="Times New Roman" w:cs="Times New Roman"/>
          <w:color w:val="FF0000"/>
          <w:sz w:val="28"/>
          <w:szCs w:val="28"/>
        </w:rPr>
      </w:pPr>
    </w:p>
    <w:p w:rsidR="00D041C0" w:rsidRPr="00351097" w:rsidRDefault="00351097" w:rsidP="00D041C0">
      <w:pPr>
        <w:spacing w:line="240" w:lineRule="auto"/>
        <w:contextualSpacing/>
        <w:jc w:val="center"/>
        <w:rPr>
          <w:rFonts w:ascii="Times New Roman" w:hAnsi="Times New Roman" w:cs="Times New Roman"/>
          <w:color w:val="000000" w:themeColor="text1"/>
          <w:sz w:val="28"/>
          <w:szCs w:val="28"/>
        </w:rPr>
      </w:pPr>
      <w:r w:rsidRPr="00351097">
        <w:rPr>
          <w:rFonts w:ascii="Times New Roman" w:hAnsi="Times New Roman" w:cs="Times New Roman"/>
          <w:color w:val="000000" w:themeColor="text1"/>
          <w:sz w:val="28"/>
          <w:szCs w:val="28"/>
          <w:lang w:val="en-US"/>
        </w:rPr>
        <w:t>GENERAL PHYSICAL TRAINING IN MIDDLE-DISTANCE RUNNING TRAINING FOR STUDENTS IN THE TRACK AND FIELD DEPARTMENT</w:t>
      </w:r>
    </w:p>
    <w:p w:rsidR="00351097" w:rsidRPr="00351097" w:rsidRDefault="00351097" w:rsidP="00351097">
      <w:pPr>
        <w:spacing w:line="240" w:lineRule="auto"/>
        <w:contextualSpacing/>
        <w:rPr>
          <w:rFonts w:ascii="Times New Roman" w:hAnsi="Times New Roman" w:cs="Times New Roman"/>
          <w:color w:val="FF0000"/>
          <w:sz w:val="28"/>
          <w:szCs w:val="28"/>
        </w:rPr>
      </w:pPr>
    </w:p>
    <w:p w:rsidR="001C304F" w:rsidRPr="00351097" w:rsidRDefault="00351097">
      <w:pPr>
        <w:spacing w:line="240" w:lineRule="auto"/>
        <w:contextualSpacing/>
        <w:jc w:val="both"/>
        <w:rPr>
          <w:rFonts w:ascii="Times New Roman" w:hAnsi="Times New Roman" w:cs="Times New Roman"/>
          <w:color w:val="000000" w:themeColor="text1"/>
          <w:sz w:val="28"/>
          <w:szCs w:val="28"/>
          <w:lang w:val="en-US"/>
        </w:rPr>
      </w:pPr>
      <w:r w:rsidRPr="00351097">
        <w:rPr>
          <w:rFonts w:ascii="Times New Roman" w:hAnsi="Times New Roman" w:cs="Times New Roman"/>
          <w:color w:val="000000" w:themeColor="text1"/>
          <w:sz w:val="28"/>
          <w:szCs w:val="28"/>
          <w:lang w:val="en-US"/>
        </w:rPr>
        <w:t>KEYWORDS: athletics, sports, physical education, general physical training, sports school, running, healthy lifestyle</w:t>
      </w:r>
    </w:p>
    <w:p w:rsidR="00351097" w:rsidRPr="00351097" w:rsidRDefault="00351097">
      <w:pPr>
        <w:spacing w:line="240" w:lineRule="auto"/>
        <w:contextualSpacing/>
        <w:jc w:val="both"/>
        <w:rPr>
          <w:rFonts w:ascii="Times New Roman" w:hAnsi="Times New Roman" w:cs="Times New Roman"/>
          <w:color w:val="000000" w:themeColor="text1"/>
          <w:sz w:val="28"/>
          <w:szCs w:val="28"/>
          <w:highlight w:val="yellow"/>
          <w:lang w:val="en-US"/>
        </w:rPr>
      </w:pPr>
    </w:p>
    <w:p w:rsidR="00041FEF" w:rsidRPr="00351097" w:rsidRDefault="00351097" w:rsidP="00041FEF">
      <w:pPr>
        <w:spacing w:line="240" w:lineRule="auto"/>
        <w:contextualSpacing/>
        <w:jc w:val="both"/>
        <w:rPr>
          <w:rFonts w:ascii="Times New Roman" w:hAnsi="Times New Roman" w:cs="Times New Roman"/>
          <w:color w:val="000000" w:themeColor="text1"/>
          <w:sz w:val="28"/>
          <w:szCs w:val="28"/>
        </w:rPr>
      </w:pPr>
      <w:r w:rsidRPr="00351097">
        <w:rPr>
          <w:rFonts w:ascii="Times New Roman" w:hAnsi="Times New Roman" w:cs="Times New Roman"/>
          <w:color w:val="000000" w:themeColor="text1"/>
          <w:sz w:val="28"/>
          <w:szCs w:val="28"/>
          <w:lang w:val="en-US"/>
        </w:rPr>
        <w:t>ABSTRACT. The author examines general physical fitness in the training process of middle-distance running. The issue of general physical fitness is examined using a sample of students in the athletics department of a sports school. The importance of regular athletics training is particularly emphasized. The author develops recommendations for improving running technique.</w:t>
      </w:r>
    </w:p>
    <w:p w:rsidR="00351097" w:rsidRPr="00351097" w:rsidRDefault="00351097" w:rsidP="00041FEF">
      <w:pPr>
        <w:spacing w:line="240" w:lineRule="auto"/>
        <w:contextualSpacing/>
        <w:jc w:val="both"/>
        <w:rPr>
          <w:rFonts w:ascii="Times New Roman" w:hAnsi="Times New Roman" w:cs="Times New Roman"/>
          <w:color w:val="FF0000"/>
          <w:sz w:val="28"/>
          <w:szCs w:val="28"/>
        </w:rPr>
      </w:pPr>
    </w:p>
    <w:p w:rsidR="00E06500" w:rsidRDefault="006936A2" w:rsidP="006936A2">
      <w:pPr>
        <w:spacing w:line="24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Сегодня </w:t>
      </w:r>
      <w:r w:rsidRPr="00D041C0">
        <w:rPr>
          <w:rFonts w:ascii="Times New Roman" w:hAnsi="Times New Roman" w:cs="Times New Roman"/>
          <w:color w:val="000000" w:themeColor="text1"/>
          <w:sz w:val="28"/>
          <w:szCs w:val="28"/>
        </w:rPr>
        <w:t xml:space="preserve">занятия лёгкой атлетикой способствуют у обучающихся </w:t>
      </w:r>
      <w:r>
        <w:rPr>
          <w:rFonts w:ascii="Times New Roman" w:hAnsi="Times New Roman" w:cs="Times New Roman"/>
          <w:color w:val="000000" w:themeColor="text1"/>
          <w:sz w:val="28"/>
          <w:szCs w:val="28"/>
        </w:rPr>
        <w:t>спортивной школы пропаганде ценностей</w:t>
      </w:r>
      <w:r w:rsidRPr="00D041C0">
        <w:rPr>
          <w:rFonts w:ascii="Times New Roman" w:hAnsi="Times New Roman" w:cs="Times New Roman"/>
          <w:color w:val="000000" w:themeColor="text1"/>
          <w:sz w:val="28"/>
          <w:szCs w:val="28"/>
        </w:rPr>
        <w:t xml:space="preserve"> здорового </w:t>
      </w:r>
      <w:r>
        <w:rPr>
          <w:rFonts w:ascii="Times New Roman" w:hAnsi="Times New Roman" w:cs="Times New Roman"/>
          <w:color w:val="000000" w:themeColor="text1"/>
          <w:sz w:val="28"/>
          <w:szCs w:val="28"/>
        </w:rPr>
        <w:t xml:space="preserve">и активного </w:t>
      </w:r>
      <w:r w:rsidRPr="00D041C0">
        <w:rPr>
          <w:rFonts w:ascii="Times New Roman" w:hAnsi="Times New Roman" w:cs="Times New Roman"/>
          <w:color w:val="000000" w:themeColor="text1"/>
          <w:sz w:val="28"/>
          <w:szCs w:val="28"/>
        </w:rPr>
        <w:t>образа жизни</w:t>
      </w:r>
      <w:r>
        <w:rPr>
          <w:rFonts w:ascii="Times New Roman" w:hAnsi="Times New Roman" w:cs="Times New Roman"/>
          <w:color w:val="000000" w:themeColor="text1"/>
          <w:sz w:val="28"/>
          <w:szCs w:val="28"/>
        </w:rPr>
        <w:t>. Лёгкая атлетика играет</w:t>
      </w:r>
      <w:r w:rsidRPr="00D041C0">
        <w:rPr>
          <w:rFonts w:ascii="Times New Roman" w:hAnsi="Times New Roman" w:cs="Times New Roman"/>
          <w:color w:val="000000" w:themeColor="text1"/>
          <w:sz w:val="28"/>
          <w:szCs w:val="28"/>
        </w:rPr>
        <w:t xml:space="preserve"> важную роль </w:t>
      </w:r>
      <w:r w:rsidRPr="00DB6D6A">
        <w:rPr>
          <w:rFonts w:ascii="Times New Roman" w:hAnsi="Times New Roman" w:cs="Times New Roman"/>
          <w:color w:val="000000" w:themeColor="text1"/>
          <w:sz w:val="28"/>
          <w:szCs w:val="28"/>
        </w:rPr>
        <w:t>в решении социальных проблем физической культуры и спорта, именно поэтому с</w:t>
      </w:r>
      <w:r w:rsidR="00E06500" w:rsidRPr="00DB6D6A">
        <w:rPr>
          <w:rFonts w:ascii="Times New Roman" w:hAnsi="Times New Roman" w:cs="Times New Roman"/>
          <w:color w:val="000000" w:themeColor="text1"/>
          <w:sz w:val="28"/>
          <w:szCs w:val="28"/>
        </w:rPr>
        <w:t xml:space="preserve">истематические занятия </w:t>
      </w:r>
      <w:r w:rsidR="00DB6D6A" w:rsidRPr="00DB6D6A">
        <w:rPr>
          <w:rFonts w:ascii="Times New Roman" w:hAnsi="Times New Roman" w:cs="Times New Roman"/>
          <w:color w:val="000000" w:themeColor="text1"/>
          <w:sz w:val="28"/>
          <w:szCs w:val="28"/>
        </w:rPr>
        <w:lastRenderedPageBreak/>
        <w:t xml:space="preserve">лёгкой атлетикой </w:t>
      </w:r>
      <w:r w:rsidR="00E06500" w:rsidRPr="00DB6D6A">
        <w:rPr>
          <w:rFonts w:ascii="Times New Roman" w:hAnsi="Times New Roman" w:cs="Times New Roman"/>
          <w:color w:val="000000" w:themeColor="text1"/>
          <w:sz w:val="28"/>
          <w:szCs w:val="28"/>
        </w:rPr>
        <w:t>развивают силу, быстроту, выносливость, ловкость и другие качества, необходимые человеку в его повседневной деятельности.</w:t>
      </w:r>
    </w:p>
    <w:p w:rsidR="00FA3C1B" w:rsidRPr="00761D67" w:rsidRDefault="00FA3C1B" w:rsidP="00FA3C1B">
      <w:pPr>
        <w:spacing w:line="240" w:lineRule="auto"/>
        <w:ind w:firstLine="708"/>
        <w:contextualSpacing/>
        <w:jc w:val="both"/>
        <w:rPr>
          <w:rFonts w:ascii="Times New Roman" w:hAnsi="Times New Roman" w:cs="Times New Roman"/>
          <w:color w:val="000000"/>
          <w:sz w:val="28"/>
          <w:szCs w:val="28"/>
        </w:rPr>
      </w:pPr>
      <w:r w:rsidRPr="00761D67">
        <w:rPr>
          <w:rFonts w:ascii="Times New Roman" w:hAnsi="Times New Roman" w:cs="Times New Roman"/>
          <w:color w:val="000000"/>
          <w:sz w:val="28"/>
          <w:szCs w:val="28"/>
        </w:rPr>
        <w:t>Лёгкая атлетика в процессе учебно-тренировочной деятельности способствует тренировке, улучшению и сохранению здоровья, формированию гармоничного телосложения, корреляции основных функциональных способностей организма школьника, поддержанию высокого уровня способности к физическому действию и труду.</w:t>
      </w:r>
    </w:p>
    <w:p w:rsidR="00FA3C1B" w:rsidRPr="00761D67" w:rsidRDefault="00FA3C1B" w:rsidP="00FA3C1B">
      <w:pPr>
        <w:spacing w:line="240" w:lineRule="auto"/>
        <w:ind w:firstLine="708"/>
        <w:contextualSpacing/>
        <w:jc w:val="both"/>
        <w:rPr>
          <w:rFonts w:ascii="Times New Roman" w:hAnsi="Times New Roman" w:cs="Times New Roman"/>
          <w:color w:val="000000"/>
          <w:sz w:val="28"/>
          <w:szCs w:val="28"/>
        </w:rPr>
      </w:pPr>
      <w:r w:rsidRPr="00761D67">
        <w:rPr>
          <w:rFonts w:ascii="Times New Roman" w:hAnsi="Times New Roman" w:cs="Times New Roman"/>
          <w:color w:val="000000"/>
          <w:sz w:val="28"/>
          <w:szCs w:val="28"/>
        </w:rPr>
        <w:t>Прогрессивное развитие всех первостепенных физических качеств – выносливости, силы, ловкости, быстроты, скорости реакции и гибкости, является ключевым показателем гармоничного физического развития обучающихся отделения лёгкой атлетики. При помощи прыжка в длину можно дать оценку мышечной силе подростка, а при помощи челночного бега можно определить быстроту и ловкость обучающегося.</w:t>
      </w:r>
    </w:p>
    <w:p w:rsidR="00FA3C1B" w:rsidRPr="00FA3C1B" w:rsidRDefault="00FA3C1B" w:rsidP="00FA3C1B">
      <w:pPr>
        <w:spacing w:line="240" w:lineRule="auto"/>
        <w:ind w:firstLine="708"/>
        <w:contextualSpacing/>
        <w:jc w:val="both"/>
        <w:rPr>
          <w:rFonts w:ascii="Times New Roman" w:hAnsi="Times New Roman" w:cs="Times New Roman"/>
          <w:color w:val="000000"/>
          <w:sz w:val="28"/>
          <w:szCs w:val="28"/>
        </w:rPr>
      </w:pPr>
      <w:r w:rsidRPr="00761D67">
        <w:rPr>
          <w:rFonts w:ascii="Times New Roman" w:hAnsi="Times New Roman" w:cs="Times New Roman"/>
          <w:color w:val="000000"/>
          <w:sz w:val="28"/>
          <w:szCs w:val="28"/>
        </w:rPr>
        <w:t xml:space="preserve">Легкая атлетика является основным комплексным инструментом физического развития и для многих других видов спорта, поскольку легкоатлетические занятия оказывают разностороннее воздействие на организм. Данное влияние позитивно при использовании упражнений технично, соблюдая при этом установленные специально для легкоатлетических упражнений правила. Физические упражнения в составе легкоатлетических комплексов оказывают колоссальное воздействие на формирование костно-мышечной, </w:t>
      </w:r>
      <w:proofErr w:type="gramStart"/>
      <w:r w:rsidRPr="00761D67">
        <w:rPr>
          <w:rFonts w:ascii="Times New Roman" w:hAnsi="Times New Roman" w:cs="Times New Roman"/>
          <w:color w:val="000000"/>
          <w:sz w:val="28"/>
          <w:szCs w:val="28"/>
        </w:rPr>
        <w:t>дыхательный</w:t>
      </w:r>
      <w:proofErr w:type="gramEnd"/>
      <w:r w:rsidRPr="00761D67">
        <w:rPr>
          <w:rFonts w:ascii="Times New Roman" w:hAnsi="Times New Roman" w:cs="Times New Roman"/>
          <w:color w:val="000000"/>
          <w:sz w:val="28"/>
          <w:szCs w:val="28"/>
        </w:rPr>
        <w:t xml:space="preserve">, нервной и кровеносной системы. Систематические занятия легкой атлетикой повышают силу мышц и увеличивают их объем, делают тело стройнее и красивее. </w:t>
      </w:r>
    </w:p>
    <w:p w:rsidR="00E06500" w:rsidRDefault="00DB6D6A" w:rsidP="00E06500">
      <w:pPr>
        <w:spacing w:line="240" w:lineRule="auto"/>
        <w:ind w:firstLine="708"/>
        <w:contextualSpacing/>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Д</w:t>
      </w:r>
      <w:r w:rsidR="00E06500" w:rsidRPr="00DB6D6A">
        <w:rPr>
          <w:rFonts w:ascii="Times New Roman" w:hAnsi="Times New Roman" w:cs="Times New Roman"/>
          <w:color w:val="000000" w:themeColor="text1"/>
          <w:sz w:val="28"/>
          <w:szCs w:val="28"/>
        </w:rPr>
        <w:t xml:space="preserve">остижение высоких спортивных результатов в </w:t>
      </w:r>
      <w:r w:rsidRPr="00DB6D6A">
        <w:rPr>
          <w:rFonts w:ascii="Times New Roman" w:hAnsi="Times New Roman" w:cs="Times New Roman"/>
          <w:color w:val="000000" w:themeColor="text1"/>
          <w:sz w:val="28"/>
          <w:szCs w:val="28"/>
        </w:rPr>
        <w:t>лёгкой атлетике</w:t>
      </w:r>
      <w:r w:rsidR="00E06500" w:rsidRPr="00DB6D6A">
        <w:rPr>
          <w:rFonts w:ascii="Times New Roman" w:hAnsi="Times New Roman" w:cs="Times New Roman"/>
          <w:color w:val="000000" w:themeColor="text1"/>
          <w:sz w:val="28"/>
          <w:szCs w:val="28"/>
        </w:rPr>
        <w:t xml:space="preserve"> возможно при высоком уровне физической подготовленности </w:t>
      </w:r>
      <w:r w:rsidRPr="00DB6D6A">
        <w:rPr>
          <w:rFonts w:ascii="Times New Roman" w:hAnsi="Times New Roman" w:cs="Times New Roman"/>
          <w:color w:val="000000" w:themeColor="text1"/>
          <w:sz w:val="28"/>
          <w:szCs w:val="28"/>
        </w:rPr>
        <w:t>обучающихся</w:t>
      </w:r>
      <w:r w:rsidR="00E06500" w:rsidRPr="00DB6D6A">
        <w:rPr>
          <w:rFonts w:ascii="Times New Roman" w:hAnsi="Times New Roman" w:cs="Times New Roman"/>
          <w:color w:val="000000" w:themeColor="text1"/>
          <w:sz w:val="28"/>
          <w:szCs w:val="28"/>
        </w:rPr>
        <w:t xml:space="preserve"> и при совершенном владении ими рациональной техникой. </w:t>
      </w:r>
      <w:r w:rsidRPr="00DB6D6A">
        <w:rPr>
          <w:rFonts w:ascii="Times New Roman" w:hAnsi="Times New Roman" w:cs="Times New Roman"/>
          <w:color w:val="000000" w:themeColor="text1"/>
          <w:sz w:val="28"/>
          <w:szCs w:val="28"/>
        </w:rPr>
        <w:t xml:space="preserve">У обучающихся групп начальной подготовки </w:t>
      </w:r>
      <w:r w:rsidR="00E06500" w:rsidRPr="00DB6D6A">
        <w:rPr>
          <w:rFonts w:ascii="Times New Roman" w:hAnsi="Times New Roman" w:cs="Times New Roman"/>
          <w:color w:val="000000" w:themeColor="text1"/>
          <w:sz w:val="28"/>
          <w:szCs w:val="28"/>
        </w:rPr>
        <w:t>спортивно</w:t>
      </w:r>
      <w:r w:rsidRPr="00DB6D6A">
        <w:rPr>
          <w:rFonts w:ascii="Times New Roman" w:hAnsi="Times New Roman" w:cs="Times New Roman"/>
          <w:color w:val="000000" w:themeColor="text1"/>
          <w:sz w:val="28"/>
          <w:szCs w:val="28"/>
        </w:rPr>
        <w:t xml:space="preserve">е </w:t>
      </w:r>
      <w:r w:rsidR="00E06500" w:rsidRPr="00DB6D6A">
        <w:rPr>
          <w:rFonts w:ascii="Times New Roman" w:hAnsi="Times New Roman" w:cs="Times New Roman"/>
          <w:color w:val="000000" w:themeColor="text1"/>
          <w:sz w:val="28"/>
          <w:szCs w:val="28"/>
        </w:rPr>
        <w:t>мастерств</w:t>
      </w:r>
      <w:r w:rsidRPr="00DB6D6A">
        <w:rPr>
          <w:rFonts w:ascii="Times New Roman" w:hAnsi="Times New Roman" w:cs="Times New Roman"/>
          <w:color w:val="000000" w:themeColor="text1"/>
          <w:sz w:val="28"/>
          <w:szCs w:val="28"/>
        </w:rPr>
        <w:t>о</w:t>
      </w:r>
      <w:r w:rsidR="00E06500" w:rsidRPr="00DB6D6A">
        <w:rPr>
          <w:rFonts w:ascii="Times New Roman" w:hAnsi="Times New Roman" w:cs="Times New Roman"/>
          <w:color w:val="000000" w:themeColor="text1"/>
          <w:sz w:val="28"/>
          <w:szCs w:val="28"/>
        </w:rPr>
        <w:t xml:space="preserve"> во многом зависит от того насколько правильно и успешно будут обучат</w:t>
      </w:r>
      <w:r w:rsidRPr="00DB6D6A">
        <w:rPr>
          <w:rFonts w:ascii="Times New Roman" w:hAnsi="Times New Roman" w:cs="Times New Roman"/>
          <w:color w:val="000000" w:themeColor="text1"/>
          <w:sz w:val="28"/>
          <w:szCs w:val="28"/>
        </w:rPr>
        <w:t xml:space="preserve">ь их технике бега на дистанции. </w:t>
      </w:r>
      <w:r w:rsidR="00E06500" w:rsidRPr="00DB6D6A">
        <w:rPr>
          <w:rFonts w:ascii="Times New Roman" w:hAnsi="Times New Roman" w:cs="Times New Roman"/>
          <w:color w:val="000000" w:themeColor="text1"/>
          <w:sz w:val="28"/>
          <w:szCs w:val="28"/>
        </w:rPr>
        <w:t>Тренеры-преподаватели должны в совершенстве знать современную технику бега, ходьбы, прыжков, метаний и владеть методикой обучения технике видов легкой атлетики.</w:t>
      </w:r>
    </w:p>
    <w:p w:rsidR="00FA3C1B" w:rsidRPr="005C1EE3" w:rsidRDefault="00FA3C1B" w:rsidP="00FA3C1B">
      <w:pPr>
        <w:spacing w:line="240" w:lineRule="auto"/>
        <w:ind w:firstLine="708"/>
        <w:contextualSpacing/>
        <w:jc w:val="both"/>
        <w:rPr>
          <w:rFonts w:ascii="Times New Roman" w:hAnsi="Times New Roman" w:cs="Times New Roman"/>
          <w:color w:val="000000"/>
          <w:sz w:val="28"/>
          <w:szCs w:val="28"/>
        </w:rPr>
      </w:pPr>
      <w:r w:rsidRPr="005C1EE3">
        <w:rPr>
          <w:rFonts w:ascii="Times New Roman" w:hAnsi="Times New Roman" w:cs="Times New Roman"/>
          <w:color w:val="000000"/>
          <w:sz w:val="28"/>
          <w:szCs w:val="28"/>
        </w:rPr>
        <w:t>Популярность лёгкой атлетики обусловлена тем, что она является олимпийским видом спорта. Она удовлетворяет интересы и потребности детей в двигательной активности. Соответственно учебно-тренировочный процесс должен протекать с действующими нормативно-правовыми актами, законами в сфере физической культуры и спорта, и федеральным стандартом спортивной подготовки по виду спорта «лёгкая атлетика».</w:t>
      </w:r>
    </w:p>
    <w:p w:rsidR="00FA3C1B" w:rsidRPr="005C1EE3" w:rsidRDefault="00FA3C1B" w:rsidP="00FA3C1B">
      <w:pPr>
        <w:spacing w:line="240" w:lineRule="auto"/>
        <w:ind w:firstLine="708"/>
        <w:contextualSpacing/>
        <w:jc w:val="both"/>
        <w:rPr>
          <w:rFonts w:ascii="Times New Roman" w:hAnsi="Times New Roman" w:cs="Times New Roman"/>
          <w:color w:val="000000"/>
          <w:sz w:val="28"/>
          <w:szCs w:val="28"/>
        </w:rPr>
      </w:pPr>
      <w:r w:rsidRPr="005C1EE3">
        <w:rPr>
          <w:rFonts w:ascii="Times New Roman" w:hAnsi="Times New Roman" w:cs="Times New Roman"/>
          <w:color w:val="000000"/>
          <w:sz w:val="28"/>
          <w:szCs w:val="28"/>
        </w:rPr>
        <w:t xml:space="preserve">Определены требования к результатам прохождения спортивной подготовки применительно к этапам спортивной подготовки. Они утверждены Федеральным стандартом спортивной подготовки по виду спорта «лёгкая атлетика», утвержденным Приказом Министерства спорта Российской Федерации от 16 ноября 2022 года № 996. </w:t>
      </w:r>
    </w:p>
    <w:p w:rsidR="00FA3C1B" w:rsidRPr="00FA3C1B" w:rsidRDefault="00FA3C1B" w:rsidP="00FA3C1B">
      <w:pPr>
        <w:spacing w:line="240" w:lineRule="auto"/>
        <w:ind w:firstLine="708"/>
        <w:contextualSpacing/>
        <w:jc w:val="both"/>
        <w:rPr>
          <w:rFonts w:ascii="Times New Roman" w:hAnsi="Times New Roman" w:cs="Times New Roman"/>
          <w:color w:val="FF0000"/>
          <w:sz w:val="28"/>
          <w:szCs w:val="28"/>
        </w:rPr>
      </w:pPr>
      <w:r w:rsidRPr="005C1EE3">
        <w:rPr>
          <w:rFonts w:ascii="Times New Roman" w:hAnsi="Times New Roman" w:cs="Times New Roman"/>
          <w:color w:val="000000"/>
          <w:sz w:val="28"/>
          <w:szCs w:val="28"/>
        </w:rPr>
        <w:t xml:space="preserve">Формирование устойчивого интереса к занятиям по виду спорта «лёгкая атлетика» и формирование разносторонней общей и специальной физической подготовленности способствует повышению уровня физической </w:t>
      </w:r>
      <w:r w:rsidRPr="005C1EE3">
        <w:rPr>
          <w:rFonts w:ascii="Times New Roman" w:hAnsi="Times New Roman" w:cs="Times New Roman"/>
          <w:color w:val="000000"/>
          <w:sz w:val="28"/>
          <w:szCs w:val="28"/>
        </w:rPr>
        <w:lastRenderedPageBreak/>
        <w:t>подготовленности и всестороннему гармоничному развитию физических качеств детей школьного возраста, а также теоретической, технической, тактической и психологической подготовленности, соответствующей виду спорта «лёгкая атлетика».</w:t>
      </w:r>
    </w:p>
    <w:p w:rsidR="00C30F3B" w:rsidRPr="004105D4" w:rsidRDefault="00DB6D6A" w:rsidP="004105D4">
      <w:pPr>
        <w:spacing w:line="240" w:lineRule="auto"/>
        <w:ind w:firstLine="708"/>
        <w:contextualSpacing/>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 xml:space="preserve">В течение последних нескольких лет </w:t>
      </w:r>
      <w:r w:rsidR="00E06500" w:rsidRPr="00DB6D6A">
        <w:rPr>
          <w:rFonts w:ascii="Times New Roman" w:hAnsi="Times New Roman" w:cs="Times New Roman"/>
          <w:color w:val="000000" w:themeColor="text1"/>
          <w:sz w:val="28"/>
          <w:szCs w:val="28"/>
        </w:rPr>
        <w:t xml:space="preserve">многие тренеры-преподаватели не только работают над </w:t>
      </w:r>
      <w:r w:rsidR="00E06500" w:rsidRPr="004105D4">
        <w:rPr>
          <w:rFonts w:ascii="Times New Roman" w:hAnsi="Times New Roman" w:cs="Times New Roman"/>
          <w:color w:val="000000" w:themeColor="text1"/>
          <w:sz w:val="28"/>
          <w:szCs w:val="28"/>
        </w:rPr>
        <w:t xml:space="preserve">техникой бега </w:t>
      </w:r>
      <w:r w:rsidRPr="004105D4">
        <w:rPr>
          <w:rFonts w:ascii="Times New Roman" w:hAnsi="Times New Roman" w:cs="Times New Roman"/>
          <w:color w:val="000000" w:themeColor="text1"/>
          <w:sz w:val="28"/>
          <w:szCs w:val="28"/>
        </w:rPr>
        <w:t>своих обучающихся</w:t>
      </w:r>
      <w:r w:rsidR="00E06500" w:rsidRPr="004105D4">
        <w:rPr>
          <w:rFonts w:ascii="Times New Roman" w:hAnsi="Times New Roman" w:cs="Times New Roman"/>
          <w:color w:val="000000" w:themeColor="text1"/>
          <w:sz w:val="28"/>
          <w:szCs w:val="28"/>
        </w:rPr>
        <w:t>, но и проводят исследовани</w:t>
      </w:r>
      <w:r w:rsidRPr="004105D4">
        <w:rPr>
          <w:rFonts w:ascii="Times New Roman" w:hAnsi="Times New Roman" w:cs="Times New Roman"/>
          <w:color w:val="000000" w:themeColor="text1"/>
          <w:sz w:val="28"/>
          <w:szCs w:val="28"/>
        </w:rPr>
        <w:t>я, связанные с влиянием техники</w:t>
      </w:r>
      <w:r w:rsidR="00E06500" w:rsidRPr="004105D4">
        <w:rPr>
          <w:rFonts w:ascii="Times New Roman" w:hAnsi="Times New Roman" w:cs="Times New Roman"/>
          <w:color w:val="000000" w:themeColor="text1"/>
          <w:sz w:val="28"/>
          <w:szCs w:val="28"/>
        </w:rPr>
        <w:t xml:space="preserve"> бега на рост результатов спортсмена.</w:t>
      </w:r>
      <w:r w:rsidRPr="004105D4">
        <w:rPr>
          <w:rFonts w:ascii="Times New Roman" w:hAnsi="Times New Roman" w:cs="Times New Roman"/>
          <w:color w:val="000000" w:themeColor="text1"/>
          <w:sz w:val="28"/>
          <w:szCs w:val="28"/>
        </w:rPr>
        <w:t xml:space="preserve"> Ведущее место с</w:t>
      </w:r>
      <w:r w:rsidR="00E06500" w:rsidRPr="004105D4">
        <w:rPr>
          <w:rFonts w:ascii="Times New Roman" w:hAnsi="Times New Roman" w:cs="Times New Roman"/>
          <w:color w:val="000000" w:themeColor="text1"/>
          <w:sz w:val="28"/>
          <w:szCs w:val="28"/>
        </w:rPr>
        <w:t xml:space="preserve">реди спортивных дисциплин современной легкой атлетики принадлежит бегу на </w:t>
      </w:r>
      <w:r w:rsidRPr="004105D4">
        <w:rPr>
          <w:rFonts w:ascii="Times New Roman" w:hAnsi="Times New Roman" w:cs="Times New Roman"/>
          <w:color w:val="000000" w:themeColor="text1"/>
          <w:sz w:val="28"/>
          <w:szCs w:val="28"/>
        </w:rPr>
        <w:t xml:space="preserve">средние </w:t>
      </w:r>
      <w:r w:rsidR="00E06500" w:rsidRPr="004105D4">
        <w:rPr>
          <w:rFonts w:ascii="Times New Roman" w:hAnsi="Times New Roman" w:cs="Times New Roman"/>
          <w:color w:val="000000" w:themeColor="text1"/>
          <w:sz w:val="28"/>
          <w:szCs w:val="28"/>
        </w:rPr>
        <w:t xml:space="preserve">дистанции. </w:t>
      </w:r>
      <w:proofErr w:type="gramStart"/>
      <w:r w:rsidR="004105D4" w:rsidRPr="004105D4">
        <w:rPr>
          <w:rFonts w:ascii="Times New Roman" w:hAnsi="Times New Roman" w:cs="Times New Roman"/>
          <w:color w:val="000000" w:themeColor="text1"/>
          <w:sz w:val="28"/>
          <w:szCs w:val="28"/>
        </w:rPr>
        <w:t>На сегодняшний день</w:t>
      </w:r>
      <w:r w:rsidR="00E06500" w:rsidRPr="004105D4">
        <w:rPr>
          <w:rFonts w:ascii="Times New Roman" w:hAnsi="Times New Roman" w:cs="Times New Roman"/>
          <w:color w:val="000000" w:themeColor="text1"/>
          <w:sz w:val="28"/>
          <w:szCs w:val="28"/>
        </w:rPr>
        <w:t xml:space="preserve"> </w:t>
      </w:r>
      <w:r w:rsidR="004105D4" w:rsidRPr="004105D4">
        <w:rPr>
          <w:rFonts w:ascii="Times New Roman" w:hAnsi="Times New Roman" w:cs="Times New Roman"/>
          <w:color w:val="000000" w:themeColor="text1"/>
          <w:sz w:val="28"/>
          <w:szCs w:val="28"/>
        </w:rPr>
        <w:t>обучающиеся отделений лёгкой атлетики</w:t>
      </w:r>
      <w:r w:rsidR="00E06500" w:rsidRPr="004105D4">
        <w:rPr>
          <w:rFonts w:ascii="Times New Roman" w:hAnsi="Times New Roman" w:cs="Times New Roman"/>
          <w:color w:val="000000" w:themeColor="text1"/>
          <w:sz w:val="28"/>
          <w:szCs w:val="28"/>
        </w:rPr>
        <w:t xml:space="preserve"> в беге </w:t>
      </w:r>
      <w:r w:rsidRPr="004105D4">
        <w:rPr>
          <w:rFonts w:ascii="Times New Roman" w:hAnsi="Times New Roman" w:cs="Times New Roman"/>
          <w:color w:val="000000" w:themeColor="text1"/>
          <w:sz w:val="28"/>
          <w:szCs w:val="28"/>
        </w:rPr>
        <w:t xml:space="preserve">на средние дистанции </w:t>
      </w:r>
      <w:r w:rsidR="004105D4" w:rsidRPr="004105D4">
        <w:rPr>
          <w:rFonts w:ascii="Times New Roman" w:hAnsi="Times New Roman" w:cs="Times New Roman"/>
          <w:color w:val="000000" w:themeColor="text1"/>
          <w:sz w:val="28"/>
          <w:szCs w:val="28"/>
        </w:rPr>
        <w:t>достигают</w:t>
      </w:r>
      <w:r w:rsidR="00E06500" w:rsidRPr="004105D4">
        <w:rPr>
          <w:rFonts w:ascii="Times New Roman" w:hAnsi="Times New Roman" w:cs="Times New Roman"/>
          <w:color w:val="000000" w:themeColor="text1"/>
          <w:sz w:val="28"/>
          <w:szCs w:val="28"/>
        </w:rPr>
        <w:t xml:space="preserve"> высоких результатов.</w:t>
      </w:r>
      <w:proofErr w:type="gramEnd"/>
      <w:r w:rsidR="00E06500" w:rsidRPr="004105D4">
        <w:rPr>
          <w:rFonts w:ascii="Times New Roman" w:hAnsi="Times New Roman" w:cs="Times New Roman"/>
          <w:color w:val="000000" w:themeColor="text1"/>
          <w:sz w:val="28"/>
          <w:szCs w:val="28"/>
        </w:rPr>
        <w:t xml:space="preserve"> </w:t>
      </w:r>
      <w:proofErr w:type="gramStart"/>
      <w:r w:rsidR="00E06500" w:rsidRPr="004105D4">
        <w:rPr>
          <w:rFonts w:ascii="Times New Roman" w:hAnsi="Times New Roman" w:cs="Times New Roman"/>
          <w:color w:val="000000" w:themeColor="text1"/>
          <w:sz w:val="28"/>
          <w:szCs w:val="28"/>
        </w:rPr>
        <w:t>Призёров разделяют сотые доли секунды, а победителем среди равных может оказаться спортсмен, лучше подготовленный физически, обладающий более совершенной техникой бега, тактически грамотный.</w:t>
      </w:r>
      <w:proofErr w:type="gramEnd"/>
      <w:r w:rsidR="004105D4" w:rsidRPr="004105D4">
        <w:rPr>
          <w:rFonts w:ascii="Times New Roman" w:hAnsi="Times New Roman" w:cs="Times New Roman"/>
          <w:color w:val="000000" w:themeColor="text1"/>
          <w:sz w:val="28"/>
          <w:szCs w:val="28"/>
        </w:rPr>
        <w:t xml:space="preserve"> В </w:t>
      </w:r>
      <w:r w:rsidR="00E06500" w:rsidRPr="004105D4">
        <w:rPr>
          <w:rFonts w:ascii="Times New Roman" w:hAnsi="Times New Roman" w:cs="Times New Roman"/>
          <w:color w:val="000000" w:themeColor="text1"/>
          <w:sz w:val="28"/>
          <w:szCs w:val="28"/>
        </w:rPr>
        <w:t xml:space="preserve">юношеском возрасте </w:t>
      </w:r>
      <w:r w:rsidR="004105D4" w:rsidRPr="004105D4">
        <w:rPr>
          <w:rFonts w:ascii="Times New Roman" w:hAnsi="Times New Roman" w:cs="Times New Roman"/>
          <w:color w:val="000000" w:themeColor="text1"/>
          <w:sz w:val="28"/>
          <w:szCs w:val="28"/>
        </w:rPr>
        <w:t xml:space="preserve">необходимо </w:t>
      </w:r>
      <w:r w:rsidR="00E06500" w:rsidRPr="004105D4">
        <w:rPr>
          <w:rFonts w:ascii="Times New Roman" w:hAnsi="Times New Roman" w:cs="Times New Roman"/>
          <w:color w:val="000000" w:themeColor="text1"/>
          <w:sz w:val="28"/>
          <w:szCs w:val="28"/>
        </w:rPr>
        <w:t>научить бегать свободно, без напряжения, освободившись от скованности, одним словом, дать основу техники бега.</w:t>
      </w:r>
    </w:p>
    <w:p w:rsidR="00C30F3B" w:rsidRPr="004105D4" w:rsidRDefault="00E06500" w:rsidP="00C30F3B">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 xml:space="preserve">Обучение, овладение и совершенствование техники движений составляет единый многолетний процесс. </w:t>
      </w:r>
      <w:proofErr w:type="gramStart"/>
      <w:r w:rsidRPr="004105D4">
        <w:rPr>
          <w:rFonts w:ascii="Times New Roman" w:hAnsi="Times New Roman" w:cs="Times New Roman"/>
          <w:color w:val="000000" w:themeColor="text1"/>
          <w:sz w:val="28"/>
          <w:szCs w:val="28"/>
        </w:rPr>
        <w:t>Начиная с юношеского возраста во всех возрастных группах главным в этом процессе является</w:t>
      </w:r>
      <w:proofErr w:type="gramEnd"/>
      <w:r w:rsidRPr="004105D4">
        <w:rPr>
          <w:rFonts w:ascii="Times New Roman" w:hAnsi="Times New Roman" w:cs="Times New Roman"/>
          <w:color w:val="000000" w:themeColor="text1"/>
          <w:sz w:val="28"/>
          <w:szCs w:val="28"/>
        </w:rPr>
        <w:t xml:space="preserve"> овладение совершенной, рациональной техникой движений; простота, естественность, свобода и непрерывность движений спортсмена являются показателями высокого качества – совершенного владения спортивной техникой.</w:t>
      </w:r>
    </w:p>
    <w:p w:rsidR="00C30F3B" w:rsidRPr="004105D4" w:rsidRDefault="004105D4" w:rsidP="00C30F3B">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С целью обучения</w:t>
      </w:r>
      <w:r w:rsidR="00E06500" w:rsidRPr="004105D4">
        <w:rPr>
          <w:rFonts w:ascii="Times New Roman" w:hAnsi="Times New Roman" w:cs="Times New Roman"/>
          <w:color w:val="000000" w:themeColor="text1"/>
          <w:sz w:val="28"/>
          <w:szCs w:val="28"/>
        </w:rPr>
        <w:t xml:space="preserve"> управл</w:t>
      </w:r>
      <w:r w:rsidRPr="004105D4">
        <w:rPr>
          <w:rFonts w:ascii="Times New Roman" w:hAnsi="Times New Roman" w:cs="Times New Roman"/>
          <w:color w:val="000000" w:themeColor="text1"/>
          <w:sz w:val="28"/>
          <w:szCs w:val="28"/>
        </w:rPr>
        <w:t>ения</w:t>
      </w:r>
      <w:r w:rsidR="00E06500" w:rsidRPr="004105D4">
        <w:rPr>
          <w:rFonts w:ascii="Times New Roman" w:hAnsi="Times New Roman" w:cs="Times New Roman"/>
          <w:color w:val="000000" w:themeColor="text1"/>
          <w:sz w:val="28"/>
          <w:szCs w:val="28"/>
        </w:rPr>
        <w:t xml:space="preserve"> своими движениями, </w:t>
      </w:r>
      <w:proofErr w:type="spellStart"/>
      <w:r w:rsidR="00E06500" w:rsidRPr="004105D4">
        <w:rPr>
          <w:rFonts w:ascii="Times New Roman" w:hAnsi="Times New Roman" w:cs="Times New Roman"/>
          <w:color w:val="000000" w:themeColor="text1"/>
          <w:sz w:val="28"/>
          <w:szCs w:val="28"/>
        </w:rPr>
        <w:t>овладе</w:t>
      </w:r>
      <w:r w:rsidRPr="004105D4">
        <w:rPr>
          <w:rFonts w:ascii="Times New Roman" w:hAnsi="Times New Roman" w:cs="Times New Roman"/>
          <w:color w:val="000000" w:themeColor="text1"/>
          <w:sz w:val="28"/>
          <w:szCs w:val="28"/>
        </w:rPr>
        <w:t>вания</w:t>
      </w:r>
      <w:proofErr w:type="spellEnd"/>
      <w:r w:rsidR="00E06500" w:rsidRPr="004105D4">
        <w:rPr>
          <w:rFonts w:ascii="Times New Roman" w:hAnsi="Times New Roman" w:cs="Times New Roman"/>
          <w:color w:val="000000" w:themeColor="text1"/>
          <w:sz w:val="28"/>
          <w:szCs w:val="28"/>
        </w:rPr>
        <w:t xml:space="preserve"> современной техникой бега и непрерывно</w:t>
      </w:r>
      <w:r w:rsidRPr="004105D4">
        <w:rPr>
          <w:rFonts w:ascii="Times New Roman" w:hAnsi="Times New Roman" w:cs="Times New Roman"/>
          <w:color w:val="000000" w:themeColor="text1"/>
          <w:sz w:val="28"/>
          <w:szCs w:val="28"/>
        </w:rPr>
        <w:t>го</w:t>
      </w:r>
      <w:r w:rsidR="00E06500" w:rsidRPr="004105D4">
        <w:rPr>
          <w:rFonts w:ascii="Times New Roman" w:hAnsi="Times New Roman" w:cs="Times New Roman"/>
          <w:color w:val="000000" w:themeColor="text1"/>
          <w:sz w:val="28"/>
          <w:szCs w:val="28"/>
        </w:rPr>
        <w:t xml:space="preserve"> совершенствова</w:t>
      </w:r>
      <w:r w:rsidRPr="004105D4">
        <w:rPr>
          <w:rFonts w:ascii="Times New Roman" w:hAnsi="Times New Roman" w:cs="Times New Roman"/>
          <w:color w:val="000000" w:themeColor="text1"/>
          <w:sz w:val="28"/>
          <w:szCs w:val="28"/>
        </w:rPr>
        <w:t>ния спортивно-технического мастерства</w:t>
      </w:r>
      <w:r w:rsidR="00E06500" w:rsidRPr="004105D4">
        <w:rPr>
          <w:rFonts w:ascii="Times New Roman" w:hAnsi="Times New Roman" w:cs="Times New Roman"/>
          <w:color w:val="000000" w:themeColor="text1"/>
          <w:sz w:val="28"/>
          <w:szCs w:val="28"/>
        </w:rPr>
        <w:t>, юному спортсмену и тренеру необходимо разобраться в закономерностях совершенной техники бега, в тех объективных изменениях, которые происходят в движениях атлета в связи с ростом его спортивных результатов.</w:t>
      </w:r>
    </w:p>
    <w:p w:rsidR="00C30F3B" w:rsidRPr="004105D4" w:rsidRDefault="004105D4" w:rsidP="004105D4">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 xml:space="preserve">Во время тренировочного процесса </w:t>
      </w:r>
      <w:r w:rsidR="00E06500" w:rsidRPr="004105D4">
        <w:rPr>
          <w:rFonts w:ascii="Times New Roman" w:hAnsi="Times New Roman" w:cs="Times New Roman"/>
          <w:color w:val="000000" w:themeColor="text1"/>
          <w:sz w:val="28"/>
          <w:szCs w:val="28"/>
        </w:rPr>
        <w:t>действия спортсмена представляют единую, организованную цепочку взаимосвязанных движений – систему движений.</w:t>
      </w:r>
      <w:r w:rsidRPr="004105D4">
        <w:rPr>
          <w:rFonts w:ascii="Times New Roman" w:hAnsi="Times New Roman" w:cs="Times New Roman"/>
          <w:color w:val="000000" w:themeColor="text1"/>
          <w:sz w:val="28"/>
          <w:szCs w:val="28"/>
        </w:rPr>
        <w:t xml:space="preserve"> </w:t>
      </w:r>
      <w:r w:rsidR="00E06500" w:rsidRPr="004105D4">
        <w:rPr>
          <w:rFonts w:ascii="Times New Roman" w:hAnsi="Times New Roman" w:cs="Times New Roman"/>
          <w:color w:val="000000" w:themeColor="text1"/>
          <w:sz w:val="28"/>
          <w:szCs w:val="28"/>
        </w:rPr>
        <w:t>Наблюдение тренера за спортсменом на занятиях или соревнованиях даёт представление о внешней картине этой системы движений, их направлении, амплитуде, форме и характере выполнения – легкости или скованности, свободе или напряженности. Измерение дистанции, длины шага и времени движения дает представление о темпе, скорости, ускорении, ритме выполнения упражнений.</w:t>
      </w:r>
    </w:p>
    <w:p w:rsidR="004105D4" w:rsidRPr="004105D4" w:rsidRDefault="00E06500" w:rsidP="00FA3C1B">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 xml:space="preserve">Бег на </w:t>
      </w:r>
      <w:r w:rsidR="004105D4" w:rsidRPr="004105D4">
        <w:rPr>
          <w:rFonts w:ascii="Times New Roman" w:hAnsi="Times New Roman" w:cs="Times New Roman"/>
          <w:color w:val="000000" w:themeColor="text1"/>
          <w:sz w:val="28"/>
          <w:szCs w:val="28"/>
        </w:rPr>
        <w:t>средние</w:t>
      </w:r>
      <w:r w:rsidRPr="004105D4">
        <w:rPr>
          <w:rFonts w:ascii="Times New Roman" w:hAnsi="Times New Roman" w:cs="Times New Roman"/>
          <w:color w:val="000000" w:themeColor="text1"/>
          <w:sz w:val="28"/>
          <w:szCs w:val="28"/>
        </w:rPr>
        <w:t xml:space="preserve"> дистанции следует рассматривать как целостное </w:t>
      </w:r>
      <w:r w:rsidR="004105D4" w:rsidRPr="004105D4">
        <w:rPr>
          <w:rFonts w:ascii="Times New Roman" w:hAnsi="Times New Roman" w:cs="Times New Roman"/>
          <w:color w:val="000000" w:themeColor="text1"/>
          <w:sz w:val="28"/>
          <w:szCs w:val="28"/>
        </w:rPr>
        <w:t>упражнение, в котором выделяют следующие</w:t>
      </w:r>
      <w:r w:rsidRPr="004105D4">
        <w:rPr>
          <w:rFonts w:ascii="Times New Roman" w:hAnsi="Times New Roman" w:cs="Times New Roman"/>
          <w:color w:val="000000" w:themeColor="text1"/>
          <w:sz w:val="28"/>
          <w:szCs w:val="28"/>
        </w:rPr>
        <w:t xml:space="preserve"> фазы: </w:t>
      </w:r>
      <w:r w:rsidR="004105D4" w:rsidRPr="004105D4">
        <w:rPr>
          <w:rFonts w:ascii="Times New Roman" w:hAnsi="Times New Roman" w:cs="Times New Roman"/>
          <w:color w:val="000000" w:themeColor="text1"/>
          <w:sz w:val="28"/>
          <w:szCs w:val="28"/>
        </w:rPr>
        <w:t>высокий старт, бег по дистанции, особенности техники на вираже, финиширование.</w:t>
      </w:r>
    </w:p>
    <w:p w:rsidR="00C30F3B" w:rsidRPr="004105D4" w:rsidRDefault="00E06500" w:rsidP="00C30F3B">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Нередко неправильное выполнение отдельных элементов движения является препятствием к достижению высоких результатов в беге.</w:t>
      </w:r>
      <w:r w:rsidR="00C30F3B" w:rsidRPr="004105D4">
        <w:rPr>
          <w:rFonts w:ascii="Times New Roman" w:hAnsi="Times New Roman" w:cs="Times New Roman"/>
          <w:color w:val="000000" w:themeColor="text1"/>
          <w:sz w:val="28"/>
          <w:szCs w:val="28"/>
        </w:rPr>
        <w:t xml:space="preserve"> </w:t>
      </w:r>
      <w:r w:rsidRPr="004105D4">
        <w:rPr>
          <w:rFonts w:ascii="Times New Roman" w:hAnsi="Times New Roman" w:cs="Times New Roman"/>
          <w:color w:val="000000" w:themeColor="text1"/>
          <w:sz w:val="28"/>
          <w:szCs w:val="28"/>
        </w:rPr>
        <w:t xml:space="preserve">Безусловно, </w:t>
      </w:r>
      <w:r w:rsidR="004105D4" w:rsidRPr="004105D4">
        <w:rPr>
          <w:rFonts w:ascii="Times New Roman" w:hAnsi="Times New Roman" w:cs="Times New Roman"/>
          <w:color w:val="000000" w:themeColor="text1"/>
          <w:sz w:val="28"/>
          <w:szCs w:val="28"/>
        </w:rPr>
        <w:t xml:space="preserve">высокий старт </w:t>
      </w:r>
      <w:r w:rsidRPr="004105D4">
        <w:rPr>
          <w:rFonts w:ascii="Times New Roman" w:hAnsi="Times New Roman" w:cs="Times New Roman"/>
          <w:color w:val="000000" w:themeColor="text1"/>
          <w:sz w:val="28"/>
          <w:szCs w:val="28"/>
        </w:rPr>
        <w:t>во многом зависит от уровня общей и специальной физической подготовленности.</w:t>
      </w:r>
      <w:r w:rsidR="00C30F3B" w:rsidRPr="004105D4">
        <w:rPr>
          <w:rFonts w:ascii="Times New Roman" w:hAnsi="Times New Roman" w:cs="Times New Roman"/>
          <w:color w:val="000000" w:themeColor="text1"/>
          <w:sz w:val="28"/>
          <w:szCs w:val="28"/>
        </w:rPr>
        <w:t xml:space="preserve"> </w:t>
      </w:r>
      <w:r w:rsidRPr="004105D4">
        <w:rPr>
          <w:rFonts w:ascii="Times New Roman" w:hAnsi="Times New Roman" w:cs="Times New Roman"/>
          <w:color w:val="000000" w:themeColor="text1"/>
          <w:sz w:val="28"/>
          <w:szCs w:val="28"/>
        </w:rPr>
        <w:t xml:space="preserve">Старт и первые шаги </w:t>
      </w:r>
      <w:proofErr w:type="gramStart"/>
      <w:r w:rsidRPr="004105D4">
        <w:rPr>
          <w:rFonts w:ascii="Times New Roman" w:hAnsi="Times New Roman" w:cs="Times New Roman"/>
          <w:color w:val="000000" w:themeColor="text1"/>
          <w:sz w:val="28"/>
          <w:szCs w:val="28"/>
        </w:rPr>
        <w:t>разбега</w:t>
      </w:r>
      <w:proofErr w:type="gramEnd"/>
      <w:r w:rsidRPr="004105D4">
        <w:rPr>
          <w:rFonts w:ascii="Times New Roman" w:hAnsi="Times New Roman" w:cs="Times New Roman"/>
          <w:color w:val="000000" w:themeColor="text1"/>
          <w:sz w:val="28"/>
          <w:szCs w:val="28"/>
        </w:rPr>
        <w:t xml:space="preserve"> наиболее трудные части дистанции, требующие от спортсмена координации, силы, быстроты и умения сосредоточить всё внимание на команде, именно в </w:t>
      </w:r>
      <w:r w:rsidRPr="004105D4">
        <w:rPr>
          <w:rFonts w:ascii="Times New Roman" w:hAnsi="Times New Roman" w:cs="Times New Roman"/>
          <w:color w:val="000000" w:themeColor="text1"/>
          <w:sz w:val="28"/>
          <w:szCs w:val="28"/>
        </w:rPr>
        <w:lastRenderedPageBreak/>
        <w:t>выполнении этой фазы многие спортсмены испытывают большие затруднения.</w:t>
      </w:r>
      <w:r w:rsidR="00C30F3B" w:rsidRPr="004105D4">
        <w:rPr>
          <w:rFonts w:ascii="Times New Roman" w:hAnsi="Times New Roman" w:cs="Times New Roman"/>
          <w:color w:val="000000" w:themeColor="text1"/>
          <w:sz w:val="28"/>
          <w:szCs w:val="28"/>
        </w:rPr>
        <w:t xml:space="preserve"> </w:t>
      </w:r>
      <w:r w:rsidRPr="004105D4">
        <w:rPr>
          <w:rFonts w:ascii="Times New Roman" w:hAnsi="Times New Roman" w:cs="Times New Roman"/>
          <w:color w:val="000000" w:themeColor="text1"/>
          <w:sz w:val="28"/>
          <w:szCs w:val="28"/>
        </w:rPr>
        <w:t>Если в положении «Внимание!» таз находится низко, то при остром угле выталкивания спортсмена прижимает к дорожке, что затрудняет разбег и приводит к потере скорости. При высоком подъеме таза спортсмен по команде «Марш!» как бы заваливается плечами вперёд, что приводит также к потере скорости.</w:t>
      </w:r>
    </w:p>
    <w:p w:rsidR="00C30F3B" w:rsidRPr="00FA3C1B" w:rsidRDefault="00E06500" w:rsidP="00FA3C1B">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 xml:space="preserve">На качество стартового разбега влияют длина первого и последующих шагов стартового разбега. Длина шагов может изменяться в зависимости от скорости разбега. В процессе стартового разбега должно происходить постепенное нарастание длины </w:t>
      </w:r>
      <w:r w:rsidRPr="00FA3C1B">
        <w:rPr>
          <w:rFonts w:ascii="Times New Roman" w:hAnsi="Times New Roman" w:cs="Times New Roman"/>
          <w:color w:val="000000" w:themeColor="text1"/>
          <w:sz w:val="28"/>
          <w:szCs w:val="28"/>
        </w:rPr>
        <w:t>шагов и выпрямление туловища примерно на 5-6 шаге.</w:t>
      </w:r>
      <w:r w:rsidR="00C30F3B" w:rsidRPr="00FA3C1B">
        <w:rPr>
          <w:rFonts w:ascii="Times New Roman" w:hAnsi="Times New Roman" w:cs="Times New Roman"/>
          <w:color w:val="000000" w:themeColor="text1"/>
          <w:sz w:val="28"/>
          <w:szCs w:val="28"/>
        </w:rPr>
        <w:t xml:space="preserve"> </w:t>
      </w:r>
      <w:r w:rsidRPr="00FA3C1B">
        <w:rPr>
          <w:rFonts w:ascii="Times New Roman" w:hAnsi="Times New Roman" w:cs="Times New Roman"/>
          <w:color w:val="000000" w:themeColor="text1"/>
          <w:sz w:val="28"/>
          <w:szCs w:val="28"/>
        </w:rPr>
        <w:t>Бег по дистанции. Скорость бега по дистанции во многом зависит от умения бежать без излишнего напряжения, частоты и длины шагов и многих других особенностей.</w:t>
      </w:r>
    </w:p>
    <w:p w:rsidR="004105D4" w:rsidRPr="00FA3C1B" w:rsidRDefault="00FA3C1B" w:rsidP="00FA3C1B">
      <w:pPr>
        <w:spacing w:line="240" w:lineRule="auto"/>
        <w:ind w:firstLine="708"/>
        <w:contextualSpacing/>
        <w:jc w:val="both"/>
        <w:rPr>
          <w:rFonts w:ascii="Times New Roman" w:hAnsi="Times New Roman" w:cs="Times New Roman"/>
          <w:color w:val="000000" w:themeColor="text1"/>
          <w:sz w:val="28"/>
          <w:szCs w:val="28"/>
        </w:rPr>
      </w:pPr>
      <w:r w:rsidRPr="00FA3C1B">
        <w:rPr>
          <w:rFonts w:ascii="Times New Roman" w:hAnsi="Times New Roman" w:cs="Times New Roman"/>
          <w:color w:val="000000" w:themeColor="text1"/>
          <w:sz w:val="28"/>
          <w:szCs w:val="28"/>
        </w:rPr>
        <w:t>Перед началом обучения технике бега на средние дистанции важно ознакомиться с особенностями занимающихся и выделить их индивидуальные недостатки. Это поможет избежать подражания «идеальному» представлению о технике бега на средние дистанции.</w:t>
      </w:r>
    </w:p>
    <w:p w:rsidR="00C30F3B" w:rsidRDefault="00E06500" w:rsidP="004105D4">
      <w:pPr>
        <w:spacing w:line="240" w:lineRule="auto"/>
        <w:ind w:firstLine="708"/>
        <w:contextualSpacing/>
        <w:jc w:val="both"/>
        <w:rPr>
          <w:rFonts w:ascii="Times New Roman" w:hAnsi="Times New Roman" w:cs="Times New Roman"/>
          <w:color w:val="000000" w:themeColor="text1"/>
          <w:sz w:val="28"/>
          <w:szCs w:val="28"/>
        </w:rPr>
      </w:pPr>
      <w:r w:rsidRPr="00FA3C1B">
        <w:rPr>
          <w:rFonts w:ascii="Times New Roman" w:hAnsi="Times New Roman" w:cs="Times New Roman"/>
          <w:color w:val="000000" w:themeColor="text1"/>
          <w:sz w:val="28"/>
          <w:szCs w:val="28"/>
        </w:rPr>
        <w:t>В практике обучения приходится иметь дело с ошибками в технике бега. Часто занимающиеся недостаточно высоко</w:t>
      </w:r>
      <w:r w:rsidRPr="004105D4">
        <w:rPr>
          <w:rFonts w:ascii="Times New Roman" w:hAnsi="Times New Roman" w:cs="Times New Roman"/>
          <w:color w:val="000000" w:themeColor="text1"/>
          <w:sz w:val="28"/>
          <w:szCs w:val="28"/>
        </w:rPr>
        <w:t xml:space="preserve"> поднимают бедро при выносе ноги вперёд; рано выпрямляя ногу в колене</w:t>
      </w:r>
      <w:r w:rsidR="00C30F3B" w:rsidRPr="004105D4">
        <w:rPr>
          <w:rFonts w:ascii="Times New Roman" w:hAnsi="Times New Roman" w:cs="Times New Roman"/>
          <w:color w:val="000000" w:themeColor="text1"/>
          <w:sz w:val="28"/>
          <w:szCs w:val="28"/>
        </w:rPr>
        <w:t xml:space="preserve">, далеко вперёд выносят </w:t>
      </w:r>
      <w:r w:rsidR="00C30F3B" w:rsidRPr="00FA3C1B">
        <w:rPr>
          <w:rFonts w:ascii="Times New Roman" w:hAnsi="Times New Roman" w:cs="Times New Roman"/>
          <w:color w:val="000000" w:themeColor="text1"/>
          <w:sz w:val="28"/>
          <w:szCs w:val="28"/>
        </w:rPr>
        <w:t>стопу; з</w:t>
      </w:r>
      <w:r w:rsidRPr="00FA3C1B">
        <w:rPr>
          <w:rFonts w:ascii="Times New Roman" w:hAnsi="Times New Roman" w:cs="Times New Roman"/>
          <w:color w:val="000000" w:themeColor="text1"/>
          <w:sz w:val="28"/>
          <w:szCs w:val="28"/>
        </w:rPr>
        <w:t>аканчивают отталкивание, не д</w:t>
      </w:r>
      <w:r w:rsidR="00C30F3B" w:rsidRPr="00FA3C1B">
        <w:rPr>
          <w:rFonts w:ascii="Times New Roman" w:hAnsi="Times New Roman" w:cs="Times New Roman"/>
          <w:color w:val="000000" w:themeColor="text1"/>
          <w:sz w:val="28"/>
          <w:szCs w:val="28"/>
        </w:rPr>
        <w:t>о конца выпрямив ногу в колене.</w:t>
      </w:r>
    </w:p>
    <w:p w:rsidR="00FA3C1B" w:rsidRPr="00FA3C1B" w:rsidRDefault="00FA3C1B" w:rsidP="00FA3C1B">
      <w:pPr>
        <w:spacing w:line="24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Разберём некоторые из них. </w:t>
      </w:r>
      <w:r w:rsidRPr="00FA3C1B">
        <w:rPr>
          <w:rFonts w:ascii="Times New Roman" w:hAnsi="Times New Roman" w:cs="Times New Roman"/>
          <w:color w:val="000000" w:themeColor="text1"/>
          <w:sz w:val="28"/>
          <w:szCs w:val="28"/>
        </w:rPr>
        <w:t>Недостаточный вынос бедра маховой ноги вперёд — исправляется бегом или ходьбой с высоким подниманием бедра, с некоторым выпрямлением туловища и отведением плеч назад.</w:t>
      </w:r>
    </w:p>
    <w:p w:rsidR="00FA3C1B" w:rsidRPr="00FA3C1B" w:rsidRDefault="00FA3C1B" w:rsidP="00FA3C1B">
      <w:pPr>
        <w:spacing w:line="240" w:lineRule="auto"/>
        <w:ind w:firstLine="708"/>
        <w:contextualSpacing/>
        <w:jc w:val="both"/>
        <w:rPr>
          <w:rFonts w:ascii="Times New Roman" w:hAnsi="Times New Roman" w:cs="Times New Roman"/>
          <w:color w:val="000000" w:themeColor="text1"/>
          <w:sz w:val="28"/>
          <w:szCs w:val="28"/>
        </w:rPr>
      </w:pPr>
      <w:r w:rsidRPr="00FA3C1B">
        <w:rPr>
          <w:rFonts w:ascii="Times New Roman" w:hAnsi="Times New Roman" w:cs="Times New Roman"/>
          <w:color w:val="000000" w:themeColor="text1"/>
          <w:sz w:val="28"/>
          <w:szCs w:val="28"/>
        </w:rPr>
        <w:t>Неполное выпрямление ноги при отталкивании — исправляется систематическим выполнением бега прыжками или различных типов прыжков (тройного, пятерного и т. д.), способствующих развитию силы мышц разгибателей.</w:t>
      </w:r>
    </w:p>
    <w:p w:rsidR="00FA3C1B" w:rsidRPr="00FA3C1B" w:rsidRDefault="00E06500" w:rsidP="00FA3C1B">
      <w:pPr>
        <w:spacing w:line="240" w:lineRule="auto"/>
        <w:ind w:firstLine="708"/>
        <w:contextualSpacing/>
        <w:jc w:val="both"/>
        <w:rPr>
          <w:rFonts w:ascii="Times New Roman" w:hAnsi="Times New Roman" w:cs="Times New Roman"/>
          <w:color w:val="000000" w:themeColor="text1"/>
          <w:sz w:val="28"/>
          <w:szCs w:val="28"/>
        </w:rPr>
      </w:pPr>
      <w:r w:rsidRPr="00FA3C1B">
        <w:rPr>
          <w:rFonts w:ascii="Times New Roman" w:hAnsi="Times New Roman" w:cs="Times New Roman"/>
          <w:color w:val="000000" w:themeColor="text1"/>
          <w:sz w:val="28"/>
          <w:szCs w:val="28"/>
        </w:rPr>
        <w:t xml:space="preserve">Встречаются ошибки и в движениях рук: </w:t>
      </w:r>
      <w:proofErr w:type="gramStart"/>
      <w:r w:rsidRPr="00FA3C1B">
        <w:rPr>
          <w:rFonts w:ascii="Times New Roman" w:hAnsi="Times New Roman" w:cs="Times New Roman"/>
          <w:color w:val="000000" w:themeColor="text1"/>
          <w:sz w:val="28"/>
          <w:szCs w:val="28"/>
        </w:rPr>
        <w:t>держа локти далеко от туловища либо отводят</w:t>
      </w:r>
      <w:proofErr w:type="gramEnd"/>
      <w:r w:rsidRPr="00FA3C1B">
        <w:rPr>
          <w:rFonts w:ascii="Times New Roman" w:hAnsi="Times New Roman" w:cs="Times New Roman"/>
          <w:color w:val="000000" w:themeColor="text1"/>
          <w:sz w:val="28"/>
          <w:szCs w:val="28"/>
        </w:rPr>
        <w:t xml:space="preserve"> прямую руку назад; недостаточная амплитуда движений и т.д. Для правильного выполнения техники бега применяют такие упражнения, как бег с высоким подниманием бедра, упражнение проделывают с небольшим продвижением вперёд, в дальнейшем довести до перехода в бег с ускорением; бег по лестнице вверх через 1-2 ступеньки; бег с ускорением вверх по наклонной дорожке; также целесообразно применять различные прыжковые упражнения – это могут быть многократные прыжки с ноги на ногу, на двух ногах (на одной ноге) с подтягиванием коленей к груди с продвижением; выпрыгивание из приседа (можно с отягощением).</w:t>
      </w:r>
    </w:p>
    <w:p w:rsidR="00E06500" w:rsidRDefault="00E06500" w:rsidP="00041FEF">
      <w:pPr>
        <w:spacing w:line="240" w:lineRule="auto"/>
        <w:ind w:firstLine="708"/>
        <w:contextualSpacing/>
        <w:jc w:val="both"/>
        <w:rPr>
          <w:rFonts w:ascii="Times New Roman" w:hAnsi="Times New Roman" w:cs="Times New Roman"/>
          <w:color w:val="000000" w:themeColor="text1"/>
          <w:sz w:val="28"/>
          <w:szCs w:val="28"/>
        </w:rPr>
      </w:pPr>
      <w:proofErr w:type="gramStart"/>
      <w:r w:rsidRPr="00FA3C1B">
        <w:rPr>
          <w:rFonts w:ascii="Times New Roman" w:hAnsi="Times New Roman" w:cs="Times New Roman"/>
          <w:color w:val="000000" w:themeColor="text1"/>
          <w:sz w:val="28"/>
          <w:szCs w:val="28"/>
        </w:rPr>
        <w:t>Практическое обучение начинается с установки стартовых колодок и занятия стартовых поз, затем тренер проверяет правильность принятия положения рук, туловища, головы, ног всеми занимающимися, исправив все недочеты, можно приступать к обучению выполнения команды «Внимание!», только после того, как спортсмены поняли и прочувствовали стартовые позы и научились выполнять их, можно переходить к обучению начала бега.</w:t>
      </w:r>
      <w:proofErr w:type="gramEnd"/>
    </w:p>
    <w:p w:rsidR="004105D4" w:rsidRPr="00FA3C1B" w:rsidRDefault="00FA3C1B" w:rsidP="00FA3C1B">
      <w:pPr>
        <w:spacing w:line="240" w:lineRule="auto"/>
        <w:ind w:firstLine="708"/>
        <w:contextualSpacing/>
        <w:jc w:val="both"/>
        <w:rPr>
          <w:rFonts w:ascii="Times New Roman" w:hAnsi="Times New Roman" w:cs="Times New Roman"/>
          <w:color w:val="000000" w:themeColor="text1"/>
          <w:sz w:val="28"/>
          <w:szCs w:val="28"/>
        </w:rPr>
      </w:pPr>
      <w:r w:rsidRPr="00FA3C1B">
        <w:rPr>
          <w:rFonts w:ascii="Times New Roman" w:hAnsi="Times New Roman" w:cs="Times New Roman"/>
          <w:color w:val="000000" w:themeColor="text1"/>
          <w:sz w:val="28"/>
          <w:szCs w:val="28"/>
        </w:rPr>
        <w:lastRenderedPageBreak/>
        <w:t xml:space="preserve">Для обучения технике бега на средние дистанции также применяют специальные беговые упражнения. Например: </w:t>
      </w:r>
      <w:r>
        <w:rPr>
          <w:rFonts w:ascii="Times New Roman" w:hAnsi="Times New Roman" w:cs="Times New Roman"/>
          <w:color w:val="000000" w:themeColor="text1"/>
          <w:sz w:val="28"/>
          <w:szCs w:val="28"/>
        </w:rPr>
        <w:t xml:space="preserve"> бег прямыми ногами вперёд </w:t>
      </w:r>
      <w:r w:rsidRPr="00FA3C1B">
        <w:rPr>
          <w:rFonts w:ascii="Times New Roman" w:hAnsi="Times New Roman" w:cs="Times New Roman"/>
          <w:color w:val="000000" w:themeColor="text1"/>
          <w:sz w:val="28"/>
          <w:szCs w:val="28"/>
        </w:rPr>
        <w:t>направлен</w:t>
      </w:r>
      <w:r>
        <w:rPr>
          <w:rFonts w:ascii="Times New Roman" w:hAnsi="Times New Roman" w:cs="Times New Roman"/>
          <w:color w:val="000000" w:themeColor="text1"/>
          <w:sz w:val="28"/>
          <w:szCs w:val="28"/>
        </w:rPr>
        <w:t xml:space="preserve"> на правильную постановку стопы; б</w:t>
      </w:r>
      <w:r w:rsidRPr="00FA3C1B">
        <w:rPr>
          <w:rFonts w:ascii="Times New Roman" w:hAnsi="Times New Roman" w:cs="Times New Roman"/>
          <w:color w:val="000000" w:themeColor="text1"/>
          <w:sz w:val="28"/>
          <w:szCs w:val="28"/>
        </w:rPr>
        <w:t xml:space="preserve">еговой </w:t>
      </w:r>
      <w:proofErr w:type="spellStart"/>
      <w:r w:rsidRPr="00FA3C1B">
        <w:rPr>
          <w:rFonts w:ascii="Times New Roman" w:hAnsi="Times New Roman" w:cs="Times New Roman"/>
          <w:color w:val="000000" w:themeColor="text1"/>
          <w:sz w:val="28"/>
          <w:szCs w:val="28"/>
        </w:rPr>
        <w:t>роллинг</w:t>
      </w:r>
      <w:proofErr w:type="spellEnd"/>
      <w:r w:rsidRPr="00FA3C1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FA3C1B">
        <w:rPr>
          <w:rFonts w:ascii="Times New Roman" w:hAnsi="Times New Roman" w:cs="Times New Roman"/>
          <w:color w:val="000000" w:themeColor="text1"/>
          <w:sz w:val="28"/>
          <w:szCs w:val="28"/>
        </w:rPr>
        <w:t xml:space="preserve"> продвижение вперёд осуществляется перекатом с пятки на носок через прямую ног</w:t>
      </w:r>
      <w:r>
        <w:rPr>
          <w:rFonts w:ascii="Times New Roman" w:hAnsi="Times New Roman" w:cs="Times New Roman"/>
          <w:color w:val="000000" w:themeColor="text1"/>
          <w:sz w:val="28"/>
          <w:szCs w:val="28"/>
        </w:rPr>
        <w:t xml:space="preserve">у (активная работа </w:t>
      </w:r>
      <w:proofErr w:type="spellStart"/>
      <w:r>
        <w:rPr>
          <w:rFonts w:ascii="Times New Roman" w:hAnsi="Times New Roman" w:cs="Times New Roman"/>
          <w:color w:val="000000" w:themeColor="text1"/>
          <w:sz w:val="28"/>
          <w:szCs w:val="28"/>
        </w:rPr>
        <w:t>голеностопа</w:t>
      </w:r>
      <w:proofErr w:type="spellEnd"/>
      <w:r>
        <w:rPr>
          <w:rFonts w:ascii="Times New Roman" w:hAnsi="Times New Roman" w:cs="Times New Roman"/>
          <w:color w:val="000000" w:themeColor="text1"/>
          <w:sz w:val="28"/>
          <w:szCs w:val="28"/>
        </w:rPr>
        <w:t>); б</w:t>
      </w:r>
      <w:r w:rsidRPr="00FA3C1B">
        <w:rPr>
          <w:rFonts w:ascii="Times New Roman" w:hAnsi="Times New Roman" w:cs="Times New Roman"/>
          <w:color w:val="000000" w:themeColor="text1"/>
          <w:sz w:val="28"/>
          <w:szCs w:val="28"/>
        </w:rPr>
        <w:t>ег с захлестыванием голени — выполняется на передней части стопы, наклон туловища 10–12°, работа рук как при беге, колено не выходит вперёд своей проекции.</w:t>
      </w:r>
    </w:p>
    <w:p w:rsidR="00041FEF" w:rsidRPr="004105D4" w:rsidRDefault="00041FEF" w:rsidP="00041FEF">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Таким образом, п</w:t>
      </w:r>
      <w:r w:rsidR="00E06500" w:rsidRPr="004105D4">
        <w:rPr>
          <w:rFonts w:ascii="Times New Roman" w:hAnsi="Times New Roman" w:cs="Times New Roman"/>
          <w:color w:val="000000" w:themeColor="text1"/>
          <w:sz w:val="28"/>
          <w:szCs w:val="28"/>
        </w:rPr>
        <w:t xml:space="preserve">осле овладения основами техники бега спортсмены должны систематически работать над деталями техники и закреплением правильных навыков. Бегуны на </w:t>
      </w:r>
      <w:r w:rsidR="004105D4" w:rsidRPr="004105D4">
        <w:rPr>
          <w:rFonts w:ascii="Times New Roman" w:hAnsi="Times New Roman" w:cs="Times New Roman"/>
          <w:color w:val="000000" w:themeColor="text1"/>
          <w:sz w:val="28"/>
          <w:szCs w:val="28"/>
        </w:rPr>
        <w:t>средние</w:t>
      </w:r>
      <w:r w:rsidR="00E06500" w:rsidRPr="004105D4">
        <w:rPr>
          <w:rFonts w:ascii="Times New Roman" w:hAnsi="Times New Roman" w:cs="Times New Roman"/>
          <w:color w:val="000000" w:themeColor="text1"/>
          <w:sz w:val="28"/>
          <w:szCs w:val="28"/>
        </w:rPr>
        <w:t xml:space="preserve"> дистанции должны постоянно совершенствоваться, необходимо безошибочно определять скорость своего бега, уделять большее внимание развитию чувства скорости бега. Тренеру нужно сообщать спортсменам время, за которое пробегается отрезок.</w:t>
      </w:r>
    </w:p>
    <w:p w:rsidR="00D041C0" w:rsidRPr="00FA3C1B" w:rsidRDefault="00E06500" w:rsidP="00FA3C1B">
      <w:pPr>
        <w:spacing w:line="240" w:lineRule="auto"/>
        <w:ind w:firstLine="708"/>
        <w:contextualSpacing/>
        <w:jc w:val="both"/>
        <w:rPr>
          <w:rFonts w:ascii="Times New Roman" w:hAnsi="Times New Roman" w:cs="Times New Roman"/>
          <w:color w:val="000000" w:themeColor="text1"/>
          <w:sz w:val="28"/>
          <w:szCs w:val="28"/>
        </w:rPr>
      </w:pPr>
      <w:r w:rsidRPr="004105D4">
        <w:rPr>
          <w:rFonts w:ascii="Times New Roman" w:hAnsi="Times New Roman" w:cs="Times New Roman"/>
          <w:color w:val="000000" w:themeColor="text1"/>
          <w:sz w:val="28"/>
          <w:szCs w:val="28"/>
        </w:rPr>
        <w:t xml:space="preserve">Спортсменам в процессе совершенствования в технике бега необходимо проделывать в большом количестве специальные упражнения, применяя различные средства (отягощения, барьеры, жилеты, волокушу и т.д.) Следует </w:t>
      </w:r>
      <w:proofErr w:type="gramStart"/>
      <w:r w:rsidRPr="004105D4">
        <w:rPr>
          <w:rFonts w:ascii="Times New Roman" w:hAnsi="Times New Roman" w:cs="Times New Roman"/>
          <w:color w:val="000000" w:themeColor="text1"/>
          <w:sz w:val="28"/>
          <w:szCs w:val="28"/>
        </w:rPr>
        <w:t>уделять внимание на укрепление</w:t>
      </w:r>
      <w:proofErr w:type="gramEnd"/>
      <w:r w:rsidRPr="004105D4">
        <w:rPr>
          <w:rFonts w:ascii="Times New Roman" w:hAnsi="Times New Roman" w:cs="Times New Roman"/>
          <w:color w:val="000000" w:themeColor="text1"/>
          <w:sz w:val="28"/>
          <w:szCs w:val="28"/>
        </w:rPr>
        <w:t xml:space="preserve"> мышц задней поверхности бедра, мышц спины.</w:t>
      </w:r>
    </w:p>
    <w:p w:rsidR="00FA3C1B" w:rsidRDefault="00FA3C1B" w:rsidP="00D041C0">
      <w:pPr>
        <w:spacing w:after="0" w:line="240" w:lineRule="auto"/>
        <w:ind w:firstLine="709"/>
        <w:contextualSpacing/>
        <w:jc w:val="center"/>
        <w:rPr>
          <w:rFonts w:ascii="Times New Roman" w:hAnsi="Times New Roman" w:cs="Times New Roman"/>
          <w:color w:val="000000" w:themeColor="text1"/>
          <w:sz w:val="28"/>
          <w:szCs w:val="28"/>
        </w:rPr>
      </w:pPr>
    </w:p>
    <w:p w:rsidR="00FA3C1B" w:rsidRDefault="00FA3C1B" w:rsidP="00D041C0">
      <w:pPr>
        <w:spacing w:after="0" w:line="240" w:lineRule="auto"/>
        <w:ind w:firstLine="709"/>
        <w:contextualSpacing/>
        <w:jc w:val="center"/>
        <w:rPr>
          <w:rFonts w:ascii="Times New Roman" w:hAnsi="Times New Roman" w:cs="Times New Roman"/>
          <w:color w:val="000000" w:themeColor="text1"/>
          <w:sz w:val="28"/>
          <w:szCs w:val="28"/>
        </w:rPr>
      </w:pPr>
    </w:p>
    <w:p w:rsidR="00D041C0" w:rsidRPr="00DB6D6A" w:rsidRDefault="00D041C0" w:rsidP="00D041C0">
      <w:pPr>
        <w:spacing w:after="0" w:line="240" w:lineRule="auto"/>
        <w:ind w:firstLine="709"/>
        <w:contextualSpacing/>
        <w:jc w:val="center"/>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Список литературы</w:t>
      </w:r>
    </w:p>
    <w:p w:rsidR="00D041C0" w:rsidRPr="00DB6D6A" w:rsidRDefault="00D041C0" w:rsidP="00D041C0">
      <w:pPr>
        <w:spacing w:after="0" w:line="240" w:lineRule="auto"/>
        <w:ind w:firstLine="709"/>
        <w:contextualSpacing/>
        <w:jc w:val="center"/>
        <w:rPr>
          <w:rFonts w:ascii="Times New Roman" w:hAnsi="Times New Roman" w:cs="Times New Roman"/>
          <w:color w:val="000000" w:themeColor="text1"/>
          <w:sz w:val="28"/>
          <w:szCs w:val="28"/>
        </w:rPr>
      </w:pPr>
    </w:p>
    <w:p w:rsidR="00DB6D6A" w:rsidRPr="00DB6D6A" w:rsidRDefault="00323E32"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Абдуллаев Д.С. Легкая атлетика – королева спорта /  статья в журнале – научная статья /  Узбекистан, Наманганский государственный университет, 2018.</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proofErr w:type="spellStart"/>
      <w:r w:rsidRPr="00DB6D6A">
        <w:rPr>
          <w:rFonts w:ascii="Times New Roman" w:hAnsi="Times New Roman" w:cs="Times New Roman"/>
          <w:color w:val="000000" w:themeColor="text1"/>
          <w:sz w:val="28"/>
          <w:szCs w:val="28"/>
        </w:rPr>
        <w:t>Гуменюк</w:t>
      </w:r>
      <w:proofErr w:type="spellEnd"/>
      <w:r w:rsidRPr="00DB6D6A">
        <w:rPr>
          <w:rFonts w:ascii="Times New Roman" w:hAnsi="Times New Roman" w:cs="Times New Roman"/>
          <w:color w:val="000000" w:themeColor="text1"/>
          <w:sz w:val="28"/>
          <w:szCs w:val="28"/>
        </w:rPr>
        <w:t xml:space="preserve"> Н.П. Психология физического воспитания и спорта / Н. П. </w:t>
      </w:r>
      <w:proofErr w:type="spellStart"/>
      <w:r w:rsidRPr="00DB6D6A">
        <w:rPr>
          <w:rFonts w:ascii="Times New Roman" w:hAnsi="Times New Roman" w:cs="Times New Roman"/>
          <w:color w:val="000000" w:themeColor="text1"/>
          <w:sz w:val="28"/>
          <w:szCs w:val="28"/>
        </w:rPr>
        <w:t>Гуменюк</w:t>
      </w:r>
      <w:proofErr w:type="spellEnd"/>
      <w:r w:rsidRPr="00DB6D6A">
        <w:rPr>
          <w:rFonts w:ascii="Times New Roman" w:hAnsi="Times New Roman" w:cs="Times New Roman"/>
          <w:color w:val="000000" w:themeColor="text1"/>
          <w:sz w:val="28"/>
          <w:szCs w:val="28"/>
        </w:rPr>
        <w:t xml:space="preserve">, В. В. </w:t>
      </w:r>
      <w:proofErr w:type="spellStart"/>
      <w:r w:rsidRPr="00DB6D6A">
        <w:rPr>
          <w:rFonts w:ascii="Times New Roman" w:hAnsi="Times New Roman" w:cs="Times New Roman"/>
          <w:color w:val="000000" w:themeColor="text1"/>
          <w:sz w:val="28"/>
          <w:szCs w:val="28"/>
        </w:rPr>
        <w:t>Клименко</w:t>
      </w:r>
      <w:proofErr w:type="spellEnd"/>
      <w:proofErr w:type="gramStart"/>
      <w:r w:rsidRPr="00DB6D6A">
        <w:rPr>
          <w:rFonts w:ascii="Times New Roman" w:hAnsi="Times New Roman" w:cs="Times New Roman"/>
          <w:color w:val="000000" w:themeColor="text1"/>
          <w:sz w:val="28"/>
          <w:szCs w:val="28"/>
        </w:rPr>
        <w:t xml:space="preserve"> .</w:t>
      </w:r>
      <w:proofErr w:type="gramEnd"/>
      <w:r w:rsidRPr="00DB6D6A">
        <w:rPr>
          <w:rFonts w:ascii="Times New Roman" w:hAnsi="Times New Roman" w:cs="Times New Roman"/>
          <w:color w:val="000000" w:themeColor="text1"/>
          <w:sz w:val="28"/>
          <w:szCs w:val="28"/>
        </w:rPr>
        <w:t xml:space="preserve">— Киев : </w:t>
      </w:r>
      <w:proofErr w:type="spellStart"/>
      <w:r w:rsidRPr="00DB6D6A">
        <w:rPr>
          <w:rFonts w:ascii="Times New Roman" w:hAnsi="Times New Roman" w:cs="Times New Roman"/>
          <w:color w:val="000000" w:themeColor="text1"/>
          <w:sz w:val="28"/>
          <w:szCs w:val="28"/>
        </w:rPr>
        <w:t>Вища</w:t>
      </w:r>
      <w:proofErr w:type="spellEnd"/>
      <w:r w:rsidRPr="00DB6D6A">
        <w:rPr>
          <w:rFonts w:ascii="Times New Roman" w:hAnsi="Times New Roman" w:cs="Times New Roman"/>
          <w:color w:val="000000" w:themeColor="text1"/>
          <w:sz w:val="28"/>
          <w:szCs w:val="28"/>
        </w:rPr>
        <w:t xml:space="preserve"> школа, 1985 .— 311 </w:t>
      </w:r>
      <w:proofErr w:type="gramStart"/>
      <w:r w:rsidRPr="00DB6D6A">
        <w:rPr>
          <w:rFonts w:ascii="Times New Roman" w:hAnsi="Times New Roman" w:cs="Times New Roman"/>
          <w:color w:val="000000" w:themeColor="text1"/>
          <w:sz w:val="28"/>
          <w:szCs w:val="28"/>
        </w:rPr>
        <w:t>с</w:t>
      </w:r>
      <w:proofErr w:type="gramEnd"/>
      <w:r w:rsidRPr="00DB6D6A">
        <w:rPr>
          <w:rFonts w:ascii="Times New Roman" w:hAnsi="Times New Roman" w:cs="Times New Roman"/>
          <w:color w:val="000000" w:themeColor="text1"/>
          <w:sz w:val="28"/>
          <w:szCs w:val="28"/>
        </w:rPr>
        <w:t>.</w:t>
      </w:r>
    </w:p>
    <w:p w:rsidR="00041FEF"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Книга тренера по легкой атлетике</w:t>
      </w:r>
      <w:proofErr w:type="gramStart"/>
      <w:r w:rsidRPr="00DB6D6A">
        <w:rPr>
          <w:rFonts w:ascii="Times New Roman" w:hAnsi="Times New Roman" w:cs="Times New Roman"/>
          <w:color w:val="000000" w:themeColor="text1"/>
          <w:sz w:val="28"/>
          <w:szCs w:val="28"/>
        </w:rPr>
        <w:t xml:space="preserve"> / П</w:t>
      </w:r>
      <w:proofErr w:type="gramEnd"/>
      <w:r w:rsidRPr="00DB6D6A">
        <w:rPr>
          <w:rFonts w:ascii="Times New Roman" w:hAnsi="Times New Roman" w:cs="Times New Roman"/>
          <w:color w:val="000000" w:themeColor="text1"/>
          <w:sz w:val="28"/>
          <w:szCs w:val="28"/>
        </w:rPr>
        <w:t xml:space="preserve">од ред. Хоменкова Л.С. </w:t>
      </w:r>
      <w:r w:rsidR="00DB6D6A">
        <w:rPr>
          <w:rFonts w:ascii="Times New Roman" w:hAnsi="Times New Roman" w:cs="Times New Roman"/>
          <w:color w:val="000000" w:themeColor="text1"/>
          <w:sz w:val="28"/>
          <w:szCs w:val="28"/>
        </w:rPr>
        <w:t>– М.: Физкультура и спорт, 1987</w:t>
      </w:r>
      <w:r w:rsidRPr="00DB6D6A">
        <w:rPr>
          <w:rFonts w:ascii="Times New Roman" w:hAnsi="Times New Roman" w:cs="Times New Roman"/>
          <w:color w:val="000000" w:themeColor="text1"/>
          <w:sz w:val="28"/>
          <w:szCs w:val="28"/>
        </w:rPr>
        <w:t>.</w:t>
      </w:r>
    </w:p>
    <w:p w:rsidR="00323E32" w:rsidRPr="00DB6D6A" w:rsidRDefault="00323E32" w:rsidP="00323E32">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proofErr w:type="spellStart"/>
      <w:r w:rsidRPr="00DB6D6A">
        <w:rPr>
          <w:rFonts w:ascii="Times New Roman" w:hAnsi="Times New Roman" w:cs="Times New Roman"/>
          <w:color w:val="000000" w:themeColor="text1"/>
          <w:sz w:val="28"/>
          <w:szCs w:val="28"/>
        </w:rPr>
        <w:t>Кокова</w:t>
      </w:r>
      <w:proofErr w:type="spellEnd"/>
      <w:r w:rsidRPr="00DB6D6A">
        <w:rPr>
          <w:rFonts w:ascii="Times New Roman" w:hAnsi="Times New Roman" w:cs="Times New Roman"/>
          <w:color w:val="000000" w:themeColor="text1"/>
          <w:sz w:val="28"/>
          <w:szCs w:val="28"/>
        </w:rPr>
        <w:t xml:space="preserve">, Е.И. Легкая атлетика и методика преподавания: методические рекомендации / Е.И. </w:t>
      </w:r>
      <w:proofErr w:type="spellStart"/>
      <w:r w:rsidRPr="00DB6D6A">
        <w:rPr>
          <w:rFonts w:ascii="Times New Roman" w:hAnsi="Times New Roman" w:cs="Times New Roman"/>
          <w:color w:val="000000" w:themeColor="text1"/>
          <w:sz w:val="28"/>
          <w:szCs w:val="28"/>
        </w:rPr>
        <w:t>Кокова</w:t>
      </w:r>
      <w:proofErr w:type="spellEnd"/>
      <w:r w:rsidRPr="00DB6D6A">
        <w:rPr>
          <w:rFonts w:ascii="Times New Roman" w:hAnsi="Times New Roman" w:cs="Times New Roman"/>
          <w:color w:val="000000" w:themeColor="text1"/>
          <w:sz w:val="28"/>
          <w:szCs w:val="28"/>
        </w:rPr>
        <w:t xml:space="preserve">, А.С. </w:t>
      </w:r>
      <w:proofErr w:type="spellStart"/>
      <w:r w:rsidRPr="00DB6D6A">
        <w:rPr>
          <w:rFonts w:ascii="Times New Roman" w:hAnsi="Times New Roman" w:cs="Times New Roman"/>
          <w:color w:val="000000" w:themeColor="text1"/>
          <w:sz w:val="28"/>
          <w:szCs w:val="28"/>
        </w:rPr>
        <w:t>Гричанов</w:t>
      </w:r>
      <w:proofErr w:type="spellEnd"/>
      <w:r w:rsidRPr="00DB6D6A">
        <w:rPr>
          <w:rFonts w:ascii="Times New Roman" w:hAnsi="Times New Roman" w:cs="Times New Roman"/>
          <w:color w:val="000000" w:themeColor="text1"/>
          <w:sz w:val="28"/>
          <w:szCs w:val="28"/>
        </w:rPr>
        <w:t xml:space="preserve">, В.С. Мещеряков. – Красноярск: </w:t>
      </w:r>
      <w:proofErr w:type="spellStart"/>
      <w:r w:rsidRPr="00DB6D6A">
        <w:rPr>
          <w:rFonts w:ascii="Times New Roman" w:hAnsi="Times New Roman" w:cs="Times New Roman"/>
          <w:color w:val="000000" w:themeColor="text1"/>
          <w:sz w:val="28"/>
          <w:szCs w:val="28"/>
        </w:rPr>
        <w:t>СибЮИ</w:t>
      </w:r>
      <w:proofErr w:type="spellEnd"/>
      <w:r w:rsidRPr="00DB6D6A">
        <w:rPr>
          <w:rFonts w:ascii="Times New Roman" w:hAnsi="Times New Roman" w:cs="Times New Roman"/>
          <w:color w:val="000000" w:themeColor="text1"/>
          <w:sz w:val="28"/>
          <w:szCs w:val="28"/>
        </w:rPr>
        <w:t xml:space="preserve"> МВД России, 2005. </w:t>
      </w:r>
    </w:p>
    <w:p w:rsidR="00DB6D6A" w:rsidRPr="00DB6D6A" w:rsidRDefault="00323E32"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 xml:space="preserve">Кравчук А.И., Паршин С.В., Легкая атлетика и проблемные вопросы совершенствования легкой атлетики в России / статья в журнале - научная статья – Красноярск: </w:t>
      </w:r>
      <w:proofErr w:type="spellStart"/>
      <w:r w:rsidRPr="00DB6D6A">
        <w:rPr>
          <w:rFonts w:ascii="Times New Roman" w:hAnsi="Times New Roman" w:cs="Times New Roman"/>
          <w:color w:val="000000" w:themeColor="text1"/>
          <w:sz w:val="28"/>
          <w:szCs w:val="28"/>
        </w:rPr>
        <w:t>СибЮИ</w:t>
      </w:r>
      <w:proofErr w:type="spellEnd"/>
      <w:r w:rsidRPr="00DB6D6A">
        <w:rPr>
          <w:rFonts w:ascii="Times New Roman" w:hAnsi="Times New Roman" w:cs="Times New Roman"/>
          <w:color w:val="000000" w:themeColor="text1"/>
          <w:sz w:val="28"/>
          <w:szCs w:val="28"/>
        </w:rPr>
        <w:t xml:space="preserve"> МВД России, 2018.</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Легкая атлетика</w:t>
      </w:r>
      <w:proofErr w:type="gramStart"/>
      <w:r w:rsidRPr="00DB6D6A">
        <w:rPr>
          <w:rFonts w:ascii="Times New Roman" w:hAnsi="Times New Roman" w:cs="Times New Roman"/>
          <w:color w:val="000000" w:themeColor="text1"/>
          <w:sz w:val="28"/>
          <w:szCs w:val="28"/>
        </w:rPr>
        <w:t xml:space="preserve"> / П</w:t>
      </w:r>
      <w:proofErr w:type="gramEnd"/>
      <w:r w:rsidRPr="00DB6D6A">
        <w:rPr>
          <w:rFonts w:ascii="Times New Roman" w:hAnsi="Times New Roman" w:cs="Times New Roman"/>
          <w:color w:val="000000" w:themeColor="text1"/>
          <w:sz w:val="28"/>
          <w:szCs w:val="28"/>
        </w:rPr>
        <w:t>од ред. Н.Г. Озолина, В.И. Воронина, Ю.Н. Примакова – М., 1989</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Легкая атлетика. Бег на короткие дистанции. Примерная программа для системы дополнительного образования детей. – М.: Советский спорт, 2003</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Легкая атлетика. Учебник для институтов физкультуры, под ред. Н.Г. Озолина и Д.П. Маркова, 2-е издание М. 2002</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 xml:space="preserve">Озолин Н.Г. Настольная книга тренера М. АСТ </w:t>
      </w:r>
      <w:proofErr w:type="spellStart"/>
      <w:r w:rsidRPr="00DB6D6A">
        <w:rPr>
          <w:rFonts w:ascii="Times New Roman" w:hAnsi="Times New Roman" w:cs="Times New Roman"/>
          <w:color w:val="000000" w:themeColor="text1"/>
          <w:sz w:val="28"/>
          <w:szCs w:val="28"/>
        </w:rPr>
        <w:t>Астрель</w:t>
      </w:r>
      <w:proofErr w:type="spellEnd"/>
      <w:r w:rsidRPr="00DB6D6A">
        <w:rPr>
          <w:rFonts w:ascii="Times New Roman" w:hAnsi="Times New Roman" w:cs="Times New Roman"/>
          <w:color w:val="000000" w:themeColor="text1"/>
          <w:sz w:val="28"/>
          <w:szCs w:val="28"/>
        </w:rPr>
        <w:t>, 2003</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Основы легкой атлетики / Бойко А.Ф. – М.: Физкультура и спорт, 1982</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lastRenderedPageBreak/>
        <w:t xml:space="preserve">Официальный сайт Всероссийской федерации лёгкой атлетики России [Электронный ресурс]. URL: https://rusathletics.info/ (дата </w:t>
      </w:r>
      <w:r w:rsidR="00323E32" w:rsidRPr="00DB6D6A">
        <w:rPr>
          <w:rFonts w:ascii="Times New Roman" w:hAnsi="Times New Roman" w:cs="Times New Roman"/>
          <w:color w:val="000000" w:themeColor="text1"/>
          <w:sz w:val="28"/>
          <w:szCs w:val="28"/>
        </w:rPr>
        <w:t>обращения: 30.10</w:t>
      </w:r>
      <w:r w:rsidRPr="00DB6D6A">
        <w:rPr>
          <w:rFonts w:ascii="Times New Roman" w:hAnsi="Times New Roman" w:cs="Times New Roman"/>
          <w:color w:val="000000" w:themeColor="text1"/>
          <w:sz w:val="28"/>
          <w:szCs w:val="28"/>
        </w:rPr>
        <w:t>.2025).</w:t>
      </w:r>
    </w:p>
    <w:p w:rsidR="00DB6D6A" w:rsidRPr="00DB6D6A" w:rsidRDefault="00DB6D6A"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 xml:space="preserve">Официальный сайт Министерства физической культуры и спорта Свердловской области [Электронный ресурс]: – URL: </w:t>
      </w:r>
      <w:hyperlink r:id="rId5" w:history="1">
        <w:r w:rsidRPr="00DB6D6A">
          <w:rPr>
            <w:rStyle w:val="af5"/>
            <w:rFonts w:ascii="Times New Roman" w:hAnsi="Times New Roman" w:cs="Times New Roman"/>
            <w:color w:val="000000" w:themeColor="text1"/>
            <w:sz w:val="28"/>
            <w:szCs w:val="28"/>
          </w:rPr>
          <w:t>https://minsport.midural.ru/</w:t>
        </w:r>
      </w:hyperlink>
      <w:r>
        <w:rPr>
          <w:rFonts w:ascii="Times New Roman" w:hAnsi="Times New Roman" w:cs="Times New Roman"/>
          <w:color w:val="000000" w:themeColor="text1"/>
          <w:sz w:val="28"/>
          <w:szCs w:val="28"/>
        </w:rPr>
        <w:t xml:space="preserve"> (дата обращения: 29.10</w:t>
      </w:r>
      <w:r w:rsidRPr="00DB6D6A">
        <w:rPr>
          <w:rFonts w:ascii="Times New Roman" w:hAnsi="Times New Roman" w:cs="Times New Roman"/>
          <w:color w:val="000000" w:themeColor="text1"/>
          <w:sz w:val="28"/>
          <w:szCs w:val="28"/>
        </w:rPr>
        <w:t>.2025).</w:t>
      </w:r>
    </w:p>
    <w:p w:rsidR="00DB6D6A" w:rsidRPr="00DB6D6A" w:rsidRDefault="00DB6D6A"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Плотников В.Э. Легкая атлетика в системе физического воспитания /  статья в сборнике трудов конференции – Курск: Юго-Западный государственный университет, 2022.</w:t>
      </w:r>
    </w:p>
    <w:p w:rsidR="00DB6D6A"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 xml:space="preserve">Приказ Министерства спорта Российской Федерации от 16 ноября 2022 года № 996 «Об утверждении федерального стандарта спортивной подготовки по виду спорта «легкая атлетика» [Электронный ресурс]. </w:t>
      </w:r>
      <w:r w:rsidRPr="00DB6D6A">
        <w:rPr>
          <w:rFonts w:ascii="Times New Roman" w:hAnsi="Times New Roman" w:cs="Times New Roman"/>
          <w:color w:val="000000" w:themeColor="text1"/>
          <w:sz w:val="28"/>
          <w:szCs w:val="28"/>
          <w:lang w:val="en-US"/>
        </w:rPr>
        <w:t>URL</w:t>
      </w:r>
      <w:r w:rsidRPr="00DB6D6A">
        <w:rPr>
          <w:rFonts w:ascii="Times New Roman" w:hAnsi="Times New Roman" w:cs="Times New Roman"/>
          <w:color w:val="000000" w:themeColor="text1"/>
          <w:sz w:val="28"/>
          <w:szCs w:val="28"/>
        </w:rPr>
        <w:t>: https://www.garant.ru/products/ipo/prime/do</w:t>
      </w:r>
      <w:r w:rsidR="00DB6D6A" w:rsidRPr="00DB6D6A">
        <w:rPr>
          <w:rFonts w:ascii="Times New Roman" w:hAnsi="Times New Roman" w:cs="Times New Roman"/>
          <w:color w:val="000000" w:themeColor="text1"/>
          <w:sz w:val="28"/>
          <w:szCs w:val="28"/>
        </w:rPr>
        <w:t>c/</w:t>
      </w:r>
      <w:r w:rsidR="00DB6D6A">
        <w:rPr>
          <w:rFonts w:ascii="Times New Roman" w:hAnsi="Times New Roman" w:cs="Times New Roman"/>
          <w:color w:val="000000" w:themeColor="text1"/>
          <w:sz w:val="28"/>
          <w:szCs w:val="28"/>
        </w:rPr>
        <w:t>405865809/ (дата обращения: 06.11</w:t>
      </w:r>
      <w:r w:rsidRPr="00DB6D6A">
        <w:rPr>
          <w:rFonts w:ascii="Times New Roman" w:hAnsi="Times New Roman" w:cs="Times New Roman"/>
          <w:color w:val="000000" w:themeColor="text1"/>
          <w:sz w:val="28"/>
          <w:szCs w:val="28"/>
        </w:rPr>
        <w:t>.2025).</w:t>
      </w:r>
    </w:p>
    <w:p w:rsidR="00041FEF" w:rsidRPr="00DB6D6A" w:rsidRDefault="00041FEF" w:rsidP="00DB6D6A">
      <w:pPr>
        <w:pStyle w:val="af4"/>
        <w:numPr>
          <w:ilvl w:val="0"/>
          <w:numId w:val="3"/>
        </w:numPr>
        <w:spacing w:after="0" w:line="240" w:lineRule="auto"/>
        <w:ind w:left="0" w:firstLine="709"/>
        <w:jc w:val="both"/>
        <w:rPr>
          <w:rFonts w:ascii="Times New Roman" w:hAnsi="Times New Roman" w:cs="Times New Roman"/>
          <w:color w:val="000000" w:themeColor="text1"/>
          <w:sz w:val="28"/>
          <w:szCs w:val="28"/>
        </w:rPr>
      </w:pPr>
      <w:r w:rsidRPr="00DB6D6A">
        <w:rPr>
          <w:rFonts w:ascii="Times New Roman" w:hAnsi="Times New Roman" w:cs="Times New Roman"/>
          <w:color w:val="000000" w:themeColor="text1"/>
          <w:sz w:val="28"/>
          <w:szCs w:val="28"/>
        </w:rPr>
        <w:t>Учебник тренера по легкой атлетике</w:t>
      </w:r>
      <w:proofErr w:type="gramStart"/>
      <w:r w:rsidRPr="00DB6D6A">
        <w:rPr>
          <w:rFonts w:ascii="Times New Roman" w:hAnsi="Times New Roman" w:cs="Times New Roman"/>
          <w:color w:val="000000" w:themeColor="text1"/>
          <w:sz w:val="28"/>
          <w:szCs w:val="28"/>
        </w:rPr>
        <w:t xml:space="preserve"> / П</w:t>
      </w:r>
      <w:proofErr w:type="gramEnd"/>
      <w:r w:rsidRPr="00DB6D6A">
        <w:rPr>
          <w:rFonts w:ascii="Times New Roman" w:hAnsi="Times New Roman" w:cs="Times New Roman"/>
          <w:color w:val="000000" w:themeColor="text1"/>
          <w:sz w:val="28"/>
          <w:szCs w:val="28"/>
        </w:rPr>
        <w:t>од ред. Хоменкова. – М. Физкультура и спорт, 1982</w:t>
      </w:r>
    </w:p>
    <w:p w:rsidR="00323E32" w:rsidRPr="00323E32" w:rsidRDefault="00323E32" w:rsidP="00323E32">
      <w:pPr>
        <w:spacing w:after="0" w:line="240" w:lineRule="auto"/>
        <w:jc w:val="both"/>
        <w:rPr>
          <w:rFonts w:ascii="Times New Roman" w:hAnsi="Times New Roman" w:cs="Times New Roman"/>
          <w:color w:val="FF0000"/>
          <w:sz w:val="28"/>
          <w:szCs w:val="28"/>
        </w:rPr>
      </w:pPr>
    </w:p>
    <w:sectPr w:rsidR="00323E32" w:rsidRPr="00323E32" w:rsidSect="001C304F">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D5C2B"/>
    <w:multiLevelType w:val="hybridMultilevel"/>
    <w:tmpl w:val="5CA49DC6"/>
    <w:lvl w:ilvl="0" w:tplc="20D88A28">
      <w:start w:val="1"/>
      <w:numFmt w:val="decimal"/>
      <w:lvlText w:val="%1."/>
      <w:lvlJc w:val="left"/>
      <w:pPr>
        <w:ind w:left="1069" w:hanging="360"/>
      </w:pPr>
      <w:rPr>
        <w:rFonts w:hint="default"/>
      </w:rPr>
    </w:lvl>
    <w:lvl w:ilvl="1" w:tplc="A5C87A2C" w:tentative="1">
      <w:start w:val="1"/>
      <w:numFmt w:val="lowerLetter"/>
      <w:lvlText w:val="%2."/>
      <w:lvlJc w:val="left"/>
      <w:pPr>
        <w:ind w:left="1789" w:hanging="360"/>
      </w:pPr>
    </w:lvl>
    <w:lvl w:ilvl="2" w:tplc="818A0294" w:tentative="1">
      <w:start w:val="1"/>
      <w:numFmt w:val="lowerRoman"/>
      <w:lvlText w:val="%3."/>
      <w:lvlJc w:val="right"/>
      <w:pPr>
        <w:ind w:left="2509" w:hanging="180"/>
      </w:pPr>
    </w:lvl>
    <w:lvl w:ilvl="3" w:tplc="4A283E46" w:tentative="1">
      <w:start w:val="1"/>
      <w:numFmt w:val="decimal"/>
      <w:lvlText w:val="%4."/>
      <w:lvlJc w:val="left"/>
      <w:pPr>
        <w:ind w:left="3229" w:hanging="360"/>
      </w:pPr>
    </w:lvl>
    <w:lvl w:ilvl="4" w:tplc="50D222C8" w:tentative="1">
      <w:start w:val="1"/>
      <w:numFmt w:val="lowerLetter"/>
      <w:lvlText w:val="%5."/>
      <w:lvlJc w:val="left"/>
      <w:pPr>
        <w:ind w:left="3949" w:hanging="360"/>
      </w:pPr>
    </w:lvl>
    <w:lvl w:ilvl="5" w:tplc="AD30AF14" w:tentative="1">
      <w:start w:val="1"/>
      <w:numFmt w:val="lowerRoman"/>
      <w:lvlText w:val="%6."/>
      <w:lvlJc w:val="right"/>
      <w:pPr>
        <w:ind w:left="4669" w:hanging="180"/>
      </w:pPr>
    </w:lvl>
    <w:lvl w:ilvl="6" w:tplc="31A88284" w:tentative="1">
      <w:start w:val="1"/>
      <w:numFmt w:val="decimal"/>
      <w:lvlText w:val="%7."/>
      <w:lvlJc w:val="left"/>
      <w:pPr>
        <w:ind w:left="5389" w:hanging="360"/>
      </w:pPr>
    </w:lvl>
    <w:lvl w:ilvl="7" w:tplc="7CC4E9EA" w:tentative="1">
      <w:start w:val="1"/>
      <w:numFmt w:val="lowerLetter"/>
      <w:lvlText w:val="%8."/>
      <w:lvlJc w:val="left"/>
      <w:pPr>
        <w:ind w:left="6109" w:hanging="360"/>
      </w:pPr>
    </w:lvl>
    <w:lvl w:ilvl="8" w:tplc="36F4A07A" w:tentative="1">
      <w:start w:val="1"/>
      <w:numFmt w:val="lowerRoman"/>
      <w:lvlText w:val="%9."/>
      <w:lvlJc w:val="right"/>
      <w:pPr>
        <w:ind w:left="6829" w:hanging="180"/>
      </w:pPr>
    </w:lvl>
  </w:abstractNum>
  <w:abstractNum w:abstractNumId="1">
    <w:nsid w:val="18505F76"/>
    <w:multiLevelType w:val="hybridMultilevel"/>
    <w:tmpl w:val="4B3C9F62"/>
    <w:lvl w:ilvl="0" w:tplc="DFCC2F4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1A279E3"/>
    <w:multiLevelType w:val="hybridMultilevel"/>
    <w:tmpl w:val="5358C4AC"/>
    <w:lvl w:ilvl="0" w:tplc="A0F42DD0">
      <w:start w:val="1"/>
      <w:numFmt w:val="decimal"/>
      <w:lvlText w:val="%1."/>
      <w:lvlJc w:val="left"/>
      <w:pPr>
        <w:ind w:left="1069" w:hanging="360"/>
      </w:pPr>
      <w:rPr>
        <w:rFonts w:hint="default"/>
      </w:rPr>
    </w:lvl>
    <w:lvl w:ilvl="1" w:tplc="D93A0C68" w:tentative="1">
      <w:start w:val="1"/>
      <w:numFmt w:val="lowerLetter"/>
      <w:lvlText w:val="%2."/>
      <w:lvlJc w:val="left"/>
      <w:pPr>
        <w:ind w:left="1789" w:hanging="360"/>
      </w:pPr>
    </w:lvl>
    <w:lvl w:ilvl="2" w:tplc="684450C8" w:tentative="1">
      <w:start w:val="1"/>
      <w:numFmt w:val="lowerRoman"/>
      <w:lvlText w:val="%3."/>
      <w:lvlJc w:val="right"/>
      <w:pPr>
        <w:ind w:left="2509" w:hanging="180"/>
      </w:pPr>
    </w:lvl>
    <w:lvl w:ilvl="3" w:tplc="723E0F24" w:tentative="1">
      <w:start w:val="1"/>
      <w:numFmt w:val="decimal"/>
      <w:lvlText w:val="%4."/>
      <w:lvlJc w:val="left"/>
      <w:pPr>
        <w:ind w:left="3229" w:hanging="360"/>
      </w:pPr>
    </w:lvl>
    <w:lvl w:ilvl="4" w:tplc="59882554" w:tentative="1">
      <w:start w:val="1"/>
      <w:numFmt w:val="lowerLetter"/>
      <w:lvlText w:val="%5."/>
      <w:lvlJc w:val="left"/>
      <w:pPr>
        <w:ind w:left="3949" w:hanging="360"/>
      </w:pPr>
    </w:lvl>
    <w:lvl w:ilvl="5" w:tplc="59382560" w:tentative="1">
      <w:start w:val="1"/>
      <w:numFmt w:val="lowerRoman"/>
      <w:lvlText w:val="%6."/>
      <w:lvlJc w:val="right"/>
      <w:pPr>
        <w:ind w:left="4669" w:hanging="180"/>
      </w:pPr>
    </w:lvl>
    <w:lvl w:ilvl="6" w:tplc="2D209FE0" w:tentative="1">
      <w:start w:val="1"/>
      <w:numFmt w:val="decimal"/>
      <w:lvlText w:val="%7."/>
      <w:lvlJc w:val="left"/>
      <w:pPr>
        <w:ind w:left="5389" w:hanging="360"/>
      </w:pPr>
    </w:lvl>
    <w:lvl w:ilvl="7" w:tplc="01B84DE8" w:tentative="1">
      <w:start w:val="1"/>
      <w:numFmt w:val="lowerLetter"/>
      <w:lvlText w:val="%8."/>
      <w:lvlJc w:val="left"/>
      <w:pPr>
        <w:ind w:left="6109" w:hanging="360"/>
      </w:pPr>
    </w:lvl>
    <w:lvl w:ilvl="8" w:tplc="0E08B294" w:tentative="1">
      <w:start w:val="1"/>
      <w:numFmt w:val="lowerRoman"/>
      <w:lvlText w:val="%9."/>
      <w:lvlJc w:val="right"/>
      <w:pPr>
        <w:ind w:left="6829" w:hanging="180"/>
      </w:pPr>
    </w:lvl>
  </w:abstractNum>
  <w:abstractNum w:abstractNumId="3">
    <w:nsid w:val="3BC6613E"/>
    <w:multiLevelType w:val="hybridMultilevel"/>
    <w:tmpl w:val="A078A120"/>
    <w:lvl w:ilvl="0" w:tplc="B1E058F8">
      <w:start w:val="1"/>
      <w:numFmt w:val="decimal"/>
      <w:lvlText w:val="%1."/>
      <w:lvlJc w:val="left"/>
      <w:pPr>
        <w:ind w:left="1429" w:hanging="360"/>
      </w:pPr>
    </w:lvl>
    <w:lvl w:ilvl="1" w:tplc="90406462" w:tentative="1">
      <w:start w:val="1"/>
      <w:numFmt w:val="lowerLetter"/>
      <w:lvlText w:val="%2."/>
      <w:lvlJc w:val="left"/>
      <w:pPr>
        <w:ind w:left="2149" w:hanging="360"/>
      </w:pPr>
    </w:lvl>
    <w:lvl w:ilvl="2" w:tplc="5FF2538E" w:tentative="1">
      <w:start w:val="1"/>
      <w:numFmt w:val="lowerRoman"/>
      <w:lvlText w:val="%3."/>
      <w:lvlJc w:val="right"/>
      <w:pPr>
        <w:ind w:left="2869" w:hanging="180"/>
      </w:pPr>
    </w:lvl>
    <w:lvl w:ilvl="3" w:tplc="FE5CC1D6" w:tentative="1">
      <w:start w:val="1"/>
      <w:numFmt w:val="decimal"/>
      <w:lvlText w:val="%4."/>
      <w:lvlJc w:val="left"/>
      <w:pPr>
        <w:ind w:left="3589" w:hanging="360"/>
      </w:pPr>
    </w:lvl>
    <w:lvl w:ilvl="4" w:tplc="A57275E0" w:tentative="1">
      <w:start w:val="1"/>
      <w:numFmt w:val="lowerLetter"/>
      <w:lvlText w:val="%5."/>
      <w:lvlJc w:val="left"/>
      <w:pPr>
        <w:ind w:left="4309" w:hanging="360"/>
      </w:pPr>
    </w:lvl>
    <w:lvl w:ilvl="5" w:tplc="73FE33D6" w:tentative="1">
      <w:start w:val="1"/>
      <w:numFmt w:val="lowerRoman"/>
      <w:lvlText w:val="%6."/>
      <w:lvlJc w:val="right"/>
      <w:pPr>
        <w:ind w:left="5029" w:hanging="180"/>
      </w:pPr>
    </w:lvl>
    <w:lvl w:ilvl="6" w:tplc="DE78291E" w:tentative="1">
      <w:start w:val="1"/>
      <w:numFmt w:val="decimal"/>
      <w:lvlText w:val="%7."/>
      <w:lvlJc w:val="left"/>
      <w:pPr>
        <w:ind w:left="5749" w:hanging="360"/>
      </w:pPr>
    </w:lvl>
    <w:lvl w:ilvl="7" w:tplc="D6A4FEAA" w:tentative="1">
      <w:start w:val="1"/>
      <w:numFmt w:val="lowerLetter"/>
      <w:lvlText w:val="%8."/>
      <w:lvlJc w:val="left"/>
      <w:pPr>
        <w:ind w:left="6469" w:hanging="360"/>
      </w:pPr>
    </w:lvl>
    <w:lvl w:ilvl="8" w:tplc="56903A9C" w:tentative="1">
      <w:start w:val="1"/>
      <w:numFmt w:val="lowerRoman"/>
      <w:lvlText w:val="%9."/>
      <w:lvlJc w:val="right"/>
      <w:pPr>
        <w:ind w:left="7189" w:hanging="180"/>
      </w:pPr>
    </w:lvl>
  </w:abstractNum>
  <w:abstractNum w:abstractNumId="4">
    <w:nsid w:val="5A790C29"/>
    <w:multiLevelType w:val="hybridMultilevel"/>
    <w:tmpl w:val="7B0A8B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E964A9"/>
    <w:rsid w:val="00041FEF"/>
    <w:rsid w:val="000F07DB"/>
    <w:rsid w:val="00133454"/>
    <w:rsid w:val="001348BC"/>
    <w:rsid w:val="001C304F"/>
    <w:rsid w:val="00206886"/>
    <w:rsid w:val="002133D0"/>
    <w:rsid w:val="00282CE7"/>
    <w:rsid w:val="00293841"/>
    <w:rsid w:val="002D0D5D"/>
    <w:rsid w:val="002F141D"/>
    <w:rsid w:val="002F6972"/>
    <w:rsid w:val="003114A8"/>
    <w:rsid w:val="00323E32"/>
    <w:rsid w:val="00351097"/>
    <w:rsid w:val="003865F7"/>
    <w:rsid w:val="003A2551"/>
    <w:rsid w:val="004105D4"/>
    <w:rsid w:val="004325F5"/>
    <w:rsid w:val="00435E18"/>
    <w:rsid w:val="00520E24"/>
    <w:rsid w:val="005910D1"/>
    <w:rsid w:val="005C1EE3"/>
    <w:rsid w:val="005D4881"/>
    <w:rsid w:val="00664EF5"/>
    <w:rsid w:val="006936A2"/>
    <w:rsid w:val="00710543"/>
    <w:rsid w:val="00761D67"/>
    <w:rsid w:val="007672CA"/>
    <w:rsid w:val="00780ACA"/>
    <w:rsid w:val="007C5FAF"/>
    <w:rsid w:val="00950370"/>
    <w:rsid w:val="0099694F"/>
    <w:rsid w:val="009B6CF9"/>
    <w:rsid w:val="009D610B"/>
    <w:rsid w:val="00A33366"/>
    <w:rsid w:val="00A3425D"/>
    <w:rsid w:val="00B830E2"/>
    <w:rsid w:val="00C30F3B"/>
    <w:rsid w:val="00C82918"/>
    <w:rsid w:val="00CB3609"/>
    <w:rsid w:val="00CD155C"/>
    <w:rsid w:val="00CF330F"/>
    <w:rsid w:val="00D041C0"/>
    <w:rsid w:val="00D370B1"/>
    <w:rsid w:val="00D746A9"/>
    <w:rsid w:val="00DB6D6A"/>
    <w:rsid w:val="00DE2076"/>
    <w:rsid w:val="00DE360D"/>
    <w:rsid w:val="00E06500"/>
    <w:rsid w:val="00E15AF5"/>
    <w:rsid w:val="00E17CB2"/>
    <w:rsid w:val="00E42FD3"/>
    <w:rsid w:val="00E6725F"/>
    <w:rsid w:val="00E964A9"/>
    <w:rsid w:val="00ED364E"/>
    <w:rsid w:val="00EF37D5"/>
    <w:rsid w:val="00F969B8"/>
    <w:rsid w:val="00FA3C1B"/>
    <w:rsid w:val="00FC1843"/>
    <w:rsid w:val="00FC6425"/>
    <w:rsid w:val="00FD53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1C30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link w:val="Heading1Char"/>
    <w:uiPriority w:val="9"/>
    <w:qFormat/>
    <w:rsid w:val="001C304F"/>
    <w:pPr>
      <w:keepNext/>
      <w:keepLines/>
      <w:spacing w:before="480" w:after="0"/>
    </w:pPr>
    <w:rPr>
      <w:rFonts w:asciiTheme="majorHAnsi" w:eastAsiaTheme="majorEastAsia" w:hAnsiTheme="majorHAnsi" w:cstheme="majorBidi"/>
      <w:b/>
      <w:bCs/>
      <w:color w:val="2E74B5" w:themeColor="accent1" w:themeShade="BF"/>
      <w:sz w:val="28"/>
      <w:szCs w:val="28"/>
    </w:rPr>
  </w:style>
  <w:style w:type="paragraph" w:customStyle="1" w:styleId="Heading2">
    <w:name w:val="Heading 2"/>
    <w:link w:val="Heading2Char"/>
    <w:uiPriority w:val="9"/>
    <w:semiHidden/>
    <w:unhideWhenUsed/>
    <w:qFormat/>
    <w:rsid w:val="001C304F"/>
    <w:pPr>
      <w:keepNext/>
      <w:keepLines/>
      <w:spacing w:before="200" w:after="0"/>
    </w:pPr>
    <w:rPr>
      <w:rFonts w:asciiTheme="majorHAnsi" w:eastAsiaTheme="majorEastAsia" w:hAnsiTheme="majorHAnsi" w:cstheme="majorBidi"/>
      <w:b/>
      <w:bCs/>
      <w:color w:val="5B9BD5" w:themeColor="accent1"/>
      <w:sz w:val="26"/>
      <w:szCs w:val="26"/>
    </w:rPr>
  </w:style>
  <w:style w:type="paragraph" w:customStyle="1" w:styleId="Heading3">
    <w:name w:val="Heading 3"/>
    <w:link w:val="Heading3Char"/>
    <w:uiPriority w:val="9"/>
    <w:semiHidden/>
    <w:unhideWhenUsed/>
    <w:qFormat/>
    <w:rsid w:val="001C304F"/>
    <w:pPr>
      <w:keepNext/>
      <w:keepLines/>
      <w:spacing w:before="200" w:after="0"/>
    </w:pPr>
    <w:rPr>
      <w:rFonts w:asciiTheme="majorHAnsi" w:eastAsiaTheme="majorEastAsia" w:hAnsiTheme="majorHAnsi" w:cstheme="majorBidi"/>
      <w:b/>
      <w:bCs/>
      <w:color w:val="5B9BD5" w:themeColor="accent1"/>
    </w:rPr>
  </w:style>
  <w:style w:type="paragraph" w:customStyle="1" w:styleId="Heading4">
    <w:name w:val="Heading 4"/>
    <w:link w:val="Heading4Char"/>
    <w:uiPriority w:val="9"/>
    <w:semiHidden/>
    <w:unhideWhenUsed/>
    <w:qFormat/>
    <w:rsid w:val="001C304F"/>
    <w:pPr>
      <w:keepNext/>
      <w:keepLines/>
      <w:spacing w:before="200" w:after="0"/>
    </w:pPr>
    <w:rPr>
      <w:rFonts w:asciiTheme="majorHAnsi" w:eastAsiaTheme="majorEastAsia" w:hAnsiTheme="majorHAnsi" w:cstheme="majorBidi"/>
      <w:b/>
      <w:bCs/>
      <w:i/>
      <w:iCs/>
      <w:color w:val="5B9BD5" w:themeColor="accent1"/>
    </w:rPr>
  </w:style>
  <w:style w:type="paragraph" w:customStyle="1" w:styleId="Heading5">
    <w:name w:val="Heading 5"/>
    <w:link w:val="Heading5Char"/>
    <w:uiPriority w:val="9"/>
    <w:semiHidden/>
    <w:unhideWhenUsed/>
    <w:qFormat/>
    <w:rsid w:val="001C304F"/>
    <w:pPr>
      <w:keepNext/>
      <w:keepLines/>
      <w:spacing w:before="200" w:after="0"/>
    </w:pPr>
    <w:rPr>
      <w:rFonts w:asciiTheme="majorHAnsi" w:eastAsiaTheme="majorEastAsia" w:hAnsiTheme="majorHAnsi" w:cstheme="majorBidi"/>
      <w:color w:val="1F4D78" w:themeColor="accent1" w:themeShade="7F"/>
    </w:rPr>
  </w:style>
  <w:style w:type="paragraph" w:customStyle="1" w:styleId="Heading6">
    <w:name w:val="Heading 6"/>
    <w:link w:val="Heading6Char"/>
    <w:uiPriority w:val="9"/>
    <w:semiHidden/>
    <w:unhideWhenUsed/>
    <w:qFormat/>
    <w:rsid w:val="001C304F"/>
    <w:pPr>
      <w:keepNext/>
      <w:keepLines/>
      <w:spacing w:before="200" w:after="0"/>
    </w:pPr>
    <w:rPr>
      <w:rFonts w:asciiTheme="majorHAnsi" w:eastAsiaTheme="majorEastAsia" w:hAnsiTheme="majorHAnsi" w:cstheme="majorBidi"/>
      <w:i/>
      <w:iCs/>
      <w:color w:val="1F4D78" w:themeColor="accent1" w:themeShade="7F"/>
    </w:rPr>
  </w:style>
  <w:style w:type="paragraph" w:customStyle="1" w:styleId="Heading7">
    <w:name w:val="Heading 7"/>
    <w:link w:val="Heading7Char"/>
    <w:uiPriority w:val="9"/>
    <w:semiHidden/>
    <w:unhideWhenUsed/>
    <w:qFormat/>
    <w:rsid w:val="001C304F"/>
    <w:pPr>
      <w:keepNext/>
      <w:keepLines/>
      <w:spacing w:before="200" w:after="0"/>
    </w:pPr>
    <w:rPr>
      <w:rFonts w:asciiTheme="majorHAnsi" w:eastAsiaTheme="majorEastAsia" w:hAnsiTheme="majorHAnsi" w:cstheme="majorBidi"/>
      <w:i/>
      <w:iCs/>
      <w:color w:val="404040" w:themeColor="text1" w:themeTint="BF"/>
    </w:rPr>
  </w:style>
  <w:style w:type="paragraph" w:customStyle="1" w:styleId="Heading8">
    <w:name w:val="Heading 8"/>
    <w:link w:val="Heading8Char"/>
    <w:uiPriority w:val="9"/>
    <w:semiHidden/>
    <w:unhideWhenUsed/>
    <w:qFormat/>
    <w:rsid w:val="001C304F"/>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Heading9">
    <w:name w:val="Heading 9"/>
    <w:link w:val="Heading9Char"/>
    <w:uiPriority w:val="9"/>
    <w:semiHidden/>
    <w:unhideWhenUsed/>
    <w:qFormat/>
    <w:rsid w:val="001C304F"/>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1C304F"/>
    <w:pPr>
      <w:spacing w:after="0" w:line="240" w:lineRule="auto"/>
    </w:pPr>
  </w:style>
  <w:style w:type="character" w:customStyle="1" w:styleId="Heading1Char">
    <w:name w:val="Heading 1 Char"/>
    <w:link w:val="Heading1"/>
    <w:uiPriority w:val="9"/>
    <w:rsid w:val="001C304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link w:val="Heading2"/>
    <w:uiPriority w:val="9"/>
    <w:rsid w:val="001C304F"/>
    <w:rPr>
      <w:rFonts w:asciiTheme="majorHAnsi" w:eastAsiaTheme="majorEastAsia" w:hAnsiTheme="majorHAnsi" w:cstheme="majorBidi"/>
      <w:b/>
      <w:bCs/>
      <w:color w:val="5B9BD5" w:themeColor="accent1"/>
      <w:sz w:val="26"/>
      <w:szCs w:val="26"/>
    </w:rPr>
  </w:style>
  <w:style w:type="character" w:customStyle="1" w:styleId="Heading3Char">
    <w:name w:val="Heading 3 Char"/>
    <w:link w:val="Heading3"/>
    <w:uiPriority w:val="9"/>
    <w:rsid w:val="001C304F"/>
    <w:rPr>
      <w:rFonts w:asciiTheme="majorHAnsi" w:eastAsiaTheme="majorEastAsia" w:hAnsiTheme="majorHAnsi" w:cstheme="majorBidi"/>
      <w:b/>
      <w:bCs/>
      <w:color w:val="5B9BD5" w:themeColor="accent1"/>
    </w:rPr>
  </w:style>
  <w:style w:type="character" w:customStyle="1" w:styleId="Heading4Char">
    <w:name w:val="Heading 4 Char"/>
    <w:link w:val="Heading4"/>
    <w:uiPriority w:val="9"/>
    <w:rsid w:val="001C304F"/>
    <w:rPr>
      <w:rFonts w:asciiTheme="majorHAnsi" w:eastAsiaTheme="majorEastAsia" w:hAnsiTheme="majorHAnsi" w:cstheme="majorBidi"/>
      <w:b/>
      <w:bCs/>
      <w:i/>
      <w:iCs/>
      <w:color w:val="5B9BD5" w:themeColor="accent1"/>
    </w:rPr>
  </w:style>
  <w:style w:type="character" w:customStyle="1" w:styleId="Heading5Char">
    <w:name w:val="Heading 5 Char"/>
    <w:link w:val="Heading5"/>
    <w:uiPriority w:val="9"/>
    <w:rsid w:val="001C304F"/>
    <w:rPr>
      <w:rFonts w:asciiTheme="majorHAnsi" w:eastAsiaTheme="majorEastAsia" w:hAnsiTheme="majorHAnsi" w:cstheme="majorBidi"/>
      <w:color w:val="1F4D78" w:themeColor="accent1" w:themeShade="7F"/>
    </w:rPr>
  </w:style>
  <w:style w:type="character" w:customStyle="1" w:styleId="Heading6Char">
    <w:name w:val="Heading 6 Char"/>
    <w:link w:val="Heading6"/>
    <w:uiPriority w:val="9"/>
    <w:rsid w:val="001C304F"/>
    <w:rPr>
      <w:rFonts w:asciiTheme="majorHAnsi" w:eastAsiaTheme="majorEastAsia" w:hAnsiTheme="majorHAnsi" w:cstheme="majorBidi"/>
      <w:i/>
      <w:iCs/>
      <w:color w:val="1F4D78" w:themeColor="accent1" w:themeShade="7F"/>
    </w:rPr>
  </w:style>
  <w:style w:type="character" w:customStyle="1" w:styleId="Heading7Char">
    <w:name w:val="Heading 7 Char"/>
    <w:link w:val="Heading7"/>
    <w:uiPriority w:val="9"/>
    <w:rsid w:val="001C304F"/>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rsid w:val="001C304F"/>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rsid w:val="001C304F"/>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rsid w:val="001C304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Название Знак"/>
    <w:link w:val="a4"/>
    <w:uiPriority w:val="10"/>
    <w:rsid w:val="001C304F"/>
    <w:rPr>
      <w:rFonts w:asciiTheme="majorHAnsi" w:eastAsiaTheme="majorEastAsia" w:hAnsiTheme="majorHAnsi" w:cstheme="majorBidi"/>
      <w:color w:val="323E4F" w:themeColor="text2" w:themeShade="BF"/>
      <w:spacing w:val="5"/>
      <w:sz w:val="52"/>
      <w:szCs w:val="52"/>
    </w:rPr>
  </w:style>
  <w:style w:type="paragraph" w:styleId="a6">
    <w:name w:val="Subtitle"/>
    <w:link w:val="a7"/>
    <w:uiPriority w:val="11"/>
    <w:qFormat/>
    <w:rsid w:val="001C304F"/>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link w:val="a6"/>
    <w:uiPriority w:val="11"/>
    <w:rsid w:val="001C304F"/>
    <w:rPr>
      <w:rFonts w:asciiTheme="majorHAnsi" w:eastAsiaTheme="majorEastAsia" w:hAnsiTheme="majorHAnsi" w:cstheme="majorBidi"/>
      <w:i/>
      <w:iCs/>
      <w:color w:val="5B9BD5" w:themeColor="accent1"/>
      <w:spacing w:val="15"/>
      <w:sz w:val="24"/>
      <w:szCs w:val="24"/>
    </w:rPr>
  </w:style>
  <w:style w:type="character" w:styleId="a8">
    <w:name w:val="Subtle Emphasis"/>
    <w:uiPriority w:val="19"/>
    <w:qFormat/>
    <w:rsid w:val="001C304F"/>
    <w:rPr>
      <w:i/>
      <w:iCs/>
      <w:color w:val="808080" w:themeColor="text1" w:themeTint="7F"/>
    </w:rPr>
  </w:style>
  <w:style w:type="character" w:styleId="a9">
    <w:name w:val="Emphasis"/>
    <w:uiPriority w:val="20"/>
    <w:qFormat/>
    <w:rsid w:val="001C304F"/>
    <w:rPr>
      <w:i/>
      <w:iCs/>
    </w:rPr>
  </w:style>
  <w:style w:type="character" w:styleId="aa">
    <w:name w:val="Intense Emphasis"/>
    <w:uiPriority w:val="21"/>
    <w:qFormat/>
    <w:rsid w:val="001C304F"/>
    <w:rPr>
      <w:b/>
      <w:bCs/>
      <w:i/>
      <w:iCs/>
      <w:color w:val="5B9BD5" w:themeColor="accent1"/>
    </w:rPr>
  </w:style>
  <w:style w:type="character" w:styleId="ab">
    <w:name w:val="Strong"/>
    <w:uiPriority w:val="22"/>
    <w:qFormat/>
    <w:rsid w:val="001C304F"/>
    <w:rPr>
      <w:b/>
      <w:bCs/>
    </w:rPr>
  </w:style>
  <w:style w:type="paragraph" w:styleId="2">
    <w:name w:val="Quote"/>
    <w:link w:val="20"/>
    <w:uiPriority w:val="29"/>
    <w:qFormat/>
    <w:rsid w:val="001C304F"/>
    <w:rPr>
      <w:i/>
      <w:iCs/>
      <w:color w:val="000000" w:themeColor="text1"/>
    </w:rPr>
  </w:style>
  <w:style w:type="character" w:customStyle="1" w:styleId="20">
    <w:name w:val="Цитата 2 Знак"/>
    <w:link w:val="2"/>
    <w:uiPriority w:val="29"/>
    <w:rsid w:val="001C304F"/>
    <w:rPr>
      <w:i/>
      <w:iCs/>
      <w:color w:val="000000" w:themeColor="text1"/>
    </w:rPr>
  </w:style>
  <w:style w:type="paragraph" w:styleId="ac">
    <w:name w:val="Intense Quote"/>
    <w:link w:val="ad"/>
    <w:uiPriority w:val="30"/>
    <w:qFormat/>
    <w:rsid w:val="001C304F"/>
    <w:pPr>
      <w:pBdr>
        <w:bottom w:val="single" w:sz="4" w:space="4" w:color="5B9BD5" w:themeColor="accent1"/>
      </w:pBdr>
      <w:spacing w:before="200" w:after="280"/>
      <w:ind w:left="936" w:right="936"/>
    </w:pPr>
    <w:rPr>
      <w:b/>
      <w:bCs/>
      <w:i/>
      <w:iCs/>
      <w:color w:val="5B9BD5" w:themeColor="accent1"/>
    </w:rPr>
  </w:style>
  <w:style w:type="character" w:customStyle="1" w:styleId="ad">
    <w:name w:val="Выделенная цитата Знак"/>
    <w:link w:val="ac"/>
    <w:uiPriority w:val="30"/>
    <w:rsid w:val="001C304F"/>
    <w:rPr>
      <w:b/>
      <w:bCs/>
      <w:i/>
      <w:iCs/>
      <w:color w:val="5B9BD5" w:themeColor="accent1"/>
    </w:rPr>
  </w:style>
  <w:style w:type="character" w:styleId="ae">
    <w:name w:val="Subtle Reference"/>
    <w:uiPriority w:val="31"/>
    <w:qFormat/>
    <w:rsid w:val="001C304F"/>
    <w:rPr>
      <w:smallCaps/>
      <w:color w:val="ED7D31" w:themeColor="accent2"/>
      <w:u w:val="single"/>
    </w:rPr>
  </w:style>
  <w:style w:type="character" w:styleId="af">
    <w:name w:val="Intense Reference"/>
    <w:uiPriority w:val="32"/>
    <w:qFormat/>
    <w:rsid w:val="001C304F"/>
    <w:rPr>
      <w:b/>
      <w:bCs/>
      <w:smallCaps/>
      <w:color w:val="ED7D31" w:themeColor="accent2"/>
      <w:spacing w:val="5"/>
      <w:u w:val="single"/>
    </w:rPr>
  </w:style>
  <w:style w:type="character" w:styleId="af0">
    <w:name w:val="Book Title"/>
    <w:uiPriority w:val="33"/>
    <w:qFormat/>
    <w:rsid w:val="001C304F"/>
    <w:rPr>
      <w:b/>
      <w:bCs/>
      <w:smallCaps/>
      <w:spacing w:val="5"/>
    </w:rPr>
  </w:style>
  <w:style w:type="paragraph" w:customStyle="1" w:styleId="Footnotetext">
    <w:name w:val="Footnote text"/>
    <w:link w:val="FootnoteTextChar"/>
    <w:uiPriority w:val="99"/>
    <w:semiHidden/>
    <w:unhideWhenUsed/>
    <w:rsid w:val="001C304F"/>
    <w:pPr>
      <w:spacing w:after="0" w:line="240" w:lineRule="auto"/>
    </w:pPr>
    <w:rPr>
      <w:sz w:val="20"/>
      <w:szCs w:val="20"/>
    </w:rPr>
  </w:style>
  <w:style w:type="character" w:customStyle="1" w:styleId="FootnoteTextChar">
    <w:name w:val="Footnote Text Char"/>
    <w:link w:val="Footnotetext"/>
    <w:uiPriority w:val="99"/>
    <w:semiHidden/>
    <w:rsid w:val="001C304F"/>
    <w:rPr>
      <w:sz w:val="20"/>
      <w:szCs w:val="20"/>
    </w:rPr>
  </w:style>
  <w:style w:type="character" w:customStyle="1" w:styleId="Footnotereference">
    <w:name w:val="Footnote reference"/>
    <w:uiPriority w:val="99"/>
    <w:semiHidden/>
    <w:unhideWhenUsed/>
    <w:rsid w:val="001C304F"/>
    <w:rPr>
      <w:vertAlign w:val="superscript"/>
    </w:rPr>
  </w:style>
  <w:style w:type="paragraph" w:customStyle="1" w:styleId="Endnotetext">
    <w:name w:val="Endnote text"/>
    <w:link w:val="EndnoteTextChar"/>
    <w:uiPriority w:val="99"/>
    <w:semiHidden/>
    <w:unhideWhenUsed/>
    <w:rsid w:val="001C304F"/>
    <w:pPr>
      <w:spacing w:after="0" w:line="240" w:lineRule="auto"/>
    </w:pPr>
    <w:rPr>
      <w:sz w:val="20"/>
      <w:szCs w:val="20"/>
    </w:rPr>
  </w:style>
  <w:style w:type="character" w:customStyle="1" w:styleId="EndnoteTextChar">
    <w:name w:val="Endnote Text Char"/>
    <w:link w:val="Endnotetext"/>
    <w:uiPriority w:val="99"/>
    <w:semiHidden/>
    <w:rsid w:val="001C304F"/>
    <w:rPr>
      <w:sz w:val="20"/>
      <w:szCs w:val="20"/>
    </w:rPr>
  </w:style>
  <w:style w:type="character" w:customStyle="1" w:styleId="Endnotereference">
    <w:name w:val="Endnote reference"/>
    <w:uiPriority w:val="99"/>
    <w:semiHidden/>
    <w:unhideWhenUsed/>
    <w:rsid w:val="001C304F"/>
    <w:rPr>
      <w:vertAlign w:val="superscript"/>
    </w:rPr>
  </w:style>
  <w:style w:type="character" w:styleId="af1">
    <w:name w:val="FollowedHyperlink"/>
    <w:uiPriority w:val="99"/>
    <w:semiHidden/>
    <w:unhideWhenUsed/>
    <w:rsid w:val="001C304F"/>
    <w:rPr>
      <w:color w:val="954F72" w:themeColor="followedHyperlink"/>
      <w:u w:val="single"/>
    </w:rPr>
  </w:style>
  <w:style w:type="paragraph" w:styleId="af2">
    <w:name w:val="Plain Text"/>
    <w:link w:val="af3"/>
    <w:uiPriority w:val="99"/>
    <w:semiHidden/>
    <w:unhideWhenUsed/>
    <w:rsid w:val="001C304F"/>
    <w:pPr>
      <w:spacing w:after="0" w:line="240" w:lineRule="auto"/>
    </w:pPr>
    <w:rPr>
      <w:rFonts w:ascii="Courier New" w:hAnsi="Courier New" w:cs="Courier New"/>
      <w:sz w:val="21"/>
      <w:szCs w:val="21"/>
    </w:rPr>
  </w:style>
  <w:style w:type="character" w:customStyle="1" w:styleId="af3">
    <w:name w:val="Текст Знак"/>
    <w:link w:val="af2"/>
    <w:uiPriority w:val="99"/>
    <w:rsid w:val="001C304F"/>
    <w:rPr>
      <w:rFonts w:ascii="Courier New" w:hAnsi="Courier New" w:cs="Courier New"/>
      <w:sz w:val="21"/>
      <w:szCs w:val="21"/>
    </w:rPr>
  </w:style>
  <w:style w:type="paragraph" w:customStyle="1" w:styleId="Header">
    <w:name w:val="Header"/>
    <w:link w:val="HeaderChar"/>
    <w:uiPriority w:val="99"/>
    <w:unhideWhenUsed/>
    <w:rsid w:val="001C304F"/>
    <w:pPr>
      <w:spacing w:after="0" w:line="240" w:lineRule="auto"/>
    </w:pPr>
  </w:style>
  <w:style w:type="character" w:customStyle="1" w:styleId="HeaderChar">
    <w:name w:val="Header Char"/>
    <w:link w:val="Header"/>
    <w:uiPriority w:val="99"/>
    <w:rsid w:val="001C304F"/>
  </w:style>
  <w:style w:type="paragraph" w:customStyle="1" w:styleId="Footer">
    <w:name w:val="Footer"/>
    <w:link w:val="FooterChar"/>
    <w:uiPriority w:val="99"/>
    <w:unhideWhenUsed/>
    <w:rsid w:val="001C304F"/>
    <w:pPr>
      <w:spacing w:after="0" w:line="240" w:lineRule="auto"/>
    </w:pPr>
  </w:style>
  <w:style w:type="character" w:customStyle="1" w:styleId="FooterChar">
    <w:name w:val="Footer Char"/>
    <w:link w:val="Footer"/>
    <w:uiPriority w:val="99"/>
    <w:rsid w:val="001C304F"/>
  </w:style>
  <w:style w:type="paragraph" w:customStyle="1" w:styleId="Caption">
    <w:name w:val="Caption"/>
    <w:uiPriority w:val="35"/>
    <w:unhideWhenUsed/>
    <w:qFormat/>
    <w:rsid w:val="001C304F"/>
    <w:pPr>
      <w:spacing w:after="200" w:line="240" w:lineRule="auto"/>
    </w:pPr>
    <w:rPr>
      <w:i/>
      <w:iCs/>
      <w:color w:val="44546A" w:themeColor="text2"/>
      <w:sz w:val="18"/>
      <w:szCs w:val="18"/>
    </w:rPr>
  </w:style>
  <w:style w:type="paragraph" w:styleId="af4">
    <w:name w:val="List Paragraph"/>
    <w:basedOn w:val="a"/>
    <w:uiPriority w:val="34"/>
    <w:qFormat/>
    <w:rsid w:val="001C304F"/>
    <w:pPr>
      <w:ind w:left="720"/>
      <w:contextualSpacing/>
    </w:pPr>
  </w:style>
  <w:style w:type="character" w:styleId="af5">
    <w:name w:val="Hyperlink"/>
    <w:basedOn w:val="a0"/>
    <w:uiPriority w:val="99"/>
    <w:unhideWhenUsed/>
    <w:rsid w:val="001C304F"/>
    <w:rPr>
      <w:color w:val="0563C1" w:themeColor="hyperlink"/>
      <w:u w:val="single"/>
    </w:rPr>
  </w:style>
  <w:style w:type="character" w:customStyle="1" w:styleId="help">
    <w:name w:val="help"/>
    <w:basedOn w:val="a0"/>
    <w:rsid w:val="002F141D"/>
  </w:style>
</w:styles>
</file>

<file path=word/webSettings.xml><?xml version="1.0" encoding="utf-8"?>
<w:webSettings xmlns:r="http://schemas.openxmlformats.org/officeDocument/2006/relationships" xmlns:w="http://schemas.openxmlformats.org/wordprocessingml/2006/main">
  <w:divs>
    <w:div w:id="417554303">
      <w:bodyDiv w:val="1"/>
      <w:marLeft w:val="0"/>
      <w:marRight w:val="0"/>
      <w:marTop w:val="0"/>
      <w:marBottom w:val="0"/>
      <w:divBdr>
        <w:top w:val="none" w:sz="0" w:space="0" w:color="auto"/>
        <w:left w:val="none" w:sz="0" w:space="0" w:color="auto"/>
        <w:bottom w:val="none" w:sz="0" w:space="0" w:color="auto"/>
        <w:right w:val="none" w:sz="0" w:space="0" w:color="auto"/>
      </w:divBdr>
      <w:divsChild>
        <w:div w:id="553279265">
          <w:marLeft w:val="0"/>
          <w:marRight w:val="0"/>
          <w:marTop w:val="0"/>
          <w:marBottom w:val="0"/>
          <w:divBdr>
            <w:top w:val="none" w:sz="0" w:space="0" w:color="auto"/>
            <w:left w:val="none" w:sz="0" w:space="0" w:color="auto"/>
            <w:bottom w:val="none" w:sz="0" w:space="0" w:color="auto"/>
            <w:right w:val="none" w:sz="0" w:space="0" w:color="auto"/>
          </w:divBdr>
          <w:divsChild>
            <w:div w:id="1896696259">
              <w:marLeft w:val="0"/>
              <w:marRight w:val="0"/>
              <w:marTop w:val="0"/>
              <w:marBottom w:val="0"/>
              <w:divBdr>
                <w:top w:val="none" w:sz="0" w:space="0" w:color="auto"/>
                <w:left w:val="none" w:sz="0" w:space="0" w:color="auto"/>
                <w:bottom w:val="none" w:sz="0" w:space="0" w:color="auto"/>
                <w:right w:val="none" w:sz="0" w:space="0" w:color="auto"/>
              </w:divBdr>
            </w:div>
            <w:div w:id="140764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093">
      <w:bodyDiv w:val="1"/>
      <w:marLeft w:val="0"/>
      <w:marRight w:val="0"/>
      <w:marTop w:val="0"/>
      <w:marBottom w:val="0"/>
      <w:divBdr>
        <w:top w:val="none" w:sz="0" w:space="0" w:color="auto"/>
        <w:left w:val="none" w:sz="0" w:space="0" w:color="auto"/>
        <w:bottom w:val="none" w:sz="0" w:space="0" w:color="auto"/>
        <w:right w:val="none" w:sz="0" w:space="0" w:color="auto"/>
      </w:divBdr>
      <w:divsChild>
        <w:div w:id="793795462">
          <w:marLeft w:val="0"/>
          <w:marRight w:val="0"/>
          <w:marTop w:val="0"/>
          <w:marBottom w:val="0"/>
          <w:divBdr>
            <w:top w:val="none" w:sz="0" w:space="0" w:color="auto"/>
            <w:left w:val="none" w:sz="0" w:space="0" w:color="auto"/>
            <w:bottom w:val="none" w:sz="0" w:space="0" w:color="auto"/>
            <w:right w:val="none" w:sz="0" w:space="0" w:color="auto"/>
          </w:divBdr>
        </w:div>
        <w:div w:id="879588344">
          <w:marLeft w:val="0"/>
          <w:marRight w:val="0"/>
          <w:marTop w:val="0"/>
          <w:marBottom w:val="0"/>
          <w:divBdr>
            <w:top w:val="none" w:sz="0" w:space="0" w:color="auto"/>
            <w:left w:val="none" w:sz="0" w:space="0" w:color="auto"/>
            <w:bottom w:val="none" w:sz="0" w:space="0" w:color="auto"/>
            <w:right w:val="none" w:sz="0" w:space="0" w:color="auto"/>
          </w:divBdr>
        </w:div>
        <w:div w:id="206569620">
          <w:marLeft w:val="0"/>
          <w:marRight w:val="0"/>
          <w:marTop w:val="0"/>
          <w:marBottom w:val="0"/>
          <w:divBdr>
            <w:top w:val="none" w:sz="0" w:space="0" w:color="auto"/>
            <w:left w:val="none" w:sz="0" w:space="0" w:color="auto"/>
            <w:bottom w:val="none" w:sz="0" w:space="0" w:color="auto"/>
            <w:right w:val="none" w:sz="0" w:space="0" w:color="auto"/>
          </w:divBdr>
        </w:div>
      </w:divsChild>
    </w:div>
    <w:div w:id="922642590">
      <w:bodyDiv w:val="1"/>
      <w:marLeft w:val="0"/>
      <w:marRight w:val="0"/>
      <w:marTop w:val="0"/>
      <w:marBottom w:val="0"/>
      <w:divBdr>
        <w:top w:val="none" w:sz="0" w:space="0" w:color="auto"/>
        <w:left w:val="none" w:sz="0" w:space="0" w:color="auto"/>
        <w:bottom w:val="none" w:sz="0" w:space="0" w:color="auto"/>
        <w:right w:val="none" w:sz="0" w:space="0" w:color="auto"/>
      </w:divBdr>
      <w:divsChild>
        <w:div w:id="1369528968">
          <w:marLeft w:val="0"/>
          <w:marRight w:val="0"/>
          <w:marTop w:val="0"/>
          <w:marBottom w:val="0"/>
          <w:divBdr>
            <w:top w:val="none" w:sz="0" w:space="0" w:color="auto"/>
            <w:left w:val="none" w:sz="0" w:space="0" w:color="auto"/>
            <w:bottom w:val="none" w:sz="0" w:space="0" w:color="auto"/>
            <w:right w:val="none" w:sz="0" w:space="0" w:color="auto"/>
          </w:divBdr>
        </w:div>
      </w:divsChild>
    </w:div>
    <w:div w:id="960719895">
      <w:bodyDiv w:val="1"/>
      <w:marLeft w:val="0"/>
      <w:marRight w:val="0"/>
      <w:marTop w:val="0"/>
      <w:marBottom w:val="0"/>
      <w:divBdr>
        <w:top w:val="none" w:sz="0" w:space="0" w:color="auto"/>
        <w:left w:val="none" w:sz="0" w:space="0" w:color="auto"/>
        <w:bottom w:val="none" w:sz="0" w:space="0" w:color="auto"/>
        <w:right w:val="none" w:sz="0" w:space="0" w:color="auto"/>
      </w:divBdr>
    </w:div>
    <w:div w:id="1343817556">
      <w:bodyDiv w:val="1"/>
      <w:marLeft w:val="0"/>
      <w:marRight w:val="0"/>
      <w:marTop w:val="0"/>
      <w:marBottom w:val="0"/>
      <w:divBdr>
        <w:top w:val="none" w:sz="0" w:space="0" w:color="auto"/>
        <w:left w:val="none" w:sz="0" w:space="0" w:color="auto"/>
        <w:bottom w:val="none" w:sz="0" w:space="0" w:color="auto"/>
        <w:right w:val="none" w:sz="0" w:space="0" w:color="auto"/>
      </w:divBdr>
      <w:divsChild>
        <w:div w:id="1247420485">
          <w:marLeft w:val="0"/>
          <w:marRight w:val="0"/>
          <w:marTop w:val="0"/>
          <w:marBottom w:val="0"/>
          <w:divBdr>
            <w:top w:val="none" w:sz="0" w:space="0" w:color="auto"/>
            <w:left w:val="none" w:sz="0" w:space="0" w:color="auto"/>
            <w:bottom w:val="none" w:sz="0" w:space="0" w:color="auto"/>
            <w:right w:val="none" w:sz="0" w:space="0" w:color="auto"/>
          </w:divBdr>
        </w:div>
        <w:div w:id="446386077">
          <w:marLeft w:val="0"/>
          <w:marRight w:val="0"/>
          <w:marTop w:val="0"/>
          <w:marBottom w:val="0"/>
          <w:divBdr>
            <w:top w:val="none" w:sz="0" w:space="0" w:color="auto"/>
            <w:left w:val="none" w:sz="0" w:space="0" w:color="auto"/>
            <w:bottom w:val="none" w:sz="0" w:space="0" w:color="auto"/>
            <w:right w:val="none" w:sz="0" w:space="0" w:color="auto"/>
          </w:divBdr>
        </w:div>
        <w:div w:id="1445923799">
          <w:marLeft w:val="0"/>
          <w:marRight w:val="0"/>
          <w:marTop w:val="0"/>
          <w:marBottom w:val="0"/>
          <w:divBdr>
            <w:top w:val="none" w:sz="0" w:space="0" w:color="auto"/>
            <w:left w:val="none" w:sz="0" w:space="0" w:color="auto"/>
            <w:bottom w:val="none" w:sz="0" w:space="0" w:color="auto"/>
            <w:right w:val="none" w:sz="0" w:space="0" w:color="auto"/>
          </w:divBdr>
        </w:div>
      </w:divsChild>
    </w:div>
    <w:div w:id="1392344571">
      <w:bodyDiv w:val="1"/>
      <w:marLeft w:val="0"/>
      <w:marRight w:val="0"/>
      <w:marTop w:val="0"/>
      <w:marBottom w:val="0"/>
      <w:divBdr>
        <w:top w:val="none" w:sz="0" w:space="0" w:color="auto"/>
        <w:left w:val="none" w:sz="0" w:space="0" w:color="auto"/>
        <w:bottom w:val="none" w:sz="0" w:space="0" w:color="auto"/>
        <w:right w:val="none" w:sz="0" w:space="0" w:color="auto"/>
      </w:divBdr>
      <w:divsChild>
        <w:div w:id="374740522">
          <w:marLeft w:val="0"/>
          <w:marRight w:val="0"/>
          <w:marTop w:val="0"/>
          <w:marBottom w:val="172"/>
          <w:divBdr>
            <w:top w:val="none" w:sz="0" w:space="0" w:color="auto"/>
            <w:left w:val="none" w:sz="0" w:space="0" w:color="auto"/>
            <w:bottom w:val="none" w:sz="0" w:space="0" w:color="auto"/>
            <w:right w:val="none" w:sz="0" w:space="0" w:color="auto"/>
          </w:divBdr>
        </w:div>
      </w:divsChild>
    </w:div>
    <w:div w:id="1459296367">
      <w:bodyDiv w:val="1"/>
      <w:marLeft w:val="0"/>
      <w:marRight w:val="0"/>
      <w:marTop w:val="0"/>
      <w:marBottom w:val="0"/>
      <w:divBdr>
        <w:top w:val="none" w:sz="0" w:space="0" w:color="auto"/>
        <w:left w:val="none" w:sz="0" w:space="0" w:color="auto"/>
        <w:bottom w:val="none" w:sz="0" w:space="0" w:color="auto"/>
        <w:right w:val="none" w:sz="0" w:space="0" w:color="auto"/>
      </w:divBdr>
      <w:divsChild>
        <w:div w:id="1530100969">
          <w:marLeft w:val="0"/>
          <w:marRight w:val="0"/>
          <w:marTop w:val="0"/>
          <w:marBottom w:val="0"/>
          <w:divBdr>
            <w:top w:val="none" w:sz="0" w:space="0" w:color="auto"/>
            <w:left w:val="none" w:sz="0" w:space="0" w:color="auto"/>
            <w:bottom w:val="none" w:sz="0" w:space="0" w:color="auto"/>
            <w:right w:val="none" w:sz="0" w:space="0" w:color="auto"/>
          </w:divBdr>
        </w:div>
        <w:div w:id="833690161">
          <w:marLeft w:val="0"/>
          <w:marRight w:val="0"/>
          <w:marTop w:val="0"/>
          <w:marBottom w:val="0"/>
          <w:divBdr>
            <w:top w:val="none" w:sz="0" w:space="0" w:color="auto"/>
            <w:left w:val="none" w:sz="0" w:space="0" w:color="auto"/>
            <w:bottom w:val="none" w:sz="0" w:space="0" w:color="auto"/>
            <w:right w:val="none" w:sz="0" w:space="0" w:color="auto"/>
          </w:divBdr>
        </w:div>
      </w:divsChild>
    </w:div>
    <w:div w:id="1820464714">
      <w:bodyDiv w:val="1"/>
      <w:marLeft w:val="0"/>
      <w:marRight w:val="0"/>
      <w:marTop w:val="0"/>
      <w:marBottom w:val="0"/>
      <w:divBdr>
        <w:top w:val="none" w:sz="0" w:space="0" w:color="auto"/>
        <w:left w:val="none" w:sz="0" w:space="0" w:color="auto"/>
        <w:bottom w:val="none" w:sz="0" w:space="0" w:color="auto"/>
        <w:right w:val="none" w:sz="0" w:space="0" w:color="auto"/>
      </w:divBdr>
      <w:divsChild>
        <w:div w:id="507597998">
          <w:marLeft w:val="0"/>
          <w:marRight w:val="0"/>
          <w:marTop w:val="0"/>
          <w:marBottom w:val="172"/>
          <w:divBdr>
            <w:top w:val="none" w:sz="0" w:space="0" w:color="auto"/>
            <w:left w:val="none" w:sz="0" w:space="0" w:color="auto"/>
            <w:bottom w:val="none" w:sz="0" w:space="0" w:color="auto"/>
            <w:right w:val="none" w:sz="0" w:space="0" w:color="auto"/>
          </w:divBdr>
        </w:div>
      </w:divsChild>
    </w:div>
    <w:div w:id="2015261541">
      <w:bodyDiv w:val="1"/>
      <w:marLeft w:val="0"/>
      <w:marRight w:val="0"/>
      <w:marTop w:val="0"/>
      <w:marBottom w:val="0"/>
      <w:divBdr>
        <w:top w:val="none" w:sz="0" w:space="0" w:color="auto"/>
        <w:left w:val="none" w:sz="0" w:space="0" w:color="auto"/>
        <w:bottom w:val="none" w:sz="0" w:space="0" w:color="auto"/>
        <w:right w:val="none" w:sz="0" w:space="0" w:color="auto"/>
      </w:divBdr>
      <w:divsChild>
        <w:div w:id="1095246910">
          <w:marLeft w:val="0"/>
          <w:marRight w:val="0"/>
          <w:marTop w:val="0"/>
          <w:marBottom w:val="0"/>
          <w:divBdr>
            <w:top w:val="none" w:sz="0" w:space="0" w:color="auto"/>
            <w:left w:val="none" w:sz="0" w:space="0" w:color="auto"/>
            <w:bottom w:val="none" w:sz="0" w:space="0" w:color="auto"/>
            <w:right w:val="none" w:sz="0" w:space="0" w:color="auto"/>
          </w:divBdr>
          <w:divsChild>
            <w:div w:id="157891287">
              <w:marLeft w:val="0"/>
              <w:marRight w:val="0"/>
              <w:marTop w:val="0"/>
              <w:marBottom w:val="0"/>
              <w:divBdr>
                <w:top w:val="none" w:sz="0" w:space="0" w:color="auto"/>
                <w:left w:val="none" w:sz="0" w:space="0" w:color="auto"/>
                <w:bottom w:val="none" w:sz="0" w:space="0" w:color="auto"/>
                <w:right w:val="none" w:sz="0" w:space="0" w:color="auto"/>
              </w:divBdr>
            </w:div>
            <w:div w:id="138132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472477">
      <w:bodyDiv w:val="1"/>
      <w:marLeft w:val="0"/>
      <w:marRight w:val="0"/>
      <w:marTop w:val="0"/>
      <w:marBottom w:val="0"/>
      <w:divBdr>
        <w:top w:val="none" w:sz="0" w:space="0" w:color="auto"/>
        <w:left w:val="none" w:sz="0" w:space="0" w:color="auto"/>
        <w:bottom w:val="none" w:sz="0" w:space="0" w:color="auto"/>
        <w:right w:val="none" w:sz="0" w:space="0" w:color="auto"/>
      </w:divBdr>
      <w:divsChild>
        <w:div w:id="1794857724">
          <w:marLeft w:val="0"/>
          <w:marRight w:val="0"/>
          <w:marTop w:val="0"/>
          <w:marBottom w:val="0"/>
          <w:divBdr>
            <w:top w:val="none" w:sz="0" w:space="0" w:color="auto"/>
            <w:left w:val="none" w:sz="0" w:space="0" w:color="auto"/>
            <w:bottom w:val="none" w:sz="0" w:space="0" w:color="auto"/>
            <w:right w:val="none" w:sz="0" w:space="0" w:color="auto"/>
          </w:divBdr>
        </w:div>
        <w:div w:id="276640181">
          <w:marLeft w:val="0"/>
          <w:marRight w:val="0"/>
          <w:marTop w:val="0"/>
          <w:marBottom w:val="0"/>
          <w:divBdr>
            <w:top w:val="none" w:sz="0" w:space="0" w:color="auto"/>
            <w:left w:val="none" w:sz="0" w:space="0" w:color="auto"/>
            <w:bottom w:val="none" w:sz="0" w:space="0" w:color="auto"/>
            <w:right w:val="none" w:sz="0" w:space="0" w:color="auto"/>
          </w:divBdr>
        </w:div>
      </w:divsChild>
    </w:div>
    <w:div w:id="2086418121">
      <w:bodyDiv w:val="1"/>
      <w:marLeft w:val="0"/>
      <w:marRight w:val="0"/>
      <w:marTop w:val="0"/>
      <w:marBottom w:val="0"/>
      <w:divBdr>
        <w:top w:val="none" w:sz="0" w:space="0" w:color="auto"/>
        <w:left w:val="none" w:sz="0" w:space="0" w:color="auto"/>
        <w:bottom w:val="none" w:sz="0" w:space="0" w:color="auto"/>
        <w:right w:val="none" w:sz="0" w:space="0" w:color="auto"/>
      </w:divBdr>
      <w:divsChild>
        <w:div w:id="1393967557">
          <w:marLeft w:val="0"/>
          <w:marRight w:val="0"/>
          <w:marTop w:val="0"/>
          <w:marBottom w:val="0"/>
          <w:divBdr>
            <w:top w:val="none" w:sz="0" w:space="0" w:color="auto"/>
            <w:left w:val="none" w:sz="0" w:space="0" w:color="auto"/>
            <w:bottom w:val="none" w:sz="0" w:space="0" w:color="auto"/>
            <w:right w:val="none" w:sz="0" w:space="0" w:color="auto"/>
          </w:divBdr>
        </w:div>
        <w:div w:id="800271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insport.midur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6</Pages>
  <Words>2031</Words>
  <Characters>11580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Язовцева Екатерина Александровна</dc:creator>
  <cp:lastModifiedBy>user</cp:lastModifiedBy>
  <cp:revision>6</cp:revision>
  <dcterms:created xsi:type="dcterms:W3CDTF">2025-08-08T07:11:00Z</dcterms:created>
  <dcterms:modified xsi:type="dcterms:W3CDTF">2025-11-17T12:38:00Z</dcterms:modified>
</cp:coreProperties>
</file>