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18E82" w14:textId="42831E5B" w:rsidR="00E012E2" w:rsidRDefault="00E012E2" w:rsidP="007363DF">
      <w:pPr>
        <w:jc w:val="both"/>
      </w:pPr>
      <w:r>
        <w:t>В современном мире интеллектуальные способности, обширные знания и умение чётко и красиво</w:t>
      </w:r>
      <w:r w:rsidR="007363DF">
        <w:t xml:space="preserve"> </w:t>
      </w:r>
      <w:r>
        <w:t>излагать свои мысли приобретают всё большую ценность.  Речь становится инструментом</w:t>
      </w:r>
      <w:r w:rsidR="007363DF">
        <w:t xml:space="preserve"> </w:t>
      </w:r>
      <w:r>
        <w:t>мышления, созидания, хранилищем памяти и информации. Иными словами, речевая деятельность многогранна и разнообразна.  Развитие речи подразумевает освоение не только смысловой составляющей языка, но и его образности и эмоциональной окраски.</w:t>
      </w:r>
    </w:p>
    <w:p w14:paraId="0F9CF71E" w14:textId="1A433F22" w:rsidR="00E012E2" w:rsidRDefault="00E012E2" w:rsidP="007363DF">
      <w:pPr>
        <w:jc w:val="both"/>
      </w:pPr>
      <w:r>
        <w:t>Психолог С.Л. Рубинштейн отмечал, что чем выразительнее речь, тем ярче проявляется личность говорящего, его индивидуальность. Важным фактором интеллектуального, речевого и художественного развития ребёнка является использование разнообразных средств выразительности в речи.</w:t>
      </w:r>
    </w:p>
    <w:p w14:paraId="6BA16A92" w14:textId="5EA3D12B" w:rsidR="00E012E2" w:rsidRDefault="00E012E2" w:rsidP="007363DF">
      <w:pPr>
        <w:jc w:val="both"/>
      </w:pPr>
      <w:r>
        <w:t xml:space="preserve">На протяжении всего дошкольного возраста происходит развитие выразительности речи: от непроизвольной эмоциональности у самых маленьких до осознанной языковой выразительности у старших дошкольников. </w:t>
      </w:r>
    </w:p>
    <w:p w14:paraId="64601323" w14:textId="7FF7B876" w:rsidR="00E012E2" w:rsidRDefault="00E012E2" w:rsidP="007363DF">
      <w:pPr>
        <w:jc w:val="both"/>
      </w:pPr>
      <w:r>
        <w:t xml:space="preserve">Под «выразительностью речи» педагоги и психологи понимают как вербальные средства (лексика, синтаксис, интонация), так и невербальные (поза, жесты, мимика). </w:t>
      </w:r>
    </w:p>
    <w:p w14:paraId="0DBA39BB" w14:textId="29863844" w:rsidR="00E012E2" w:rsidRDefault="00E012E2" w:rsidP="007363DF">
      <w:pPr>
        <w:jc w:val="both"/>
      </w:pPr>
      <w:r>
        <w:t xml:space="preserve">Для развития этого аспекта речи необходима атмосфера, в которой каждый ребёнок может свободно выражать свои эмоции, желания, чувства и мнения, не стесняясь окружающих. Важно формировать такую выразительность с раннего возраста, поскольку нередко встречаются люди с богатым внутренним миром, которые, однако, испытывают трудности в общении и стесняются в присутствии незнакомых людей. </w:t>
      </w:r>
    </w:p>
    <w:p w14:paraId="506CCF83" w14:textId="4BFD9562" w:rsidR="00E012E2" w:rsidRDefault="00E012E2" w:rsidP="007363DF">
      <w:pPr>
        <w:jc w:val="both"/>
      </w:pPr>
      <w:r>
        <w:t xml:space="preserve">Театрализованная деятельность в детском саду играет огромную роль в развитии выразительной речи и расширении словарного запаса детей. Она пользуется особой любовью и вниманием у дошкольников. Кроме того, театрализованная деятельность способствует развитию сенсорного восприятия, чувств, мышления, воображения, фантазии, внимания, памяти, воли, а также коммуникативных, организаторских и двигательных навыков. </w:t>
      </w:r>
    </w:p>
    <w:p w14:paraId="34229B7C" w14:textId="5A58B767" w:rsidR="00E012E2" w:rsidRDefault="00E012E2" w:rsidP="007363DF">
      <w:pPr>
        <w:jc w:val="both"/>
      </w:pPr>
      <w:r>
        <w:t>Содержание театрализованной деятельности:</w:t>
      </w:r>
    </w:p>
    <w:p w14:paraId="41D03065" w14:textId="202C5BAF" w:rsidR="00E012E2" w:rsidRDefault="00E012E2" w:rsidP="007363DF">
      <w:pPr>
        <w:jc w:val="both"/>
      </w:pPr>
      <w:r>
        <w:t xml:space="preserve">В детском саду театрализованная деятельность может включать различные игры и занятия: </w:t>
      </w:r>
    </w:p>
    <w:p w14:paraId="6ADD62A3" w14:textId="3CE3C75E" w:rsidR="00E012E2" w:rsidRDefault="00E012E2" w:rsidP="007363DF">
      <w:pPr>
        <w:pStyle w:val="a7"/>
        <w:numPr>
          <w:ilvl w:val="0"/>
          <w:numId w:val="1"/>
        </w:numPr>
        <w:jc w:val="both"/>
      </w:pPr>
      <w:r>
        <w:t xml:space="preserve">Просмотр кукольных спектаклей и их обсуждение. </w:t>
      </w:r>
    </w:p>
    <w:p w14:paraId="31EC43C4" w14:textId="16F129F8" w:rsidR="00E012E2" w:rsidRPr="007363DF" w:rsidRDefault="00E012E2" w:rsidP="007363DF">
      <w:pPr>
        <w:pStyle w:val="a7"/>
        <w:numPr>
          <w:ilvl w:val="0"/>
          <w:numId w:val="1"/>
        </w:numPr>
        <w:jc w:val="both"/>
        <w:rPr>
          <w:rFonts w:cs="Segoe UI Emoji"/>
        </w:rPr>
      </w:pPr>
      <w:r>
        <w:t xml:space="preserve">Разыгрывание знакомых сказок. </w:t>
      </w:r>
    </w:p>
    <w:p w14:paraId="14B09DF9" w14:textId="3A24201F" w:rsidR="00E012E2" w:rsidRDefault="00E012E2" w:rsidP="007363DF">
      <w:pPr>
        <w:pStyle w:val="a7"/>
        <w:numPr>
          <w:ilvl w:val="0"/>
          <w:numId w:val="1"/>
        </w:numPr>
        <w:jc w:val="both"/>
      </w:pPr>
      <w:r>
        <w:t xml:space="preserve">Инсценировки песен, стихотворений и сказок. </w:t>
      </w:r>
    </w:p>
    <w:p w14:paraId="7F774B2B" w14:textId="61D69482" w:rsidR="00E012E2" w:rsidRDefault="00E012E2" w:rsidP="007363DF">
      <w:pPr>
        <w:jc w:val="both"/>
      </w:pPr>
      <w:r>
        <w:t xml:space="preserve">Не следует настаивать на дословном воспроизведении текста, приветствуется импровизация. Допускаются ненавязчивые исправления и корректировки по ходу действия. Однако, когда содержание произведения хорошо усвоено, следует поощрять точность и выразительность его исполнения. </w:t>
      </w:r>
    </w:p>
    <w:p w14:paraId="6DC3DA93" w14:textId="000C256F" w:rsidR="00E012E2" w:rsidRDefault="00E012E2" w:rsidP="007363DF">
      <w:pPr>
        <w:jc w:val="both"/>
      </w:pPr>
      <w:r>
        <w:t>В зависимости от возраста детей, рекомендуется использовать разные средства выразительности:</w:t>
      </w:r>
    </w:p>
    <w:p w14:paraId="0DA531BE" w14:textId="6D04BD82" w:rsidR="00E012E2" w:rsidRPr="007363DF" w:rsidRDefault="00E012E2" w:rsidP="007363DF">
      <w:pPr>
        <w:jc w:val="both"/>
      </w:pPr>
      <w:r>
        <w:t xml:space="preserve">Во второй младшей группе: развивать простейшие образно-выразительные навыки, например, умение изображать движения животных из сказок. </w:t>
      </w:r>
    </w:p>
    <w:p w14:paraId="1571EEB6" w14:textId="69E7082E" w:rsidR="00E012E2" w:rsidRPr="007363DF" w:rsidRDefault="00E012E2" w:rsidP="007363DF">
      <w:pPr>
        <w:jc w:val="both"/>
      </w:pPr>
      <w:r>
        <w:t xml:space="preserve">В средней группе: обучать элементам художественно-образных средств выразительности, таким как интонация, мимика и пантомима. </w:t>
      </w:r>
    </w:p>
    <w:p w14:paraId="4EDF87CB" w14:textId="5F31C02D" w:rsidR="00E012E2" w:rsidRPr="007363DF" w:rsidRDefault="00E012E2" w:rsidP="007363DF">
      <w:pPr>
        <w:jc w:val="both"/>
      </w:pPr>
      <w:r>
        <w:t xml:space="preserve">В старшей группе: совершенствовать художественно-образные исполнительские навыки. </w:t>
      </w:r>
    </w:p>
    <w:p w14:paraId="7069621E" w14:textId="12A654AB" w:rsidR="00E012E2" w:rsidRPr="007363DF" w:rsidRDefault="00E012E2" w:rsidP="007363DF">
      <w:pPr>
        <w:jc w:val="both"/>
      </w:pPr>
      <w:r>
        <w:t xml:space="preserve">В подготовительной группе: развивать творческую самостоятельность в создании образа, выразительность речи и пантомимических действий. </w:t>
      </w:r>
    </w:p>
    <w:p w14:paraId="334A5B10" w14:textId="466DC9B3" w:rsidR="00E012E2" w:rsidRDefault="00E012E2" w:rsidP="007363DF">
      <w:pPr>
        <w:jc w:val="both"/>
      </w:pPr>
      <w:r>
        <w:lastRenderedPageBreak/>
        <w:t xml:space="preserve">На занятиях физкультурой и музыкой, а также в свободной деятельности можно обучать детей имитации движений животных из сказок. </w:t>
      </w:r>
    </w:p>
    <w:p w14:paraId="42804F81" w14:textId="2E16138B" w:rsidR="00E012E2" w:rsidRDefault="00E012E2" w:rsidP="007363DF">
      <w:pPr>
        <w:jc w:val="both"/>
      </w:pPr>
      <w:r>
        <w:t xml:space="preserve">При обучении речевой выразительности рекомендуется использовать знакомые и любимые сказки, в которых собраны все необходимые средства выразительности русского языка. Это позволяет детям естественным образом знакомиться с богатой языковой культурой. </w:t>
      </w:r>
    </w:p>
    <w:p w14:paraId="1E7B6B0A" w14:textId="1DD95DAD" w:rsidR="00E012E2" w:rsidRDefault="00E012E2" w:rsidP="007363DF">
      <w:pPr>
        <w:jc w:val="both"/>
      </w:pPr>
      <w:r>
        <w:t xml:space="preserve">На начальном этапе фрагменты сказок можно использовать в качестве упражнений. Затем задание можно усложнить и увеличить фрагмент. После этого можно разыгрывать произведение целиком. Важно предоставлять детям больше свободы и возможности для фантазии. </w:t>
      </w:r>
    </w:p>
    <w:p w14:paraId="6F550F73" w14:textId="166959C6" w:rsidR="00E012E2" w:rsidRDefault="00E012E2" w:rsidP="007363DF">
      <w:pPr>
        <w:jc w:val="both"/>
      </w:pPr>
      <w:r>
        <w:t>В старших группах можно использовать более сложные упражнения. Например, предлагать детям произносить обычные слова с разной интонацией (приветливо, небрежно, требовательно и т.д.). Важно помнить, что интонация педагога является образцом для подражания, поэтому необходимо предварительно потренироваться.</w:t>
      </w:r>
    </w:p>
    <w:p w14:paraId="5755F5BE" w14:textId="09408B62" w:rsidR="00E012E2" w:rsidRDefault="00E012E2" w:rsidP="007363DF">
      <w:pPr>
        <w:jc w:val="both"/>
      </w:pPr>
      <w:r>
        <w:t xml:space="preserve">Также можно предлагать детям разыгрывать небольшие сценки, в которых необходимо подчеркнуть особенности ситуации с помощью мимики. </w:t>
      </w:r>
    </w:p>
    <w:p w14:paraId="4D73B893" w14:textId="57429706" w:rsidR="00E012E2" w:rsidRPr="007363DF" w:rsidRDefault="00E012E2" w:rsidP="007363DF">
      <w:pPr>
        <w:jc w:val="both"/>
        <w:rPr>
          <w:rFonts w:cs="Segoe UI Emoji"/>
        </w:rPr>
      </w:pPr>
      <w:r>
        <w:t>Особое внимание следует уделять связи между настроением и особенностями вербальной и невербальной выразительности (силой голоса, темпом речи, интонационными и логическими ударениями). Полезны ролевые диалоги по иллюстрациям с использованием вербальных средств выразительности.</w:t>
      </w:r>
      <w:r w:rsidRPr="00E012E2">
        <w:t xml:space="preserve"> </w:t>
      </w:r>
      <w:r w:rsidRPr="00E012E2">
        <w:rPr>
          <w:rFonts w:ascii="Calibri" w:hAnsi="Calibri" w:cs="Calibri"/>
        </w:rPr>
        <w:t>Не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следует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требовать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от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дословного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повторения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важно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стимулировать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творческую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инициативу</w:t>
      </w:r>
      <w:r w:rsidRPr="00E012E2">
        <w:rPr>
          <w:rFonts w:ascii="Segoe UI Emoji" w:hAnsi="Segoe UI Emoji" w:cs="Segoe UI Emoji"/>
        </w:rPr>
        <w:t xml:space="preserve">. </w:t>
      </w:r>
      <w:r w:rsidRPr="00E012E2">
        <w:rPr>
          <w:rFonts w:ascii="Calibri" w:hAnsi="Calibri" w:cs="Calibri"/>
        </w:rPr>
        <w:t>Допускается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тактичная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коррекция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если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это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необходимо</w:t>
      </w:r>
      <w:r w:rsidRPr="00E012E2">
        <w:rPr>
          <w:rFonts w:ascii="Segoe UI Emoji" w:hAnsi="Segoe UI Emoji" w:cs="Segoe UI Emoji"/>
        </w:rPr>
        <w:t xml:space="preserve">. </w:t>
      </w:r>
      <w:r w:rsidRPr="00E012E2">
        <w:rPr>
          <w:rFonts w:ascii="Calibri" w:hAnsi="Calibri" w:cs="Calibri"/>
        </w:rPr>
        <w:t>Однако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когда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произведение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хорошо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усвоено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следует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поощрять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точность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выразительность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исполнения</w:t>
      </w:r>
      <w:r w:rsidRPr="00E012E2">
        <w:rPr>
          <w:rFonts w:ascii="Segoe UI Emoji" w:hAnsi="Segoe UI Emoji" w:cs="Segoe UI Emoji"/>
        </w:rPr>
        <w:t xml:space="preserve">. </w:t>
      </w:r>
    </w:p>
    <w:p w14:paraId="2BF224A7" w14:textId="1682F0C8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зависимости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от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возрастной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группы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рекомендуется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использовать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различные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средства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выразительности</w:t>
      </w:r>
      <w:r w:rsidR="006D0334">
        <w:rPr>
          <w:rFonts w:cs="Segoe UI Emoji"/>
        </w:rPr>
        <w:t>:</w:t>
      </w:r>
    </w:p>
    <w:p w14:paraId="0374E407" w14:textId="385BD9AA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младшей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группе</w:t>
      </w:r>
      <w:r w:rsidRPr="00E012E2">
        <w:rPr>
          <w:rFonts w:ascii="Segoe UI Emoji" w:hAnsi="Segoe UI Emoji" w:cs="Segoe UI Emoji"/>
        </w:rPr>
        <w:t xml:space="preserve">: </w:t>
      </w:r>
      <w:r w:rsidRPr="00E012E2">
        <w:rPr>
          <w:rFonts w:ascii="Calibri" w:hAnsi="Calibri" w:cs="Calibri"/>
        </w:rPr>
        <w:t>развивать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умение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имитировать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характерные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движения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животных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из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сказок</w:t>
      </w:r>
      <w:r w:rsidRPr="00E012E2">
        <w:rPr>
          <w:rFonts w:ascii="Segoe UI Emoji" w:hAnsi="Segoe UI Emoji" w:cs="Segoe UI Emoji"/>
        </w:rPr>
        <w:t xml:space="preserve">. </w:t>
      </w:r>
    </w:p>
    <w:p w14:paraId="365C8D5A" w14:textId="36BA114C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средней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группе</w:t>
      </w:r>
      <w:r w:rsidRPr="00E012E2">
        <w:rPr>
          <w:rFonts w:ascii="Segoe UI Emoji" w:hAnsi="Segoe UI Emoji" w:cs="Segoe UI Emoji"/>
        </w:rPr>
        <w:t xml:space="preserve">: </w:t>
      </w:r>
      <w:r w:rsidRPr="00E012E2">
        <w:rPr>
          <w:rFonts w:ascii="Calibri" w:hAnsi="Calibri" w:cs="Calibri"/>
        </w:rPr>
        <w:t>знакомить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элементами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художественно</w:t>
      </w:r>
      <w:r w:rsidRPr="00E012E2">
        <w:rPr>
          <w:rFonts w:ascii="Segoe UI Emoji" w:hAnsi="Segoe UI Emoji" w:cs="Segoe UI Emoji"/>
        </w:rPr>
        <w:t>-</w:t>
      </w:r>
      <w:r w:rsidRPr="00E012E2">
        <w:rPr>
          <w:rFonts w:ascii="Calibri" w:hAnsi="Calibri" w:cs="Calibri"/>
        </w:rPr>
        <w:t>образных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выразительных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средств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таких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как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интонация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мимика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жесты</w:t>
      </w:r>
      <w:r w:rsidRPr="00E012E2">
        <w:rPr>
          <w:rFonts w:ascii="Segoe UI Emoji" w:hAnsi="Segoe UI Emoji" w:cs="Segoe UI Emoji"/>
        </w:rPr>
        <w:t xml:space="preserve">. </w:t>
      </w:r>
    </w:p>
    <w:p w14:paraId="17A78100" w14:textId="1B364F7A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старшей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группе</w:t>
      </w:r>
      <w:r w:rsidRPr="00E012E2">
        <w:rPr>
          <w:rFonts w:ascii="Segoe UI Emoji" w:hAnsi="Segoe UI Emoji" w:cs="Segoe UI Emoji"/>
        </w:rPr>
        <w:t xml:space="preserve">: </w:t>
      </w:r>
      <w:r w:rsidRPr="00E012E2">
        <w:rPr>
          <w:rFonts w:ascii="Calibri" w:hAnsi="Calibri" w:cs="Calibri"/>
        </w:rPr>
        <w:t>совершенствовать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художественно</w:t>
      </w:r>
      <w:r w:rsidRPr="00E012E2">
        <w:rPr>
          <w:rFonts w:ascii="Segoe UI Emoji" w:hAnsi="Segoe UI Emoji" w:cs="Segoe UI Emoji"/>
        </w:rPr>
        <w:t>-</w:t>
      </w:r>
      <w:r w:rsidRPr="00E012E2">
        <w:rPr>
          <w:rFonts w:ascii="Calibri" w:hAnsi="Calibri" w:cs="Calibri"/>
        </w:rPr>
        <w:t>образные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исполнительские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навыки</w:t>
      </w:r>
      <w:r w:rsidRPr="00E012E2">
        <w:rPr>
          <w:rFonts w:ascii="Segoe UI Emoji" w:hAnsi="Segoe UI Emoji" w:cs="Segoe UI Emoji"/>
        </w:rPr>
        <w:t xml:space="preserve">. </w:t>
      </w:r>
    </w:p>
    <w:p w14:paraId="100CA589" w14:textId="0D93BE03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подготовительной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группе</w:t>
      </w:r>
      <w:r w:rsidRPr="00E012E2">
        <w:rPr>
          <w:rFonts w:ascii="Segoe UI Emoji" w:hAnsi="Segoe UI Emoji" w:cs="Segoe UI Emoji"/>
        </w:rPr>
        <w:t xml:space="preserve">: </w:t>
      </w:r>
      <w:r w:rsidRPr="00E012E2">
        <w:rPr>
          <w:rFonts w:ascii="Calibri" w:hAnsi="Calibri" w:cs="Calibri"/>
        </w:rPr>
        <w:t>развивать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творческую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самостоятельность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передаче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образа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выразительность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речи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пантомимических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действий</w:t>
      </w:r>
      <w:r w:rsidRPr="00E012E2">
        <w:rPr>
          <w:rFonts w:ascii="Segoe UI Emoji" w:hAnsi="Segoe UI Emoji" w:cs="Segoe UI Emoji"/>
        </w:rPr>
        <w:t xml:space="preserve">. </w:t>
      </w:r>
    </w:p>
    <w:p w14:paraId="6EAC49F0" w14:textId="5EDF5ED9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На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занятиях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физической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культуре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музыке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свободной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деятельности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можно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обучать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имитационным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движениям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животных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из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сказок</w:t>
      </w:r>
      <w:r w:rsidRPr="00E012E2">
        <w:rPr>
          <w:rFonts w:ascii="Segoe UI Emoji" w:hAnsi="Segoe UI Emoji" w:cs="Segoe UI Emoji"/>
        </w:rPr>
        <w:t xml:space="preserve">. </w:t>
      </w:r>
    </w:p>
    <w:p w14:paraId="4B83BF10" w14:textId="4244DF27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При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обучении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речевой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важно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использовать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знакомые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любимые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сказки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которые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содержат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себе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все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необходимые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средства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русского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языка</w:t>
      </w:r>
      <w:r w:rsidRPr="00E012E2">
        <w:rPr>
          <w:rFonts w:ascii="Segoe UI Emoji" w:hAnsi="Segoe UI Emoji" w:cs="Segoe UI Emoji"/>
        </w:rPr>
        <w:t xml:space="preserve">. </w:t>
      </w:r>
      <w:r w:rsidRPr="00E012E2">
        <w:rPr>
          <w:rFonts w:ascii="Calibri" w:hAnsi="Calibri" w:cs="Calibri"/>
        </w:rPr>
        <w:t>Это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позволяет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детям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знакомиться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богатой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языковой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культурой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естественной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форме</w:t>
      </w:r>
      <w:r w:rsidRPr="00E012E2">
        <w:rPr>
          <w:rFonts w:ascii="Segoe UI Emoji" w:hAnsi="Segoe UI Emoji" w:cs="Segoe UI Emoji"/>
        </w:rPr>
        <w:t xml:space="preserve">. </w:t>
      </w:r>
    </w:p>
    <w:p w14:paraId="41DF9974" w14:textId="216C9788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Начинать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можно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небольших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отрывков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из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сказок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как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упражнений</w:t>
      </w:r>
      <w:r w:rsidRPr="00E012E2">
        <w:rPr>
          <w:rFonts w:ascii="Segoe UI Emoji" w:hAnsi="Segoe UI Emoji" w:cs="Segoe UI Emoji"/>
        </w:rPr>
        <w:t xml:space="preserve">. </w:t>
      </w:r>
      <w:r w:rsidRPr="00E012E2">
        <w:rPr>
          <w:rFonts w:ascii="Calibri" w:hAnsi="Calibri" w:cs="Calibri"/>
        </w:rPr>
        <w:t>Затем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задание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можно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усложнить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увеличить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отрывок</w:t>
      </w:r>
      <w:r w:rsidRPr="00E012E2">
        <w:rPr>
          <w:rFonts w:ascii="Segoe UI Emoji" w:hAnsi="Segoe UI Emoji" w:cs="Segoe UI Emoji"/>
        </w:rPr>
        <w:t xml:space="preserve">. </w:t>
      </w:r>
      <w:r w:rsidRPr="00E012E2">
        <w:rPr>
          <w:rFonts w:ascii="Calibri" w:hAnsi="Calibri" w:cs="Calibri"/>
        </w:rPr>
        <w:t>После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этого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можно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разыгрывать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произведение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целиком</w:t>
      </w:r>
      <w:r w:rsidRPr="00E012E2">
        <w:rPr>
          <w:rFonts w:ascii="Segoe UI Emoji" w:hAnsi="Segoe UI Emoji" w:cs="Segoe UI Emoji"/>
        </w:rPr>
        <w:t xml:space="preserve">. </w:t>
      </w:r>
      <w:r w:rsidRPr="00E012E2">
        <w:rPr>
          <w:rFonts w:ascii="Calibri" w:hAnsi="Calibri" w:cs="Calibri"/>
        </w:rPr>
        <w:t>Важно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предоставлять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детям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больше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свободы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действиях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поощрять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фантазию</w:t>
      </w:r>
      <w:r w:rsidRPr="00E012E2">
        <w:rPr>
          <w:rFonts w:ascii="Segoe UI Emoji" w:hAnsi="Segoe UI Emoji" w:cs="Segoe UI Emoji"/>
        </w:rPr>
        <w:t>.</w:t>
      </w:r>
    </w:p>
    <w:p w14:paraId="64DBA5B5" w14:textId="3E3F9EA5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старших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группах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можно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использовать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более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сложные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упражнения</w:t>
      </w:r>
      <w:r w:rsidRPr="00E012E2">
        <w:rPr>
          <w:rFonts w:ascii="Segoe UI Emoji" w:hAnsi="Segoe UI Emoji" w:cs="Segoe UI Emoji"/>
        </w:rPr>
        <w:t xml:space="preserve">. </w:t>
      </w:r>
      <w:r w:rsidRPr="00E012E2">
        <w:rPr>
          <w:rFonts w:ascii="Calibri" w:hAnsi="Calibri" w:cs="Calibri"/>
        </w:rPr>
        <w:t>Например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можно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предлагать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детям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произносить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одни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же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слова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разной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интонацией</w:t>
      </w:r>
      <w:r w:rsidRPr="00E012E2">
        <w:rPr>
          <w:rFonts w:ascii="Segoe UI Emoji" w:hAnsi="Segoe UI Emoji" w:cs="Segoe UI Emoji"/>
        </w:rPr>
        <w:t xml:space="preserve"> (</w:t>
      </w:r>
      <w:r w:rsidRPr="00E012E2">
        <w:rPr>
          <w:rFonts w:ascii="Calibri" w:hAnsi="Calibri" w:cs="Calibri"/>
        </w:rPr>
        <w:t>приветливо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надменно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требовательно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</w:t>
      </w:r>
      <w:r w:rsidRPr="00E012E2">
        <w:rPr>
          <w:rFonts w:ascii="Segoe UI Emoji" w:hAnsi="Segoe UI Emoji" w:cs="Segoe UI Emoji"/>
        </w:rPr>
        <w:t>.</w:t>
      </w:r>
      <w:r w:rsidRPr="00E012E2">
        <w:rPr>
          <w:rFonts w:ascii="Calibri" w:hAnsi="Calibri" w:cs="Calibri"/>
        </w:rPr>
        <w:t>д</w:t>
      </w:r>
      <w:r w:rsidRPr="00E012E2">
        <w:rPr>
          <w:rFonts w:ascii="Segoe UI Emoji" w:hAnsi="Segoe UI Emoji" w:cs="Segoe UI Emoji"/>
        </w:rPr>
        <w:t xml:space="preserve">.).  </w:t>
      </w:r>
      <w:r w:rsidRPr="00E012E2">
        <w:rPr>
          <w:rFonts w:ascii="Calibri" w:hAnsi="Calibri" w:cs="Calibri"/>
        </w:rPr>
        <w:t>Важно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помнить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что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интонация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педагога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является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примером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для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подражания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поэтому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педагогу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нужно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предварительно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попрактиковаться</w:t>
      </w:r>
      <w:r w:rsidRPr="00E012E2">
        <w:rPr>
          <w:rFonts w:ascii="Segoe UI Emoji" w:hAnsi="Segoe UI Emoji" w:cs="Segoe UI Emoji"/>
        </w:rPr>
        <w:t>.</w:t>
      </w:r>
    </w:p>
    <w:p w14:paraId="5FCFCDC1" w14:textId="29B60685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lastRenderedPageBreak/>
        <w:t>Можно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предлагать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детям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разыгрывать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небольшие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сценки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которых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нужно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подчеркнуть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особенности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ситуации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помощью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мимики</w:t>
      </w:r>
      <w:r w:rsidRPr="00E012E2">
        <w:rPr>
          <w:rFonts w:ascii="Segoe UI Emoji" w:hAnsi="Segoe UI Emoji" w:cs="Segoe UI Emoji"/>
        </w:rPr>
        <w:t xml:space="preserve">. </w:t>
      </w:r>
    </w:p>
    <w:p w14:paraId="46F9E756" w14:textId="6E18A451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Важно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обращать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внимание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связь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между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настроением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особенностями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вербальной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невербальной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выразительности</w:t>
      </w:r>
      <w:r w:rsidRPr="00E012E2">
        <w:rPr>
          <w:rFonts w:ascii="Segoe UI Emoji" w:hAnsi="Segoe UI Emoji" w:cs="Segoe UI Emoji"/>
        </w:rPr>
        <w:t xml:space="preserve"> (</w:t>
      </w:r>
      <w:r w:rsidRPr="00E012E2">
        <w:rPr>
          <w:rFonts w:ascii="Calibri" w:hAnsi="Calibri" w:cs="Calibri"/>
        </w:rPr>
        <w:t>громкостью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голоса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темпом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речи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интонацией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логическим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ударением</w:t>
      </w:r>
      <w:r w:rsidRPr="00E012E2">
        <w:rPr>
          <w:rFonts w:ascii="Segoe UI Emoji" w:hAnsi="Segoe UI Emoji" w:cs="Segoe UI Emoji"/>
        </w:rPr>
        <w:t xml:space="preserve">). </w:t>
      </w:r>
      <w:r w:rsidRPr="00E012E2">
        <w:rPr>
          <w:rFonts w:ascii="Calibri" w:hAnsi="Calibri" w:cs="Calibri"/>
        </w:rPr>
        <w:t>Большую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пользу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приносят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ролевые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диалоги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иллюстрациям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использованием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выразительных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средств</w:t>
      </w:r>
      <w:r w:rsidRPr="00E012E2">
        <w:rPr>
          <w:rFonts w:ascii="Segoe UI Emoji" w:hAnsi="Segoe UI Emoji" w:cs="Segoe UI Emoji"/>
        </w:rPr>
        <w:t xml:space="preserve">. </w:t>
      </w:r>
    </w:p>
    <w:p w14:paraId="55E5FA12" w14:textId="42649EFA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Таким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образом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театрализованные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игры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могут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включать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себя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разыгрывание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сказок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небольших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сценок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ролевые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диалоги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иллюстрациям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самостоятельные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импровизации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темы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из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жизни</w:t>
      </w:r>
      <w:r w:rsidRPr="00E012E2">
        <w:rPr>
          <w:rFonts w:ascii="Segoe UI Emoji" w:hAnsi="Segoe UI Emoji" w:cs="Segoe UI Emoji"/>
        </w:rPr>
        <w:t>.</w:t>
      </w:r>
    </w:p>
    <w:p w14:paraId="00F9F1EA" w14:textId="2933B7DC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Занятия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обычно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строятся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следующей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схеме</w:t>
      </w:r>
      <w:r w:rsidRPr="00E012E2">
        <w:rPr>
          <w:rFonts w:ascii="Segoe UI Emoji" w:hAnsi="Segoe UI Emoji" w:cs="Segoe UI Emoji"/>
        </w:rPr>
        <w:t>:</w:t>
      </w:r>
    </w:p>
    <w:p w14:paraId="0FC23F81" w14:textId="77777777" w:rsidR="00E012E2" w:rsidRPr="00E012E2" w:rsidRDefault="00E012E2" w:rsidP="007363DF">
      <w:pPr>
        <w:jc w:val="both"/>
        <w:rPr>
          <w:rFonts w:ascii="Segoe UI Emoji" w:hAnsi="Segoe UI Emoji" w:cs="Segoe UI Emoji"/>
        </w:rPr>
      </w:pPr>
      <w:r w:rsidRPr="00E012E2">
        <w:rPr>
          <w:rFonts w:ascii="Calibri" w:hAnsi="Calibri" w:cs="Calibri"/>
        </w:rPr>
        <w:t>Введение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тему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создание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эмоционального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настроя</w:t>
      </w:r>
      <w:r w:rsidRPr="00E012E2">
        <w:rPr>
          <w:rFonts w:ascii="Segoe UI Emoji" w:hAnsi="Segoe UI Emoji" w:cs="Segoe UI Emoji"/>
        </w:rPr>
        <w:t>.</w:t>
      </w:r>
    </w:p>
    <w:p w14:paraId="2A0AF2C2" w14:textId="77777777" w:rsidR="00E012E2" w:rsidRPr="00E012E2" w:rsidRDefault="00E012E2" w:rsidP="007363DF">
      <w:pPr>
        <w:jc w:val="both"/>
        <w:rPr>
          <w:rFonts w:ascii="Segoe UI Emoji" w:hAnsi="Segoe UI Emoji" w:cs="Segoe UI Emoji"/>
        </w:rPr>
      </w:pPr>
      <w:r w:rsidRPr="00E012E2">
        <w:rPr>
          <w:rFonts w:ascii="Calibri" w:hAnsi="Calibri" w:cs="Calibri"/>
        </w:rPr>
        <w:t>Театрализованная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деятельность</w:t>
      </w:r>
      <w:r w:rsidRPr="00E012E2">
        <w:rPr>
          <w:rFonts w:ascii="Segoe UI Emoji" w:hAnsi="Segoe UI Emoji" w:cs="Segoe UI Emoji"/>
        </w:rPr>
        <w:t>.</w:t>
      </w:r>
    </w:p>
    <w:p w14:paraId="22B04E98" w14:textId="495044C5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Эмоциональное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заключение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способствующее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успешности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театрализованной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деятельности</w:t>
      </w:r>
      <w:r w:rsidRPr="00E012E2">
        <w:rPr>
          <w:rFonts w:ascii="Segoe UI Emoji" w:hAnsi="Segoe UI Emoji" w:cs="Segoe UI Emoji"/>
        </w:rPr>
        <w:t>.</w:t>
      </w:r>
    </w:p>
    <w:p w14:paraId="5523F793" w14:textId="276B186D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Таким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образом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театрализованная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деятельность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способствует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развитию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речи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детей</w:t>
      </w:r>
      <w:r w:rsidRPr="00E012E2">
        <w:rPr>
          <w:rFonts w:ascii="Segoe UI Emoji" w:hAnsi="Segoe UI Emoji" w:cs="Segoe UI Emoji"/>
        </w:rPr>
        <w:t xml:space="preserve">. </w:t>
      </w:r>
      <w:r w:rsidRPr="00E012E2">
        <w:rPr>
          <w:rFonts w:ascii="Calibri" w:hAnsi="Calibri" w:cs="Calibri"/>
        </w:rPr>
        <w:t>Однако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важно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чтобы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каждого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ребёнка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была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возможность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проявить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себя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какой</w:t>
      </w:r>
      <w:r w:rsidRPr="00E012E2">
        <w:rPr>
          <w:rFonts w:ascii="Segoe UI Emoji" w:hAnsi="Segoe UI Emoji" w:cs="Segoe UI Emoji"/>
        </w:rPr>
        <w:t>-</w:t>
      </w:r>
      <w:r w:rsidRPr="00E012E2">
        <w:rPr>
          <w:rFonts w:ascii="Calibri" w:hAnsi="Calibri" w:cs="Calibri"/>
        </w:rPr>
        <w:t>либо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роли</w:t>
      </w:r>
      <w:r w:rsidRPr="00E012E2">
        <w:rPr>
          <w:rFonts w:ascii="Segoe UI Emoji" w:hAnsi="Segoe UI Emoji" w:cs="Segoe UI Emoji"/>
        </w:rPr>
        <w:t xml:space="preserve">. </w:t>
      </w:r>
      <w:r w:rsidRPr="00E012E2">
        <w:rPr>
          <w:rFonts w:ascii="Calibri" w:hAnsi="Calibri" w:cs="Calibri"/>
        </w:rPr>
        <w:t>Для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этого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можно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использовать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разнообразные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приёмы</w:t>
      </w:r>
      <w:r w:rsidRPr="00E012E2">
        <w:rPr>
          <w:rFonts w:ascii="Segoe UI Emoji" w:hAnsi="Segoe UI Emoji" w:cs="Segoe UI Emoji"/>
        </w:rPr>
        <w:t>:</w:t>
      </w:r>
    </w:p>
    <w:p w14:paraId="5FDD9F63" w14:textId="77777777" w:rsidR="00E012E2" w:rsidRPr="00E012E2" w:rsidRDefault="00E012E2" w:rsidP="007363DF">
      <w:pPr>
        <w:jc w:val="both"/>
        <w:rPr>
          <w:rFonts w:ascii="Segoe UI Emoji" w:hAnsi="Segoe UI Emoji" w:cs="Segoe UI Emoji"/>
        </w:rPr>
      </w:pPr>
      <w:r w:rsidRPr="00E012E2">
        <w:rPr>
          <w:rFonts w:ascii="Calibri" w:hAnsi="Calibri" w:cs="Calibri"/>
        </w:rPr>
        <w:t>Предоставлять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детям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возможность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самим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выбирать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роль</w:t>
      </w:r>
      <w:r w:rsidRPr="00E012E2">
        <w:rPr>
          <w:rFonts w:ascii="Segoe UI Emoji" w:hAnsi="Segoe UI Emoji" w:cs="Segoe UI Emoji"/>
        </w:rPr>
        <w:t>.</w:t>
      </w:r>
    </w:p>
    <w:p w14:paraId="543882C3" w14:textId="77777777" w:rsidR="00E012E2" w:rsidRPr="00E012E2" w:rsidRDefault="00E012E2" w:rsidP="007363DF">
      <w:pPr>
        <w:jc w:val="both"/>
        <w:rPr>
          <w:rFonts w:ascii="Segoe UI Emoji" w:hAnsi="Segoe UI Emoji" w:cs="Segoe UI Emoji"/>
        </w:rPr>
      </w:pPr>
      <w:r w:rsidRPr="00E012E2">
        <w:rPr>
          <w:rFonts w:ascii="Calibri" w:hAnsi="Calibri" w:cs="Calibri"/>
        </w:rPr>
        <w:t>Назначать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главные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роли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стеснительных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детей</w:t>
      </w:r>
      <w:r w:rsidRPr="00E012E2">
        <w:rPr>
          <w:rFonts w:ascii="Segoe UI Emoji" w:hAnsi="Segoe UI Emoji" w:cs="Segoe UI Emoji"/>
        </w:rPr>
        <w:t>.</w:t>
      </w:r>
    </w:p>
    <w:p w14:paraId="16FD5EF7" w14:textId="77777777" w:rsidR="00E012E2" w:rsidRPr="00E012E2" w:rsidRDefault="00E012E2" w:rsidP="007363DF">
      <w:pPr>
        <w:jc w:val="both"/>
        <w:rPr>
          <w:rFonts w:ascii="Segoe UI Emoji" w:hAnsi="Segoe UI Emoji" w:cs="Segoe UI Emoji"/>
        </w:rPr>
      </w:pPr>
      <w:r w:rsidRPr="00E012E2">
        <w:rPr>
          <w:rFonts w:ascii="Calibri" w:hAnsi="Calibri" w:cs="Calibri"/>
        </w:rPr>
        <w:t>Распределять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роли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помощью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карточек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изображением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персонажей</w:t>
      </w:r>
      <w:r w:rsidRPr="00E012E2">
        <w:rPr>
          <w:rFonts w:ascii="Segoe UI Emoji" w:hAnsi="Segoe UI Emoji" w:cs="Segoe UI Emoji"/>
        </w:rPr>
        <w:t>.</w:t>
      </w:r>
    </w:p>
    <w:p w14:paraId="1130E155" w14:textId="77777777" w:rsidR="00E012E2" w:rsidRPr="00E012E2" w:rsidRDefault="00E012E2" w:rsidP="007363DF">
      <w:pPr>
        <w:jc w:val="both"/>
        <w:rPr>
          <w:rFonts w:ascii="Segoe UI Emoji" w:hAnsi="Segoe UI Emoji" w:cs="Segoe UI Emoji"/>
        </w:rPr>
      </w:pPr>
      <w:r w:rsidRPr="00E012E2">
        <w:rPr>
          <w:rFonts w:ascii="Calibri" w:hAnsi="Calibri" w:cs="Calibri"/>
        </w:rPr>
        <w:t>Проигрывать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роли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парах</w:t>
      </w:r>
      <w:r w:rsidRPr="00E012E2">
        <w:rPr>
          <w:rFonts w:ascii="Segoe UI Emoji" w:hAnsi="Segoe UI Emoji" w:cs="Segoe UI Emoji"/>
        </w:rPr>
        <w:t>.</w:t>
      </w:r>
    </w:p>
    <w:p w14:paraId="2D2E1C7A" w14:textId="5294E5CA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Развитие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театрализованной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деятельности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детском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саду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накопление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эмоционального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опыта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детей</w:t>
      </w:r>
      <w:r w:rsidRPr="00E012E2">
        <w:rPr>
          <w:rFonts w:ascii="Segoe UI Emoji" w:hAnsi="Segoe UI Emoji" w:cs="Segoe UI Emoji"/>
        </w:rPr>
        <w:t xml:space="preserve"> – </w:t>
      </w:r>
      <w:r w:rsidRPr="00E012E2">
        <w:rPr>
          <w:rFonts w:ascii="Calibri" w:hAnsi="Calibri" w:cs="Calibri"/>
        </w:rPr>
        <w:t>это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длительный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процесс</w:t>
      </w:r>
      <w:r w:rsidRPr="00E012E2">
        <w:rPr>
          <w:rFonts w:ascii="Segoe UI Emoji" w:hAnsi="Segoe UI Emoji" w:cs="Segoe UI Emoji"/>
        </w:rPr>
        <w:t xml:space="preserve">, </w:t>
      </w:r>
      <w:r w:rsidRPr="00E012E2">
        <w:rPr>
          <w:rFonts w:ascii="Calibri" w:hAnsi="Calibri" w:cs="Calibri"/>
        </w:rPr>
        <w:t>требующий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участия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родителей</w:t>
      </w:r>
      <w:r w:rsidRPr="00E012E2">
        <w:rPr>
          <w:rFonts w:ascii="Segoe UI Emoji" w:hAnsi="Segoe UI Emoji" w:cs="Segoe UI Emoji"/>
        </w:rPr>
        <w:t>.</w:t>
      </w:r>
    </w:p>
    <w:p w14:paraId="77E77F42" w14:textId="35404835" w:rsidR="00E012E2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Использование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театрализованной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деятельности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для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формирования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речи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становится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возможным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соблюдении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следующих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условий</w:t>
      </w:r>
      <w:r w:rsidRPr="00E012E2">
        <w:rPr>
          <w:rFonts w:ascii="Segoe UI Emoji" w:hAnsi="Segoe UI Emoji" w:cs="Segoe UI Emoji"/>
        </w:rPr>
        <w:t>:</w:t>
      </w:r>
    </w:p>
    <w:p w14:paraId="070A0AEE" w14:textId="77777777" w:rsidR="00E012E2" w:rsidRPr="00E012E2" w:rsidRDefault="00E012E2" w:rsidP="007363DF">
      <w:pPr>
        <w:jc w:val="both"/>
        <w:rPr>
          <w:rFonts w:ascii="Segoe UI Emoji" w:hAnsi="Segoe UI Emoji" w:cs="Segoe UI Emoji"/>
        </w:rPr>
      </w:pPr>
      <w:r w:rsidRPr="00E012E2">
        <w:rPr>
          <w:rFonts w:ascii="Calibri" w:hAnsi="Calibri" w:cs="Calibri"/>
        </w:rPr>
        <w:t>Насыщение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деятельности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интересным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значимым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для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содержанием</w:t>
      </w:r>
      <w:r w:rsidRPr="00E012E2">
        <w:rPr>
          <w:rFonts w:ascii="Segoe UI Emoji" w:hAnsi="Segoe UI Emoji" w:cs="Segoe UI Emoji"/>
        </w:rPr>
        <w:t>.</w:t>
      </w:r>
    </w:p>
    <w:p w14:paraId="2751FAFE" w14:textId="77777777" w:rsidR="00E012E2" w:rsidRPr="00E012E2" w:rsidRDefault="00E012E2" w:rsidP="007363DF">
      <w:pPr>
        <w:jc w:val="both"/>
        <w:rPr>
          <w:rFonts w:ascii="Segoe UI Emoji" w:hAnsi="Segoe UI Emoji" w:cs="Segoe UI Emoji"/>
        </w:rPr>
      </w:pPr>
      <w:r w:rsidRPr="00E012E2">
        <w:rPr>
          <w:rFonts w:ascii="Calibri" w:hAnsi="Calibri" w:cs="Calibri"/>
        </w:rPr>
        <w:t>Постепенное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ознакомление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разнообразными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вербальными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невербальными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средствами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выразительности</w:t>
      </w:r>
      <w:r w:rsidRPr="00E012E2">
        <w:rPr>
          <w:rFonts w:ascii="Segoe UI Emoji" w:hAnsi="Segoe UI Emoji" w:cs="Segoe UI Emoji"/>
        </w:rPr>
        <w:t>.</w:t>
      </w:r>
    </w:p>
    <w:p w14:paraId="0F16B466" w14:textId="77777777" w:rsidR="00E012E2" w:rsidRPr="00E012E2" w:rsidRDefault="00E012E2" w:rsidP="007363DF">
      <w:pPr>
        <w:jc w:val="both"/>
        <w:rPr>
          <w:rFonts w:ascii="Segoe UI Emoji" w:hAnsi="Segoe UI Emoji" w:cs="Segoe UI Emoji"/>
        </w:rPr>
      </w:pPr>
      <w:r w:rsidRPr="00E012E2">
        <w:rPr>
          <w:rFonts w:ascii="Calibri" w:hAnsi="Calibri" w:cs="Calibri"/>
        </w:rPr>
        <w:t>Использование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интересных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эффективных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методов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приёмов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работы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с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детьми</w:t>
      </w:r>
      <w:r w:rsidRPr="00E012E2">
        <w:rPr>
          <w:rFonts w:ascii="Segoe UI Emoji" w:hAnsi="Segoe UI Emoji" w:cs="Segoe UI Emoji"/>
        </w:rPr>
        <w:t>.</w:t>
      </w:r>
    </w:p>
    <w:p w14:paraId="6BDC63AD" w14:textId="7E1EDA37" w:rsidR="007363DF" w:rsidRPr="006D0334" w:rsidRDefault="00E012E2" w:rsidP="007363DF">
      <w:pPr>
        <w:jc w:val="both"/>
        <w:rPr>
          <w:rFonts w:cs="Segoe UI Emoji"/>
        </w:rPr>
      </w:pPr>
      <w:r w:rsidRPr="00E012E2">
        <w:rPr>
          <w:rFonts w:ascii="Calibri" w:hAnsi="Calibri" w:cs="Calibri"/>
        </w:rPr>
        <w:t>Совместное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участие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процессе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детей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взрослых</w:t>
      </w:r>
      <w:r w:rsidRPr="00E012E2">
        <w:rPr>
          <w:rFonts w:ascii="Segoe UI Emoji" w:hAnsi="Segoe UI Emoji" w:cs="Segoe UI Emoji"/>
        </w:rPr>
        <w:t xml:space="preserve"> (</w:t>
      </w:r>
      <w:r w:rsidRPr="00E012E2">
        <w:rPr>
          <w:rFonts w:ascii="Calibri" w:hAnsi="Calibri" w:cs="Calibri"/>
        </w:rPr>
        <w:t>педагогов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и</w:t>
      </w:r>
      <w:r w:rsidRPr="00E012E2">
        <w:rPr>
          <w:rFonts w:ascii="Segoe UI Emoji" w:hAnsi="Segoe UI Emoji" w:cs="Segoe UI Emoji"/>
        </w:rPr>
        <w:t xml:space="preserve"> </w:t>
      </w:r>
      <w:r w:rsidRPr="00E012E2">
        <w:rPr>
          <w:rFonts w:ascii="Calibri" w:hAnsi="Calibri" w:cs="Calibri"/>
        </w:rPr>
        <w:t>родителей</w:t>
      </w:r>
      <w:r w:rsidRPr="00E012E2">
        <w:rPr>
          <w:rFonts w:ascii="Segoe UI Emoji" w:hAnsi="Segoe UI Emoji" w:cs="Segoe UI Emoji"/>
        </w:rPr>
        <w:t>).</w:t>
      </w:r>
    </w:p>
    <w:sectPr w:rsidR="007363DF" w:rsidRPr="006D0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3096B"/>
    <w:multiLevelType w:val="hybridMultilevel"/>
    <w:tmpl w:val="53FE9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612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755"/>
    <w:rsid w:val="00311F61"/>
    <w:rsid w:val="003643B3"/>
    <w:rsid w:val="00450CDB"/>
    <w:rsid w:val="006D0334"/>
    <w:rsid w:val="007363DF"/>
    <w:rsid w:val="00CE284E"/>
    <w:rsid w:val="00E012E2"/>
    <w:rsid w:val="00F8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987B9"/>
  <w15:chartTrackingRefBased/>
  <w15:docId w15:val="{E98B36BE-77A9-4EE8-AC5D-463CD020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37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7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7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7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7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7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7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7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7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7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37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37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375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375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37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37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37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37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37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3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7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3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37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37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37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375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37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375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837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ДС-5 DIOS</dc:creator>
  <cp:keywords/>
  <dc:description/>
  <cp:lastModifiedBy>ДС-5 DIOS</cp:lastModifiedBy>
  <cp:revision>2</cp:revision>
  <dcterms:created xsi:type="dcterms:W3CDTF">2025-11-18T10:02:00Z</dcterms:created>
  <dcterms:modified xsi:type="dcterms:W3CDTF">2025-11-18T10:25:00Z</dcterms:modified>
</cp:coreProperties>
</file>