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1B6" w:rsidRPr="007A3B62" w:rsidRDefault="006531B6" w:rsidP="006052F0">
      <w:pPr>
        <w:shd w:val="clear" w:color="auto" w:fill="FFFFFF"/>
        <w:spacing w:before="300" w:after="120"/>
        <w:jc w:val="center"/>
        <w:rPr>
          <w:rFonts w:ascii="-apple-system" w:eastAsia="-apple-system" w:hAnsi="-apple-system" w:cs="-apple-system"/>
          <w:b/>
          <w:color w:val="000000"/>
          <w:sz w:val="27"/>
        </w:rPr>
      </w:pPr>
      <w:r>
        <w:rPr>
          <w:rFonts w:ascii="-apple-system" w:eastAsia="-apple-system" w:hAnsi="-apple-system" w:cs="-apple-system"/>
          <w:b/>
          <w:color w:val="000000"/>
          <w:sz w:val="27"/>
        </w:rPr>
        <w:t>Научно‑исследовательская деятельность как инструмент социализации и развития личности учащегося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Современный мир характеризуется лавинообразным ростом информации. Ученик ежедневно сталкивается с гигантским массивом данных, в котором непросто выделить релевантные сведения, критически их оценить и эффективно применить на практике. Эта проблема актуализирует поиск педагогических инструментов, помогающих обучающимся осваивать навыки работы с информацией. Одним из таких инструментов выступает научно‑исследовательская деятельность (НИД).</w:t>
      </w:r>
    </w:p>
    <w:p w:rsidR="006531B6" w:rsidRPr="006052F0" w:rsidRDefault="006531B6" w:rsidP="006052F0">
      <w:pPr>
        <w:shd w:val="clear" w:color="auto" w:fill="FFFFFF"/>
        <w:ind w:firstLine="720"/>
        <w:jc w:val="center"/>
        <w:rPr>
          <w:rFonts w:ascii="Times New Roman" w:eastAsia="-apple-system" w:hAnsi="Times New Roman" w:cs="Times New Roman"/>
          <w:b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b/>
          <w:color w:val="000000"/>
          <w:sz w:val="24"/>
          <w:szCs w:val="24"/>
        </w:rPr>
        <w:t>Сущность и этапы исследовательской работы</w:t>
      </w:r>
      <w:r w:rsidR="006052F0">
        <w:rPr>
          <w:rFonts w:ascii="Times New Roman" w:eastAsia="-apple-system" w:hAnsi="Times New Roman" w:cs="Times New Roman"/>
          <w:b/>
          <w:color w:val="000000"/>
          <w:sz w:val="24"/>
          <w:szCs w:val="24"/>
        </w:rPr>
        <w:t>: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В отличие от традиционного обучения, ориентированного на трансляцию готовых знаний, НИД выстраивает процесс познания как самостоятельное открытие. Её ключевая цель — сформировать у школьников:</w:t>
      </w:r>
    </w:p>
    <w:p w:rsidR="006531B6" w:rsidRPr="006052F0" w:rsidRDefault="006531B6" w:rsidP="006052F0">
      <w:pPr>
        <w:numPr>
          <w:ilvl w:val="0"/>
          <w:numId w:val="1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способность к аналитическому мышлению;</w:t>
      </w:r>
    </w:p>
    <w:p w:rsidR="006531B6" w:rsidRPr="006052F0" w:rsidRDefault="006531B6" w:rsidP="006052F0">
      <w:pPr>
        <w:numPr>
          <w:ilvl w:val="0"/>
          <w:numId w:val="1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умение формулировать и решать нетривиальные задачи;</w:t>
      </w:r>
    </w:p>
    <w:p w:rsidR="006531B6" w:rsidRPr="006052F0" w:rsidRDefault="006531B6" w:rsidP="006052F0">
      <w:pPr>
        <w:numPr>
          <w:ilvl w:val="0"/>
          <w:numId w:val="1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навык интеграции знаний из разных предметных областей.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Исследовательская деятельность представляет собой совместный с педагогом процесс, в ходе которого учащиеся:</w:t>
      </w:r>
    </w:p>
    <w:p w:rsidR="006531B6" w:rsidRPr="006052F0" w:rsidRDefault="006531B6" w:rsidP="006052F0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выявляют и формулируют проблему;</w:t>
      </w:r>
    </w:p>
    <w:p w:rsidR="006531B6" w:rsidRPr="006052F0" w:rsidRDefault="006531B6" w:rsidP="006052F0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изучают теоретическую базу по теме;</w:t>
      </w:r>
    </w:p>
    <w:p w:rsidR="006531B6" w:rsidRPr="006052F0" w:rsidRDefault="006531B6" w:rsidP="006052F0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осваивают методы научного поиска;</w:t>
      </w:r>
    </w:p>
    <w:p w:rsidR="006531B6" w:rsidRPr="006052F0" w:rsidRDefault="006531B6" w:rsidP="006052F0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собирают эмпирические данные;</w:t>
      </w:r>
    </w:p>
    <w:p w:rsidR="006531B6" w:rsidRPr="006052F0" w:rsidRDefault="006531B6" w:rsidP="006052F0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анализируют и систематизируют материал;</w:t>
      </w:r>
    </w:p>
    <w:p w:rsidR="006531B6" w:rsidRPr="006052F0" w:rsidRDefault="006531B6" w:rsidP="006052F0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сопоставляют собственные выводы с существующими научными данными;</w:t>
      </w:r>
    </w:p>
    <w:p w:rsidR="006531B6" w:rsidRPr="006052F0" w:rsidRDefault="006531B6" w:rsidP="006052F0">
      <w:pPr>
        <w:numPr>
          <w:ilvl w:val="0"/>
          <w:numId w:val="2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презентуют результаты в виде завершённого продукта (доклада, статьи, проекта).</w:t>
      </w:r>
    </w:p>
    <w:p w:rsidR="006531B6" w:rsidRPr="006052F0" w:rsidRDefault="006531B6" w:rsidP="006052F0">
      <w:pPr>
        <w:shd w:val="clear" w:color="auto" w:fill="FFFFFF"/>
        <w:ind w:firstLine="720"/>
        <w:jc w:val="center"/>
        <w:rPr>
          <w:rFonts w:ascii="Times New Roman" w:eastAsia="-apple-system" w:hAnsi="Times New Roman" w:cs="Times New Roman"/>
          <w:b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b/>
          <w:color w:val="000000"/>
          <w:sz w:val="24"/>
          <w:szCs w:val="24"/>
        </w:rPr>
        <w:t>Роль педагога в организации НИД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Успех исследовательской работы зависит от профессиональной позиции учителя, который должен:</w:t>
      </w:r>
    </w:p>
    <w:p w:rsidR="006531B6" w:rsidRPr="006052F0" w:rsidRDefault="006531B6" w:rsidP="006052F0">
      <w:pPr>
        <w:numPr>
          <w:ilvl w:val="0"/>
          <w:numId w:val="3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диагностировать «точки затруднения» учащихся и трансформировать их в посильные исследовательские задачи;</w:t>
      </w:r>
    </w:p>
    <w:p w:rsidR="006531B6" w:rsidRPr="006052F0" w:rsidRDefault="006531B6" w:rsidP="006052F0">
      <w:pPr>
        <w:numPr>
          <w:ilvl w:val="0"/>
          <w:numId w:val="3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выступать наставником и партнёром, а не авторитарным руководителем;</w:t>
      </w:r>
    </w:p>
    <w:p w:rsidR="006531B6" w:rsidRPr="006052F0" w:rsidRDefault="006531B6" w:rsidP="006052F0">
      <w:pPr>
        <w:numPr>
          <w:ilvl w:val="0"/>
          <w:numId w:val="3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мотивировать учеников через погружение в проблематику, стимулируя любознательность и креативность;</w:t>
      </w:r>
    </w:p>
    <w:p w:rsidR="006531B6" w:rsidRPr="006052F0" w:rsidRDefault="006531B6" w:rsidP="006052F0">
      <w:pPr>
        <w:numPr>
          <w:ilvl w:val="0"/>
          <w:numId w:val="3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создавать условия для междисциплинарного взаимодействия (например, организовывать консультации с экспертами);</w:t>
      </w:r>
    </w:p>
    <w:p w:rsidR="006531B6" w:rsidRPr="006052F0" w:rsidRDefault="006531B6" w:rsidP="006052F0">
      <w:pPr>
        <w:numPr>
          <w:ilvl w:val="0"/>
          <w:numId w:val="3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обеспечивать регулярную рефлексию: обсуждения промежуточных результатов, взаимную критику, корректировку гипотез.</w:t>
      </w:r>
    </w:p>
    <w:p w:rsidR="006531B6" w:rsidRPr="006052F0" w:rsidRDefault="006531B6" w:rsidP="006052F0">
      <w:pPr>
        <w:shd w:val="clear" w:color="auto" w:fill="FFFFFF"/>
        <w:ind w:firstLine="720"/>
        <w:jc w:val="center"/>
        <w:rPr>
          <w:rFonts w:ascii="Times New Roman" w:eastAsia="-apple-system" w:hAnsi="Times New Roman" w:cs="Times New Roman"/>
          <w:b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b/>
          <w:color w:val="000000"/>
          <w:sz w:val="24"/>
          <w:szCs w:val="24"/>
        </w:rPr>
        <w:t>НИД как фактор развития творческого потенциала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Научно‑исследовательская деятельность — не имитация науки, а эффективный механизм формирования исследовательского мышления. Она:</w:t>
      </w:r>
    </w:p>
    <w:p w:rsidR="006531B6" w:rsidRPr="006052F0" w:rsidRDefault="006531B6" w:rsidP="006052F0">
      <w:pPr>
        <w:numPr>
          <w:ilvl w:val="0"/>
          <w:numId w:val="4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активизирует творческий поиск;</w:t>
      </w:r>
    </w:p>
    <w:p w:rsidR="006531B6" w:rsidRPr="006052F0" w:rsidRDefault="006531B6" w:rsidP="006052F0">
      <w:pPr>
        <w:numPr>
          <w:ilvl w:val="0"/>
          <w:numId w:val="4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учит применять знания в нестандартных ситуациях;</w:t>
      </w:r>
    </w:p>
    <w:p w:rsidR="006531B6" w:rsidRPr="006052F0" w:rsidRDefault="006531B6" w:rsidP="006052F0">
      <w:pPr>
        <w:numPr>
          <w:ilvl w:val="0"/>
          <w:numId w:val="4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развивает способность к самообразованию;</w:t>
      </w:r>
    </w:p>
    <w:p w:rsidR="006531B6" w:rsidRPr="006052F0" w:rsidRDefault="006531B6" w:rsidP="006052F0">
      <w:pPr>
        <w:numPr>
          <w:ilvl w:val="0"/>
          <w:numId w:val="4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формирует устойчивый интерес к познанию.</w:t>
      </w:r>
    </w:p>
    <w:p w:rsidR="006531B6" w:rsidRPr="006052F0" w:rsidRDefault="006531B6" w:rsidP="006052F0">
      <w:pPr>
        <w:shd w:val="clear" w:color="auto" w:fill="FFFFFF"/>
        <w:ind w:firstLine="720"/>
        <w:jc w:val="center"/>
        <w:rPr>
          <w:rFonts w:ascii="Times New Roman" w:eastAsia="-apple-system" w:hAnsi="Times New Roman" w:cs="Times New Roman"/>
          <w:b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b/>
          <w:color w:val="000000"/>
          <w:sz w:val="24"/>
          <w:szCs w:val="24"/>
        </w:rPr>
        <w:lastRenderedPageBreak/>
        <w:t>Практические формы реализации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В образовательной практике НИД реализуется через:</w:t>
      </w:r>
    </w:p>
    <w:p w:rsidR="006531B6" w:rsidRPr="006052F0" w:rsidRDefault="006531B6" w:rsidP="006052F0">
      <w:pPr>
        <w:numPr>
          <w:ilvl w:val="0"/>
          <w:numId w:val="5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проектно‑исследовательский метод на уроках;</w:t>
      </w:r>
    </w:p>
    <w:p w:rsidR="006531B6" w:rsidRPr="006052F0" w:rsidRDefault="006531B6" w:rsidP="006052F0">
      <w:pPr>
        <w:numPr>
          <w:ilvl w:val="0"/>
          <w:numId w:val="5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внеурочную деятельность (факультативы, кружки, конференции).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Примеры тем для исследований (по уровням):</w:t>
      </w:r>
    </w:p>
    <w:p w:rsidR="006531B6" w:rsidRPr="006052F0" w:rsidRDefault="006531B6" w:rsidP="006052F0">
      <w:pPr>
        <w:numPr>
          <w:ilvl w:val="0"/>
          <w:numId w:val="6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i/>
          <w:color w:val="000000"/>
          <w:sz w:val="24"/>
          <w:szCs w:val="24"/>
        </w:rPr>
        <w:t>Начальная школа</w:t>
      </w: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: «Тайны русских пословиц», «История моего имени», «Музыка и настроение».</w:t>
      </w:r>
    </w:p>
    <w:p w:rsidR="006531B6" w:rsidRPr="006052F0" w:rsidRDefault="006531B6" w:rsidP="006052F0">
      <w:pPr>
        <w:numPr>
          <w:ilvl w:val="0"/>
          <w:numId w:val="6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i/>
          <w:color w:val="000000"/>
          <w:sz w:val="24"/>
          <w:szCs w:val="24"/>
        </w:rPr>
        <w:t>Средняя школа</w:t>
      </w: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: «Иконопись как отражение духовной культуры», «Семейные традиции в эпоху глобализации», «Влияние музыки на когнитивные функции».</w:t>
      </w:r>
    </w:p>
    <w:p w:rsidR="006531B6" w:rsidRPr="006052F0" w:rsidRDefault="006531B6" w:rsidP="006052F0">
      <w:pPr>
        <w:numPr>
          <w:ilvl w:val="0"/>
          <w:numId w:val="6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i/>
          <w:color w:val="000000"/>
          <w:sz w:val="24"/>
          <w:szCs w:val="24"/>
        </w:rPr>
        <w:t>Старшая школа</w:t>
      </w: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: «Этика Домостроя в современном мире», «Роль храма в жизни прихожан», «Экологические проблемы региона: пути решения».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Социальный эффект НИД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Исследовательская работа имеет долгосрочный характер и завершается публичной защитой результатов (на школьных конференциях, конкурсах). Это способствует:</w:t>
      </w:r>
    </w:p>
    <w:p w:rsidR="006531B6" w:rsidRPr="006052F0" w:rsidRDefault="006531B6" w:rsidP="006052F0">
      <w:pPr>
        <w:numPr>
          <w:ilvl w:val="0"/>
          <w:numId w:val="7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развитию коммуникативных навыков;</w:t>
      </w:r>
    </w:p>
    <w:p w:rsidR="006531B6" w:rsidRPr="006052F0" w:rsidRDefault="006531B6" w:rsidP="006052F0">
      <w:pPr>
        <w:numPr>
          <w:ilvl w:val="0"/>
          <w:numId w:val="7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формированию уверенности в собственных силах;</w:t>
      </w:r>
    </w:p>
    <w:p w:rsidR="006531B6" w:rsidRPr="006052F0" w:rsidRDefault="006531B6" w:rsidP="006052F0">
      <w:pPr>
        <w:numPr>
          <w:ilvl w:val="0"/>
          <w:numId w:val="7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освоению культуры научной дискуссии.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Кроме того, НИД:</w:t>
      </w:r>
    </w:p>
    <w:p w:rsidR="006531B6" w:rsidRPr="006052F0" w:rsidRDefault="006531B6" w:rsidP="006052F0">
      <w:pPr>
        <w:numPr>
          <w:ilvl w:val="0"/>
          <w:numId w:val="8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укрепляет связи семьи и школы (родители вовлекаются в поиск информации, обсуждение гипотез);</w:t>
      </w:r>
    </w:p>
    <w:p w:rsidR="006531B6" w:rsidRPr="006052F0" w:rsidRDefault="006531B6" w:rsidP="006052F0">
      <w:pPr>
        <w:numPr>
          <w:ilvl w:val="0"/>
          <w:numId w:val="8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расширяет круг общения учащихся (через взаимодействие с экспертами, участие в сетевых проектах);</w:t>
      </w:r>
    </w:p>
    <w:p w:rsidR="006531B6" w:rsidRPr="006052F0" w:rsidRDefault="006531B6" w:rsidP="006052F0">
      <w:pPr>
        <w:numPr>
          <w:ilvl w:val="0"/>
          <w:numId w:val="8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помогает осознать ценность нравственных ориентиров в научном поиске.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Научно‑исследовательская деятельность — это не просто образовательный метод, а модель жизни в эпоху перемен. Она учит:</w:t>
      </w:r>
    </w:p>
    <w:p w:rsidR="006531B6" w:rsidRPr="006052F0" w:rsidRDefault="006531B6" w:rsidP="006052F0">
      <w:pPr>
        <w:numPr>
          <w:ilvl w:val="0"/>
          <w:numId w:val="9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ставить цели и выстраивать стратегию их достижения;</w:t>
      </w:r>
    </w:p>
    <w:p w:rsidR="006531B6" w:rsidRPr="006052F0" w:rsidRDefault="006531B6" w:rsidP="006052F0">
      <w:pPr>
        <w:numPr>
          <w:ilvl w:val="0"/>
          <w:numId w:val="9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находить ресурсы для решения сложных задач;</w:t>
      </w:r>
    </w:p>
    <w:p w:rsidR="006531B6" w:rsidRPr="006052F0" w:rsidRDefault="006531B6" w:rsidP="006052F0">
      <w:pPr>
        <w:numPr>
          <w:ilvl w:val="0"/>
          <w:numId w:val="9"/>
        </w:numPr>
        <w:shd w:val="clear" w:color="auto" w:fill="FFFFFF"/>
        <w:ind w:left="0"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презентовать идеи и отстаивать свою позицию.</w:t>
      </w:r>
    </w:p>
    <w:p w:rsidR="006531B6" w:rsidRPr="006052F0" w:rsidRDefault="006531B6" w:rsidP="006052F0">
      <w:pPr>
        <w:shd w:val="clear" w:color="auto" w:fill="FFFFFF"/>
        <w:ind w:firstLine="720"/>
        <w:jc w:val="both"/>
        <w:rPr>
          <w:rFonts w:ascii="Times New Roman" w:eastAsia="-apple-system" w:hAnsi="Times New Roman" w:cs="Times New Roman"/>
          <w:color w:val="000000"/>
          <w:sz w:val="24"/>
          <w:szCs w:val="24"/>
        </w:rPr>
      </w:pPr>
      <w:r w:rsidRPr="006052F0">
        <w:rPr>
          <w:rFonts w:ascii="Times New Roman" w:eastAsia="-apple-system" w:hAnsi="Times New Roman" w:cs="Times New Roman"/>
          <w:color w:val="000000"/>
          <w:sz w:val="24"/>
          <w:szCs w:val="24"/>
        </w:rPr>
        <w:t>Таким образом, НИД становится ключевым инструментом социализации, помогая учащимся не только усваивать знания, но и осваивать способы их применения в реальном мире. Наша задача — создать среду, где каждый ученик почувствует себя исследователем, способным на открытия, пусть даже маленькие, но значимые для личностного роста.</w:t>
      </w:r>
    </w:p>
    <w:p w:rsidR="006531B6" w:rsidRPr="006052F0" w:rsidRDefault="006531B6" w:rsidP="006052F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6531B6" w:rsidRPr="006052F0" w:rsidSect="007A3B62">
      <w:pgSz w:w="11907" w:h="16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-apple-syste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414"/>
    <w:multiLevelType w:val="hybridMultilevel"/>
    <w:tmpl w:val="9BB62432"/>
    <w:lvl w:ilvl="0" w:tplc="14D81DF6">
      <w:start w:val="1"/>
      <w:numFmt w:val="bullet"/>
      <w:lvlText w:val="●"/>
      <w:lvlJc w:val="left"/>
      <w:pPr>
        <w:ind w:left="720" w:hanging="360"/>
      </w:pPr>
    </w:lvl>
    <w:lvl w:ilvl="1" w:tplc="B6FEA5A2">
      <w:start w:val="1"/>
      <w:numFmt w:val="bullet"/>
      <w:lvlText w:val="○"/>
      <w:lvlJc w:val="left"/>
      <w:pPr>
        <w:ind w:left="1440" w:hanging="360"/>
      </w:pPr>
    </w:lvl>
    <w:lvl w:ilvl="2" w:tplc="EBD02D6C">
      <w:start w:val="1"/>
      <w:numFmt w:val="bullet"/>
      <w:lvlText w:val="■"/>
      <w:lvlJc w:val="left"/>
      <w:pPr>
        <w:ind w:left="2160" w:hanging="360"/>
      </w:pPr>
    </w:lvl>
    <w:lvl w:ilvl="3" w:tplc="DB9EBF20">
      <w:start w:val="1"/>
      <w:numFmt w:val="bullet"/>
      <w:lvlText w:val="●"/>
      <w:lvlJc w:val="left"/>
      <w:pPr>
        <w:ind w:left="2880" w:hanging="360"/>
      </w:pPr>
    </w:lvl>
    <w:lvl w:ilvl="4" w:tplc="CCF4228C">
      <w:start w:val="1"/>
      <w:numFmt w:val="bullet"/>
      <w:lvlText w:val="○"/>
      <w:lvlJc w:val="left"/>
      <w:pPr>
        <w:ind w:left="3600" w:hanging="360"/>
      </w:pPr>
    </w:lvl>
    <w:lvl w:ilvl="5" w:tplc="BEAAF8AC">
      <w:start w:val="1"/>
      <w:numFmt w:val="bullet"/>
      <w:lvlText w:val="■"/>
      <w:lvlJc w:val="left"/>
      <w:pPr>
        <w:ind w:left="4320" w:hanging="360"/>
      </w:pPr>
    </w:lvl>
    <w:lvl w:ilvl="6" w:tplc="7264F5DA">
      <w:start w:val="1"/>
      <w:numFmt w:val="bullet"/>
      <w:lvlText w:val="●"/>
      <w:lvlJc w:val="left"/>
      <w:pPr>
        <w:ind w:left="5040" w:hanging="360"/>
      </w:pPr>
    </w:lvl>
    <w:lvl w:ilvl="7" w:tplc="34D2E02C">
      <w:start w:val="1"/>
      <w:numFmt w:val="bullet"/>
      <w:lvlText w:val="○"/>
      <w:lvlJc w:val="left"/>
      <w:pPr>
        <w:ind w:left="5760" w:hanging="360"/>
      </w:pPr>
    </w:lvl>
    <w:lvl w:ilvl="8" w:tplc="B82E3F4C">
      <w:start w:val="1"/>
      <w:numFmt w:val="bullet"/>
      <w:lvlText w:val="■"/>
      <w:lvlJc w:val="left"/>
      <w:pPr>
        <w:ind w:left="6480" w:hanging="360"/>
      </w:pPr>
    </w:lvl>
  </w:abstractNum>
  <w:abstractNum w:abstractNumId="1" w15:restartNumberingAfterBreak="0">
    <w:nsid w:val="22EE486A"/>
    <w:multiLevelType w:val="hybridMultilevel"/>
    <w:tmpl w:val="AD7ACABC"/>
    <w:lvl w:ilvl="0" w:tplc="2CF28E92">
      <w:start w:val="1"/>
      <w:numFmt w:val="bullet"/>
      <w:lvlText w:val="●"/>
      <w:lvlJc w:val="left"/>
      <w:pPr>
        <w:ind w:left="720" w:hanging="360"/>
      </w:pPr>
    </w:lvl>
    <w:lvl w:ilvl="1" w:tplc="069A8ED6">
      <w:start w:val="1"/>
      <w:numFmt w:val="bullet"/>
      <w:lvlText w:val="○"/>
      <w:lvlJc w:val="left"/>
      <w:pPr>
        <w:ind w:left="1440" w:hanging="360"/>
      </w:pPr>
    </w:lvl>
    <w:lvl w:ilvl="2" w:tplc="1F44DCA6">
      <w:start w:val="1"/>
      <w:numFmt w:val="bullet"/>
      <w:lvlText w:val="■"/>
      <w:lvlJc w:val="left"/>
      <w:pPr>
        <w:ind w:left="2160" w:hanging="360"/>
      </w:pPr>
    </w:lvl>
    <w:lvl w:ilvl="3" w:tplc="4B381888">
      <w:start w:val="1"/>
      <w:numFmt w:val="bullet"/>
      <w:lvlText w:val="●"/>
      <w:lvlJc w:val="left"/>
      <w:pPr>
        <w:ind w:left="2880" w:hanging="360"/>
      </w:pPr>
    </w:lvl>
    <w:lvl w:ilvl="4" w:tplc="82B86690">
      <w:start w:val="1"/>
      <w:numFmt w:val="bullet"/>
      <w:lvlText w:val="○"/>
      <w:lvlJc w:val="left"/>
      <w:pPr>
        <w:ind w:left="3600" w:hanging="360"/>
      </w:pPr>
    </w:lvl>
    <w:lvl w:ilvl="5" w:tplc="3FCAB47C">
      <w:start w:val="1"/>
      <w:numFmt w:val="bullet"/>
      <w:lvlText w:val="■"/>
      <w:lvlJc w:val="left"/>
      <w:pPr>
        <w:ind w:left="4320" w:hanging="360"/>
      </w:pPr>
    </w:lvl>
    <w:lvl w:ilvl="6" w:tplc="76BC8CCE">
      <w:start w:val="1"/>
      <w:numFmt w:val="bullet"/>
      <w:lvlText w:val="●"/>
      <w:lvlJc w:val="left"/>
      <w:pPr>
        <w:ind w:left="5040" w:hanging="360"/>
      </w:pPr>
    </w:lvl>
    <w:lvl w:ilvl="7" w:tplc="3BA6E14E">
      <w:start w:val="1"/>
      <w:numFmt w:val="bullet"/>
      <w:lvlText w:val="○"/>
      <w:lvlJc w:val="left"/>
      <w:pPr>
        <w:ind w:left="5760" w:hanging="360"/>
      </w:pPr>
    </w:lvl>
    <w:lvl w:ilvl="8" w:tplc="EE68A51A">
      <w:start w:val="1"/>
      <w:numFmt w:val="bullet"/>
      <w:lvlText w:val="■"/>
      <w:lvlJc w:val="left"/>
      <w:pPr>
        <w:ind w:left="6480" w:hanging="360"/>
      </w:pPr>
    </w:lvl>
  </w:abstractNum>
  <w:abstractNum w:abstractNumId="2" w15:restartNumberingAfterBreak="0">
    <w:nsid w:val="2645695F"/>
    <w:multiLevelType w:val="hybridMultilevel"/>
    <w:tmpl w:val="4B30CF36"/>
    <w:lvl w:ilvl="0" w:tplc="F15609E8">
      <w:start w:val="1"/>
      <w:numFmt w:val="bullet"/>
      <w:lvlText w:val="●"/>
      <w:lvlJc w:val="left"/>
      <w:pPr>
        <w:ind w:left="720" w:hanging="360"/>
      </w:pPr>
    </w:lvl>
    <w:lvl w:ilvl="1" w:tplc="67B4F08A">
      <w:start w:val="1"/>
      <w:numFmt w:val="bullet"/>
      <w:lvlText w:val="○"/>
      <w:lvlJc w:val="left"/>
      <w:pPr>
        <w:ind w:left="1440" w:hanging="360"/>
      </w:pPr>
    </w:lvl>
    <w:lvl w:ilvl="2" w:tplc="9F7E2708">
      <w:start w:val="1"/>
      <w:numFmt w:val="bullet"/>
      <w:lvlText w:val="■"/>
      <w:lvlJc w:val="left"/>
      <w:pPr>
        <w:ind w:left="2160" w:hanging="360"/>
      </w:pPr>
    </w:lvl>
    <w:lvl w:ilvl="3" w:tplc="D01A1F48">
      <w:start w:val="1"/>
      <w:numFmt w:val="bullet"/>
      <w:lvlText w:val="●"/>
      <w:lvlJc w:val="left"/>
      <w:pPr>
        <w:ind w:left="2880" w:hanging="360"/>
      </w:pPr>
    </w:lvl>
    <w:lvl w:ilvl="4" w:tplc="6BCA9858">
      <w:start w:val="1"/>
      <w:numFmt w:val="bullet"/>
      <w:lvlText w:val="○"/>
      <w:lvlJc w:val="left"/>
      <w:pPr>
        <w:ind w:left="3600" w:hanging="360"/>
      </w:pPr>
    </w:lvl>
    <w:lvl w:ilvl="5" w:tplc="08226056">
      <w:start w:val="1"/>
      <w:numFmt w:val="bullet"/>
      <w:lvlText w:val="■"/>
      <w:lvlJc w:val="left"/>
      <w:pPr>
        <w:ind w:left="4320" w:hanging="360"/>
      </w:pPr>
    </w:lvl>
    <w:lvl w:ilvl="6" w:tplc="40F08F26">
      <w:start w:val="1"/>
      <w:numFmt w:val="bullet"/>
      <w:lvlText w:val="●"/>
      <w:lvlJc w:val="left"/>
      <w:pPr>
        <w:ind w:left="5040" w:hanging="360"/>
      </w:pPr>
    </w:lvl>
    <w:lvl w:ilvl="7" w:tplc="242C1BB2">
      <w:start w:val="1"/>
      <w:numFmt w:val="bullet"/>
      <w:lvlText w:val="○"/>
      <w:lvlJc w:val="left"/>
      <w:pPr>
        <w:ind w:left="5760" w:hanging="360"/>
      </w:pPr>
    </w:lvl>
    <w:lvl w:ilvl="8" w:tplc="EFBA6D58">
      <w:start w:val="1"/>
      <w:numFmt w:val="bullet"/>
      <w:lvlText w:val="■"/>
      <w:lvlJc w:val="left"/>
      <w:pPr>
        <w:ind w:left="6480" w:hanging="360"/>
      </w:pPr>
    </w:lvl>
  </w:abstractNum>
  <w:abstractNum w:abstractNumId="3" w15:restartNumberingAfterBreak="0">
    <w:nsid w:val="2D2A5E2A"/>
    <w:multiLevelType w:val="hybridMultilevel"/>
    <w:tmpl w:val="960AA90E"/>
    <w:lvl w:ilvl="0" w:tplc="1B5CD9AA">
      <w:start w:val="1"/>
      <w:numFmt w:val="bullet"/>
      <w:lvlText w:val="●"/>
      <w:lvlJc w:val="left"/>
      <w:pPr>
        <w:ind w:left="720" w:hanging="360"/>
      </w:pPr>
    </w:lvl>
    <w:lvl w:ilvl="1" w:tplc="DAA0C51E">
      <w:start w:val="1"/>
      <w:numFmt w:val="bullet"/>
      <w:lvlText w:val="○"/>
      <w:lvlJc w:val="left"/>
      <w:pPr>
        <w:ind w:left="1440" w:hanging="360"/>
      </w:pPr>
    </w:lvl>
    <w:lvl w:ilvl="2" w:tplc="B2502C04">
      <w:start w:val="1"/>
      <w:numFmt w:val="bullet"/>
      <w:lvlText w:val="■"/>
      <w:lvlJc w:val="left"/>
      <w:pPr>
        <w:ind w:left="2160" w:hanging="360"/>
      </w:pPr>
    </w:lvl>
    <w:lvl w:ilvl="3" w:tplc="FCA4D53E">
      <w:start w:val="1"/>
      <w:numFmt w:val="bullet"/>
      <w:lvlText w:val="●"/>
      <w:lvlJc w:val="left"/>
      <w:pPr>
        <w:ind w:left="2880" w:hanging="360"/>
      </w:pPr>
    </w:lvl>
    <w:lvl w:ilvl="4" w:tplc="334C7506">
      <w:start w:val="1"/>
      <w:numFmt w:val="bullet"/>
      <w:lvlText w:val="○"/>
      <w:lvlJc w:val="left"/>
      <w:pPr>
        <w:ind w:left="3600" w:hanging="360"/>
      </w:pPr>
    </w:lvl>
    <w:lvl w:ilvl="5" w:tplc="CFFEF860">
      <w:start w:val="1"/>
      <w:numFmt w:val="bullet"/>
      <w:lvlText w:val="■"/>
      <w:lvlJc w:val="left"/>
      <w:pPr>
        <w:ind w:left="4320" w:hanging="360"/>
      </w:pPr>
    </w:lvl>
    <w:lvl w:ilvl="6" w:tplc="2970305C">
      <w:start w:val="1"/>
      <w:numFmt w:val="bullet"/>
      <w:lvlText w:val="●"/>
      <w:lvlJc w:val="left"/>
      <w:pPr>
        <w:ind w:left="5040" w:hanging="360"/>
      </w:pPr>
    </w:lvl>
    <w:lvl w:ilvl="7" w:tplc="AA808ACA">
      <w:start w:val="1"/>
      <w:numFmt w:val="bullet"/>
      <w:lvlText w:val="○"/>
      <w:lvlJc w:val="left"/>
      <w:pPr>
        <w:ind w:left="5760" w:hanging="360"/>
      </w:pPr>
    </w:lvl>
    <w:lvl w:ilvl="8" w:tplc="E60262B6">
      <w:start w:val="1"/>
      <w:numFmt w:val="bullet"/>
      <w:lvlText w:val="■"/>
      <w:lvlJc w:val="left"/>
      <w:pPr>
        <w:ind w:left="6480" w:hanging="360"/>
      </w:pPr>
    </w:lvl>
  </w:abstractNum>
  <w:abstractNum w:abstractNumId="4" w15:restartNumberingAfterBreak="0">
    <w:nsid w:val="34A31749"/>
    <w:multiLevelType w:val="hybridMultilevel"/>
    <w:tmpl w:val="0672B7D4"/>
    <w:lvl w:ilvl="0" w:tplc="C58C07F4">
      <w:start w:val="1"/>
      <w:numFmt w:val="bullet"/>
      <w:lvlText w:val="●"/>
      <w:lvlJc w:val="left"/>
      <w:pPr>
        <w:ind w:left="720" w:hanging="360"/>
      </w:pPr>
    </w:lvl>
    <w:lvl w:ilvl="1" w:tplc="8632C174">
      <w:start w:val="1"/>
      <w:numFmt w:val="bullet"/>
      <w:lvlText w:val="○"/>
      <w:lvlJc w:val="left"/>
      <w:pPr>
        <w:ind w:left="1440" w:hanging="360"/>
      </w:pPr>
    </w:lvl>
    <w:lvl w:ilvl="2" w:tplc="EFD8DBFC">
      <w:start w:val="1"/>
      <w:numFmt w:val="bullet"/>
      <w:lvlText w:val="■"/>
      <w:lvlJc w:val="left"/>
      <w:pPr>
        <w:ind w:left="2160" w:hanging="360"/>
      </w:pPr>
    </w:lvl>
    <w:lvl w:ilvl="3" w:tplc="096483C4">
      <w:start w:val="1"/>
      <w:numFmt w:val="bullet"/>
      <w:lvlText w:val="●"/>
      <w:lvlJc w:val="left"/>
      <w:pPr>
        <w:ind w:left="2880" w:hanging="360"/>
      </w:pPr>
    </w:lvl>
    <w:lvl w:ilvl="4" w:tplc="5ED8EAD8">
      <w:start w:val="1"/>
      <w:numFmt w:val="bullet"/>
      <w:lvlText w:val="○"/>
      <w:lvlJc w:val="left"/>
      <w:pPr>
        <w:ind w:left="3600" w:hanging="360"/>
      </w:pPr>
    </w:lvl>
    <w:lvl w:ilvl="5" w:tplc="F1B69A04">
      <w:start w:val="1"/>
      <w:numFmt w:val="bullet"/>
      <w:lvlText w:val="■"/>
      <w:lvlJc w:val="left"/>
      <w:pPr>
        <w:ind w:left="4320" w:hanging="360"/>
      </w:pPr>
    </w:lvl>
    <w:lvl w:ilvl="6" w:tplc="FC8E8B3A">
      <w:start w:val="1"/>
      <w:numFmt w:val="bullet"/>
      <w:lvlText w:val="●"/>
      <w:lvlJc w:val="left"/>
      <w:pPr>
        <w:ind w:left="5040" w:hanging="360"/>
      </w:pPr>
    </w:lvl>
    <w:lvl w:ilvl="7" w:tplc="D7DE052C">
      <w:start w:val="1"/>
      <w:numFmt w:val="bullet"/>
      <w:lvlText w:val="○"/>
      <w:lvlJc w:val="left"/>
      <w:pPr>
        <w:ind w:left="5760" w:hanging="360"/>
      </w:pPr>
    </w:lvl>
    <w:lvl w:ilvl="8" w:tplc="D484466E">
      <w:start w:val="1"/>
      <w:numFmt w:val="bullet"/>
      <w:lvlText w:val="■"/>
      <w:lvlJc w:val="left"/>
      <w:pPr>
        <w:ind w:left="6480" w:hanging="360"/>
      </w:pPr>
    </w:lvl>
  </w:abstractNum>
  <w:abstractNum w:abstractNumId="5" w15:restartNumberingAfterBreak="0">
    <w:nsid w:val="3A56435D"/>
    <w:multiLevelType w:val="hybridMultilevel"/>
    <w:tmpl w:val="EC76F9C2"/>
    <w:lvl w:ilvl="0" w:tplc="2C58B354">
      <w:start w:val="1"/>
      <w:numFmt w:val="decimal"/>
      <w:lvlText w:val="%1."/>
      <w:lvlJc w:val="left"/>
      <w:pPr>
        <w:ind w:left="720" w:hanging="360"/>
      </w:pPr>
    </w:lvl>
    <w:lvl w:ilvl="1" w:tplc="502AF000">
      <w:start w:val="1"/>
      <w:numFmt w:val="lowerLetter"/>
      <w:lvlText w:val="%2."/>
      <w:lvlJc w:val="left"/>
      <w:pPr>
        <w:ind w:left="1440" w:hanging="360"/>
      </w:pPr>
    </w:lvl>
    <w:lvl w:ilvl="2" w:tplc="EF88BC20">
      <w:start w:val="1"/>
      <w:numFmt w:val="lowerRoman"/>
      <w:lvlText w:val="%3."/>
      <w:lvlJc w:val="right"/>
      <w:pPr>
        <w:ind w:left="2160" w:hanging="180"/>
      </w:pPr>
    </w:lvl>
    <w:lvl w:ilvl="3" w:tplc="CDB2BC86">
      <w:start w:val="1"/>
      <w:numFmt w:val="decimal"/>
      <w:lvlText w:val="%4."/>
      <w:lvlJc w:val="left"/>
      <w:pPr>
        <w:ind w:left="2880" w:hanging="360"/>
      </w:pPr>
    </w:lvl>
    <w:lvl w:ilvl="4" w:tplc="EDB01522">
      <w:start w:val="1"/>
      <w:numFmt w:val="lowerLetter"/>
      <w:lvlText w:val="%5."/>
      <w:lvlJc w:val="left"/>
      <w:pPr>
        <w:ind w:left="3600" w:hanging="360"/>
      </w:pPr>
    </w:lvl>
    <w:lvl w:ilvl="5" w:tplc="1D0C9760">
      <w:start w:val="1"/>
      <w:numFmt w:val="lowerRoman"/>
      <w:lvlText w:val="%6."/>
      <w:lvlJc w:val="right"/>
      <w:pPr>
        <w:ind w:left="4320" w:hanging="180"/>
      </w:pPr>
    </w:lvl>
    <w:lvl w:ilvl="6" w:tplc="E2243136">
      <w:start w:val="1"/>
      <w:numFmt w:val="decimal"/>
      <w:lvlText w:val="%7."/>
      <w:lvlJc w:val="left"/>
      <w:pPr>
        <w:ind w:left="5040" w:hanging="360"/>
      </w:pPr>
    </w:lvl>
    <w:lvl w:ilvl="7" w:tplc="32B6D022">
      <w:start w:val="1"/>
      <w:numFmt w:val="lowerLetter"/>
      <w:lvlText w:val="%8."/>
      <w:lvlJc w:val="left"/>
      <w:pPr>
        <w:ind w:left="5760" w:hanging="360"/>
      </w:pPr>
    </w:lvl>
    <w:lvl w:ilvl="8" w:tplc="5C22030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4520A"/>
    <w:multiLevelType w:val="hybridMultilevel"/>
    <w:tmpl w:val="FC62EBDE"/>
    <w:lvl w:ilvl="0" w:tplc="427CFE24">
      <w:start w:val="1"/>
      <w:numFmt w:val="bullet"/>
      <w:lvlText w:val="●"/>
      <w:lvlJc w:val="left"/>
      <w:pPr>
        <w:ind w:left="720" w:hanging="360"/>
      </w:pPr>
    </w:lvl>
    <w:lvl w:ilvl="1" w:tplc="5ED22CAA">
      <w:start w:val="1"/>
      <w:numFmt w:val="bullet"/>
      <w:lvlText w:val="○"/>
      <w:lvlJc w:val="left"/>
      <w:pPr>
        <w:ind w:left="1440" w:hanging="360"/>
      </w:pPr>
    </w:lvl>
    <w:lvl w:ilvl="2" w:tplc="C2909758">
      <w:start w:val="1"/>
      <w:numFmt w:val="bullet"/>
      <w:lvlText w:val="■"/>
      <w:lvlJc w:val="left"/>
      <w:pPr>
        <w:ind w:left="2160" w:hanging="360"/>
      </w:pPr>
    </w:lvl>
    <w:lvl w:ilvl="3" w:tplc="71647F86">
      <w:start w:val="1"/>
      <w:numFmt w:val="bullet"/>
      <w:lvlText w:val="●"/>
      <w:lvlJc w:val="left"/>
      <w:pPr>
        <w:ind w:left="2880" w:hanging="360"/>
      </w:pPr>
    </w:lvl>
    <w:lvl w:ilvl="4" w:tplc="CED2C6B0">
      <w:start w:val="1"/>
      <w:numFmt w:val="bullet"/>
      <w:lvlText w:val="○"/>
      <w:lvlJc w:val="left"/>
      <w:pPr>
        <w:ind w:left="3600" w:hanging="360"/>
      </w:pPr>
    </w:lvl>
    <w:lvl w:ilvl="5" w:tplc="034826EC">
      <w:start w:val="1"/>
      <w:numFmt w:val="bullet"/>
      <w:lvlText w:val="■"/>
      <w:lvlJc w:val="left"/>
      <w:pPr>
        <w:ind w:left="4320" w:hanging="360"/>
      </w:pPr>
    </w:lvl>
    <w:lvl w:ilvl="6" w:tplc="A3047B9E">
      <w:start w:val="1"/>
      <w:numFmt w:val="bullet"/>
      <w:lvlText w:val="●"/>
      <w:lvlJc w:val="left"/>
      <w:pPr>
        <w:ind w:left="5040" w:hanging="360"/>
      </w:pPr>
    </w:lvl>
    <w:lvl w:ilvl="7" w:tplc="C5EECDFA">
      <w:start w:val="1"/>
      <w:numFmt w:val="bullet"/>
      <w:lvlText w:val="○"/>
      <w:lvlJc w:val="left"/>
      <w:pPr>
        <w:ind w:left="5760" w:hanging="360"/>
      </w:pPr>
    </w:lvl>
    <w:lvl w:ilvl="8" w:tplc="80941F50">
      <w:start w:val="1"/>
      <w:numFmt w:val="bullet"/>
      <w:lvlText w:val="■"/>
      <w:lvlJc w:val="left"/>
      <w:pPr>
        <w:ind w:left="6480" w:hanging="360"/>
      </w:pPr>
    </w:lvl>
  </w:abstractNum>
  <w:abstractNum w:abstractNumId="7" w15:restartNumberingAfterBreak="0">
    <w:nsid w:val="4ACE17AB"/>
    <w:multiLevelType w:val="hybridMultilevel"/>
    <w:tmpl w:val="69CC54A0"/>
    <w:lvl w:ilvl="0" w:tplc="FF9473A0">
      <w:start w:val="1"/>
      <w:numFmt w:val="bullet"/>
      <w:lvlText w:val="●"/>
      <w:lvlJc w:val="left"/>
      <w:pPr>
        <w:ind w:left="720" w:hanging="360"/>
      </w:pPr>
    </w:lvl>
    <w:lvl w:ilvl="1" w:tplc="490A5CA2">
      <w:start w:val="1"/>
      <w:numFmt w:val="bullet"/>
      <w:lvlText w:val="○"/>
      <w:lvlJc w:val="left"/>
      <w:pPr>
        <w:ind w:left="1440" w:hanging="360"/>
      </w:pPr>
    </w:lvl>
    <w:lvl w:ilvl="2" w:tplc="33EE777A">
      <w:start w:val="1"/>
      <w:numFmt w:val="bullet"/>
      <w:lvlText w:val="■"/>
      <w:lvlJc w:val="left"/>
      <w:pPr>
        <w:ind w:left="2160" w:hanging="360"/>
      </w:pPr>
    </w:lvl>
    <w:lvl w:ilvl="3" w:tplc="231E92F2">
      <w:start w:val="1"/>
      <w:numFmt w:val="bullet"/>
      <w:lvlText w:val="●"/>
      <w:lvlJc w:val="left"/>
      <w:pPr>
        <w:ind w:left="2880" w:hanging="360"/>
      </w:pPr>
    </w:lvl>
    <w:lvl w:ilvl="4" w:tplc="D06C7666">
      <w:start w:val="1"/>
      <w:numFmt w:val="bullet"/>
      <w:lvlText w:val="○"/>
      <w:lvlJc w:val="left"/>
      <w:pPr>
        <w:ind w:left="3600" w:hanging="360"/>
      </w:pPr>
    </w:lvl>
    <w:lvl w:ilvl="5" w:tplc="819E0B4C">
      <w:start w:val="1"/>
      <w:numFmt w:val="bullet"/>
      <w:lvlText w:val="■"/>
      <w:lvlJc w:val="left"/>
      <w:pPr>
        <w:ind w:left="4320" w:hanging="360"/>
      </w:pPr>
    </w:lvl>
    <w:lvl w:ilvl="6" w:tplc="BC00F64E">
      <w:start w:val="1"/>
      <w:numFmt w:val="bullet"/>
      <w:lvlText w:val="●"/>
      <w:lvlJc w:val="left"/>
      <w:pPr>
        <w:ind w:left="5040" w:hanging="360"/>
      </w:pPr>
    </w:lvl>
    <w:lvl w:ilvl="7" w:tplc="9ECC8E2A">
      <w:start w:val="1"/>
      <w:numFmt w:val="bullet"/>
      <w:lvlText w:val="○"/>
      <w:lvlJc w:val="left"/>
      <w:pPr>
        <w:ind w:left="5760" w:hanging="360"/>
      </w:pPr>
    </w:lvl>
    <w:lvl w:ilvl="8" w:tplc="5802D97E">
      <w:start w:val="1"/>
      <w:numFmt w:val="bullet"/>
      <w:lvlText w:val="■"/>
      <w:lvlJc w:val="left"/>
      <w:pPr>
        <w:ind w:left="6480" w:hanging="360"/>
      </w:pPr>
    </w:lvl>
  </w:abstractNum>
  <w:abstractNum w:abstractNumId="8" w15:restartNumberingAfterBreak="0">
    <w:nsid w:val="5270510E"/>
    <w:multiLevelType w:val="hybridMultilevel"/>
    <w:tmpl w:val="B2C6DAE8"/>
    <w:lvl w:ilvl="0" w:tplc="83246CAC">
      <w:start w:val="1"/>
      <w:numFmt w:val="bullet"/>
      <w:lvlText w:val="●"/>
      <w:lvlJc w:val="left"/>
      <w:pPr>
        <w:ind w:left="720" w:hanging="360"/>
      </w:pPr>
    </w:lvl>
    <w:lvl w:ilvl="1" w:tplc="5E7C2968">
      <w:start w:val="1"/>
      <w:numFmt w:val="bullet"/>
      <w:lvlText w:val="○"/>
      <w:lvlJc w:val="left"/>
      <w:pPr>
        <w:ind w:left="1440" w:hanging="360"/>
      </w:pPr>
    </w:lvl>
    <w:lvl w:ilvl="2" w:tplc="E4321398">
      <w:start w:val="1"/>
      <w:numFmt w:val="bullet"/>
      <w:lvlText w:val="■"/>
      <w:lvlJc w:val="left"/>
      <w:pPr>
        <w:ind w:left="2160" w:hanging="360"/>
      </w:pPr>
    </w:lvl>
    <w:lvl w:ilvl="3" w:tplc="324A9A2C">
      <w:start w:val="1"/>
      <w:numFmt w:val="bullet"/>
      <w:lvlText w:val="●"/>
      <w:lvlJc w:val="left"/>
      <w:pPr>
        <w:ind w:left="2880" w:hanging="360"/>
      </w:pPr>
    </w:lvl>
    <w:lvl w:ilvl="4" w:tplc="0436DA72">
      <w:start w:val="1"/>
      <w:numFmt w:val="bullet"/>
      <w:lvlText w:val="○"/>
      <w:lvlJc w:val="left"/>
      <w:pPr>
        <w:ind w:left="3600" w:hanging="360"/>
      </w:pPr>
    </w:lvl>
    <w:lvl w:ilvl="5" w:tplc="FA5A16E4">
      <w:start w:val="1"/>
      <w:numFmt w:val="bullet"/>
      <w:lvlText w:val="■"/>
      <w:lvlJc w:val="left"/>
      <w:pPr>
        <w:ind w:left="4320" w:hanging="360"/>
      </w:pPr>
    </w:lvl>
    <w:lvl w:ilvl="6" w:tplc="97787E24">
      <w:start w:val="1"/>
      <w:numFmt w:val="bullet"/>
      <w:lvlText w:val="●"/>
      <w:lvlJc w:val="left"/>
      <w:pPr>
        <w:ind w:left="5040" w:hanging="360"/>
      </w:pPr>
    </w:lvl>
    <w:lvl w:ilvl="7" w:tplc="9D381364">
      <w:start w:val="1"/>
      <w:numFmt w:val="bullet"/>
      <w:lvlText w:val="○"/>
      <w:lvlJc w:val="left"/>
      <w:pPr>
        <w:ind w:left="5760" w:hanging="360"/>
      </w:pPr>
    </w:lvl>
    <w:lvl w:ilvl="8" w:tplc="320664CA">
      <w:start w:val="1"/>
      <w:numFmt w:val="bullet"/>
      <w:lvlText w:val="■"/>
      <w:lvlJc w:val="left"/>
      <w:pPr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F8"/>
    <w:rsid w:val="000744F8"/>
    <w:rsid w:val="003E661C"/>
    <w:rsid w:val="006052F0"/>
    <w:rsid w:val="006531B6"/>
    <w:rsid w:val="007A3B62"/>
    <w:rsid w:val="00A350CE"/>
    <w:rsid w:val="00C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1E328-93DC-9D4C-AD02-F8EA4583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ru-RU" w:eastAsia="ru-RU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sz w:val="40"/>
    </w:rPr>
  </w:style>
  <w:style w:type="paragraph" w:styleId="2">
    <w:name w:val="heading 2"/>
    <w:basedOn w:val="a"/>
    <w:next w:val="a"/>
    <w:qFormat/>
    <w:pPr>
      <w:spacing w:beforeAutospacing="1" w:afterAutospacing="1"/>
      <w:outlineLvl w:val="1"/>
    </w:pPr>
    <w:rPr>
      <w:sz w:val="32"/>
    </w:rPr>
  </w:style>
  <w:style w:type="paragraph" w:styleId="3">
    <w:name w:val="heading 3"/>
    <w:basedOn w:val="a"/>
    <w:next w:val="a"/>
    <w:qFormat/>
    <w:pPr>
      <w:spacing w:beforeAutospacing="1" w:afterAutospacing="1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2F69C7"/>
      <w:u w:val="single"/>
    </w:rPr>
  </w:style>
  <w:style w:type="paragraph" w:styleId="a4">
    <w:name w:val="Subtitle"/>
    <w:basedOn w:val="a"/>
    <w:next w:val="a"/>
    <w:qFormat/>
    <w:pPr>
      <w:spacing w:afterAutospacing="1"/>
    </w:pPr>
    <w:rPr>
      <w:color w:val="808080"/>
      <w:sz w:val="30"/>
    </w:rPr>
  </w:style>
  <w:style w:type="table" w:styleId="a5">
    <w:name w:val="Table Grid"/>
    <w:basedOn w:val="a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6">
    <w:name w:val="Title"/>
    <w:basedOn w:val="a"/>
    <w:next w:val="a"/>
    <w:qFormat/>
    <w:pPr>
      <w:spacing w:afterAutospacing="1"/>
    </w:pPr>
    <w:rPr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D2F4B5-EF96-4AE0-885C-6C5732CE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MSI-PC</cp:lastModifiedBy>
  <cp:revision>3</cp:revision>
  <dcterms:created xsi:type="dcterms:W3CDTF">2024-11-06T21:43:00Z</dcterms:created>
  <dcterms:modified xsi:type="dcterms:W3CDTF">2025-11-19T17:46:00Z</dcterms:modified>
</cp:coreProperties>
</file>