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AE7" w:rsidRPr="00EC0674" w:rsidRDefault="004A7F32" w:rsidP="00B50F40">
      <w:pPr>
        <w:jc w:val="both"/>
      </w:pPr>
      <w:bookmarkStart w:id="0" w:name="_Hlk214709624"/>
      <w:r>
        <w:t xml:space="preserve">                                                                                                                                        </w:t>
      </w:r>
    </w:p>
    <w:p w:rsidR="00496AE7" w:rsidRPr="00EC0674" w:rsidRDefault="00496AE7" w:rsidP="00B50F40">
      <w:pPr>
        <w:jc w:val="both"/>
      </w:pPr>
    </w:p>
    <w:p w:rsidR="00496AE7" w:rsidRPr="00EC0674" w:rsidRDefault="00496AE7" w:rsidP="00B50F40">
      <w:pPr>
        <w:jc w:val="both"/>
      </w:pPr>
    </w:p>
    <w:p w:rsidR="00496AE7" w:rsidRPr="00EC0674" w:rsidRDefault="00496AE7" w:rsidP="00B50F40">
      <w:pPr>
        <w:jc w:val="both"/>
      </w:pPr>
    </w:p>
    <w:p w:rsidR="00496AE7" w:rsidRPr="00EC0674" w:rsidRDefault="00496AE7" w:rsidP="00B50F40">
      <w:pPr>
        <w:jc w:val="both"/>
      </w:pPr>
    </w:p>
    <w:p w:rsidR="00496AE7" w:rsidRDefault="00496AE7" w:rsidP="00B50F40">
      <w:pPr>
        <w:jc w:val="both"/>
      </w:pPr>
    </w:p>
    <w:p w:rsidR="00496AE7" w:rsidRDefault="004A7F32" w:rsidP="00B50F4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EC0674">
        <w:rPr>
          <w:rFonts w:ascii="Times New Roman" w:hAnsi="Times New Roman"/>
          <w:b/>
          <w:sz w:val="28"/>
          <w:szCs w:val="28"/>
        </w:rPr>
        <w:t>Дополнительная общеобразовательная общеразвивающая программа</w:t>
      </w:r>
    </w:p>
    <w:p w:rsidR="00EC0674" w:rsidRDefault="00EC0674" w:rsidP="00B50F4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4A7F32">
        <w:rPr>
          <w:rFonts w:ascii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28"/>
          <w:szCs w:val="28"/>
        </w:rPr>
        <w:t>«Танцевальны</w:t>
      </w:r>
      <w:r w:rsidR="00526B53">
        <w:rPr>
          <w:rFonts w:ascii="Times New Roman" w:hAnsi="Times New Roman"/>
          <w:b/>
          <w:sz w:val="28"/>
          <w:szCs w:val="28"/>
        </w:rPr>
        <w:t>й Серпантин» для детей раннего</w:t>
      </w:r>
      <w:r>
        <w:rPr>
          <w:rFonts w:ascii="Times New Roman" w:hAnsi="Times New Roman"/>
          <w:b/>
          <w:sz w:val="28"/>
          <w:szCs w:val="28"/>
        </w:rPr>
        <w:t xml:space="preserve"> возраста </w:t>
      </w:r>
    </w:p>
    <w:p w:rsidR="00EC0674" w:rsidRPr="00EC0674" w:rsidRDefault="00EC0674" w:rsidP="00B50F4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4A7F32">
        <w:rPr>
          <w:rFonts w:ascii="Times New Roman" w:hAnsi="Times New Roman"/>
          <w:b/>
          <w:sz w:val="28"/>
          <w:szCs w:val="28"/>
        </w:rPr>
        <w:t xml:space="preserve">       </w:t>
      </w:r>
    </w:p>
    <w:p w:rsidR="00496AE7" w:rsidRPr="00EC0674" w:rsidRDefault="00496AE7" w:rsidP="00B50F40">
      <w:pPr>
        <w:jc w:val="both"/>
        <w:rPr>
          <w:rFonts w:ascii="Times New Roman" w:hAnsi="Times New Roman"/>
          <w:b/>
          <w:sz w:val="28"/>
          <w:szCs w:val="28"/>
        </w:rPr>
      </w:pPr>
      <w:r w:rsidRPr="00EC0674">
        <w:rPr>
          <w:rFonts w:ascii="Times New Roman" w:hAnsi="Times New Roman"/>
          <w:b/>
        </w:rPr>
        <w:t xml:space="preserve">  </w:t>
      </w:r>
    </w:p>
    <w:p w:rsidR="00496AE7" w:rsidRPr="00EC0674" w:rsidRDefault="00496AE7" w:rsidP="00B50F40">
      <w:pPr>
        <w:jc w:val="both"/>
        <w:rPr>
          <w:rFonts w:ascii="Times New Roman" w:hAnsi="Times New Roman"/>
          <w:sz w:val="28"/>
          <w:szCs w:val="28"/>
        </w:rPr>
      </w:pPr>
    </w:p>
    <w:p w:rsidR="00496AE7" w:rsidRPr="00EC0674" w:rsidRDefault="00496AE7" w:rsidP="00B50F40">
      <w:pPr>
        <w:jc w:val="both"/>
        <w:rPr>
          <w:rFonts w:ascii="Times New Roman" w:hAnsi="Times New Roman"/>
          <w:sz w:val="28"/>
          <w:szCs w:val="28"/>
        </w:rPr>
      </w:pPr>
    </w:p>
    <w:p w:rsidR="00496AE7" w:rsidRPr="00EC0674" w:rsidRDefault="00496AE7" w:rsidP="00B50F40">
      <w:pPr>
        <w:jc w:val="both"/>
        <w:rPr>
          <w:rFonts w:ascii="Times New Roman" w:hAnsi="Times New Roman"/>
          <w:sz w:val="28"/>
          <w:szCs w:val="28"/>
        </w:rPr>
      </w:pPr>
    </w:p>
    <w:p w:rsidR="00496AE7" w:rsidRPr="00EC0674" w:rsidRDefault="00496AE7" w:rsidP="00B50F40">
      <w:pPr>
        <w:jc w:val="both"/>
        <w:rPr>
          <w:rFonts w:ascii="Times New Roman" w:hAnsi="Times New Roman"/>
          <w:sz w:val="28"/>
          <w:szCs w:val="28"/>
        </w:rPr>
      </w:pPr>
    </w:p>
    <w:p w:rsidR="00496AE7" w:rsidRPr="00EC0674" w:rsidRDefault="00496AE7" w:rsidP="00B50F40">
      <w:pPr>
        <w:jc w:val="both"/>
        <w:rPr>
          <w:rFonts w:ascii="Times New Roman" w:hAnsi="Times New Roman"/>
          <w:sz w:val="28"/>
          <w:szCs w:val="28"/>
        </w:rPr>
      </w:pPr>
    </w:p>
    <w:p w:rsidR="00496AE7" w:rsidRPr="00EC0674" w:rsidRDefault="00496AE7" w:rsidP="00B50F40">
      <w:pPr>
        <w:jc w:val="both"/>
        <w:rPr>
          <w:rFonts w:ascii="Times New Roman" w:hAnsi="Times New Roman"/>
          <w:sz w:val="28"/>
          <w:szCs w:val="28"/>
        </w:rPr>
      </w:pPr>
    </w:p>
    <w:p w:rsidR="00496AE7" w:rsidRPr="00EC0674" w:rsidRDefault="00496AE7" w:rsidP="00B50F40">
      <w:pPr>
        <w:jc w:val="both"/>
        <w:rPr>
          <w:rFonts w:ascii="Times New Roman" w:hAnsi="Times New Roman"/>
          <w:sz w:val="28"/>
          <w:szCs w:val="28"/>
        </w:rPr>
      </w:pPr>
    </w:p>
    <w:p w:rsidR="00496AE7" w:rsidRPr="00EC0674" w:rsidRDefault="00496AE7" w:rsidP="00B50F40">
      <w:pPr>
        <w:jc w:val="both"/>
        <w:rPr>
          <w:rFonts w:ascii="Times New Roman" w:hAnsi="Times New Roman"/>
          <w:sz w:val="28"/>
          <w:szCs w:val="28"/>
        </w:rPr>
      </w:pPr>
    </w:p>
    <w:p w:rsidR="00496AE7" w:rsidRPr="00EC0674" w:rsidRDefault="00496AE7" w:rsidP="00B50F40">
      <w:pPr>
        <w:jc w:val="both"/>
        <w:rPr>
          <w:rFonts w:ascii="Times New Roman" w:hAnsi="Times New Roman"/>
          <w:sz w:val="28"/>
          <w:szCs w:val="28"/>
        </w:rPr>
      </w:pPr>
    </w:p>
    <w:p w:rsidR="00496AE7" w:rsidRPr="00302425" w:rsidRDefault="00496AE7" w:rsidP="00B50F40">
      <w:pPr>
        <w:ind w:left="284" w:right="-1277"/>
        <w:jc w:val="both"/>
        <w:rPr>
          <w:rFonts w:ascii="Times New Roman" w:hAnsi="Times New Roman"/>
          <w:sz w:val="28"/>
          <w:szCs w:val="28"/>
        </w:rPr>
      </w:pPr>
      <w:r w:rsidRPr="00EC0674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302425">
        <w:rPr>
          <w:rFonts w:ascii="Times New Roman" w:hAnsi="Times New Roman"/>
          <w:sz w:val="28"/>
          <w:szCs w:val="28"/>
        </w:rPr>
        <w:t>Програ</w:t>
      </w:r>
      <w:r>
        <w:rPr>
          <w:rFonts w:ascii="Times New Roman" w:hAnsi="Times New Roman"/>
          <w:sz w:val="28"/>
          <w:szCs w:val="28"/>
        </w:rPr>
        <w:t xml:space="preserve">мму разработала </w:t>
      </w:r>
      <w:proofErr w:type="spellStart"/>
      <w:r>
        <w:rPr>
          <w:rFonts w:ascii="Times New Roman" w:hAnsi="Times New Roman"/>
          <w:sz w:val="28"/>
          <w:szCs w:val="28"/>
        </w:rPr>
        <w:t>Матящук</w:t>
      </w:r>
      <w:proofErr w:type="spellEnd"/>
      <w:r>
        <w:rPr>
          <w:rFonts w:ascii="Times New Roman" w:hAnsi="Times New Roman"/>
          <w:sz w:val="28"/>
          <w:szCs w:val="28"/>
        </w:rPr>
        <w:t xml:space="preserve"> Татьяна </w:t>
      </w:r>
      <w:r w:rsidRPr="00302425">
        <w:rPr>
          <w:rFonts w:ascii="Times New Roman" w:hAnsi="Times New Roman"/>
          <w:sz w:val="28"/>
          <w:szCs w:val="28"/>
        </w:rPr>
        <w:t xml:space="preserve">Марковна  </w:t>
      </w:r>
    </w:p>
    <w:p w:rsidR="00496AE7" w:rsidRPr="00302425" w:rsidRDefault="00496AE7" w:rsidP="00B50F40">
      <w:pPr>
        <w:jc w:val="both"/>
        <w:rPr>
          <w:rFonts w:ascii="Times New Roman" w:hAnsi="Times New Roman"/>
          <w:sz w:val="28"/>
          <w:szCs w:val="28"/>
        </w:rPr>
      </w:pPr>
      <w:r w:rsidRPr="00302425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м</w:t>
      </w:r>
      <w:r w:rsidR="00512BBC">
        <w:rPr>
          <w:rFonts w:ascii="Times New Roman" w:hAnsi="Times New Roman"/>
          <w:sz w:val="28"/>
          <w:szCs w:val="28"/>
        </w:rPr>
        <w:t xml:space="preserve">узыкальный руководитель </w:t>
      </w:r>
      <w:r w:rsidR="007A273F">
        <w:rPr>
          <w:rFonts w:ascii="Times New Roman" w:hAnsi="Times New Roman"/>
          <w:sz w:val="28"/>
          <w:szCs w:val="28"/>
        </w:rPr>
        <w:t>АМ</w:t>
      </w:r>
      <w:r w:rsidRPr="00302425">
        <w:rPr>
          <w:rFonts w:ascii="Times New Roman" w:hAnsi="Times New Roman"/>
          <w:sz w:val="28"/>
          <w:szCs w:val="28"/>
        </w:rPr>
        <w:t xml:space="preserve">ДОУ д/с №1 </w:t>
      </w:r>
      <w:r w:rsidR="007A273F">
        <w:rPr>
          <w:rFonts w:ascii="Times New Roman" w:hAnsi="Times New Roman"/>
          <w:sz w:val="28"/>
          <w:szCs w:val="28"/>
        </w:rPr>
        <w:t>п. Крестцы</w:t>
      </w:r>
      <w:r w:rsidRPr="00302425">
        <w:rPr>
          <w:rFonts w:ascii="Times New Roman" w:hAnsi="Times New Roman"/>
          <w:sz w:val="28"/>
          <w:szCs w:val="28"/>
        </w:rPr>
        <w:t xml:space="preserve"> </w:t>
      </w:r>
    </w:p>
    <w:p w:rsidR="00496AE7" w:rsidRPr="00302425" w:rsidRDefault="00496AE7" w:rsidP="00B50F40">
      <w:pPr>
        <w:jc w:val="both"/>
        <w:rPr>
          <w:rFonts w:ascii="Times New Roman" w:hAnsi="Times New Roman"/>
          <w:sz w:val="28"/>
          <w:szCs w:val="28"/>
        </w:rPr>
      </w:pPr>
    </w:p>
    <w:p w:rsidR="00496AE7" w:rsidRPr="00302425" w:rsidRDefault="00496AE7" w:rsidP="00B50F40">
      <w:pPr>
        <w:jc w:val="both"/>
        <w:rPr>
          <w:rFonts w:ascii="Times New Roman" w:hAnsi="Times New Roman"/>
          <w:sz w:val="28"/>
          <w:szCs w:val="28"/>
        </w:rPr>
      </w:pPr>
    </w:p>
    <w:p w:rsidR="00496AE7" w:rsidRPr="00302425" w:rsidRDefault="00496AE7" w:rsidP="00B50F40">
      <w:pPr>
        <w:jc w:val="both"/>
        <w:rPr>
          <w:rFonts w:ascii="Times New Roman" w:hAnsi="Times New Roman"/>
          <w:sz w:val="28"/>
          <w:szCs w:val="28"/>
        </w:rPr>
      </w:pPr>
    </w:p>
    <w:p w:rsidR="00496AE7" w:rsidRPr="00302425" w:rsidRDefault="00496AE7" w:rsidP="00B50F40">
      <w:pPr>
        <w:jc w:val="both"/>
        <w:rPr>
          <w:rFonts w:ascii="Times New Roman" w:hAnsi="Times New Roman"/>
          <w:sz w:val="28"/>
          <w:szCs w:val="28"/>
        </w:rPr>
      </w:pPr>
    </w:p>
    <w:p w:rsidR="00496AE7" w:rsidRPr="00302425" w:rsidRDefault="00496AE7" w:rsidP="00B50F40">
      <w:pPr>
        <w:jc w:val="both"/>
        <w:rPr>
          <w:rFonts w:ascii="Times New Roman" w:hAnsi="Times New Roman"/>
          <w:sz w:val="28"/>
          <w:szCs w:val="28"/>
        </w:rPr>
      </w:pPr>
      <w:r w:rsidRPr="00302425"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A457C0" w:rsidRDefault="00A457C0" w:rsidP="00B50F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</w:p>
    <w:p w:rsidR="00A457C0" w:rsidRDefault="00A457C0" w:rsidP="00B50F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:rsidR="00496AE7" w:rsidRPr="00302425" w:rsidRDefault="00A457C0" w:rsidP="00B50F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496AE7">
        <w:rPr>
          <w:rFonts w:ascii="Times New Roman" w:hAnsi="Times New Roman"/>
          <w:sz w:val="28"/>
          <w:szCs w:val="28"/>
        </w:rPr>
        <w:t xml:space="preserve"> </w:t>
      </w:r>
      <w:r w:rsidR="00526B53">
        <w:rPr>
          <w:rFonts w:ascii="Times New Roman" w:hAnsi="Times New Roman"/>
          <w:sz w:val="28"/>
          <w:szCs w:val="28"/>
        </w:rPr>
        <w:t xml:space="preserve">             </w:t>
      </w:r>
    </w:p>
    <w:p w:rsidR="00496AE7" w:rsidRPr="00302425" w:rsidRDefault="00496AE7" w:rsidP="00B50F4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302425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526B53">
        <w:rPr>
          <w:rFonts w:ascii="Times New Roman" w:hAnsi="Times New Roman"/>
          <w:sz w:val="28"/>
          <w:szCs w:val="28"/>
        </w:rPr>
        <w:t xml:space="preserve">            </w:t>
      </w:r>
      <w:r w:rsidRPr="00302425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302425">
        <w:rPr>
          <w:rFonts w:ascii="Times New Roman" w:hAnsi="Times New Roman"/>
          <w:b/>
          <w:sz w:val="24"/>
          <w:szCs w:val="24"/>
        </w:rPr>
        <w:t xml:space="preserve">                               </w:t>
      </w:r>
    </w:p>
    <w:p w:rsidR="00A45D4C" w:rsidRDefault="00A45D4C" w:rsidP="00B50F40">
      <w:pPr>
        <w:jc w:val="both"/>
        <w:rPr>
          <w:rFonts w:ascii="Times New Roman" w:hAnsi="Times New Roman"/>
          <w:b/>
          <w:sz w:val="24"/>
          <w:szCs w:val="24"/>
        </w:rPr>
      </w:pPr>
    </w:p>
    <w:p w:rsidR="00C821E6" w:rsidRDefault="00C821E6" w:rsidP="00B50F40">
      <w:pPr>
        <w:jc w:val="both"/>
        <w:rPr>
          <w:rStyle w:val="c15"/>
          <w:rFonts w:ascii="Times New Roman" w:hAnsi="Times New Roman"/>
          <w:b/>
          <w:bCs/>
          <w:color w:val="000000"/>
          <w:sz w:val="28"/>
          <w:szCs w:val="28"/>
        </w:rPr>
      </w:pPr>
    </w:p>
    <w:p w:rsidR="00C821E6" w:rsidRDefault="00C821E6" w:rsidP="00B50F40">
      <w:pPr>
        <w:jc w:val="both"/>
        <w:rPr>
          <w:rStyle w:val="c15"/>
          <w:rFonts w:ascii="Times New Roman" w:hAnsi="Times New Roman"/>
          <w:b/>
          <w:bCs/>
          <w:color w:val="000000"/>
          <w:sz w:val="28"/>
          <w:szCs w:val="28"/>
        </w:rPr>
      </w:pPr>
    </w:p>
    <w:p w:rsidR="00965C31" w:rsidRPr="00A457C0" w:rsidRDefault="00965C31" w:rsidP="00B50F40">
      <w:pPr>
        <w:jc w:val="both"/>
        <w:rPr>
          <w:rFonts w:ascii="Times New Roman" w:hAnsi="Times New Roman"/>
          <w:sz w:val="28"/>
          <w:szCs w:val="28"/>
        </w:rPr>
      </w:pPr>
      <w:r w:rsidRPr="00A457C0">
        <w:rPr>
          <w:rStyle w:val="c15"/>
          <w:rFonts w:ascii="Times New Roman" w:hAnsi="Times New Roman"/>
          <w:b/>
          <w:bCs/>
          <w:color w:val="000000"/>
          <w:sz w:val="28"/>
          <w:szCs w:val="28"/>
        </w:rPr>
        <w:t>Пояснительная записка.</w:t>
      </w:r>
    </w:p>
    <w:p w:rsidR="00965C31" w:rsidRPr="00A457C0" w:rsidRDefault="00965C31" w:rsidP="00B50F40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457C0">
        <w:rPr>
          <w:rStyle w:val="c13"/>
          <w:color w:val="000000"/>
          <w:sz w:val="28"/>
          <w:szCs w:val="28"/>
        </w:rPr>
        <w:t>Танцевальное искусство - это мир красоты движения, звуков, световых красок, костюмов, то есть мир волшебного искусства. Особенно привлекателен и интересен этот мир детям. </w:t>
      </w:r>
      <w:r w:rsidRPr="00A457C0">
        <w:rPr>
          <w:rStyle w:val="c26"/>
          <w:color w:val="000000"/>
          <w:sz w:val="28"/>
          <w:szCs w:val="28"/>
        </w:rPr>
        <w:t>Танцы в детском саду – это одно из любимейших детских занятий. Малыши настолько переполнены жизненной энергией, что абсолютно не могут усидеть на месте и обязательно всем видам деятельности предпочитают ту, где нужно двигаться.</w:t>
      </w:r>
    </w:p>
    <w:p w:rsidR="00965C31" w:rsidRPr="00A457C0" w:rsidRDefault="00965C31" w:rsidP="007E3063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457C0">
        <w:rPr>
          <w:rStyle w:val="c0"/>
          <w:color w:val="000000"/>
          <w:sz w:val="28"/>
          <w:szCs w:val="28"/>
        </w:rPr>
        <w:t>Соединение движения, музыки и игры, одновремен</w:t>
      </w:r>
      <w:r w:rsidR="007E3063">
        <w:rPr>
          <w:rStyle w:val="c0"/>
          <w:color w:val="000000"/>
          <w:sz w:val="28"/>
          <w:szCs w:val="28"/>
        </w:rPr>
        <w:t xml:space="preserve">но влияя на ребенка, формируют </w:t>
      </w:r>
      <w:r w:rsidRPr="00A457C0">
        <w:rPr>
          <w:rStyle w:val="c0"/>
          <w:color w:val="000000"/>
          <w:sz w:val="28"/>
          <w:szCs w:val="28"/>
        </w:rPr>
        <w:t>его эмоциональную сферу, координацию, музыкальность и артистичность, делают его движения естественными и красивыми. На занятиях танцами дети развивают слуховую, зрительную, мышечную память, учатся благородным манерам. Танцевальное искусство воспитывает коммуникабельность, трудолюбие, умение добиваться цели, формирует эмоциональную культуру общения. Кроме того, оно развивает ассоциативное мышление, побуждает к творчеству.</w:t>
      </w:r>
    </w:p>
    <w:p w:rsidR="0032792E" w:rsidRPr="00A457C0" w:rsidRDefault="0032792E" w:rsidP="007E3063">
      <w:pPr>
        <w:rPr>
          <w:rFonts w:ascii="Times New Roman" w:hAnsi="Times New Roman"/>
          <w:sz w:val="28"/>
          <w:szCs w:val="28"/>
        </w:rPr>
      </w:pPr>
    </w:p>
    <w:p w:rsidR="0032792E" w:rsidRPr="00A457C0" w:rsidRDefault="00064972" w:rsidP="007E3063">
      <w:pPr>
        <w:rPr>
          <w:rFonts w:ascii="Times New Roman" w:hAnsi="Times New Roman"/>
          <w:b/>
          <w:sz w:val="28"/>
          <w:szCs w:val="28"/>
        </w:rPr>
      </w:pPr>
      <w:r w:rsidRPr="00A457C0">
        <w:rPr>
          <w:rFonts w:ascii="Times New Roman" w:hAnsi="Times New Roman"/>
          <w:b/>
          <w:sz w:val="28"/>
          <w:szCs w:val="28"/>
        </w:rPr>
        <w:t>Направленность программы.</w:t>
      </w:r>
    </w:p>
    <w:p w:rsidR="00512BBC" w:rsidRPr="00A457C0" w:rsidRDefault="00512BBC" w:rsidP="007E3063">
      <w:pPr>
        <w:rPr>
          <w:rFonts w:ascii="Times New Roman" w:hAnsi="Times New Roman"/>
          <w:sz w:val="28"/>
          <w:szCs w:val="28"/>
        </w:rPr>
      </w:pPr>
      <w:r w:rsidRPr="00A457C0">
        <w:rPr>
          <w:rFonts w:ascii="Times New Roman" w:hAnsi="Times New Roman"/>
          <w:sz w:val="28"/>
          <w:szCs w:val="28"/>
        </w:rPr>
        <w:lastRenderedPageBreak/>
        <w:t>Данная дополнительная  общеобразовательная общеразвивающая программа</w:t>
      </w:r>
    </w:p>
    <w:p w:rsidR="00496AE7" w:rsidRPr="00A457C0" w:rsidRDefault="0032792E" w:rsidP="007E3063">
      <w:pPr>
        <w:pStyle w:val="a3"/>
        <w:rPr>
          <w:rFonts w:ascii="Times New Roman" w:hAnsi="Times New Roman"/>
          <w:sz w:val="28"/>
          <w:szCs w:val="28"/>
        </w:rPr>
      </w:pPr>
      <w:r w:rsidRPr="00A457C0">
        <w:rPr>
          <w:rFonts w:ascii="Times New Roman" w:hAnsi="Times New Roman"/>
          <w:sz w:val="28"/>
          <w:szCs w:val="28"/>
        </w:rPr>
        <w:t>имеет художественную направленность</w:t>
      </w:r>
      <w:r w:rsidR="00064972" w:rsidRPr="00A457C0">
        <w:rPr>
          <w:rFonts w:ascii="Times New Roman" w:hAnsi="Times New Roman"/>
          <w:sz w:val="28"/>
          <w:szCs w:val="28"/>
        </w:rPr>
        <w:t>.</w:t>
      </w:r>
    </w:p>
    <w:p w:rsidR="00A45D4C" w:rsidRPr="00A457C0" w:rsidRDefault="00A45D4C" w:rsidP="007E3063">
      <w:pPr>
        <w:rPr>
          <w:rFonts w:ascii="Times New Roman" w:hAnsi="Times New Roman"/>
          <w:b/>
          <w:sz w:val="28"/>
          <w:szCs w:val="28"/>
        </w:rPr>
      </w:pPr>
    </w:p>
    <w:p w:rsidR="00064972" w:rsidRPr="00A457C0" w:rsidRDefault="00064972" w:rsidP="007E3063">
      <w:pPr>
        <w:rPr>
          <w:rFonts w:ascii="Times New Roman" w:hAnsi="Times New Roman"/>
          <w:sz w:val="28"/>
          <w:szCs w:val="28"/>
        </w:rPr>
      </w:pPr>
      <w:r w:rsidRPr="00A457C0">
        <w:rPr>
          <w:rFonts w:ascii="Times New Roman" w:hAnsi="Times New Roman"/>
          <w:b/>
          <w:sz w:val="28"/>
          <w:szCs w:val="28"/>
        </w:rPr>
        <w:t>Актуальность программы.</w:t>
      </w:r>
    </w:p>
    <w:p w:rsidR="00064972" w:rsidRPr="00A457C0" w:rsidRDefault="00064972" w:rsidP="007E3063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457C0">
        <w:rPr>
          <w:color w:val="000000"/>
          <w:sz w:val="28"/>
          <w:szCs w:val="28"/>
        </w:rPr>
        <w:t xml:space="preserve">Программа позволяет приобретать различные двигательные умения и навыки, развивать эмоционально-волевую сферу, формировать этические установки, создает возможности для выбора идеалов духовности и созидательного творчества. Дети приобретают хорошую физическую форму, укрепляют здоровье, развивают грацию, развивают пластику. Воспитывается музыкальность и чувство </w:t>
      </w:r>
      <w:r w:rsidR="00EA2A3E">
        <w:rPr>
          <w:color w:val="000000"/>
          <w:sz w:val="28"/>
          <w:szCs w:val="28"/>
        </w:rPr>
        <w:t>ритма, чувство красоты.</w:t>
      </w:r>
    </w:p>
    <w:p w:rsidR="00965C31" w:rsidRPr="00A457C0" w:rsidRDefault="00965C31" w:rsidP="007E3063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457C0">
        <w:rPr>
          <w:rStyle w:val="c13"/>
          <w:color w:val="000000"/>
          <w:sz w:val="28"/>
          <w:szCs w:val="28"/>
          <w:shd w:val="clear" w:color="auto" w:fill="FFFFFF"/>
        </w:rPr>
        <w:t>Существующие программы музыкально-ритмического воспитания не имеют прямого отношения к хореографии, т.е. раздел ритмические движения является лишь частью программы музыкального воспитания. Поэтому и возникла потребность создать программу, где танцевальное искусство охватывается в широком диапазоне, тщательно отбирая из всего арсенала танцевального иску</w:t>
      </w:r>
      <w:r w:rsidR="00EA2A3E">
        <w:rPr>
          <w:rStyle w:val="c13"/>
          <w:color w:val="000000"/>
          <w:sz w:val="28"/>
          <w:szCs w:val="28"/>
          <w:shd w:val="clear" w:color="auto" w:fill="FFFFFF"/>
        </w:rPr>
        <w:t>сства то, что доступно детям 2-3</w:t>
      </w:r>
      <w:r w:rsidRPr="00A457C0">
        <w:rPr>
          <w:rStyle w:val="c13"/>
          <w:color w:val="000000"/>
          <w:sz w:val="28"/>
          <w:szCs w:val="28"/>
          <w:shd w:val="clear" w:color="auto" w:fill="FFFFFF"/>
        </w:rPr>
        <w:t xml:space="preserve"> лет. Также</w:t>
      </w:r>
      <w:r w:rsidRPr="00A457C0">
        <w:rPr>
          <w:rStyle w:val="c26"/>
          <w:color w:val="000000"/>
          <w:sz w:val="28"/>
          <w:szCs w:val="28"/>
          <w:shd w:val="clear" w:color="auto" w:fill="FFFFFF"/>
        </w:rPr>
        <w:t> </w:t>
      </w:r>
      <w:r w:rsidRPr="00A457C0">
        <w:rPr>
          <w:rStyle w:val="c0"/>
          <w:color w:val="000000"/>
          <w:sz w:val="28"/>
          <w:szCs w:val="28"/>
          <w:shd w:val="clear" w:color="auto" w:fill="FFFFFF"/>
        </w:rPr>
        <w:t>причинами создания этой программы явились высокий интерес детей к танцевальной деятельности, возможность раскрытия творческого потенциала каждого ребенка в процессе дополнительных занятий танцами, а так же запрос родителей.</w:t>
      </w:r>
    </w:p>
    <w:p w:rsidR="00965C31" w:rsidRPr="00A457C0" w:rsidRDefault="00965C31" w:rsidP="00B50F40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64972" w:rsidRPr="00A457C0" w:rsidRDefault="00064972" w:rsidP="007E3063">
      <w:pPr>
        <w:shd w:val="clear" w:color="auto" w:fill="FFFFFF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457C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Новизна программы.</w:t>
      </w:r>
    </w:p>
    <w:p w:rsidR="00965C31" w:rsidRPr="00A457C0" w:rsidRDefault="00064972" w:rsidP="007E3063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7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Новизна данной программы заключается в том, что в ней интегрированы такие направления, как ритмика, хореография, музыка, пластика, сценическое движение и даются они детям в игровой форме и адаптированы для дошкольников. Ее отличительными особенностями является активное использование игровой деятельности для организации творческого процесса и значительной части практических занятий</w:t>
      </w:r>
      <w:r w:rsidR="00965C31" w:rsidRPr="00A457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64972" w:rsidRPr="00A457C0" w:rsidRDefault="00064972" w:rsidP="007E3063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64972" w:rsidRPr="00A457C0" w:rsidRDefault="00064972" w:rsidP="007E3063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457C0">
        <w:rPr>
          <w:b/>
          <w:bCs/>
          <w:color w:val="000000"/>
          <w:sz w:val="28"/>
          <w:szCs w:val="28"/>
        </w:rPr>
        <w:t>Педагогическая целесообразность программы</w:t>
      </w:r>
    </w:p>
    <w:p w:rsidR="00064972" w:rsidRPr="00A457C0" w:rsidRDefault="00064972" w:rsidP="00B50F40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457C0">
        <w:rPr>
          <w:color w:val="000000"/>
          <w:sz w:val="28"/>
          <w:szCs w:val="28"/>
        </w:rPr>
        <w:t>Обучаясь по данной программе, каждый обучающийся имеет возможность раскрыть свой собственный творческий, физический, интеллектуальный потенциал. Прежде чем начать изучение конкретных танцевальных форм, очень важно «увидеть тот мир», с которым ребенок пришел в коллектив, раскрыть его с помощью богатств образов, выраженных в детском рисунке, импровизации под любую музыку, воплощения фантазий в конкретных движениях, и, наконец, первых шагов к самостоятельному творчеству.</w:t>
      </w:r>
    </w:p>
    <w:p w:rsidR="00496AE7" w:rsidRPr="00A457C0" w:rsidRDefault="00496AE7" w:rsidP="00B50F40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bCs/>
          <w:sz w:val="28"/>
          <w:szCs w:val="28"/>
          <w:lang w:eastAsia="ru-RU"/>
        </w:rPr>
        <w:t>Музыку и движение</w:t>
      </w:r>
      <w:r w:rsidRPr="00A457C0">
        <w:rPr>
          <w:rFonts w:ascii="Times New Roman" w:hAnsi="Times New Roman"/>
          <w:sz w:val="28"/>
          <w:szCs w:val="28"/>
          <w:lang w:eastAsia="ru-RU"/>
        </w:rPr>
        <w:t>  трудно назвать более универсальным  средством эстетического и нравственного воспитания ребенка.</w:t>
      </w:r>
    </w:p>
    <w:p w:rsidR="00496AE7" w:rsidRPr="00A457C0" w:rsidRDefault="00496AE7" w:rsidP="00B50F40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bCs/>
          <w:iCs/>
          <w:sz w:val="28"/>
          <w:szCs w:val="28"/>
          <w:lang w:eastAsia="ru-RU"/>
        </w:rPr>
        <w:t>Движение</w:t>
      </w:r>
      <w:r w:rsidRPr="00A457C0">
        <w:rPr>
          <w:rFonts w:ascii="Times New Roman" w:hAnsi="Times New Roman"/>
          <w:sz w:val="28"/>
          <w:szCs w:val="28"/>
          <w:lang w:eastAsia="ru-RU"/>
        </w:rPr>
        <w:t>  облегчает восприятие и запоминание музыки, а  </w:t>
      </w:r>
      <w:r w:rsidRPr="00A457C0">
        <w:rPr>
          <w:rFonts w:ascii="Times New Roman" w:hAnsi="Times New Roman"/>
          <w:bCs/>
          <w:iCs/>
          <w:sz w:val="28"/>
          <w:szCs w:val="28"/>
          <w:lang w:eastAsia="ru-RU"/>
        </w:rPr>
        <w:t>музыка</w:t>
      </w:r>
      <w:r w:rsidRPr="00A457C0">
        <w:rPr>
          <w:rFonts w:ascii="Times New Roman" w:hAnsi="Times New Roman"/>
          <w:sz w:val="28"/>
          <w:szCs w:val="28"/>
          <w:lang w:eastAsia="ru-RU"/>
        </w:rPr>
        <w:t> помогает запомнить движение. Все это постепенно воспитывает у детей любовь к музыке, чувство ритма, музыкальную память, развивает эстетический вкус.</w:t>
      </w:r>
    </w:p>
    <w:p w:rsidR="00965C31" w:rsidRPr="00A457C0" w:rsidRDefault="00965C31" w:rsidP="00B50F40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5C31" w:rsidRPr="00A457C0" w:rsidRDefault="00965C31" w:rsidP="00B50F40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457C0">
        <w:rPr>
          <w:rStyle w:val="c15"/>
          <w:b/>
          <w:bCs/>
          <w:color w:val="000000"/>
          <w:sz w:val="28"/>
          <w:szCs w:val="28"/>
        </w:rPr>
        <w:t>Цели программы:</w:t>
      </w:r>
    </w:p>
    <w:p w:rsidR="00965C31" w:rsidRPr="00A457C0" w:rsidRDefault="00965C31" w:rsidP="00B50F40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457C0">
        <w:rPr>
          <w:rStyle w:val="c13"/>
          <w:color w:val="000000"/>
          <w:sz w:val="28"/>
          <w:szCs w:val="28"/>
        </w:rPr>
        <w:t>1.Приобщить детей к танцевальному искусству, способствовать эстетическому и нравственному развитию дошкольников.</w:t>
      </w:r>
    </w:p>
    <w:p w:rsidR="00965C31" w:rsidRPr="00A457C0" w:rsidRDefault="00965C31" w:rsidP="00B50F40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457C0">
        <w:rPr>
          <w:rStyle w:val="c0"/>
          <w:color w:val="000000"/>
          <w:sz w:val="28"/>
          <w:szCs w:val="28"/>
        </w:rPr>
        <w:t>2.Привить детям основные навыки умения слушать музыку и передавать в движении ее многообразие и красоту.</w:t>
      </w:r>
    </w:p>
    <w:p w:rsidR="00965C31" w:rsidRPr="00A457C0" w:rsidRDefault="00965C31" w:rsidP="00F14541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457C0">
        <w:rPr>
          <w:rStyle w:val="c0"/>
          <w:color w:val="000000"/>
          <w:sz w:val="28"/>
          <w:szCs w:val="28"/>
        </w:rPr>
        <w:t>3.Выявить и раскрыть творческие способности дошкольника посредством  хореографического искусства.</w:t>
      </w:r>
    </w:p>
    <w:p w:rsidR="00965C31" w:rsidRPr="00A457C0" w:rsidRDefault="00965C31" w:rsidP="00F14541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457C0">
        <w:rPr>
          <w:rStyle w:val="c12"/>
          <w:b/>
          <w:bCs/>
          <w:color w:val="000000"/>
          <w:sz w:val="28"/>
          <w:szCs w:val="28"/>
        </w:rPr>
        <w:lastRenderedPageBreak/>
        <w:t>Задачи</w:t>
      </w:r>
      <w:r w:rsidR="00A45D4C" w:rsidRPr="00A457C0">
        <w:rPr>
          <w:rStyle w:val="c12"/>
          <w:b/>
          <w:bCs/>
          <w:color w:val="000000"/>
          <w:sz w:val="28"/>
          <w:szCs w:val="28"/>
        </w:rPr>
        <w:t>:</w:t>
      </w:r>
    </w:p>
    <w:p w:rsidR="00965C31" w:rsidRPr="00A457C0" w:rsidRDefault="00965C31" w:rsidP="00F14541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457C0">
        <w:rPr>
          <w:rStyle w:val="c15"/>
          <w:b/>
          <w:bCs/>
          <w:i/>
          <w:iCs/>
          <w:color w:val="000000"/>
          <w:sz w:val="28"/>
          <w:szCs w:val="28"/>
        </w:rPr>
        <w:t>Образовательные:</w:t>
      </w:r>
    </w:p>
    <w:p w:rsidR="00965C31" w:rsidRPr="00A457C0" w:rsidRDefault="00965C31" w:rsidP="00F14541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457C0">
        <w:rPr>
          <w:rStyle w:val="c0"/>
          <w:color w:val="000000"/>
          <w:sz w:val="28"/>
          <w:szCs w:val="28"/>
        </w:rPr>
        <w:t>1.Формировать правильную постановку корпуса, рук, ног, головы.</w:t>
      </w:r>
    </w:p>
    <w:p w:rsidR="00965C31" w:rsidRPr="00A457C0" w:rsidRDefault="00965C31" w:rsidP="00F14541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457C0">
        <w:rPr>
          <w:rStyle w:val="c13"/>
          <w:color w:val="000000"/>
          <w:sz w:val="28"/>
          <w:szCs w:val="28"/>
        </w:rPr>
        <w:t>2.Формировать умение слушать музыку, понимать ее настроение, характер,</w:t>
      </w:r>
    </w:p>
    <w:p w:rsidR="00965C31" w:rsidRPr="00A457C0" w:rsidRDefault="00965C31" w:rsidP="00F14541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457C0">
        <w:rPr>
          <w:rStyle w:val="c0"/>
          <w:color w:val="000000"/>
          <w:sz w:val="28"/>
          <w:szCs w:val="28"/>
        </w:rPr>
        <w:t>передавать их танцевальными движениями.</w:t>
      </w:r>
    </w:p>
    <w:p w:rsidR="00965C31" w:rsidRPr="00A457C0" w:rsidRDefault="00965C31" w:rsidP="00F14541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457C0">
        <w:rPr>
          <w:rStyle w:val="c13"/>
          <w:color w:val="000000"/>
          <w:sz w:val="28"/>
          <w:szCs w:val="28"/>
        </w:rPr>
        <w:t>3.Обучить детей танцевальным движениям.</w:t>
      </w:r>
    </w:p>
    <w:p w:rsidR="00965C31" w:rsidRPr="00A457C0" w:rsidRDefault="00965C31" w:rsidP="00F14541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457C0">
        <w:rPr>
          <w:rStyle w:val="c15"/>
          <w:b/>
          <w:bCs/>
          <w:i/>
          <w:iCs/>
          <w:color w:val="000000"/>
          <w:sz w:val="28"/>
          <w:szCs w:val="28"/>
        </w:rPr>
        <w:t>Воспитательные:</w:t>
      </w:r>
    </w:p>
    <w:p w:rsidR="00965C31" w:rsidRPr="00A457C0" w:rsidRDefault="00965C31" w:rsidP="00F14541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457C0">
        <w:rPr>
          <w:rStyle w:val="c0"/>
          <w:color w:val="000000"/>
          <w:sz w:val="28"/>
          <w:szCs w:val="28"/>
        </w:rPr>
        <w:t>1.Создание атмосферы радости детского творчества в сотрудничестве.</w:t>
      </w:r>
    </w:p>
    <w:p w:rsidR="00965C31" w:rsidRPr="00A457C0" w:rsidRDefault="00965C31" w:rsidP="00F14541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457C0">
        <w:rPr>
          <w:rStyle w:val="c13"/>
          <w:color w:val="000000"/>
          <w:sz w:val="28"/>
          <w:szCs w:val="28"/>
        </w:rPr>
        <w:t>2.Психологическое раскрепощение ребёнка.</w:t>
      </w:r>
      <w:r w:rsidRPr="00A457C0">
        <w:rPr>
          <w:color w:val="000000"/>
          <w:sz w:val="28"/>
          <w:szCs w:val="28"/>
        </w:rPr>
        <w:br/>
      </w:r>
      <w:r w:rsidRPr="00A457C0">
        <w:rPr>
          <w:rStyle w:val="c13"/>
          <w:color w:val="000000"/>
          <w:sz w:val="28"/>
          <w:szCs w:val="28"/>
        </w:rPr>
        <w:t>3.Развить у детей активность и самостоятельность, коммуникативные способности.</w:t>
      </w:r>
      <w:r w:rsidRPr="00A457C0">
        <w:rPr>
          <w:color w:val="000000"/>
          <w:sz w:val="28"/>
          <w:szCs w:val="28"/>
        </w:rPr>
        <w:br/>
      </w:r>
      <w:r w:rsidRPr="00A457C0">
        <w:rPr>
          <w:rStyle w:val="c15"/>
          <w:b/>
          <w:bCs/>
          <w:i/>
          <w:iCs/>
          <w:color w:val="000000"/>
          <w:sz w:val="28"/>
          <w:szCs w:val="28"/>
        </w:rPr>
        <w:t>Развивающие:</w:t>
      </w:r>
    </w:p>
    <w:p w:rsidR="00355ED6" w:rsidRPr="00A457C0" w:rsidRDefault="00965C31" w:rsidP="00F14541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457C0">
        <w:rPr>
          <w:rStyle w:val="c13"/>
          <w:rFonts w:ascii="Times New Roman" w:hAnsi="Times New Roman"/>
          <w:color w:val="000000"/>
          <w:sz w:val="28"/>
          <w:szCs w:val="28"/>
        </w:rPr>
        <w:t>1.</w:t>
      </w:r>
      <w:r w:rsidR="00355ED6" w:rsidRPr="00A457C0">
        <w:rPr>
          <w:rFonts w:ascii="Times New Roman" w:eastAsia="Times New Roman" w:hAnsi="Times New Roman"/>
          <w:sz w:val="28"/>
          <w:szCs w:val="28"/>
          <w:lang w:eastAsia="ru-RU"/>
        </w:rPr>
        <w:t>Развитие музыкального слуха чувства ритма.</w:t>
      </w:r>
    </w:p>
    <w:p w:rsidR="00355ED6" w:rsidRPr="00A457C0" w:rsidRDefault="00A457C0" w:rsidP="00F14541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457C0">
        <w:rPr>
          <w:rFonts w:ascii="Times New Roman" w:eastAsia="Times New Roman" w:hAnsi="Times New Roman"/>
          <w:sz w:val="28"/>
          <w:szCs w:val="28"/>
          <w:lang w:eastAsia="ru-RU"/>
        </w:rPr>
        <w:t>  2.</w:t>
      </w:r>
      <w:r w:rsidR="00355ED6" w:rsidRPr="00A457C0">
        <w:rPr>
          <w:rFonts w:ascii="Times New Roman" w:eastAsia="Times New Roman" w:hAnsi="Times New Roman"/>
          <w:sz w:val="28"/>
          <w:szCs w:val="28"/>
          <w:lang w:eastAsia="ru-RU"/>
        </w:rPr>
        <w:t>Развитие музыкальной памяти. </w:t>
      </w:r>
    </w:p>
    <w:p w:rsidR="00355ED6" w:rsidRPr="00A457C0" w:rsidRDefault="00A457C0" w:rsidP="00F14541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457C0">
        <w:rPr>
          <w:rFonts w:ascii="Times New Roman" w:eastAsia="Times New Roman" w:hAnsi="Times New Roman"/>
          <w:sz w:val="28"/>
          <w:szCs w:val="28"/>
          <w:lang w:eastAsia="ru-RU"/>
        </w:rPr>
        <w:t>  3.</w:t>
      </w:r>
      <w:r w:rsidR="00355ED6" w:rsidRPr="00A457C0">
        <w:rPr>
          <w:rFonts w:ascii="Times New Roman" w:eastAsia="Times New Roman" w:hAnsi="Times New Roman"/>
          <w:sz w:val="28"/>
          <w:szCs w:val="28"/>
          <w:lang w:eastAsia="ru-RU"/>
        </w:rPr>
        <w:t>Развитие двигательных качеств и умений.</w:t>
      </w:r>
    </w:p>
    <w:p w:rsidR="00355ED6" w:rsidRPr="00A457C0" w:rsidRDefault="00A457C0" w:rsidP="00F14541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457C0">
        <w:rPr>
          <w:rFonts w:ascii="Times New Roman" w:eastAsia="Times New Roman" w:hAnsi="Times New Roman"/>
          <w:sz w:val="28"/>
          <w:szCs w:val="28"/>
          <w:lang w:eastAsia="ru-RU"/>
        </w:rPr>
        <w:t>  4.</w:t>
      </w:r>
      <w:r w:rsidR="00355ED6" w:rsidRPr="00A457C0">
        <w:rPr>
          <w:rFonts w:ascii="Times New Roman" w:eastAsia="Times New Roman" w:hAnsi="Times New Roman"/>
          <w:sz w:val="28"/>
          <w:szCs w:val="28"/>
          <w:lang w:eastAsia="ru-RU"/>
        </w:rPr>
        <w:t>Развитие ловкости, точности, координации движений.  </w:t>
      </w:r>
    </w:p>
    <w:p w:rsidR="00355ED6" w:rsidRPr="00A457C0" w:rsidRDefault="00A457C0" w:rsidP="00F14541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457C0">
        <w:rPr>
          <w:rFonts w:ascii="Times New Roman" w:eastAsia="Times New Roman" w:hAnsi="Times New Roman"/>
          <w:sz w:val="28"/>
          <w:szCs w:val="28"/>
          <w:lang w:eastAsia="ru-RU"/>
        </w:rPr>
        <w:t>  5.</w:t>
      </w:r>
      <w:r w:rsidR="00355ED6" w:rsidRPr="00A457C0">
        <w:rPr>
          <w:rFonts w:ascii="Times New Roman" w:eastAsia="Times New Roman" w:hAnsi="Times New Roman"/>
          <w:sz w:val="28"/>
          <w:szCs w:val="28"/>
          <w:lang w:eastAsia="ru-RU"/>
        </w:rPr>
        <w:t>Развитие способности к импровизации в движении.</w:t>
      </w:r>
    </w:p>
    <w:p w:rsidR="00A457C0" w:rsidRPr="00A457C0" w:rsidRDefault="00A457C0" w:rsidP="00F1454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57BF" w:rsidRPr="00A457C0" w:rsidRDefault="008457BF" w:rsidP="00F14541">
      <w:pPr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  <w:t>Методы</w:t>
      </w:r>
      <w:r w:rsidRPr="00A457C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:</w:t>
      </w:r>
    </w:p>
    <w:p w:rsidR="008457BF" w:rsidRPr="00A457C0" w:rsidRDefault="008457BF" w:rsidP="00F14541">
      <w:pPr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-игровой;</w:t>
      </w:r>
    </w:p>
    <w:p w:rsidR="008457BF" w:rsidRPr="00A457C0" w:rsidRDefault="008457BF" w:rsidP="00B50F40">
      <w:pPr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A457C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-демонстрационный (метод показа);</w:t>
      </w:r>
    </w:p>
    <w:p w:rsidR="008457BF" w:rsidRPr="00A457C0" w:rsidRDefault="008457BF" w:rsidP="00B50F40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-метод творческого взаимодействия;</w:t>
      </w:r>
    </w:p>
    <w:p w:rsidR="008457BF" w:rsidRPr="00A457C0" w:rsidRDefault="008457BF" w:rsidP="00B50F40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noProof/>
          <w:sz w:val="28"/>
          <w:szCs w:val="28"/>
          <w:lang w:eastAsia="ru-RU"/>
        </w:rPr>
        <w:t>-м</w:t>
      </w:r>
      <w:proofErr w:type="spellStart"/>
      <w:r w:rsidRPr="00A457C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етод</w:t>
      </w:r>
      <w:proofErr w:type="spellEnd"/>
      <w:r w:rsidRPr="00A457C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наблюдения и подражания. Этот метод включает в себя слуховую наглядность (слушание музыки во время исполнения танцев), зрительное и тактильное проявление наглядности, которые сочетаются со слуховыми впечатлениями (показ певческих приемом, движений, картинок, игрушек и др.);</w:t>
      </w:r>
    </w:p>
    <w:p w:rsidR="008457BF" w:rsidRPr="00A457C0" w:rsidRDefault="008457BF" w:rsidP="00B50F40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-метод упражнений</w:t>
      </w:r>
      <w:r w:rsidR="00A457C0" w:rsidRPr="00A457C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:rsidR="008457BF" w:rsidRPr="00A457C0" w:rsidRDefault="008457BF" w:rsidP="00B50F40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57BF" w:rsidRPr="00A457C0" w:rsidRDefault="008457BF" w:rsidP="00F14541">
      <w:pPr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b/>
          <w:bCs/>
          <w:sz w:val="28"/>
          <w:szCs w:val="28"/>
          <w:lang w:eastAsia="ru-RU"/>
        </w:rPr>
        <w:t>Занятие состоит из трех частей:</w:t>
      </w:r>
    </w:p>
    <w:p w:rsidR="008457BF" w:rsidRPr="00A457C0" w:rsidRDefault="008457BF" w:rsidP="00F14541">
      <w:pPr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b/>
          <w:sz w:val="28"/>
          <w:szCs w:val="28"/>
          <w:lang w:eastAsia="ru-RU"/>
        </w:rPr>
        <w:t xml:space="preserve">Вводная </w:t>
      </w:r>
      <w:r w:rsidRPr="00A457C0">
        <w:rPr>
          <w:rFonts w:ascii="Times New Roman" w:hAnsi="Times New Roman"/>
          <w:sz w:val="28"/>
          <w:szCs w:val="28"/>
          <w:lang w:eastAsia="ru-RU"/>
        </w:rPr>
        <w:t xml:space="preserve">- в нее входит поклон, маршировка, </w:t>
      </w:r>
      <w:proofErr w:type="gramStart"/>
      <w:r w:rsidRPr="00A457C0">
        <w:rPr>
          <w:rFonts w:ascii="Times New Roman" w:hAnsi="Times New Roman"/>
          <w:sz w:val="28"/>
          <w:szCs w:val="28"/>
          <w:lang w:eastAsia="ru-RU"/>
        </w:rPr>
        <w:t>разминка.(</w:t>
      </w:r>
      <w:proofErr w:type="gramEnd"/>
      <w:r w:rsidRPr="00A457C0">
        <w:rPr>
          <w:rFonts w:ascii="Times New Roman" w:hAnsi="Times New Roman"/>
          <w:sz w:val="28"/>
          <w:szCs w:val="28"/>
          <w:lang w:eastAsia="ru-RU"/>
        </w:rPr>
        <w:t>2-3 минут</w:t>
      </w:r>
      <w:r w:rsidR="004A6DDC">
        <w:rPr>
          <w:rFonts w:ascii="Times New Roman" w:hAnsi="Times New Roman"/>
          <w:sz w:val="28"/>
          <w:szCs w:val="28"/>
          <w:lang w:eastAsia="ru-RU"/>
        </w:rPr>
        <w:t>ы</w:t>
      </w:r>
      <w:r w:rsidRPr="00A457C0">
        <w:rPr>
          <w:rFonts w:ascii="Times New Roman" w:hAnsi="Times New Roman"/>
          <w:sz w:val="28"/>
          <w:szCs w:val="28"/>
          <w:lang w:eastAsia="ru-RU"/>
        </w:rPr>
        <w:t>).</w:t>
      </w:r>
    </w:p>
    <w:p w:rsidR="008457BF" w:rsidRPr="00A457C0" w:rsidRDefault="008457BF" w:rsidP="00F14541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A457C0" w:rsidRPr="00A457C0" w:rsidRDefault="008457BF" w:rsidP="00F14541">
      <w:pPr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b/>
          <w:sz w:val="28"/>
          <w:szCs w:val="28"/>
          <w:lang w:eastAsia="ru-RU"/>
        </w:rPr>
        <w:t>Основная</w:t>
      </w:r>
      <w:r w:rsidR="00A457C0">
        <w:rPr>
          <w:rFonts w:ascii="Times New Roman" w:hAnsi="Times New Roman"/>
          <w:sz w:val="28"/>
          <w:szCs w:val="28"/>
          <w:lang w:eastAsia="ru-RU"/>
        </w:rPr>
        <w:t>:</w:t>
      </w:r>
    </w:p>
    <w:p w:rsidR="008457BF" w:rsidRPr="00A457C0" w:rsidRDefault="00A457C0" w:rsidP="00F14541">
      <w:pPr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>тренировочная</w:t>
      </w:r>
      <w:r w:rsidR="008457BF" w:rsidRPr="00A457C0">
        <w:rPr>
          <w:rFonts w:ascii="Times New Roman" w:hAnsi="Times New Roman"/>
          <w:sz w:val="28"/>
          <w:szCs w:val="28"/>
          <w:lang w:eastAsia="ru-RU"/>
        </w:rPr>
        <w:t xml:space="preserve"> (изучение нового материала, повторение, закрепление пройденного);</w:t>
      </w:r>
    </w:p>
    <w:p w:rsidR="008457BF" w:rsidRPr="00A457C0" w:rsidRDefault="00A457C0" w:rsidP="00F14541">
      <w:pPr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>танцевальная</w:t>
      </w:r>
      <w:r w:rsidR="008457BF" w:rsidRPr="00A457C0">
        <w:rPr>
          <w:rFonts w:ascii="Times New Roman" w:hAnsi="Times New Roman"/>
          <w:sz w:val="28"/>
          <w:szCs w:val="28"/>
          <w:lang w:eastAsia="ru-RU"/>
        </w:rPr>
        <w:t xml:space="preserve"> (разучивание танцевальных движений,</w:t>
      </w:r>
      <w:r>
        <w:rPr>
          <w:rFonts w:ascii="Times New Roman" w:hAnsi="Times New Roman"/>
          <w:sz w:val="28"/>
          <w:szCs w:val="28"/>
          <w:lang w:eastAsia="ru-RU"/>
        </w:rPr>
        <w:t xml:space="preserve"> комбинаций</w:t>
      </w:r>
      <w:r w:rsidR="004A6DDC">
        <w:rPr>
          <w:rFonts w:ascii="Times New Roman" w:hAnsi="Times New Roman"/>
          <w:sz w:val="28"/>
          <w:szCs w:val="28"/>
          <w:lang w:eastAsia="ru-RU"/>
        </w:rPr>
        <w:t xml:space="preserve">) (8-9 </w:t>
      </w:r>
      <w:r w:rsidR="008457BF" w:rsidRPr="00A457C0">
        <w:rPr>
          <w:rFonts w:ascii="Times New Roman" w:hAnsi="Times New Roman"/>
          <w:sz w:val="28"/>
          <w:szCs w:val="28"/>
          <w:lang w:eastAsia="ru-RU"/>
        </w:rPr>
        <w:t>минут).</w:t>
      </w:r>
    </w:p>
    <w:p w:rsidR="008457BF" w:rsidRPr="00A457C0" w:rsidRDefault="008457BF" w:rsidP="00F14541">
      <w:pPr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b/>
          <w:sz w:val="28"/>
          <w:szCs w:val="28"/>
          <w:lang w:eastAsia="ru-RU"/>
        </w:rPr>
        <w:t>Заключительная</w:t>
      </w:r>
      <w:r w:rsidR="00F14541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0239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457C0">
        <w:rPr>
          <w:rFonts w:ascii="Times New Roman" w:hAnsi="Times New Roman"/>
          <w:sz w:val="28"/>
          <w:szCs w:val="28"/>
          <w:lang w:eastAsia="ru-RU"/>
        </w:rPr>
        <w:t>музыкальные игры, вспомогательные и корригирующие упражнения, поклон (3 минут).</w:t>
      </w:r>
    </w:p>
    <w:p w:rsidR="00F977C5" w:rsidRPr="00A457C0" w:rsidRDefault="00F977C5" w:rsidP="00F14541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96AE7" w:rsidRPr="00A457C0" w:rsidRDefault="00496AE7" w:rsidP="00F14541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57C0">
        <w:rPr>
          <w:sz w:val="28"/>
          <w:szCs w:val="28"/>
        </w:rPr>
        <w:t>Программа предназначена для работы с  детьми в возрасте </w:t>
      </w:r>
      <w:r w:rsidRPr="00A457C0">
        <w:rPr>
          <w:b/>
          <w:bCs/>
          <w:sz w:val="28"/>
          <w:szCs w:val="28"/>
        </w:rPr>
        <w:t>от 2 до 3лет. </w:t>
      </w:r>
    </w:p>
    <w:p w:rsidR="00496AE7" w:rsidRDefault="00496AE7" w:rsidP="00F14541">
      <w:pPr>
        <w:shd w:val="clear" w:color="auto" w:fill="FFFFFF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457C0">
        <w:rPr>
          <w:rFonts w:ascii="Times New Roman" w:hAnsi="Times New Roman"/>
          <w:sz w:val="28"/>
          <w:szCs w:val="28"/>
          <w:lang w:eastAsia="ru-RU"/>
        </w:rPr>
        <w:t>Занятия проводятся</w:t>
      </w:r>
      <w:r w:rsidR="00A45D4C" w:rsidRPr="00A457C0">
        <w:rPr>
          <w:rFonts w:ascii="Times New Roman" w:hAnsi="Times New Roman"/>
          <w:b/>
          <w:bCs/>
          <w:sz w:val="28"/>
          <w:szCs w:val="28"/>
          <w:lang w:eastAsia="ru-RU"/>
        </w:rPr>
        <w:t> 1</w:t>
      </w:r>
      <w:r w:rsidRPr="00A457C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раз в неделю.</w:t>
      </w:r>
    </w:p>
    <w:p w:rsidR="001D3E58" w:rsidRPr="00A457C0" w:rsidRDefault="001D3E58" w:rsidP="00F14541">
      <w:pPr>
        <w:rPr>
          <w:rFonts w:ascii="Times New Roman" w:hAnsi="Times New Roman"/>
          <w:sz w:val="28"/>
          <w:szCs w:val="28"/>
        </w:rPr>
      </w:pPr>
      <w:r w:rsidRPr="00911AD2">
        <w:rPr>
          <w:rFonts w:ascii="Times New Roman" w:hAnsi="Times New Roman"/>
          <w:b/>
          <w:sz w:val="28"/>
          <w:szCs w:val="28"/>
        </w:rPr>
        <w:t>Место проведения занятия:</w:t>
      </w:r>
      <w:r>
        <w:rPr>
          <w:rFonts w:ascii="Times New Roman" w:hAnsi="Times New Roman"/>
          <w:sz w:val="28"/>
          <w:szCs w:val="28"/>
        </w:rPr>
        <w:t xml:space="preserve"> музыкальный зал</w:t>
      </w:r>
    </w:p>
    <w:p w:rsidR="001D3E58" w:rsidRPr="00A457C0" w:rsidRDefault="001D3E58" w:rsidP="00F14541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7C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Форма занятий: </w:t>
      </w:r>
      <w:r w:rsidRPr="00A457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групповая</w:t>
      </w:r>
    </w:p>
    <w:p w:rsidR="001D3E58" w:rsidRPr="00A457C0" w:rsidRDefault="001D3E58" w:rsidP="00F14541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57C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Начало занятий:</w:t>
      </w:r>
      <w:r w:rsidRPr="00A457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03.02.2020 </w:t>
      </w:r>
    </w:p>
    <w:p w:rsidR="001D3E58" w:rsidRPr="00A457C0" w:rsidRDefault="001D3E58" w:rsidP="00F14541">
      <w:pPr>
        <w:shd w:val="clear" w:color="auto" w:fill="FFFFFF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457C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Окончание занятий: </w:t>
      </w:r>
      <w:r w:rsidRPr="00A457C0">
        <w:rPr>
          <w:rFonts w:ascii="Times New Roman" w:hAnsi="Times New Roman"/>
          <w:bCs/>
          <w:sz w:val="28"/>
          <w:szCs w:val="28"/>
          <w:lang w:eastAsia="ru-RU"/>
        </w:rPr>
        <w:t>26.05.2020,</w:t>
      </w:r>
      <w:r w:rsidRPr="00A457C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</w:t>
      </w:r>
      <w:r w:rsidRPr="00A457C0">
        <w:rPr>
          <w:rFonts w:ascii="Times New Roman" w:hAnsi="Times New Roman"/>
          <w:bCs/>
          <w:sz w:val="28"/>
          <w:szCs w:val="28"/>
          <w:lang w:eastAsia="ru-RU"/>
        </w:rPr>
        <w:t>17 рабочих недель</w:t>
      </w:r>
    </w:p>
    <w:p w:rsidR="001D3E58" w:rsidRPr="00A457C0" w:rsidRDefault="001D3E58" w:rsidP="00F14541">
      <w:pPr>
        <w:shd w:val="clear" w:color="auto" w:fill="FFFFFF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457C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День занятий: </w:t>
      </w:r>
      <w:r w:rsidRPr="00A457C0">
        <w:rPr>
          <w:rFonts w:ascii="Times New Roman" w:hAnsi="Times New Roman"/>
          <w:bCs/>
          <w:sz w:val="28"/>
          <w:szCs w:val="28"/>
          <w:lang w:eastAsia="ru-RU"/>
        </w:rPr>
        <w:t xml:space="preserve">вторник </w:t>
      </w:r>
    </w:p>
    <w:p w:rsidR="001D3E58" w:rsidRPr="00A457C0" w:rsidRDefault="001D3E58" w:rsidP="00F14541">
      <w:pPr>
        <w:shd w:val="clear" w:color="auto" w:fill="FFFFFF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457C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Продолжительность занятия: </w:t>
      </w:r>
      <w:r w:rsidRPr="00A457C0">
        <w:rPr>
          <w:rFonts w:ascii="Times New Roman" w:hAnsi="Times New Roman"/>
          <w:bCs/>
          <w:sz w:val="28"/>
          <w:szCs w:val="28"/>
          <w:lang w:eastAsia="ru-RU"/>
        </w:rPr>
        <w:t>15 минут</w:t>
      </w:r>
    </w:p>
    <w:p w:rsidR="001D3E58" w:rsidRPr="00A457C0" w:rsidRDefault="001D3E58" w:rsidP="00F14541">
      <w:pPr>
        <w:shd w:val="clear" w:color="auto" w:fill="FFFFFF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457C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Длительность условного учебного года: </w:t>
      </w:r>
      <w:r w:rsidRPr="00A457C0">
        <w:rPr>
          <w:rFonts w:ascii="Times New Roman" w:hAnsi="Times New Roman"/>
          <w:bCs/>
          <w:sz w:val="28"/>
          <w:szCs w:val="28"/>
          <w:lang w:eastAsia="ru-RU"/>
        </w:rPr>
        <w:t>4 месяца</w:t>
      </w:r>
    </w:p>
    <w:p w:rsidR="00911AD2" w:rsidRDefault="00911AD2" w:rsidP="00B50F40">
      <w:pPr>
        <w:shd w:val="clear" w:color="auto" w:fill="FFFFFF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Группа «Гномики» 15.15-15.30</w:t>
      </w:r>
    </w:p>
    <w:p w:rsidR="00911AD2" w:rsidRPr="00A457C0" w:rsidRDefault="00911AD2" w:rsidP="00B50F40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Группа «Зайчата» 15.40-15.55</w:t>
      </w:r>
    </w:p>
    <w:p w:rsidR="001D3E58" w:rsidRDefault="001D3E58" w:rsidP="00B50F4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1299F" w:rsidRPr="00A457C0" w:rsidRDefault="0021299F" w:rsidP="00B50F4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457C0">
        <w:rPr>
          <w:rFonts w:ascii="Times New Roman" w:hAnsi="Times New Roman"/>
          <w:b/>
          <w:sz w:val="28"/>
          <w:szCs w:val="28"/>
        </w:rPr>
        <w:t>Ожидаемый результат:</w:t>
      </w:r>
    </w:p>
    <w:p w:rsidR="0021299F" w:rsidRPr="00A457C0" w:rsidRDefault="0021299F" w:rsidP="00B50F4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457C0">
        <w:rPr>
          <w:rFonts w:ascii="Times New Roman" w:hAnsi="Times New Roman"/>
          <w:sz w:val="28"/>
          <w:szCs w:val="28"/>
        </w:rPr>
        <w:t>▪  танцевать индивидуально и в коллективе, соблюдая ритм, темп</w:t>
      </w:r>
    </w:p>
    <w:p w:rsidR="0021299F" w:rsidRPr="00A457C0" w:rsidRDefault="0021299F" w:rsidP="00B50F4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457C0">
        <w:rPr>
          <w:rFonts w:ascii="Times New Roman" w:hAnsi="Times New Roman"/>
          <w:sz w:val="28"/>
          <w:szCs w:val="28"/>
        </w:rPr>
        <w:t>музыкальные фразы;</w:t>
      </w:r>
    </w:p>
    <w:p w:rsidR="0021299F" w:rsidRPr="00A457C0" w:rsidRDefault="0021299F" w:rsidP="00B50F4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457C0">
        <w:rPr>
          <w:rFonts w:ascii="Times New Roman" w:hAnsi="Times New Roman"/>
          <w:sz w:val="28"/>
          <w:szCs w:val="28"/>
        </w:rPr>
        <w:t>▪  уметь воспринимать и передавать в движении образ;</w:t>
      </w:r>
    </w:p>
    <w:p w:rsidR="0021299F" w:rsidRPr="00A457C0" w:rsidRDefault="0021299F" w:rsidP="00B50F4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457C0">
        <w:rPr>
          <w:rFonts w:ascii="Times New Roman" w:hAnsi="Times New Roman"/>
          <w:sz w:val="28"/>
          <w:szCs w:val="28"/>
        </w:rPr>
        <w:t>▪  уметь импровизировать под знакомую и незнакомую музыку на основе  освоенных на занятиях движений;</w:t>
      </w:r>
    </w:p>
    <w:p w:rsidR="0021299F" w:rsidRPr="00A457C0" w:rsidRDefault="0021299F" w:rsidP="00B50F4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457C0">
        <w:rPr>
          <w:rFonts w:ascii="Times New Roman" w:hAnsi="Times New Roman"/>
          <w:sz w:val="28"/>
          <w:szCs w:val="28"/>
        </w:rPr>
        <w:t>▪  ритмично двигаться;</w:t>
      </w:r>
    </w:p>
    <w:p w:rsidR="0021299F" w:rsidRPr="00A457C0" w:rsidRDefault="0021299F" w:rsidP="00B50F4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457C0">
        <w:rPr>
          <w:rFonts w:ascii="Times New Roman" w:hAnsi="Times New Roman"/>
          <w:sz w:val="28"/>
          <w:szCs w:val="28"/>
        </w:rPr>
        <w:t>▪  понимать и чувствовать ответственность за правильное исполнение в коллективе.</w:t>
      </w:r>
    </w:p>
    <w:p w:rsidR="0021299F" w:rsidRPr="00A457C0" w:rsidRDefault="0021299F" w:rsidP="00B50F40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1299F" w:rsidRPr="00A457C0" w:rsidRDefault="0021299F" w:rsidP="00B50F4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457C0">
        <w:rPr>
          <w:rFonts w:ascii="Times New Roman" w:hAnsi="Times New Roman"/>
          <w:b/>
          <w:sz w:val="28"/>
          <w:szCs w:val="28"/>
        </w:rPr>
        <w:t>Критерии определения результативности программы:</w:t>
      </w:r>
    </w:p>
    <w:p w:rsidR="0021299F" w:rsidRPr="00A457C0" w:rsidRDefault="0021299F" w:rsidP="00B50F40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1299F" w:rsidRPr="00A457C0" w:rsidRDefault="0021299F" w:rsidP="00B50F4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A457C0">
        <w:rPr>
          <w:rFonts w:ascii="Times New Roman" w:hAnsi="Times New Roman"/>
          <w:b/>
          <w:sz w:val="28"/>
          <w:szCs w:val="28"/>
        </w:rPr>
        <w:t xml:space="preserve">Музыкальность </w:t>
      </w:r>
      <w:r w:rsidRPr="00A457C0">
        <w:rPr>
          <w:rFonts w:ascii="Times New Roman" w:hAnsi="Times New Roman"/>
          <w:sz w:val="28"/>
          <w:szCs w:val="28"/>
        </w:rPr>
        <w:t>– способность воспринимать и передавать в движении образ и основными средствами выразительности изменять движения в соответствии с музыкальными фразами, темпом, ритмом.</w:t>
      </w:r>
    </w:p>
    <w:p w:rsidR="0021299F" w:rsidRPr="00A457C0" w:rsidRDefault="0021299F" w:rsidP="00B50F4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A457C0">
        <w:rPr>
          <w:rFonts w:ascii="Times New Roman" w:hAnsi="Times New Roman"/>
          <w:b/>
          <w:sz w:val="28"/>
          <w:szCs w:val="28"/>
        </w:rPr>
        <w:t>Эмоциональност</w:t>
      </w:r>
      <w:r w:rsidRPr="00A457C0">
        <w:rPr>
          <w:rFonts w:ascii="Times New Roman" w:hAnsi="Times New Roman"/>
          <w:i/>
          <w:sz w:val="28"/>
          <w:szCs w:val="28"/>
        </w:rPr>
        <w:t>ь</w:t>
      </w:r>
      <w:r w:rsidRPr="00A457C0">
        <w:rPr>
          <w:rFonts w:ascii="Times New Roman" w:hAnsi="Times New Roman"/>
          <w:sz w:val="28"/>
          <w:szCs w:val="28"/>
        </w:rPr>
        <w:t xml:space="preserve"> – выразительность мимики и пантомимики; умение передавать в  жестах разнообразную гамму чувств, исходя из музыки и содержания хореографической композиции страх,  радость, удивление, настороженность, восторг, тревогу, печаль.</w:t>
      </w:r>
    </w:p>
    <w:p w:rsidR="00EA2A3E" w:rsidRDefault="0021299F" w:rsidP="00B50F4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EA2A3E">
        <w:rPr>
          <w:rFonts w:ascii="Times New Roman" w:hAnsi="Times New Roman"/>
          <w:b/>
          <w:sz w:val="28"/>
          <w:szCs w:val="28"/>
        </w:rPr>
        <w:t>Гибкость,  пластичность</w:t>
      </w:r>
      <w:r w:rsidRPr="00EA2A3E">
        <w:rPr>
          <w:rFonts w:ascii="Times New Roman" w:hAnsi="Times New Roman"/>
          <w:sz w:val="28"/>
          <w:szCs w:val="28"/>
        </w:rPr>
        <w:t xml:space="preserve"> – мягкость, плавность и музыкальность движений рук.</w:t>
      </w:r>
    </w:p>
    <w:p w:rsidR="0021299F" w:rsidRPr="00EA2A3E" w:rsidRDefault="0021299F" w:rsidP="00B50F4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EA2A3E">
        <w:rPr>
          <w:rFonts w:ascii="Times New Roman" w:hAnsi="Times New Roman"/>
          <w:b/>
          <w:sz w:val="28"/>
          <w:szCs w:val="28"/>
        </w:rPr>
        <w:t>Координация, ловкость движений</w:t>
      </w:r>
      <w:r w:rsidRPr="00EA2A3E">
        <w:rPr>
          <w:rFonts w:ascii="Times New Roman" w:hAnsi="Times New Roman"/>
          <w:sz w:val="28"/>
          <w:szCs w:val="28"/>
        </w:rPr>
        <w:t xml:space="preserve"> – точность исполнения упражнений, правильное сочетание движений рук и ног в танце.</w:t>
      </w:r>
    </w:p>
    <w:p w:rsidR="0021299F" w:rsidRPr="00A457C0" w:rsidRDefault="0021299F" w:rsidP="00B50F4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A457C0">
        <w:rPr>
          <w:rFonts w:ascii="Times New Roman" w:hAnsi="Times New Roman"/>
          <w:b/>
          <w:sz w:val="28"/>
          <w:szCs w:val="28"/>
        </w:rPr>
        <w:t>Творческие способности</w:t>
      </w:r>
      <w:r w:rsidRPr="00A457C0">
        <w:rPr>
          <w:rFonts w:ascii="Times New Roman" w:hAnsi="Times New Roman"/>
          <w:sz w:val="28"/>
          <w:szCs w:val="28"/>
        </w:rPr>
        <w:t xml:space="preserve"> – умение импровизировать под знакомую и незнакомую музыку на основе освоенных на занятиях движений.</w:t>
      </w:r>
    </w:p>
    <w:p w:rsidR="0021299F" w:rsidRPr="00A457C0" w:rsidRDefault="0021299F" w:rsidP="00B50F4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A457C0">
        <w:rPr>
          <w:rFonts w:ascii="Times New Roman" w:hAnsi="Times New Roman"/>
          <w:b/>
          <w:sz w:val="28"/>
          <w:szCs w:val="28"/>
        </w:rPr>
        <w:t xml:space="preserve">Внимание </w:t>
      </w:r>
      <w:r w:rsidRPr="00A457C0">
        <w:rPr>
          <w:rFonts w:ascii="Times New Roman" w:hAnsi="Times New Roman"/>
          <w:sz w:val="28"/>
          <w:szCs w:val="28"/>
        </w:rPr>
        <w:t>– способность не отвлекаться от музыки и процесса движения (выполн</w:t>
      </w:r>
      <w:r w:rsidR="00EA2A3E">
        <w:rPr>
          <w:rFonts w:ascii="Times New Roman" w:hAnsi="Times New Roman"/>
          <w:sz w:val="28"/>
          <w:szCs w:val="28"/>
        </w:rPr>
        <w:t>ять упражнения</w:t>
      </w:r>
      <w:r w:rsidRPr="00A457C0">
        <w:rPr>
          <w:rFonts w:ascii="Times New Roman" w:hAnsi="Times New Roman"/>
          <w:sz w:val="28"/>
          <w:szCs w:val="28"/>
        </w:rPr>
        <w:t xml:space="preserve"> самостоятельно, без подсказок).</w:t>
      </w:r>
    </w:p>
    <w:p w:rsidR="0021299F" w:rsidRPr="00A457C0" w:rsidRDefault="0021299F" w:rsidP="00B50F4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A457C0">
        <w:rPr>
          <w:rFonts w:ascii="Times New Roman" w:hAnsi="Times New Roman"/>
          <w:b/>
          <w:sz w:val="28"/>
          <w:szCs w:val="28"/>
        </w:rPr>
        <w:t xml:space="preserve">Память </w:t>
      </w:r>
      <w:r w:rsidRPr="00A457C0">
        <w:rPr>
          <w:rFonts w:ascii="Times New Roman" w:hAnsi="Times New Roman"/>
          <w:sz w:val="28"/>
          <w:szCs w:val="28"/>
        </w:rPr>
        <w:t>– способность запоминать музыку и движения.</w:t>
      </w:r>
    </w:p>
    <w:p w:rsidR="0021299F" w:rsidRPr="00A457C0" w:rsidRDefault="0021299F" w:rsidP="00B50F4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E3063" w:rsidRDefault="007E3063" w:rsidP="00911AD2">
      <w:pPr>
        <w:pStyle w:val="a3"/>
        <w:rPr>
          <w:rFonts w:ascii="Times New Roman" w:hAnsi="Times New Roman"/>
          <w:b/>
          <w:sz w:val="28"/>
          <w:szCs w:val="28"/>
        </w:rPr>
      </w:pPr>
    </w:p>
    <w:p w:rsidR="007E3063" w:rsidRDefault="007E3063" w:rsidP="00911AD2">
      <w:pPr>
        <w:pStyle w:val="a3"/>
        <w:rPr>
          <w:rFonts w:ascii="Times New Roman" w:hAnsi="Times New Roman"/>
          <w:b/>
          <w:sz w:val="28"/>
          <w:szCs w:val="28"/>
        </w:rPr>
      </w:pPr>
    </w:p>
    <w:p w:rsidR="0021299F" w:rsidRPr="00A457C0" w:rsidRDefault="0021299F" w:rsidP="00911AD2">
      <w:pPr>
        <w:pStyle w:val="a3"/>
        <w:rPr>
          <w:rFonts w:ascii="Times New Roman" w:hAnsi="Times New Roman"/>
          <w:b/>
          <w:sz w:val="28"/>
          <w:szCs w:val="28"/>
        </w:rPr>
      </w:pPr>
      <w:r w:rsidRPr="00A457C0">
        <w:rPr>
          <w:rFonts w:ascii="Times New Roman" w:hAnsi="Times New Roman"/>
          <w:b/>
          <w:sz w:val="28"/>
          <w:szCs w:val="28"/>
        </w:rPr>
        <w:t>Способы определения результативности программы:</w:t>
      </w:r>
    </w:p>
    <w:p w:rsidR="0021299F" w:rsidRPr="00A457C0" w:rsidRDefault="00355ED6" w:rsidP="00911AD2">
      <w:pPr>
        <w:pStyle w:val="a3"/>
        <w:rPr>
          <w:rFonts w:ascii="Times New Roman" w:hAnsi="Times New Roman"/>
          <w:sz w:val="28"/>
          <w:szCs w:val="28"/>
        </w:rPr>
      </w:pPr>
      <w:r w:rsidRPr="00A457C0">
        <w:rPr>
          <w:rFonts w:ascii="Times New Roman" w:hAnsi="Times New Roman"/>
          <w:sz w:val="28"/>
          <w:szCs w:val="28"/>
        </w:rPr>
        <w:t>1.</w:t>
      </w:r>
      <w:r w:rsidR="0021299F" w:rsidRPr="00A457C0">
        <w:rPr>
          <w:rFonts w:ascii="Times New Roman" w:hAnsi="Times New Roman"/>
          <w:sz w:val="28"/>
          <w:szCs w:val="28"/>
        </w:rPr>
        <w:t xml:space="preserve">Сольное и коллективное исполнение  танцев. </w:t>
      </w:r>
    </w:p>
    <w:p w:rsidR="00355ED6" w:rsidRPr="00A457C0" w:rsidRDefault="00355ED6" w:rsidP="00911AD2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sz w:val="28"/>
          <w:szCs w:val="28"/>
          <w:lang w:eastAsia="ru-RU"/>
        </w:rPr>
        <w:t>Выявление  хореографичес</w:t>
      </w:r>
      <w:r w:rsidR="00911AD2">
        <w:rPr>
          <w:rFonts w:ascii="Times New Roman" w:hAnsi="Times New Roman"/>
          <w:sz w:val="28"/>
          <w:szCs w:val="28"/>
          <w:lang w:eastAsia="ru-RU"/>
        </w:rPr>
        <w:t xml:space="preserve">ких способностей детей группы раннего возраста </w:t>
      </w:r>
      <w:r w:rsidRPr="00A457C0">
        <w:rPr>
          <w:rFonts w:ascii="Times New Roman" w:hAnsi="Times New Roman"/>
          <w:sz w:val="28"/>
          <w:szCs w:val="28"/>
          <w:lang w:eastAsia="ru-RU"/>
        </w:rPr>
        <w:t>проводится по методике Э.П. Костиной.</w:t>
      </w:r>
    </w:p>
    <w:p w:rsidR="00355ED6" w:rsidRPr="00A457C0" w:rsidRDefault="00355ED6" w:rsidP="00911AD2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sz w:val="28"/>
          <w:szCs w:val="28"/>
          <w:lang w:eastAsia="ru-RU"/>
        </w:rPr>
        <w:t>Рекомендуемая методика предполагает общую систему оценки хореографических способностей по 3-балльной шкале.</w:t>
      </w:r>
    </w:p>
    <w:p w:rsidR="00355ED6" w:rsidRPr="00A457C0" w:rsidRDefault="00355ED6" w:rsidP="00B50F40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sz w:val="28"/>
          <w:szCs w:val="28"/>
          <w:lang w:eastAsia="ru-RU"/>
        </w:rPr>
        <w:t>3 балла – ребенок выполняет самостоятельно предложенные задания;</w:t>
      </w:r>
    </w:p>
    <w:p w:rsidR="00355ED6" w:rsidRPr="00A457C0" w:rsidRDefault="00355ED6" w:rsidP="00B50F40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sz w:val="28"/>
          <w:szCs w:val="28"/>
          <w:lang w:eastAsia="ru-RU"/>
        </w:rPr>
        <w:t>2 балла – ребенок с помощью взрослого выполняет некоторые предложенные задания;</w:t>
      </w:r>
    </w:p>
    <w:p w:rsidR="00355ED6" w:rsidRPr="00A457C0" w:rsidRDefault="00355ED6" w:rsidP="00B50F40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sz w:val="28"/>
          <w:szCs w:val="28"/>
          <w:lang w:eastAsia="ru-RU"/>
        </w:rPr>
        <w:t>1 балл – ребенок не может выполнить все предложенные задания, помощь взрослого не принимает.</w:t>
      </w:r>
    </w:p>
    <w:p w:rsidR="00355ED6" w:rsidRPr="00A457C0" w:rsidRDefault="00355ED6" w:rsidP="00B50F40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sz w:val="28"/>
          <w:szCs w:val="28"/>
          <w:lang w:eastAsia="ru-RU"/>
        </w:rPr>
        <w:t>Высоким результатом хореографических способностей детей можно считать средний балл от 2,3 до 3.</w:t>
      </w:r>
    </w:p>
    <w:p w:rsidR="00355ED6" w:rsidRPr="00A457C0" w:rsidRDefault="00355ED6" w:rsidP="00B50F40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sz w:val="28"/>
          <w:szCs w:val="28"/>
          <w:lang w:eastAsia="ru-RU"/>
        </w:rPr>
        <w:t>Средний уровень от 1,5 до 2,2 балла.</w:t>
      </w:r>
    </w:p>
    <w:p w:rsidR="00355ED6" w:rsidRPr="00A457C0" w:rsidRDefault="00355ED6" w:rsidP="00B50F40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sz w:val="28"/>
          <w:szCs w:val="28"/>
          <w:lang w:eastAsia="ru-RU"/>
        </w:rPr>
        <w:t>Низкий уровень 1,4 балла и ниже.</w:t>
      </w:r>
    </w:p>
    <w:p w:rsidR="00355ED6" w:rsidRPr="00A457C0" w:rsidRDefault="00355ED6" w:rsidP="00423472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sz w:val="28"/>
          <w:szCs w:val="28"/>
          <w:lang w:eastAsia="ru-RU"/>
        </w:rPr>
        <w:t>По результатам диагностики определяются дети, кому необходимы индивидуальные занятия по хореографии.</w:t>
      </w:r>
    </w:p>
    <w:p w:rsidR="00355ED6" w:rsidRDefault="00355ED6" w:rsidP="00423472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A457C0">
        <w:rPr>
          <w:rFonts w:ascii="Times New Roman" w:hAnsi="Times New Roman"/>
          <w:sz w:val="28"/>
          <w:szCs w:val="28"/>
          <w:lang w:eastAsia="ru-RU"/>
        </w:rPr>
        <w:lastRenderedPageBreak/>
        <w:t xml:space="preserve">К концу учебного года дети </w:t>
      </w:r>
      <w:r w:rsidR="00911AD2">
        <w:rPr>
          <w:rFonts w:ascii="Times New Roman" w:hAnsi="Times New Roman"/>
          <w:sz w:val="28"/>
          <w:szCs w:val="28"/>
          <w:lang w:eastAsia="ru-RU"/>
        </w:rPr>
        <w:t>раннего</w:t>
      </w:r>
      <w:r w:rsidRPr="00A457C0">
        <w:rPr>
          <w:rFonts w:ascii="Times New Roman" w:hAnsi="Times New Roman"/>
          <w:sz w:val="28"/>
          <w:szCs w:val="28"/>
          <w:lang w:eastAsia="ru-RU"/>
        </w:rPr>
        <w:t xml:space="preserve"> возраста должны овладеть рядом знаний, умений и навыков: </w:t>
      </w:r>
    </w:p>
    <w:p w:rsidR="00355ED6" w:rsidRPr="00A457C0" w:rsidRDefault="00423472" w:rsidP="00423472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D1522E">
        <w:rPr>
          <w:rFonts w:ascii="Times New Roman" w:hAnsi="Times New Roman"/>
          <w:bCs/>
          <w:iCs/>
          <w:sz w:val="28"/>
          <w:szCs w:val="28"/>
          <w:lang w:eastAsia="ru-RU"/>
        </w:rPr>
        <w:t>- реагировать на музыкальное вступление;</w:t>
      </w:r>
      <w:r w:rsidR="00355ED6" w:rsidRPr="00A457C0">
        <w:rPr>
          <w:rFonts w:ascii="Times New Roman" w:hAnsi="Times New Roman"/>
          <w:sz w:val="28"/>
          <w:szCs w:val="28"/>
          <w:lang w:eastAsia="ru-RU"/>
        </w:rPr>
        <w:br/>
        <w:t>- двигаться под музыку, в соответствии с её характером, ритмом и темпом; </w:t>
      </w:r>
      <w:r w:rsidR="00355ED6" w:rsidRPr="00A457C0">
        <w:rPr>
          <w:rFonts w:ascii="Times New Roman" w:hAnsi="Times New Roman"/>
          <w:sz w:val="28"/>
          <w:szCs w:val="28"/>
          <w:lang w:eastAsia="ru-RU"/>
        </w:rPr>
        <w:br/>
        <w:t>- начинать и заканчивать движение вместе с музыкой; </w:t>
      </w:r>
    </w:p>
    <w:p w:rsidR="00423472" w:rsidRPr="00D1522E" w:rsidRDefault="00423472" w:rsidP="00423472">
      <w:pPr>
        <w:shd w:val="clear" w:color="auto" w:fill="FFFFFF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D1522E">
        <w:rPr>
          <w:rFonts w:ascii="Times New Roman" w:hAnsi="Times New Roman"/>
          <w:bCs/>
          <w:iCs/>
          <w:sz w:val="28"/>
          <w:szCs w:val="28"/>
          <w:lang w:eastAsia="ru-RU"/>
        </w:rPr>
        <w:t>- откликаться на динамические оттенки в музыке и простейшие ритмические    рисунки;</w:t>
      </w:r>
    </w:p>
    <w:p w:rsidR="00423472" w:rsidRPr="00D1522E" w:rsidRDefault="00423472" w:rsidP="00423472">
      <w:pPr>
        <w:shd w:val="clear" w:color="auto" w:fill="FFFFFF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- владеть платочком, </w:t>
      </w:r>
      <w:r w:rsidRPr="00D1522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погремушкой и другими атрибутами;</w:t>
      </w:r>
    </w:p>
    <w:p w:rsidR="00423472" w:rsidRPr="00D1522E" w:rsidRDefault="00423472" w:rsidP="00423472">
      <w:pPr>
        <w:shd w:val="clear" w:color="auto" w:fill="FFFFFF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D1522E">
        <w:rPr>
          <w:rFonts w:ascii="Times New Roman" w:hAnsi="Times New Roman"/>
          <w:bCs/>
          <w:iCs/>
          <w:sz w:val="28"/>
          <w:szCs w:val="28"/>
          <w:lang w:eastAsia="ru-RU"/>
        </w:rPr>
        <w:t>- ориентироваться в пространстве на основе круговых и линейных рисунков;</w:t>
      </w:r>
    </w:p>
    <w:p w:rsidR="00851EF9" w:rsidRPr="00423472" w:rsidRDefault="00423472" w:rsidP="00423472">
      <w:pPr>
        <w:shd w:val="clear" w:color="auto" w:fill="FFFFFF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D1522E">
        <w:rPr>
          <w:rStyle w:val="apple-converted-space"/>
          <w:rFonts w:ascii="Times New Roman" w:hAnsi="Times New Roman"/>
          <w:sz w:val="28"/>
          <w:szCs w:val="28"/>
        </w:rPr>
        <w:t>- чувствовать ритм, следить за осанкой;</w:t>
      </w:r>
      <w:r w:rsidRPr="00D1522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- эмоционально передавать доступные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образы (лисичка, зайка, мишка).</w:t>
      </w:r>
    </w:p>
    <w:p w:rsidR="00851EF9" w:rsidRDefault="00851EF9" w:rsidP="00B50F4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851EF9" w:rsidRDefault="00851EF9" w:rsidP="00B50F4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8457BF" w:rsidRPr="00A457C0" w:rsidRDefault="00A457C0" w:rsidP="00B50F4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</w:t>
      </w:r>
      <w:r w:rsidR="008457BF" w:rsidRPr="00A457C0">
        <w:rPr>
          <w:rFonts w:ascii="Times New Roman" w:hAnsi="Times New Roman"/>
          <w:b/>
          <w:sz w:val="28"/>
          <w:szCs w:val="28"/>
        </w:rPr>
        <w:t>е программы</w:t>
      </w:r>
    </w:p>
    <w:p w:rsidR="008457BF" w:rsidRPr="008457BF" w:rsidRDefault="008457BF" w:rsidP="00B50F4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70"/>
        <w:gridCol w:w="1094"/>
        <w:gridCol w:w="2275"/>
        <w:gridCol w:w="2450"/>
        <w:gridCol w:w="3093"/>
      </w:tblGrid>
      <w:tr w:rsidR="006D2630" w:rsidTr="007E3063">
        <w:tc>
          <w:tcPr>
            <w:tcW w:w="1770" w:type="dxa"/>
          </w:tcPr>
          <w:p w:rsidR="008457BF" w:rsidRDefault="008457BF" w:rsidP="00B50F40">
            <w:pPr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094" w:type="dxa"/>
          </w:tcPr>
          <w:p w:rsidR="008457BF" w:rsidRDefault="008457BF" w:rsidP="00B50F40">
            <w:pPr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275" w:type="dxa"/>
          </w:tcPr>
          <w:p w:rsidR="008457BF" w:rsidRDefault="008457BF" w:rsidP="00B50F40">
            <w:pPr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450" w:type="dxa"/>
          </w:tcPr>
          <w:p w:rsidR="008457BF" w:rsidRDefault="008457BF" w:rsidP="00B50F40">
            <w:pPr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3093" w:type="dxa"/>
          </w:tcPr>
          <w:p w:rsidR="008457BF" w:rsidRDefault="008457BF" w:rsidP="00B50F40">
            <w:pPr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Форма проведения</w:t>
            </w:r>
          </w:p>
        </w:tc>
      </w:tr>
      <w:tr w:rsidR="007E3063" w:rsidTr="00DC59CD">
        <w:trPr>
          <w:trHeight w:val="274"/>
        </w:trPr>
        <w:tc>
          <w:tcPr>
            <w:tcW w:w="1770" w:type="dxa"/>
            <w:tcBorders>
              <w:bottom w:val="single" w:sz="4" w:space="0" w:color="auto"/>
            </w:tcBorders>
          </w:tcPr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Февраль</w:t>
            </w: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vMerge w:val="restart"/>
          </w:tcPr>
          <w:p w:rsidR="007E3063" w:rsidRDefault="007E3063" w:rsidP="006D2630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Занятие</w:t>
            </w:r>
          </w:p>
          <w:p w:rsidR="007E3063" w:rsidRDefault="007E3063" w:rsidP="006D2630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 1-2    </w:t>
            </w: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 </w:t>
            </w: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2 часа               </w:t>
            </w: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Занятие</w:t>
            </w: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  3-4</w:t>
            </w: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2часа</w:t>
            </w:r>
          </w:p>
        </w:tc>
        <w:tc>
          <w:tcPr>
            <w:tcW w:w="2275" w:type="dxa"/>
            <w:tcBorders>
              <w:bottom w:val="single" w:sz="4" w:space="0" w:color="auto"/>
            </w:tcBorders>
          </w:tcPr>
          <w:p w:rsidR="007E3063" w:rsidRPr="00714709" w:rsidRDefault="007E3063" w:rsidP="00C821E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70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«Мы веселые ребятки,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470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очень любим танцевать»</w:t>
            </w:r>
          </w:p>
          <w:p w:rsidR="007E3063" w:rsidRDefault="007E3063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bottom w:val="single" w:sz="4" w:space="0" w:color="auto"/>
            </w:tcBorders>
          </w:tcPr>
          <w:p w:rsidR="007E3063" w:rsidRPr="00851EF9" w:rsidRDefault="007E3063" w:rsidP="00C821E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1EF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1.Воспитывать интерес у детей, чтобы во время занятий ребёнок испытал радость от движения под музыку.</w:t>
            </w:r>
          </w:p>
          <w:p w:rsidR="007E3063" w:rsidRPr="00851EF9" w:rsidRDefault="007E3063" w:rsidP="00C821E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1EF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2.Развивать координацию движения.</w:t>
            </w:r>
          </w:p>
          <w:p w:rsidR="007E3063" w:rsidRPr="00851EF9" w:rsidRDefault="007E3063" w:rsidP="00C821E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1EF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3.Учить ориентироваться в пространстве.</w:t>
            </w:r>
          </w:p>
          <w:p w:rsidR="007E3063" w:rsidRPr="00851EF9" w:rsidRDefault="007E3063" w:rsidP="00C821E6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7E3063" w:rsidRDefault="007E3063" w:rsidP="001D3E58">
            <w:pPr>
              <w:rPr>
                <w:rFonts w:ascii="Times New Roman" w:hAnsi="Times New Roman"/>
                <w:sz w:val="24"/>
                <w:szCs w:val="24"/>
              </w:rPr>
            </w:pPr>
            <w:r w:rsidRPr="00851EF9">
              <w:rPr>
                <w:rFonts w:ascii="Times New Roman" w:hAnsi="Times New Roman"/>
                <w:sz w:val="24"/>
                <w:szCs w:val="24"/>
              </w:rPr>
              <w:t>1.</w:t>
            </w:r>
            <w:r w:rsidRPr="00851EF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Приветствие.</w:t>
            </w:r>
          </w:p>
          <w:p w:rsidR="007E3063" w:rsidRPr="00851EF9" w:rsidRDefault="007E3063" w:rsidP="007E3063">
            <w:pPr>
              <w:rPr>
                <w:rFonts w:ascii="Times New Roman" w:hAnsi="Times New Roman"/>
                <w:sz w:val="24"/>
                <w:szCs w:val="24"/>
              </w:rPr>
            </w:pPr>
            <w:r w:rsidRPr="00851EF9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1EF9">
              <w:rPr>
                <w:rFonts w:ascii="Times New Roman" w:hAnsi="Times New Roman"/>
                <w:sz w:val="24"/>
                <w:szCs w:val="24"/>
              </w:rPr>
              <w:t>Игроритмика</w:t>
            </w:r>
            <w:proofErr w:type="spellEnd"/>
            <w:r w:rsidRPr="00851E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51EF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«Ну-ка все встали в круг», «Где же наши ручки»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7E3063" w:rsidRPr="00851EF9" w:rsidRDefault="007E3063" w:rsidP="001D3E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851EF9">
              <w:rPr>
                <w:rFonts w:ascii="Times New Roman" w:hAnsi="Times New Roman"/>
                <w:sz w:val="24"/>
                <w:szCs w:val="24"/>
              </w:rPr>
              <w:t>Танцевальные движения: пружинка, хлопки, кружение.</w:t>
            </w:r>
          </w:p>
          <w:p w:rsidR="007E3063" w:rsidRPr="00851EF9" w:rsidRDefault="007E3063" w:rsidP="001D3E58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4.</w:t>
            </w:r>
            <w:r w:rsidRPr="00851EF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Танцевально – игровое творчество</w:t>
            </w:r>
          </w:p>
          <w:p w:rsidR="007E3063" w:rsidRDefault="007E3063" w:rsidP="001D3E58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851EF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«Танец с музыкальными инструментами»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.</w:t>
            </w:r>
            <w:r w:rsidRPr="00851EF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7E3063" w:rsidRPr="00851EF9" w:rsidRDefault="007E3063" w:rsidP="001D3E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5.</w:t>
            </w:r>
            <w:r w:rsidRPr="00851EF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Игра «Птички и кот»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7E3063" w:rsidTr="007E3063">
        <w:trPr>
          <w:trHeight w:val="3105"/>
        </w:trPr>
        <w:tc>
          <w:tcPr>
            <w:tcW w:w="1770" w:type="dxa"/>
            <w:tcBorders>
              <w:top w:val="single" w:sz="4" w:space="0" w:color="auto"/>
            </w:tcBorders>
          </w:tcPr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vMerge/>
          </w:tcPr>
          <w:p w:rsidR="007E3063" w:rsidRDefault="007E3063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4" w:space="0" w:color="auto"/>
            </w:tcBorders>
          </w:tcPr>
          <w:p w:rsidR="007E3063" w:rsidRPr="00714709" w:rsidRDefault="007E3063" w:rsidP="00C821E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70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«Хлоп, хлоп, топ, топ»</w:t>
            </w:r>
          </w:p>
          <w:p w:rsidR="007E3063" w:rsidRPr="00714709" w:rsidRDefault="007E3063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top w:val="single" w:sz="4" w:space="0" w:color="auto"/>
            </w:tcBorders>
          </w:tcPr>
          <w:p w:rsidR="007E3063" w:rsidRPr="00F14541" w:rsidRDefault="007E3063" w:rsidP="00C821E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541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1.Воспитывать навыки общения с ровесниками.</w:t>
            </w:r>
          </w:p>
          <w:p w:rsidR="007E3063" w:rsidRPr="00F14541" w:rsidRDefault="007E3063" w:rsidP="00C821E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541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2.Учить сочетать движения с музыкой.</w:t>
            </w:r>
          </w:p>
          <w:p w:rsidR="007E3063" w:rsidRPr="00714709" w:rsidRDefault="007E3063" w:rsidP="00851EF9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3.</w:t>
            </w:r>
            <w:r w:rsidRPr="00F14541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Учимся хлопать и топать в такт музыки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–</w:t>
            </w:r>
            <w:r w:rsidRPr="00F14541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ритмично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93" w:type="dxa"/>
            <w:tcBorders>
              <w:top w:val="single" w:sz="4" w:space="0" w:color="auto"/>
            </w:tcBorders>
          </w:tcPr>
          <w:p w:rsidR="007E3063" w:rsidRPr="001A0701" w:rsidRDefault="007E3063" w:rsidP="00851E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1A0701">
              <w:rPr>
                <w:rFonts w:ascii="Times New Roman" w:hAnsi="Times New Roman"/>
                <w:sz w:val="24"/>
                <w:szCs w:val="24"/>
              </w:rPr>
              <w:t>.Приветствие.</w:t>
            </w:r>
          </w:p>
          <w:p w:rsidR="007E3063" w:rsidRDefault="007E3063" w:rsidP="00851EF9">
            <w:pPr>
              <w:rPr>
                <w:rFonts w:ascii="Times New Roman" w:hAnsi="Times New Roman"/>
                <w:sz w:val="24"/>
                <w:szCs w:val="24"/>
              </w:rPr>
            </w:pPr>
            <w:r w:rsidRPr="001A070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 w:rsidRPr="001A0701">
              <w:rPr>
                <w:rFonts w:ascii="Times New Roman" w:hAnsi="Times New Roman"/>
                <w:sz w:val="24"/>
                <w:szCs w:val="24"/>
              </w:rPr>
              <w:t>Игроритмика</w:t>
            </w:r>
            <w:proofErr w:type="spellEnd"/>
            <w:r w:rsidRPr="001A070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3063" w:rsidRPr="001A0701" w:rsidRDefault="007E3063" w:rsidP="00851E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«Раз, два, три на носочки», «Большие ноги».</w:t>
            </w:r>
          </w:p>
          <w:p w:rsidR="007E3063" w:rsidRDefault="007E3063" w:rsidP="00851EF9">
            <w:pPr>
              <w:rPr>
                <w:rFonts w:ascii="Times New Roman" w:hAnsi="Times New Roman"/>
                <w:sz w:val="24"/>
                <w:szCs w:val="24"/>
              </w:rPr>
            </w:pPr>
            <w:r w:rsidRPr="001A0701">
              <w:rPr>
                <w:rFonts w:ascii="Times New Roman" w:hAnsi="Times New Roman"/>
                <w:sz w:val="24"/>
                <w:szCs w:val="24"/>
              </w:rPr>
              <w:t>4.Общеразвивающие упражнения без предметов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легкий бег, ритмичные хлопки в такт музыки, выставление ноги на пятку. </w:t>
            </w:r>
          </w:p>
          <w:p w:rsidR="007E3063" w:rsidRPr="001A0701" w:rsidRDefault="007E3063" w:rsidP="00851E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4.Танец «Ты похлопай вместе с нами».</w:t>
            </w:r>
          </w:p>
          <w:p w:rsidR="007E3063" w:rsidRPr="001A0701" w:rsidRDefault="007E3063" w:rsidP="00851E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5.Музыкально-подвижная игра: «Птички и автомобили». </w:t>
            </w:r>
          </w:p>
          <w:p w:rsidR="007E3063" w:rsidRPr="00851EF9" w:rsidRDefault="007E3063" w:rsidP="00851EF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B54" w:rsidTr="007E3063">
        <w:trPr>
          <w:trHeight w:val="2655"/>
        </w:trPr>
        <w:tc>
          <w:tcPr>
            <w:tcW w:w="1770" w:type="dxa"/>
            <w:vMerge w:val="restart"/>
          </w:tcPr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 Март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6D2630" w:rsidRDefault="006D263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Занятие</w:t>
            </w:r>
          </w:p>
          <w:p w:rsidR="006D2630" w:rsidRDefault="006D263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  5-6-7</w:t>
            </w:r>
            <w:r w:rsidR="00BF20E9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  </w:t>
            </w:r>
          </w:p>
          <w:p w:rsidR="00BF20E9" w:rsidRDefault="006D263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 часа</w:t>
            </w:r>
          </w:p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 </w:t>
            </w:r>
          </w:p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bottom w:val="single" w:sz="4" w:space="0" w:color="auto"/>
            </w:tcBorders>
          </w:tcPr>
          <w:p w:rsidR="00BF20E9" w:rsidRPr="00714709" w:rsidRDefault="00BF20E9" w:rsidP="00C821E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470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«Маленькая </w:t>
            </w:r>
            <w:proofErr w:type="spellStart"/>
            <w:r w:rsidRPr="0071470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полечка</w:t>
            </w:r>
            <w:proofErr w:type="spellEnd"/>
            <w:r w:rsidRPr="0071470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»</w:t>
            </w:r>
          </w:p>
          <w:p w:rsidR="00BF20E9" w:rsidRDefault="00BF20E9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BF20E9" w:rsidRPr="00714709" w:rsidRDefault="00BF20E9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bottom w:val="single" w:sz="4" w:space="0" w:color="auto"/>
            </w:tcBorders>
          </w:tcPr>
          <w:p w:rsidR="00BF20E9" w:rsidRPr="00382E32" w:rsidRDefault="007E3063" w:rsidP="00C821E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1.Выполня</w:t>
            </w:r>
            <w:r w:rsidR="00BF20E9" w:rsidRPr="00F14541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ть элементарные плясовые движения</w:t>
            </w:r>
            <w:r w:rsidR="00BF20E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: </w:t>
            </w:r>
            <w:r w:rsidR="00BF20E9" w:rsidRPr="00382E3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поворот вокруг себя, «пружинка», шаги, притопы.</w:t>
            </w:r>
          </w:p>
          <w:p w:rsidR="00BF20E9" w:rsidRPr="00F14541" w:rsidRDefault="00BF20E9" w:rsidP="00C821E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541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2.Расширять двигательный опыт детей.</w:t>
            </w:r>
          </w:p>
          <w:p w:rsidR="00BF20E9" w:rsidRPr="00F14541" w:rsidRDefault="00BF20E9" w:rsidP="00F14541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F14541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3.Учимся ходить по залу в паре.</w:t>
            </w:r>
          </w:p>
          <w:p w:rsidR="00BF20E9" w:rsidRPr="00714709" w:rsidRDefault="00BF20E9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BF20E9" w:rsidRDefault="00BF20E9" w:rsidP="00F14541">
            <w:pPr>
              <w:rPr>
                <w:rFonts w:ascii="Times New Roman" w:hAnsi="Times New Roman"/>
                <w:sz w:val="24"/>
                <w:szCs w:val="24"/>
              </w:rPr>
            </w:pPr>
            <w:r w:rsidRPr="001A0701">
              <w:rPr>
                <w:rFonts w:ascii="Times New Roman" w:hAnsi="Times New Roman"/>
                <w:sz w:val="24"/>
                <w:szCs w:val="24"/>
              </w:rPr>
              <w:t>1.Приветствие.</w:t>
            </w:r>
          </w:p>
          <w:p w:rsidR="00177772" w:rsidRPr="00382E32" w:rsidRDefault="0038778D" w:rsidP="00177772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77772">
              <w:rPr>
                <w:rFonts w:ascii="Times New Roman" w:hAnsi="Times New Roman"/>
                <w:sz w:val="24"/>
                <w:szCs w:val="24"/>
              </w:rPr>
              <w:t>.Игроритмика:</w:t>
            </w:r>
            <w:r w:rsidR="00177772" w:rsidRPr="00382E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«Ходим-бегаем», «</w:t>
            </w:r>
            <w:r w:rsidR="00F208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Пяточка </w:t>
            </w:r>
            <w:r w:rsidR="00177772" w:rsidRPr="00382E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носочек»</w:t>
            </w:r>
            <w:r w:rsidR="00F208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«Вот как солнышко встает».</w:t>
            </w:r>
          </w:p>
          <w:p w:rsidR="00177772" w:rsidRPr="00382E32" w:rsidRDefault="0038778D" w:rsidP="0017777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F20E9" w:rsidRPr="001A070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F20E9">
              <w:rPr>
                <w:rFonts w:ascii="Times New Roman" w:hAnsi="Times New Roman"/>
                <w:sz w:val="24"/>
                <w:szCs w:val="24"/>
              </w:rPr>
              <w:t>Танцевально-</w:t>
            </w:r>
            <w:r w:rsidR="00177772">
              <w:rPr>
                <w:rFonts w:ascii="Times New Roman" w:hAnsi="Times New Roman"/>
                <w:sz w:val="24"/>
                <w:szCs w:val="24"/>
              </w:rPr>
              <w:t>ритмические движения</w:t>
            </w:r>
            <w:r w:rsidR="007E3063">
              <w:rPr>
                <w:rFonts w:ascii="Times New Roman" w:hAnsi="Times New Roman"/>
                <w:sz w:val="24"/>
                <w:szCs w:val="24"/>
              </w:rPr>
              <w:t>:</w:t>
            </w:r>
            <w:r w:rsidR="00177772" w:rsidRPr="00382E3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поворот вокруг себя, «пружинка», шаги, притопы.</w:t>
            </w:r>
          </w:p>
          <w:p w:rsidR="00BF20E9" w:rsidRPr="00177772" w:rsidRDefault="0038778D" w:rsidP="00F1454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 w:rsidR="00BF20E9" w:rsidRPr="00382E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.Танец «Мишка с куклой»</w:t>
            </w:r>
            <w:r w:rsidR="00BF20E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="00BF20E9" w:rsidRPr="00382E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BF20E9" w:rsidRDefault="0038778D" w:rsidP="00F14541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20E9" w:rsidRPr="001A0701">
              <w:rPr>
                <w:rFonts w:ascii="Times New Roman" w:hAnsi="Times New Roman"/>
                <w:sz w:val="24"/>
                <w:szCs w:val="24"/>
              </w:rPr>
              <w:t>.Музыкаль</w:t>
            </w:r>
            <w:r w:rsidR="00BF20E9">
              <w:rPr>
                <w:rFonts w:ascii="Times New Roman" w:hAnsi="Times New Roman"/>
                <w:sz w:val="24"/>
                <w:szCs w:val="24"/>
              </w:rPr>
              <w:t>но-подвижная игра «</w:t>
            </w:r>
            <w:r w:rsidR="00B32F1A">
              <w:rPr>
                <w:rFonts w:ascii="Times New Roman" w:hAnsi="Times New Roman"/>
                <w:sz w:val="24"/>
                <w:szCs w:val="24"/>
              </w:rPr>
              <w:t>Солнышко и дождик</w:t>
            </w:r>
            <w:r w:rsidR="00BF20E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541B54" w:rsidTr="007E3063">
        <w:trPr>
          <w:trHeight w:val="3966"/>
        </w:trPr>
        <w:tc>
          <w:tcPr>
            <w:tcW w:w="1770" w:type="dxa"/>
            <w:vMerge/>
          </w:tcPr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</w:tcPr>
          <w:p w:rsidR="006D2630" w:rsidRDefault="006D263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Занятие</w:t>
            </w:r>
          </w:p>
          <w:p w:rsidR="006D2630" w:rsidRDefault="006D263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  8-9</w:t>
            </w:r>
          </w:p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 w:rsidR="006D263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2275" w:type="dxa"/>
            <w:tcBorders>
              <w:top w:val="single" w:sz="4" w:space="0" w:color="auto"/>
            </w:tcBorders>
          </w:tcPr>
          <w:p w:rsidR="00BF20E9" w:rsidRPr="00714709" w:rsidRDefault="00BF20E9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«Веселые дети»</w:t>
            </w:r>
          </w:p>
        </w:tc>
        <w:tc>
          <w:tcPr>
            <w:tcW w:w="2450" w:type="dxa"/>
            <w:tcBorders>
              <w:top w:val="single" w:sz="4" w:space="0" w:color="auto"/>
            </w:tcBorders>
          </w:tcPr>
          <w:p w:rsidR="00BF20E9" w:rsidRPr="00F17E72" w:rsidRDefault="00BF20E9" w:rsidP="00C821E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7E7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1.Познакомить детей с основными танцевальными движениями (поворот вокруг себя, «пружинка», шаги, притопы)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BF20E9" w:rsidRPr="00F14541" w:rsidRDefault="00BF20E9" w:rsidP="00C821E6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F17E7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2.Развивать умение выражать эмоции в мимике и  движениях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93" w:type="dxa"/>
            <w:tcBorders>
              <w:top w:val="single" w:sz="4" w:space="0" w:color="auto"/>
            </w:tcBorders>
          </w:tcPr>
          <w:p w:rsidR="00BF20E9" w:rsidRPr="001A0701" w:rsidRDefault="00BF20E9" w:rsidP="00382E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1A0701">
              <w:rPr>
                <w:rFonts w:ascii="Times New Roman" w:hAnsi="Times New Roman"/>
                <w:sz w:val="24"/>
                <w:szCs w:val="24"/>
              </w:rPr>
              <w:t>Приветствие.</w:t>
            </w:r>
          </w:p>
          <w:p w:rsidR="0002391D" w:rsidRDefault="00BF20E9" w:rsidP="00382E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2.Упражнения с флажками: марш, бег. </w:t>
            </w:r>
          </w:p>
          <w:p w:rsidR="00BF20E9" w:rsidRDefault="0002391D" w:rsidP="00382E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BF20E9">
              <w:rPr>
                <w:rFonts w:ascii="Times New Roman" w:hAnsi="Times New Roman"/>
                <w:sz w:val="24"/>
                <w:szCs w:val="24"/>
              </w:rPr>
              <w:t>Игроритмика: «Хлопаем, шлепаем».</w:t>
            </w:r>
          </w:p>
          <w:p w:rsidR="00BF20E9" w:rsidRPr="001A0701" w:rsidRDefault="00177772" w:rsidP="00382E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F20E9">
              <w:rPr>
                <w:rFonts w:ascii="Times New Roman" w:hAnsi="Times New Roman"/>
                <w:sz w:val="24"/>
                <w:szCs w:val="24"/>
              </w:rPr>
              <w:t>.</w:t>
            </w:r>
            <w:r w:rsidR="00BF20E9" w:rsidRPr="001A0701">
              <w:rPr>
                <w:rFonts w:ascii="Times New Roman" w:hAnsi="Times New Roman"/>
                <w:sz w:val="24"/>
                <w:szCs w:val="24"/>
              </w:rPr>
              <w:t>Ритми</w:t>
            </w:r>
            <w:r w:rsidR="00BF20E9">
              <w:rPr>
                <w:rFonts w:ascii="Times New Roman" w:hAnsi="Times New Roman"/>
                <w:sz w:val="24"/>
                <w:szCs w:val="24"/>
              </w:rPr>
              <w:t>ческий танец: «Посмотрите все на нас»</w:t>
            </w:r>
            <w:r w:rsidR="00BF20E9" w:rsidRPr="001A070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0E9" w:rsidRPr="001A0701" w:rsidRDefault="00177772" w:rsidP="00382E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20E9" w:rsidRPr="001A0701">
              <w:rPr>
                <w:rFonts w:ascii="Times New Roman" w:hAnsi="Times New Roman"/>
                <w:sz w:val="24"/>
                <w:szCs w:val="24"/>
              </w:rPr>
              <w:t>.Музыкально-по</w:t>
            </w:r>
            <w:r w:rsidR="00BF20E9">
              <w:rPr>
                <w:rFonts w:ascii="Times New Roman" w:hAnsi="Times New Roman"/>
                <w:sz w:val="24"/>
                <w:szCs w:val="24"/>
              </w:rPr>
              <w:t>движная игра «</w:t>
            </w:r>
            <w:r w:rsidR="0002391D">
              <w:rPr>
                <w:rFonts w:ascii="Times New Roman" w:hAnsi="Times New Roman"/>
                <w:sz w:val="24"/>
                <w:szCs w:val="24"/>
              </w:rPr>
              <w:t>Передай флажок</w:t>
            </w:r>
            <w:r w:rsidR="00BF20E9" w:rsidRPr="001A070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F20E9" w:rsidRPr="001A0701" w:rsidRDefault="00BF20E9" w:rsidP="00382E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630" w:rsidTr="007E3063">
        <w:trPr>
          <w:trHeight w:val="3630"/>
        </w:trPr>
        <w:tc>
          <w:tcPr>
            <w:tcW w:w="1770" w:type="dxa"/>
            <w:tcBorders>
              <w:bottom w:val="single" w:sz="4" w:space="0" w:color="auto"/>
            </w:tcBorders>
          </w:tcPr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BF20E9" w:rsidRDefault="006D263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Занятие</w:t>
            </w:r>
          </w:p>
          <w:p w:rsidR="006D2630" w:rsidRDefault="006D263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 10-11</w:t>
            </w:r>
          </w:p>
          <w:p w:rsidR="006D2630" w:rsidRDefault="006D263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 часа</w:t>
            </w:r>
          </w:p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 </w:t>
            </w:r>
          </w:p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bottom w:val="single" w:sz="4" w:space="0" w:color="auto"/>
            </w:tcBorders>
          </w:tcPr>
          <w:p w:rsidR="00BF20E9" w:rsidRPr="00F17E72" w:rsidRDefault="00BF20E9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«Мы платочки в руки взяли»</w:t>
            </w:r>
          </w:p>
          <w:p w:rsidR="00BF20E9" w:rsidRPr="00714709" w:rsidRDefault="00BF20E9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bottom w:val="single" w:sz="4" w:space="0" w:color="auto"/>
            </w:tcBorders>
          </w:tcPr>
          <w:p w:rsidR="00BF20E9" w:rsidRPr="00BF20E9" w:rsidRDefault="007E3063" w:rsidP="00C821E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1.Выполнять</w:t>
            </w:r>
            <w:r w:rsidR="00BF20E9" w:rsidRPr="00BF20E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простые танцевальные движения.</w:t>
            </w:r>
          </w:p>
          <w:p w:rsidR="00BF20E9" w:rsidRPr="00BF20E9" w:rsidRDefault="00BF20E9" w:rsidP="00C821E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0E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2.Развивать координацию, чувство ритма.</w:t>
            </w:r>
          </w:p>
          <w:p w:rsidR="00BF20E9" w:rsidRPr="00BF20E9" w:rsidRDefault="00D13211" w:rsidP="00C821E6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3.</w:t>
            </w:r>
            <w:r w:rsidR="00BF20E9" w:rsidRPr="00BF20E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Учимся танцевать с платочком.</w:t>
            </w:r>
          </w:p>
          <w:p w:rsidR="00BF20E9" w:rsidRDefault="00BF20E9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BF20E9" w:rsidRDefault="00BF20E9" w:rsidP="00C821E6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BF20E9" w:rsidRPr="00714709" w:rsidRDefault="00BF20E9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93" w:type="dxa"/>
            <w:tcBorders>
              <w:bottom w:val="single" w:sz="4" w:space="0" w:color="auto"/>
            </w:tcBorders>
          </w:tcPr>
          <w:p w:rsidR="00BF20E9" w:rsidRPr="001A0701" w:rsidRDefault="00BF20E9" w:rsidP="00F17E72">
            <w:pPr>
              <w:rPr>
                <w:rFonts w:ascii="Times New Roman" w:hAnsi="Times New Roman"/>
                <w:sz w:val="24"/>
                <w:szCs w:val="24"/>
              </w:rPr>
            </w:pPr>
            <w:r w:rsidRPr="001A0701">
              <w:rPr>
                <w:rFonts w:ascii="Times New Roman" w:hAnsi="Times New Roman"/>
                <w:sz w:val="24"/>
                <w:szCs w:val="24"/>
              </w:rPr>
              <w:t>1.Приветствие.</w:t>
            </w:r>
          </w:p>
          <w:p w:rsidR="00177772" w:rsidRPr="001A0701" w:rsidRDefault="0002391D" w:rsidP="001777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177772">
              <w:rPr>
                <w:rFonts w:ascii="Times New Roman" w:hAnsi="Times New Roman"/>
                <w:sz w:val="24"/>
                <w:szCs w:val="24"/>
              </w:rPr>
              <w:t>Игроритмика «С колокольчиком хожу».</w:t>
            </w:r>
          </w:p>
          <w:p w:rsidR="00D13211" w:rsidRPr="001A0701" w:rsidRDefault="00177772" w:rsidP="00F17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02391D">
              <w:rPr>
                <w:rFonts w:ascii="Times New Roman" w:hAnsi="Times New Roman"/>
                <w:sz w:val="24"/>
                <w:szCs w:val="24"/>
              </w:rPr>
              <w:t>Танцевально-ритмические упражнения</w:t>
            </w:r>
            <w:r w:rsidR="00BF20E9">
              <w:rPr>
                <w:rFonts w:ascii="Times New Roman" w:hAnsi="Times New Roman"/>
                <w:sz w:val="24"/>
                <w:szCs w:val="24"/>
              </w:rPr>
              <w:t xml:space="preserve">: марш, легкий бег, упражнения с </w:t>
            </w:r>
            <w:r w:rsidR="0002391D">
              <w:rPr>
                <w:rFonts w:ascii="Times New Roman" w:hAnsi="Times New Roman"/>
                <w:sz w:val="24"/>
                <w:szCs w:val="24"/>
              </w:rPr>
              <w:t>платоч</w:t>
            </w:r>
            <w:r w:rsidR="00BF20E9">
              <w:rPr>
                <w:rFonts w:ascii="Times New Roman" w:hAnsi="Times New Roman"/>
                <w:sz w:val="24"/>
                <w:szCs w:val="24"/>
              </w:rPr>
              <w:t>к</w:t>
            </w:r>
            <w:r w:rsidR="0002391D">
              <w:rPr>
                <w:rFonts w:ascii="Times New Roman" w:hAnsi="Times New Roman"/>
                <w:sz w:val="24"/>
                <w:szCs w:val="24"/>
              </w:rPr>
              <w:t>ам</w:t>
            </w:r>
            <w:r w:rsidR="00BF20E9">
              <w:rPr>
                <w:rFonts w:ascii="Times New Roman" w:hAnsi="Times New Roman"/>
                <w:sz w:val="24"/>
                <w:szCs w:val="24"/>
              </w:rPr>
              <w:t>и</w:t>
            </w:r>
            <w:r w:rsidR="00BF20E9" w:rsidRPr="001A070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0E9" w:rsidRPr="001A0701" w:rsidRDefault="00D13211" w:rsidP="00F17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4.Т</w:t>
            </w:r>
            <w:r w:rsidR="00BF20E9">
              <w:rPr>
                <w:rFonts w:ascii="Times New Roman" w:hAnsi="Times New Roman"/>
                <w:sz w:val="24"/>
                <w:szCs w:val="24"/>
              </w:rPr>
              <w:t xml:space="preserve">анец </w:t>
            </w:r>
            <w:r w:rsidR="00F208AD">
              <w:rPr>
                <w:rFonts w:ascii="Times New Roman" w:hAnsi="Times New Roman"/>
                <w:sz w:val="24"/>
                <w:szCs w:val="24"/>
              </w:rPr>
              <w:t xml:space="preserve"> с платочками «Веселая </w:t>
            </w:r>
            <w:r w:rsidR="00F62756">
              <w:rPr>
                <w:rFonts w:ascii="Times New Roman" w:hAnsi="Times New Roman"/>
                <w:sz w:val="24"/>
                <w:szCs w:val="24"/>
              </w:rPr>
              <w:t>березк</w:t>
            </w:r>
            <w:r w:rsidR="00F208AD">
              <w:rPr>
                <w:rFonts w:ascii="Times New Roman" w:hAnsi="Times New Roman"/>
                <w:sz w:val="24"/>
                <w:szCs w:val="24"/>
              </w:rPr>
              <w:t>а</w:t>
            </w:r>
            <w:r w:rsidR="00BF20E9">
              <w:rPr>
                <w:rFonts w:ascii="Times New Roman" w:hAnsi="Times New Roman"/>
                <w:sz w:val="24"/>
                <w:szCs w:val="24"/>
              </w:rPr>
              <w:t>»</w:t>
            </w:r>
            <w:r w:rsidR="00F6275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41B54" w:rsidRDefault="00D13211" w:rsidP="00F17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20E9" w:rsidRPr="001A0701">
              <w:rPr>
                <w:rFonts w:ascii="Times New Roman" w:hAnsi="Times New Roman"/>
                <w:sz w:val="24"/>
                <w:szCs w:val="24"/>
              </w:rPr>
              <w:t>.Музыкаль</w:t>
            </w:r>
            <w:r w:rsidR="00BF20E9">
              <w:rPr>
                <w:rFonts w:ascii="Times New Roman" w:hAnsi="Times New Roman"/>
                <w:sz w:val="24"/>
                <w:szCs w:val="24"/>
              </w:rPr>
              <w:t xml:space="preserve">но-подвижная игра </w:t>
            </w:r>
            <w:r w:rsidR="0002391D">
              <w:rPr>
                <w:rFonts w:ascii="Times New Roman" w:hAnsi="Times New Roman"/>
                <w:sz w:val="24"/>
                <w:szCs w:val="24"/>
              </w:rPr>
              <w:t>«</w:t>
            </w:r>
            <w:r w:rsidR="006D2630">
              <w:rPr>
                <w:rFonts w:ascii="Times New Roman" w:hAnsi="Times New Roman"/>
                <w:sz w:val="24"/>
                <w:szCs w:val="24"/>
              </w:rPr>
              <w:t xml:space="preserve">Лошадки и </w:t>
            </w:r>
          </w:p>
          <w:p w:rsidR="006D2630" w:rsidRDefault="00541B54" w:rsidP="00F17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6D2630">
              <w:rPr>
                <w:rFonts w:ascii="Times New Roman" w:hAnsi="Times New Roman"/>
                <w:sz w:val="24"/>
                <w:szCs w:val="24"/>
              </w:rPr>
              <w:t>садники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BF20E9" w:rsidRPr="001A0701" w:rsidRDefault="00BF20E9" w:rsidP="00F17E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F20E9" w:rsidRDefault="00BF20E9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BF20E9" w:rsidRPr="00714709" w:rsidRDefault="00BF20E9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541B54" w:rsidTr="007E3063">
        <w:trPr>
          <w:trHeight w:val="3345"/>
        </w:trPr>
        <w:tc>
          <w:tcPr>
            <w:tcW w:w="1770" w:type="dxa"/>
            <w:tcBorders>
              <w:top w:val="single" w:sz="4" w:space="0" w:color="auto"/>
            </w:tcBorders>
          </w:tcPr>
          <w:p w:rsidR="00F62756" w:rsidRDefault="00F62756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</w:tcPr>
          <w:p w:rsidR="00F62756" w:rsidRDefault="006D263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Занятие</w:t>
            </w:r>
          </w:p>
          <w:p w:rsidR="006D2630" w:rsidRDefault="006D263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12-13</w:t>
            </w:r>
          </w:p>
          <w:p w:rsidR="006D2630" w:rsidRDefault="006D263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2275" w:type="dxa"/>
            <w:tcBorders>
              <w:top w:val="single" w:sz="4" w:space="0" w:color="auto"/>
            </w:tcBorders>
          </w:tcPr>
          <w:p w:rsidR="00F62756" w:rsidRDefault="00AB38EB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«Мы матрешки»</w:t>
            </w:r>
          </w:p>
        </w:tc>
        <w:tc>
          <w:tcPr>
            <w:tcW w:w="2450" w:type="dxa"/>
            <w:tcBorders>
              <w:top w:val="single" w:sz="4" w:space="0" w:color="auto"/>
            </w:tcBorders>
          </w:tcPr>
          <w:p w:rsidR="00F62756" w:rsidRPr="00BF20E9" w:rsidRDefault="00F62756" w:rsidP="00C821E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0E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1.Развивать мелкую моторику, музыкальный слух.</w:t>
            </w:r>
          </w:p>
          <w:p w:rsidR="00F62756" w:rsidRDefault="00F62756" w:rsidP="00C821E6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BF20E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2.Расширять двигательный опыт детей.</w:t>
            </w:r>
          </w:p>
          <w:p w:rsidR="0038778D" w:rsidRPr="00BF20E9" w:rsidRDefault="0038778D" w:rsidP="00C821E6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BF20E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2.Развивать координацию, чувство ритма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93" w:type="dxa"/>
            <w:tcBorders>
              <w:top w:val="single" w:sz="4" w:space="0" w:color="auto"/>
              <w:bottom w:val="single" w:sz="4" w:space="0" w:color="auto"/>
            </w:tcBorders>
          </w:tcPr>
          <w:p w:rsidR="00F62756" w:rsidRDefault="00F62756" w:rsidP="00BF20E9">
            <w:pPr>
              <w:rPr>
                <w:rFonts w:ascii="Times New Roman" w:hAnsi="Times New Roman"/>
                <w:sz w:val="24"/>
                <w:szCs w:val="24"/>
              </w:rPr>
            </w:pPr>
            <w:r w:rsidRPr="001A0701">
              <w:rPr>
                <w:rFonts w:ascii="Times New Roman" w:hAnsi="Times New Roman"/>
                <w:sz w:val="24"/>
                <w:szCs w:val="24"/>
              </w:rPr>
              <w:t>1.Приветствие.</w:t>
            </w:r>
          </w:p>
          <w:p w:rsidR="00D13211" w:rsidRPr="001A0701" w:rsidRDefault="00D13211" w:rsidP="00BF20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Игроритмика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«Лимпопо».</w:t>
            </w:r>
          </w:p>
          <w:p w:rsidR="00F62756" w:rsidRPr="001A0701" w:rsidRDefault="00466C70" w:rsidP="00BF20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2.Танцевально-ритмические </w:t>
            </w:r>
            <w:r w:rsidR="00D13211">
              <w:rPr>
                <w:rFonts w:ascii="Times New Roman" w:hAnsi="Times New Roman"/>
                <w:sz w:val="24"/>
                <w:szCs w:val="24"/>
              </w:rPr>
              <w:t>движения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лентами </w:t>
            </w:r>
            <w:r w:rsidR="00D13211">
              <w:rPr>
                <w:rFonts w:ascii="Times New Roman" w:hAnsi="Times New Roman"/>
                <w:sz w:val="24"/>
                <w:szCs w:val="24"/>
              </w:rPr>
              <w:t>«Вальс».</w:t>
            </w:r>
          </w:p>
          <w:p w:rsidR="00466C70" w:rsidRDefault="00466C70" w:rsidP="00BF20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F62756" w:rsidRPr="001A0701">
              <w:rPr>
                <w:rFonts w:ascii="Times New Roman" w:hAnsi="Times New Roman"/>
                <w:sz w:val="24"/>
                <w:szCs w:val="24"/>
              </w:rPr>
              <w:t>Ритми</w:t>
            </w:r>
            <w:r w:rsidR="00F62756">
              <w:rPr>
                <w:rFonts w:ascii="Times New Roman" w:hAnsi="Times New Roman"/>
                <w:sz w:val="24"/>
                <w:szCs w:val="24"/>
              </w:rPr>
              <w:t>ческий танец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«Матрешки и ложки»</w:t>
            </w:r>
            <w:r w:rsidR="00F62756" w:rsidRPr="001A070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62756" w:rsidRPr="001A0701" w:rsidRDefault="00466C70" w:rsidP="00BF20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F62756" w:rsidRPr="001A0701">
              <w:rPr>
                <w:rFonts w:ascii="Times New Roman" w:hAnsi="Times New Roman"/>
                <w:sz w:val="24"/>
                <w:szCs w:val="24"/>
              </w:rPr>
              <w:t>Музыкаль</w:t>
            </w:r>
            <w:r w:rsidR="00F62756">
              <w:rPr>
                <w:rFonts w:ascii="Times New Roman" w:hAnsi="Times New Roman"/>
                <w:sz w:val="24"/>
                <w:szCs w:val="24"/>
              </w:rPr>
              <w:t>но</w:t>
            </w:r>
            <w:r w:rsidR="0002391D">
              <w:rPr>
                <w:rFonts w:ascii="Times New Roman" w:hAnsi="Times New Roman"/>
                <w:sz w:val="24"/>
                <w:szCs w:val="24"/>
              </w:rPr>
              <w:t>-подвижная игра «</w:t>
            </w:r>
            <w:r w:rsidR="00B32F1A">
              <w:rPr>
                <w:rFonts w:ascii="Times New Roman" w:hAnsi="Times New Roman"/>
                <w:sz w:val="24"/>
                <w:szCs w:val="24"/>
              </w:rPr>
              <w:t>Карусель</w:t>
            </w:r>
            <w:r w:rsidR="00177772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F62756" w:rsidRPr="001A0701" w:rsidRDefault="00F62756" w:rsidP="00466C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70" w:rsidTr="007E3063">
        <w:trPr>
          <w:trHeight w:val="3030"/>
        </w:trPr>
        <w:tc>
          <w:tcPr>
            <w:tcW w:w="1770" w:type="dxa"/>
            <w:tcBorders>
              <w:bottom w:val="single" w:sz="4" w:space="0" w:color="auto"/>
            </w:tcBorders>
          </w:tcPr>
          <w:p w:rsidR="00466C70" w:rsidRDefault="00466C7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Май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6D2630" w:rsidRDefault="006D263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Занятие</w:t>
            </w:r>
          </w:p>
          <w:p w:rsidR="006D2630" w:rsidRDefault="006D263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14-15</w:t>
            </w:r>
          </w:p>
          <w:p w:rsidR="00466C70" w:rsidRDefault="00466C7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</w:t>
            </w:r>
            <w:r w:rsidR="006D263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часа</w:t>
            </w:r>
          </w:p>
          <w:p w:rsidR="00466C70" w:rsidRDefault="00466C7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466C70" w:rsidRDefault="00466C7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466C70" w:rsidRDefault="00466C7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466C70" w:rsidRDefault="00466C7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466C70" w:rsidRDefault="00466C7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466C70" w:rsidRDefault="00466C7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466C70" w:rsidRDefault="00466C7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466C70" w:rsidRDefault="00466C70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bottom w:val="single" w:sz="4" w:space="0" w:color="auto"/>
            </w:tcBorders>
          </w:tcPr>
          <w:p w:rsidR="00466C70" w:rsidRPr="00714709" w:rsidRDefault="00466C70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470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«Природа и животные»</w:t>
            </w:r>
          </w:p>
        </w:tc>
        <w:tc>
          <w:tcPr>
            <w:tcW w:w="2450" w:type="dxa"/>
            <w:tcBorders>
              <w:bottom w:val="single" w:sz="4" w:space="0" w:color="auto"/>
            </w:tcBorders>
          </w:tcPr>
          <w:p w:rsidR="00466C70" w:rsidRPr="0002391D" w:rsidRDefault="00466C70" w:rsidP="00C821E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91D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1.Воспитывать умение понимать образно – игровые композиции.</w:t>
            </w:r>
          </w:p>
          <w:p w:rsidR="00466C70" w:rsidRPr="0002391D" w:rsidRDefault="00466C70" w:rsidP="00C821E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91D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2.Развивать творческое воображение и внимание.</w:t>
            </w:r>
          </w:p>
          <w:p w:rsidR="00466C70" w:rsidRPr="00714709" w:rsidRDefault="00466C70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2391D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3.Учить детей сопровождать слова с движениями</w:t>
            </w:r>
            <w:r w:rsidRPr="0071470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93" w:type="dxa"/>
            <w:tcBorders>
              <w:top w:val="single" w:sz="4" w:space="0" w:color="auto"/>
              <w:bottom w:val="single" w:sz="4" w:space="0" w:color="auto"/>
            </w:tcBorders>
          </w:tcPr>
          <w:p w:rsidR="0002391D" w:rsidRPr="00A5771B" w:rsidRDefault="0002391D" w:rsidP="0002391D">
            <w:pPr>
              <w:rPr>
                <w:rFonts w:ascii="Times New Roman" w:hAnsi="Times New Roman"/>
                <w:sz w:val="24"/>
                <w:szCs w:val="24"/>
              </w:rPr>
            </w:pPr>
            <w:r w:rsidRPr="00A5771B">
              <w:rPr>
                <w:rFonts w:ascii="Times New Roman" w:hAnsi="Times New Roman"/>
                <w:sz w:val="24"/>
                <w:szCs w:val="24"/>
              </w:rPr>
              <w:t>1.Приветствие.</w:t>
            </w:r>
          </w:p>
          <w:p w:rsidR="0002391D" w:rsidRDefault="00D13211" w:rsidP="000239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023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2391D">
              <w:rPr>
                <w:rFonts w:ascii="Times New Roman" w:hAnsi="Times New Roman"/>
                <w:sz w:val="24"/>
                <w:szCs w:val="24"/>
              </w:rPr>
              <w:t>Игроритмика</w:t>
            </w:r>
            <w:proofErr w:type="spellEnd"/>
            <w:r w:rsidR="0002391D">
              <w:rPr>
                <w:rFonts w:ascii="Times New Roman" w:hAnsi="Times New Roman"/>
                <w:sz w:val="24"/>
                <w:szCs w:val="24"/>
              </w:rPr>
              <w:t xml:space="preserve"> «Кто как ходит», «</w:t>
            </w:r>
            <w:r>
              <w:rPr>
                <w:rFonts w:ascii="Times New Roman" w:hAnsi="Times New Roman"/>
                <w:sz w:val="24"/>
                <w:szCs w:val="24"/>
              </w:rPr>
              <w:t>Котик и козлик</w:t>
            </w:r>
            <w:r w:rsidR="0002391D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38778D" w:rsidRDefault="0038778D" w:rsidP="000239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3.Танцевальные движения: пружинка, повороты, кружение, выставление ноги на пятку.</w:t>
            </w:r>
          </w:p>
          <w:p w:rsidR="0002391D" w:rsidRDefault="0038778D" w:rsidP="000239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13211">
              <w:rPr>
                <w:rFonts w:ascii="Times New Roman" w:hAnsi="Times New Roman"/>
                <w:sz w:val="24"/>
                <w:szCs w:val="24"/>
              </w:rPr>
              <w:t>.</w:t>
            </w:r>
            <w:r w:rsidR="0002391D" w:rsidRPr="00A5771B">
              <w:rPr>
                <w:rFonts w:ascii="Times New Roman" w:hAnsi="Times New Roman"/>
                <w:sz w:val="24"/>
                <w:szCs w:val="24"/>
              </w:rPr>
              <w:t>Ритми</w:t>
            </w:r>
            <w:r w:rsidR="00D13211">
              <w:rPr>
                <w:rFonts w:ascii="Times New Roman" w:hAnsi="Times New Roman"/>
                <w:sz w:val="24"/>
                <w:szCs w:val="24"/>
              </w:rPr>
              <w:t>ческий танец: «Зайка серенький сидит»,</w:t>
            </w:r>
          </w:p>
          <w:p w:rsidR="00D13211" w:rsidRPr="00A5771B" w:rsidRDefault="00D13211" w:rsidP="000239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«Лучики».</w:t>
            </w:r>
          </w:p>
          <w:p w:rsidR="0002391D" w:rsidRPr="00A5771B" w:rsidRDefault="00D13211" w:rsidP="000239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2391D" w:rsidRPr="00A5771B">
              <w:rPr>
                <w:rFonts w:ascii="Times New Roman" w:hAnsi="Times New Roman"/>
                <w:sz w:val="24"/>
                <w:szCs w:val="24"/>
              </w:rPr>
              <w:t>.Музыкальн</w:t>
            </w:r>
            <w:r>
              <w:rPr>
                <w:rFonts w:ascii="Times New Roman" w:hAnsi="Times New Roman"/>
                <w:sz w:val="24"/>
                <w:szCs w:val="24"/>
              </w:rPr>
              <w:t>о-подвижная игра «Как</w:t>
            </w:r>
            <w:r w:rsidR="0017777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то мы в лесу гуляли».</w:t>
            </w:r>
          </w:p>
          <w:p w:rsidR="0002391D" w:rsidRPr="0002391D" w:rsidRDefault="0002391D" w:rsidP="0002391D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41B54" w:rsidTr="007E3063">
        <w:trPr>
          <w:trHeight w:val="2208"/>
        </w:trPr>
        <w:tc>
          <w:tcPr>
            <w:tcW w:w="1770" w:type="dxa"/>
            <w:tcBorders>
              <w:top w:val="single" w:sz="4" w:space="0" w:color="auto"/>
            </w:tcBorders>
          </w:tcPr>
          <w:p w:rsidR="00541B54" w:rsidRDefault="00541B54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</w:tcPr>
          <w:p w:rsidR="00541B54" w:rsidRDefault="00541B54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Занятие</w:t>
            </w:r>
          </w:p>
          <w:p w:rsidR="00541B54" w:rsidRDefault="00541B54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 16-17</w:t>
            </w:r>
          </w:p>
          <w:p w:rsidR="00541B54" w:rsidRDefault="00541B54" w:rsidP="00C821E6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2275" w:type="dxa"/>
            <w:tcBorders>
              <w:top w:val="single" w:sz="4" w:space="0" w:color="auto"/>
            </w:tcBorders>
          </w:tcPr>
          <w:p w:rsidR="00541B54" w:rsidRPr="00714709" w:rsidRDefault="00541B54" w:rsidP="00C821E6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«Все мы любим танцевать»</w:t>
            </w:r>
          </w:p>
        </w:tc>
        <w:tc>
          <w:tcPr>
            <w:tcW w:w="2450" w:type="dxa"/>
            <w:tcBorders>
              <w:top w:val="single" w:sz="4" w:space="0" w:color="auto"/>
            </w:tcBorders>
          </w:tcPr>
          <w:p w:rsidR="00541B54" w:rsidRDefault="00541B54" w:rsidP="001777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Тематическое  итоговое занятие.</w:t>
            </w:r>
          </w:p>
          <w:p w:rsidR="00541B54" w:rsidRDefault="00541B54" w:rsidP="001777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пройденного музыкально-ритмического репертуара за год.</w:t>
            </w:r>
          </w:p>
          <w:p w:rsidR="00541B54" w:rsidRPr="0002391D" w:rsidRDefault="00541B54" w:rsidP="00C821E6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</w:tcPr>
          <w:p w:rsidR="00541B54" w:rsidRPr="00A5771B" w:rsidRDefault="00541B54" w:rsidP="00177772">
            <w:pPr>
              <w:rPr>
                <w:rFonts w:ascii="Times New Roman" w:hAnsi="Times New Roman"/>
                <w:sz w:val="24"/>
                <w:szCs w:val="24"/>
              </w:rPr>
            </w:pPr>
            <w:r w:rsidRPr="0017777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Танцы, игры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, упражнения</w:t>
            </w:r>
            <w:r w:rsidRPr="0017777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по желанию детей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541B54" w:rsidTr="00541B54">
        <w:trPr>
          <w:trHeight w:val="990"/>
        </w:trPr>
        <w:tc>
          <w:tcPr>
            <w:tcW w:w="1770" w:type="dxa"/>
            <w:tcBorders>
              <w:right w:val="single" w:sz="4" w:space="0" w:color="auto"/>
            </w:tcBorders>
          </w:tcPr>
          <w:p w:rsidR="00541B54" w:rsidRDefault="00541B54" w:rsidP="00177772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541B54" w:rsidRPr="00177772" w:rsidRDefault="00541B54" w:rsidP="00177772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912" w:type="dxa"/>
            <w:gridSpan w:val="4"/>
            <w:tcBorders>
              <w:left w:val="single" w:sz="4" w:space="0" w:color="auto"/>
            </w:tcBorders>
          </w:tcPr>
          <w:p w:rsidR="00541B54" w:rsidRDefault="00541B54" w:rsidP="00541B54">
            <w:pP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541B54" w:rsidRPr="00541B54" w:rsidRDefault="00541B54" w:rsidP="00541B54">
            <w:pP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41B54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17 занятий.</w:t>
            </w:r>
          </w:p>
        </w:tc>
      </w:tr>
    </w:tbl>
    <w:p w:rsidR="00541B54" w:rsidRDefault="00541B54" w:rsidP="00C821E6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41B54" w:rsidRDefault="00541B54" w:rsidP="00C821E6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41B54" w:rsidRDefault="00541B54" w:rsidP="00C821E6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65C31" w:rsidRPr="008457BF" w:rsidRDefault="00965C31" w:rsidP="00C821E6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7B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Методическое обеспечение программы.</w:t>
      </w:r>
    </w:p>
    <w:p w:rsidR="00965C31" w:rsidRPr="008457BF" w:rsidRDefault="00965C31" w:rsidP="00C821E6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успешной реализации данной программы необходим</w:t>
      </w:r>
      <w:r w:rsidR="000F13E5"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</w:p>
    <w:p w:rsidR="00965C31" w:rsidRPr="008457BF" w:rsidRDefault="000F13E5" w:rsidP="00B50F40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="00965C31"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ехнические средства обучения</w:t>
      </w:r>
      <w:r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0F13E5" w:rsidRPr="008457BF" w:rsidRDefault="000F13E5" w:rsidP="00B50F40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1.Музыкальный зал</w:t>
      </w:r>
    </w:p>
    <w:p w:rsidR="00965C31" w:rsidRPr="008457BF" w:rsidRDefault="000F13E5" w:rsidP="00B50F40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965C31"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Пианино</w:t>
      </w:r>
    </w:p>
    <w:p w:rsidR="00965C31" w:rsidRPr="008457BF" w:rsidRDefault="000F13E5" w:rsidP="00B50F40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965C31"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Музыкальный центр</w:t>
      </w:r>
    </w:p>
    <w:p w:rsidR="000F13E5" w:rsidRPr="008457BF" w:rsidRDefault="000F13E5" w:rsidP="00B50F40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</w:p>
    <w:p w:rsidR="00965C31" w:rsidRPr="008457BF" w:rsidRDefault="00965C31" w:rsidP="00B50F40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Учебно-наглядные пособия</w:t>
      </w:r>
      <w:r w:rsidR="000F13E5"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965C31" w:rsidRPr="008457BF" w:rsidRDefault="000F13E5" w:rsidP="00B50F40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965C31"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Иллюстрации</w:t>
      </w:r>
    </w:p>
    <w:p w:rsidR="00965C31" w:rsidRPr="008457BF" w:rsidRDefault="000F13E5" w:rsidP="00B50F40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965C31"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Игрушки</w:t>
      </w:r>
    </w:p>
    <w:p w:rsidR="00965C31" w:rsidRPr="008457BF" w:rsidRDefault="000F13E5" w:rsidP="00B50F40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965C31"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Детские музыкальные инструменты</w:t>
      </w:r>
    </w:p>
    <w:p w:rsidR="00965C31" w:rsidRPr="008457BF" w:rsidRDefault="000F13E5" w:rsidP="00B50F40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965C31"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СД и ДВД диски</w:t>
      </w:r>
    </w:p>
    <w:p w:rsidR="00965C31" w:rsidRPr="008457BF" w:rsidRDefault="000F13E5" w:rsidP="00B50F4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</w:t>
      </w:r>
      <w:r w:rsidR="00965C31"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Костюмы</w:t>
      </w:r>
    </w:p>
    <w:p w:rsidR="000F13E5" w:rsidRPr="008457BF" w:rsidRDefault="000F13E5" w:rsidP="00B50F4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965C31"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Атрибутика к танцам</w:t>
      </w:r>
      <w:r w:rsidRPr="008457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Pr="008457BF">
        <w:rPr>
          <w:rFonts w:ascii="Times New Roman" w:hAnsi="Times New Roman"/>
          <w:sz w:val="28"/>
          <w:szCs w:val="28"/>
        </w:rPr>
        <w:t xml:space="preserve"> ленты, платочки, косынки,</w:t>
      </w:r>
      <w:r w:rsidR="00B32F1A">
        <w:rPr>
          <w:rFonts w:ascii="Times New Roman" w:hAnsi="Times New Roman"/>
          <w:sz w:val="28"/>
          <w:szCs w:val="28"/>
        </w:rPr>
        <w:t xml:space="preserve"> цветы, флажки</w:t>
      </w:r>
      <w:r w:rsidRPr="008457BF">
        <w:rPr>
          <w:rFonts w:ascii="Times New Roman" w:hAnsi="Times New Roman"/>
          <w:sz w:val="28"/>
          <w:szCs w:val="28"/>
        </w:rPr>
        <w:t xml:space="preserve"> </w:t>
      </w:r>
    </w:p>
    <w:p w:rsidR="000F13E5" w:rsidRPr="008457BF" w:rsidRDefault="000F13E5" w:rsidP="00B50F4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57BF">
        <w:rPr>
          <w:rFonts w:ascii="Times New Roman" w:hAnsi="Times New Roman"/>
          <w:sz w:val="28"/>
          <w:szCs w:val="28"/>
        </w:rPr>
        <w:t xml:space="preserve">различные маски, лошадка на </w:t>
      </w:r>
      <w:r w:rsidR="00B32F1A">
        <w:rPr>
          <w:rFonts w:ascii="Times New Roman" w:hAnsi="Times New Roman"/>
          <w:sz w:val="28"/>
          <w:szCs w:val="28"/>
        </w:rPr>
        <w:t>палочке.</w:t>
      </w:r>
    </w:p>
    <w:p w:rsidR="00965C31" w:rsidRPr="008457BF" w:rsidRDefault="00965C31" w:rsidP="00B50F40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65C31" w:rsidRPr="00965C31" w:rsidRDefault="00965C31" w:rsidP="00B50F40">
      <w:pPr>
        <w:shd w:val="clear" w:color="auto" w:fill="FFFFFF"/>
        <w:jc w:val="both"/>
        <w:rPr>
          <w:rFonts w:eastAsia="Times New Roman" w:cs="Calibri"/>
          <w:color w:val="000000"/>
          <w:lang w:eastAsia="ru-RU"/>
        </w:rPr>
      </w:pPr>
      <w:r w:rsidRPr="00965C31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Список используемой литературы:</w:t>
      </w:r>
    </w:p>
    <w:p w:rsidR="00965C31" w:rsidRPr="00965C31" w:rsidRDefault="00355ED6" w:rsidP="00B50F40">
      <w:pPr>
        <w:shd w:val="clear" w:color="auto" w:fill="FFFFFF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1</w:t>
      </w:r>
      <w:r w:rsidR="00965C31" w:rsidRPr="00965C31">
        <w:rPr>
          <w:rFonts w:ascii="Times New Roman" w:eastAsia="Times New Roman" w:hAnsi="Times New Roman"/>
          <w:color w:val="000000"/>
          <w:sz w:val="28"/>
          <w:lang w:eastAsia="ru-RU"/>
        </w:rPr>
        <w:t>.И.Каплунова, И.</w:t>
      </w:r>
      <w:r w:rsidR="000F13E5"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proofErr w:type="spellStart"/>
      <w:r w:rsidR="00965C31" w:rsidRPr="00965C31">
        <w:rPr>
          <w:rFonts w:ascii="Times New Roman" w:eastAsia="Times New Roman" w:hAnsi="Times New Roman"/>
          <w:color w:val="000000"/>
          <w:sz w:val="28"/>
          <w:lang w:eastAsia="ru-RU"/>
        </w:rPr>
        <w:t>Новоскольцева</w:t>
      </w:r>
      <w:proofErr w:type="spellEnd"/>
      <w:r w:rsidR="00965C31" w:rsidRPr="00965C31">
        <w:rPr>
          <w:rFonts w:ascii="Times New Roman" w:eastAsia="Times New Roman" w:hAnsi="Times New Roman"/>
          <w:color w:val="000000"/>
          <w:sz w:val="28"/>
          <w:lang w:eastAsia="ru-RU"/>
        </w:rPr>
        <w:t xml:space="preserve"> « Потанцуй со мной, дружок». Санкт-Петербург</w:t>
      </w:r>
      <w:r w:rsidR="000F13E5">
        <w:rPr>
          <w:rFonts w:ascii="Times New Roman" w:eastAsia="Times New Roman" w:hAnsi="Times New Roman"/>
          <w:color w:val="000000"/>
          <w:sz w:val="28"/>
          <w:lang w:eastAsia="ru-RU"/>
        </w:rPr>
        <w:t>,</w:t>
      </w:r>
      <w:r w:rsidR="00965C31" w:rsidRPr="00965C31">
        <w:rPr>
          <w:rFonts w:ascii="Times New Roman" w:eastAsia="Times New Roman" w:hAnsi="Times New Roman"/>
          <w:color w:val="000000"/>
          <w:sz w:val="28"/>
          <w:lang w:eastAsia="ru-RU"/>
        </w:rPr>
        <w:t xml:space="preserve"> 2010</w:t>
      </w:r>
      <w:r w:rsidR="000F13E5"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 w:rsidR="00965C31" w:rsidRPr="00965C31">
        <w:rPr>
          <w:rFonts w:ascii="Times New Roman" w:eastAsia="Times New Roman" w:hAnsi="Times New Roman"/>
          <w:color w:val="000000"/>
          <w:sz w:val="28"/>
          <w:lang w:eastAsia="ru-RU"/>
        </w:rPr>
        <w:t>г.</w:t>
      </w:r>
    </w:p>
    <w:p w:rsidR="00965C31" w:rsidRDefault="00355ED6" w:rsidP="00B50F40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2</w:t>
      </w:r>
      <w:r w:rsidR="00965C31" w:rsidRPr="00965C31">
        <w:rPr>
          <w:rFonts w:ascii="Times New Roman" w:eastAsia="Times New Roman" w:hAnsi="Times New Roman"/>
          <w:color w:val="000000"/>
          <w:sz w:val="28"/>
          <w:lang w:eastAsia="ru-RU"/>
        </w:rPr>
        <w:t xml:space="preserve">.Ж.Е. </w:t>
      </w:r>
      <w:proofErr w:type="spellStart"/>
      <w:r w:rsidR="00965C31" w:rsidRPr="00965C31">
        <w:rPr>
          <w:rFonts w:ascii="Times New Roman" w:eastAsia="Times New Roman" w:hAnsi="Times New Roman"/>
          <w:color w:val="000000"/>
          <w:sz w:val="28"/>
          <w:lang w:eastAsia="ru-RU"/>
        </w:rPr>
        <w:t>Фирилева</w:t>
      </w:r>
      <w:proofErr w:type="spellEnd"/>
      <w:r w:rsidR="00965C31" w:rsidRPr="00965C31">
        <w:rPr>
          <w:rFonts w:ascii="Times New Roman" w:eastAsia="Times New Roman" w:hAnsi="Times New Roman"/>
          <w:color w:val="000000"/>
          <w:sz w:val="28"/>
          <w:lang w:eastAsia="ru-RU"/>
        </w:rPr>
        <w:t>, Е.Г. Сайкина «Танцевально-игровая гимнастика для детей» Санкт – Петербург</w:t>
      </w:r>
      <w:r w:rsidR="000F13E5">
        <w:rPr>
          <w:rFonts w:ascii="Times New Roman" w:eastAsia="Times New Roman" w:hAnsi="Times New Roman"/>
          <w:color w:val="000000"/>
          <w:sz w:val="28"/>
          <w:lang w:eastAsia="ru-RU"/>
        </w:rPr>
        <w:t>,</w:t>
      </w:r>
      <w:r w:rsidR="00965C31" w:rsidRPr="00965C31">
        <w:rPr>
          <w:rFonts w:ascii="Times New Roman" w:eastAsia="Times New Roman" w:hAnsi="Times New Roman"/>
          <w:color w:val="000000"/>
          <w:sz w:val="28"/>
          <w:lang w:eastAsia="ru-RU"/>
        </w:rPr>
        <w:t xml:space="preserve"> 2003г.</w:t>
      </w:r>
    </w:p>
    <w:p w:rsidR="00355ED6" w:rsidRPr="00965C31" w:rsidRDefault="00355ED6" w:rsidP="00B50F40">
      <w:pPr>
        <w:shd w:val="clear" w:color="auto" w:fill="FFFFFF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3</w:t>
      </w:r>
      <w:r w:rsidRPr="00965C31">
        <w:rPr>
          <w:rFonts w:ascii="Times New Roman" w:eastAsia="Times New Roman" w:hAnsi="Times New Roman"/>
          <w:color w:val="000000"/>
          <w:sz w:val="28"/>
          <w:lang w:eastAsia="ru-RU"/>
        </w:rPr>
        <w:t>.Н.Зарецкая, З.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proofErr w:type="spellStart"/>
      <w:r w:rsidRPr="00965C31">
        <w:rPr>
          <w:rFonts w:ascii="Times New Roman" w:eastAsia="Times New Roman" w:hAnsi="Times New Roman"/>
          <w:color w:val="000000"/>
          <w:sz w:val="28"/>
          <w:lang w:eastAsia="ru-RU"/>
        </w:rPr>
        <w:t>Роот</w:t>
      </w:r>
      <w:proofErr w:type="spellEnd"/>
      <w:r w:rsidRPr="00965C31">
        <w:rPr>
          <w:rFonts w:ascii="Times New Roman" w:eastAsia="Times New Roman" w:hAnsi="Times New Roman"/>
          <w:color w:val="000000"/>
          <w:sz w:val="28"/>
          <w:lang w:eastAsia="ru-RU"/>
        </w:rPr>
        <w:t xml:space="preserve"> « Танцы в детском саду». Москва, изд. Айрис ПРЕСС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>,</w:t>
      </w:r>
      <w:r w:rsidRPr="00965C31">
        <w:rPr>
          <w:rFonts w:ascii="Times New Roman" w:eastAsia="Times New Roman" w:hAnsi="Times New Roman"/>
          <w:color w:val="000000"/>
          <w:sz w:val="28"/>
          <w:lang w:eastAsia="ru-RU"/>
        </w:rPr>
        <w:t xml:space="preserve"> 2003г.</w:t>
      </w:r>
    </w:p>
    <w:p w:rsidR="00355ED6" w:rsidRPr="00965C31" w:rsidRDefault="00355ED6" w:rsidP="00B50F40">
      <w:pPr>
        <w:shd w:val="clear" w:color="auto" w:fill="FFFFFF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lastRenderedPageBreak/>
        <w:t>4</w:t>
      </w:r>
      <w:r w:rsidRPr="00965C31">
        <w:rPr>
          <w:rFonts w:ascii="Times New Roman" w:eastAsia="Times New Roman" w:hAnsi="Times New Roman"/>
          <w:color w:val="000000"/>
          <w:sz w:val="28"/>
          <w:lang w:eastAsia="ru-RU"/>
        </w:rPr>
        <w:t>. Н.В.</w:t>
      </w:r>
      <w:r w:rsidR="00273282"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bookmarkStart w:id="1" w:name="_GoBack"/>
      <w:bookmarkEnd w:id="1"/>
      <w:r w:rsidRPr="00965C31">
        <w:rPr>
          <w:rFonts w:ascii="Times New Roman" w:eastAsia="Times New Roman" w:hAnsi="Times New Roman"/>
          <w:color w:val="000000"/>
          <w:sz w:val="28"/>
          <w:lang w:eastAsia="ru-RU"/>
        </w:rPr>
        <w:t>Зарецкая «Танцы для детей среднего дошкольного возраста» - Айрис-Пресс, 2011г.</w:t>
      </w:r>
    </w:p>
    <w:p w:rsidR="00355ED6" w:rsidRPr="00965C31" w:rsidRDefault="00355ED6" w:rsidP="00B50F40">
      <w:pPr>
        <w:shd w:val="clear" w:color="auto" w:fill="FFFFFF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5.</w:t>
      </w:r>
      <w:r w:rsidRPr="00965C31">
        <w:rPr>
          <w:rFonts w:ascii="Times New Roman" w:eastAsia="Times New Roman" w:hAnsi="Times New Roman"/>
          <w:color w:val="000000"/>
          <w:sz w:val="28"/>
          <w:lang w:eastAsia="ru-RU"/>
        </w:rPr>
        <w:t xml:space="preserve"> Н.И.</w:t>
      </w:r>
      <w:r w:rsidR="00273282"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 w:rsidRPr="00965C31">
        <w:rPr>
          <w:rFonts w:ascii="Times New Roman" w:eastAsia="Times New Roman" w:hAnsi="Times New Roman"/>
          <w:color w:val="000000"/>
          <w:sz w:val="28"/>
          <w:lang w:eastAsia="ru-RU"/>
        </w:rPr>
        <w:t>Шарова «Детский танец. – СПб» - «Лань», 2012г.</w:t>
      </w:r>
    </w:p>
    <w:p w:rsidR="00355ED6" w:rsidRPr="00965C31" w:rsidRDefault="00355ED6" w:rsidP="00B50F40">
      <w:pPr>
        <w:shd w:val="clear" w:color="auto" w:fill="FFFFFF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6</w:t>
      </w:r>
      <w:r w:rsidRPr="00965C31">
        <w:rPr>
          <w:rFonts w:ascii="Times New Roman" w:eastAsia="Times New Roman" w:hAnsi="Times New Roman"/>
          <w:color w:val="000000"/>
          <w:sz w:val="28"/>
          <w:lang w:eastAsia="ru-RU"/>
        </w:rPr>
        <w:t>. О.В.</w:t>
      </w:r>
      <w:r w:rsidR="00273282"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 w:rsidRPr="00965C31">
        <w:rPr>
          <w:rFonts w:ascii="Times New Roman" w:eastAsia="Times New Roman" w:hAnsi="Times New Roman"/>
          <w:color w:val="000000"/>
          <w:sz w:val="28"/>
          <w:lang w:eastAsia="ru-RU"/>
        </w:rPr>
        <w:t>Ерохина «Школа танцев для детей» - «Лань», 2012г.</w:t>
      </w:r>
    </w:p>
    <w:p w:rsidR="00355ED6" w:rsidRPr="00965C31" w:rsidRDefault="00355ED6" w:rsidP="00B50F40">
      <w:pPr>
        <w:shd w:val="clear" w:color="auto" w:fill="FFFFFF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7</w:t>
      </w:r>
      <w:r w:rsidRPr="00965C31">
        <w:rPr>
          <w:rFonts w:ascii="Times New Roman" w:eastAsia="Times New Roman" w:hAnsi="Times New Roman"/>
          <w:color w:val="000000"/>
          <w:sz w:val="28"/>
          <w:lang w:eastAsia="ru-RU"/>
        </w:rPr>
        <w:t>.Программа по ритмической пластике для детей «Ритмическая мозаика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>» под ред. А.И.</w:t>
      </w:r>
      <w:r w:rsidR="00273282"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Буренина СПб., </w:t>
      </w:r>
      <w:r w:rsidRPr="00965C31">
        <w:rPr>
          <w:rFonts w:ascii="Times New Roman" w:eastAsia="Times New Roman" w:hAnsi="Times New Roman"/>
          <w:color w:val="000000"/>
          <w:sz w:val="28"/>
          <w:lang w:eastAsia="ru-RU"/>
        </w:rPr>
        <w:t>2000г.</w:t>
      </w:r>
    </w:p>
    <w:p w:rsidR="00965C31" w:rsidRPr="00965C31" w:rsidRDefault="00355ED6" w:rsidP="00B50F40">
      <w:pPr>
        <w:shd w:val="clear" w:color="auto" w:fill="FFFFFF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8</w:t>
      </w:r>
      <w:r w:rsidR="00965C31" w:rsidRPr="00965C31">
        <w:rPr>
          <w:rFonts w:ascii="Times New Roman" w:eastAsia="Times New Roman" w:hAnsi="Times New Roman"/>
          <w:color w:val="000000"/>
          <w:sz w:val="28"/>
          <w:lang w:eastAsia="ru-RU"/>
        </w:rPr>
        <w:t xml:space="preserve">.Пуртова Т. В. и др. Учите детей танцевать: Учебное пособие – М.: </w:t>
      </w:r>
      <w:proofErr w:type="spellStart"/>
      <w:r w:rsidR="00965C31" w:rsidRPr="00965C31">
        <w:rPr>
          <w:rFonts w:ascii="Times New Roman" w:eastAsia="Times New Roman" w:hAnsi="Times New Roman"/>
          <w:color w:val="000000"/>
          <w:sz w:val="28"/>
          <w:lang w:eastAsia="ru-RU"/>
        </w:rPr>
        <w:t>Владос</w:t>
      </w:r>
      <w:proofErr w:type="spellEnd"/>
      <w:r w:rsidR="00965C31" w:rsidRPr="00965C31">
        <w:rPr>
          <w:rFonts w:ascii="Times New Roman" w:eastAsia="Times New Roman" w:hAnsi="Times New Roman"/>
          <w:color w:val="000000"/>
          <w:sz w:val="28"/>
          <w:lang w:eastAsia="ru-RU"/>
        </w:rPr>
        <w:t>, 2003</w:t>
      </w:r>
    </w:p>
    <w:p w:rsidR="00965C31" w:rsidRPr="00965C31" w:rsidRDefault="00355ED6" w:rsidP="00B50F40">
      <w:pPr>
        <w:shd w:val="clear" w:color="auto" w:fill="FFFFFF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9</w:t>
      </w:r>
      <w:r w:rsidR="00965C31" w:rsidRPr="00965C31">
        <w:rPr>
          <w:rFonts w:ascii="Times New Roman" w:eastAsia="Times New Roman" w:hAnsi="Times New Roman"/>
          <w:color w:val="000000"/>
          <w:sz w:val="28"/>
          <w:lang w:eastAsia="ru-RU"/>
        </w:rPr>
        <w:t>.Слуцкая С. Л. «Танцевальная мозаика». - М.: Линка – Пресс, 2006г.</w:t>
      </w:r>
    </w:p>
    <w:p w:rsidR="00965C31" w:rsidRPr="00965C31" w:rsidRDefault="00355ED6" w:rsidP="00B50F40">
      <w:pPr>
        <w:shd w:val="clear" w:color="auto" w:fill="FFFFFF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10</w:t>
      </w:r>
      <w:r w:rsidR="00965C31" w:rsidRPr="00965C31">
        <w:rPr>
          <w:rFonts w:ascii="Times New Roman" w:eastAsia="Times New Roman" w:hAnsi="Times New Roman"/>
          <w:color w:val="000000"/>
          <w:sz w:val="28"/>
          <w:lang w:eastAsia="ru-RU"/>
        </w:rPr>
        <w:t>. Т.А.</w:t>
      </w:r>
      <w:r w:rsidR="00273282"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proofErr w:type="spellStart"/>
      <w:r w:rsidR="00965C31" w:rsidRPr="00965C31">
        <w:rPr>
          <w:rFonts w:ascii="Times New Roman" w:eastAsia="Times New Roman" w:hAnsi="Times New Roman"/>
          <w:color w:val="000000"/>
          <w:sz w:val="28"/>
          <w:lang w:eastAsia="ru-RU"/>
        </w:rPr>
        <w:t>Затямина</w:t>
      </w:r>
      <w:proofErr w:type="spellEnd"/>
      <w:r w:rsidR="00965C31" w:rsidRPr="00965C31">
        <w:rPr>
          <w:rFonts w:ascii="Times New Roman" w:eastAsia="Times New Roman" w:hAnsi="Times New Roman"/>
          <w:color w:val="000000"/>
          <w:sz w:val="28"/>
          <w:lang w:eastAsia="ru-RU"/>
        </w:rPr>
        <w:t xml:space="preserve"> «Музыкальная ритмика» - «Глобус», 2011</w:t>
      </w:r>
    </w:p>
    <w:p w:rsidR="00965C31" w:rsidRPr="00965C31" w:rsidRDefault="00965C31" w:rsidP="00B50F40">
      <w:pPr>
        <w:shd w:val="clear" w:color="auto" w:fill="FFFFFF"/>
        <w:jc w:val="both"/>
        <w:rPr>
          <w:rFonts w:eastAsia="Times New Roman" w:cs="Calibri"/>
          <w:color w:val="000000"/>
          <w:lang w:eastAsia="ru-RU"/>
        </w:rPr>
      </w:pPr>
    </w:p>
    <w:p w:rsidR="00496AE7" w:rsidRPr="0093462E" w:rsidRDefault="00496AE7" w:rsidP="00B50F40">
      <w:pPr>
        <w:shd w:val="clear" w:color="auto" w:fill="FFFFFF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93462E">
        <w:rPr>
          <w:rFonts w:ascii="Times New Roman" w:hAnsi="Times New Roman"/>
          <w:color w:val="FF0000"/>
          <w:sz w:val="24"/>
          <w:szCs w:val="24"/>
          <w:lang w:eastAsia="ru-RU"/>
        </w:rPr>
        <w:t> </w:t>
      </w:r>
    </w:p>
    <w:p w:rsidR="00496AE7" w:rsidRPr="0093462E" w:rsidRDefault="00496AE7" w:rsidP="00B50F40">
      <w:pPr>
        <w:shd w:val="clear" w:color="auto" w:fill="FFFFFF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74F5B" w:rsidRDefault="00974F5B" w:rsidP="00B50F40">
      <w:pPr>
        <w:shd w:val="clear" w:color="auto" w:fill="FFFFFF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974F5B" w:rsidRPr="00714709" w:rsidRDefault="00974F5B" w:rsidP="00B50F40">
      <w:pPr>
        <w:spacing w:after="1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4709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74F5B" w:rsidRPr="00714709" w:rsidRDefault="00974F5B" w:rsidP="00B50F40">
      <w:pPr>
        <w:spacing w:after="1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4709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0E2146" w:rsidRDefault="000E2146" w:rsidP="00B50F40">
      <w:pPr>
        <w:shd w:val="clear" w:color="auto" w:fill="FFFFFF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0E2146" w:rsidRDefault="000E2146" w:rsidP="00B50F40">
      <w:pPr>
        <w:shd w:val="clear" w:color="auto" w:fill="FFFFFF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0E2146" w:rsidRDefault="000E2146" w:rsidP="00B50F40">
      <w:pPr>
        <w:shd w:val="clear" w:color="auto" w:fill="FFFFFF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0E2146" w:rsidRDefault="000E2146" w:rsidP="00B50F40">
      <w:pPr>
        <w:shd w:val="clear" w:color="auto" w:fill="FFFFFF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0E2146" w:rsidRDefault="000E2146" w:rsidP="00B50F40">
      <w:pPr>
        <w:shd w:val="clear" w:color="auto" w:fill="FFFFFF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bookmarkEnd w:id="0"/>
    <w:p w:rsidR="000E2146" w:rsidRDefault="000E2146" w:rsidP="00B50F40">
      <w:pPr>
        <w:shd w:val="clear" w:color="auto" w:fill="FFFFFF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sectPr w:rsidR="000E2146" w:rsidSect="00B50F40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E5245"/>
    <w:multiLevelType w:val="multilevel"/>
    <w:tmpl w:val="BDCEF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156A2B"/>
    <w:multiLevelType w:val="multilevel"/>
    <w:tmpl w:val="691E2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3C3A6E"/>
    <w:multiLevelType w:val="hybridMultilevel"/>
    <w:tmpl w:val="C868EE5E"/>
    <w:lvl w:ilvl="0" w:tplc="552001BE">
      <w:start w:val="1"/>
      <w:numFmt w:val="decimal"/>
      <w:lvlText w:val="%1."/>
      <w:lvlJc w:val="left"/>
      <w:pPr>
        <w:ind w:left="1113" w:hanging="360"/>
      </w:pPr>
      <w:rPr>
        <w:rFonts w:ascii="Calibri" w:eastAsia="Times New Roman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  <w:rPr>
        <w:rFonts w:cs="Times New Roman"/>
      </w:rPr>
    </w:lvl>
  </w:abstractNum>
  <w:abstractNum w:abstractNumId="3" w15:restartNumberingAfterBreak="0">
    <w:nsid w:val="368B3BE7"/>
    <w:multiLevelType w:val="multilevel"/>
    <w:tmpl w:val="8642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1800E0E"/>
    <w:multiLevelType w:val="hybridMultilevel"/>
    <w:tmpl w:val="C4742D76"/>
    <w:lvl w:ilvl="0" w:tplc="08FAC4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7757E"/>
    <w:multiLevelType w:val="multilevel"/>
    <w:tmpl w:val="54BAB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89558C"/>
    <w:multiLevelType w:val="hybridMultilevel"/>
    <w:tmpl w:val="04B27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DD20CBC"/>
    <w:multiLevelType w:val="hybridMultilevel"/>
    <w:tmpl w:val="10389308"/>
    <w:lvl w:ilvl="0" w:tplc="08FAC4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974A63"/>
    <w:multiLevelType w:val="hybridMultilevel"/>
    <w:tmpl w:val="EB6412EA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9" w15:restartNumberingAfterBreak="0">
    <w:nsid w:val="74C2097D"/>
    <w:multiLevelType w:val="multilevel"/>
    <w:tmpl w:val="80CCA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92B4010"/>
    <w:multiLevelType w:val="hybridMultilevel"/>
    <w:tmpl w:val="D46E3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CC54F2"/>
    <w:multiLevelType w:val="hybridMultilevel"/>
    <w:tmpl w:val="3BCEB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8"/>
  </w:num>
  <w:num w:numId="8">
    <w:abstractNumId w:val="7"/>
  </w:num>
  <w:num w:numId="9">
    <w:abstractNumId w:val="4"/>
  </w:num>
  <w:num w:numId="10">
    <w:abstractNumId w:val="10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6AE7"/>
    <w:rsid w:val="0002391D"/>
    <w:rsid w:val="00064972"/>
    <w:rsid w:val="000E2146"/>
    <w:rsid w:val="000F13E5"/>
    <w:rsid w:val="00177772"/>
    <w:rsid w:val="00185E9D"/>
    <w:rsid w:val="001B708E"/>
    <w:rsid w:val="001D3E58"/>
    <w:rsid w:val="0021299F"/>
    <w:rsid w:val="00273282"/>
    <w:rsid w:val="002E20A7"/>
    <w:rsid w:val="0032792E"/>
    <w:rsid w:val="00355ED6"/>
    <w:rsid w:val="00382E32"/>
    <w:rsid w:val="0038778D"/>
    <w:rsid w:val="0040260D"/>
    <w:rsid w:val="0041453F"/>
    <w:rsid w:val="00423472"/>
    <w:rsid w:val="00433382"/>
    <w:rsid w:val="00466C70"/>
    <w:rsid w:val="00491532"/>
    <w:rsid w:val="00496AE7"/>
    <w:rsid w:val="004A6DDC"/>
    <w:rsid w:val="004A7F32"/>
    <w:rsid w:val="004C62E5"/>
    <w:rsid w:val="004D7DF7"/>
    <w:rsid w:val="00512BBC"/>
    <w:rsid w:val="00526B53"/>
    <w:rsid w:val="00541B54"/>
    <w:rsid w:val="006D2630"/>
    <w:rsid w:val="006E6EA6"/>
    <w:rsid w:val="007731FD"/>
    <w:rsid w:val="007A273F"/>
    <w:rsid w:val="007E3063"/>
    <w:rsid w:val="007F5A4C"/>
    <w:rsid w:val="00831231"/>
    <w:rsid w:val="008432A9"/>
    <w:rsid w:val="008457BF"/>
    <w:rsid w:val="00851EF9"/>
    <w:rsid w:val="008A0F88"/>
    <w:rsid w:val="00911AD2"/>
    <w:rsid w:val="00927DAB"/>
    <w:rsid w:val="0096049A"/>
    <w:rsid w:val="00965C31"/>
    <w:rsid w:val="00974F5B"/>
    <w:rsid w:val="00995BC2"/>
    <w:rsid w:val="00A457C0"/>
    <w:rsid w:val="00A45D4C"/>
    <w:rsid w:val="00A701B8"/>
    <w:rsid w:val="00AB38EB"/>
    <w:rsid w:val="00B32F1A"/>
    <w:rsid w:val="00B37BC5"/>
    <w:rsid w:val="00B50F40"/>
    <w:rsid w:val="00BF20E9"/>
    <w:rsid w:val="00C73D8E"/>
    <w:rsid w:val="00C73EDB"/>
    <w:rsid w:val="00C821E6"/>
    <w:rsid w:val="00D13211"/>
    <w:rsid w:val="00D318C0"/>
    <w:rsid w:val="00EA2A3E"/>
    <w:rsid w:val="00EC0674"/>
    <w:rsid w:val="00F14541"/>
    <w:rsid w:val="00F17E72"/>
    <w:rsid w:val="00F208AD"/>
    <w:rsid w:val="00F62756"/>
    <w:rsid w:val="00F977C5"/>
    <w:rsid w:val="00FA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A2AC3"/>
  <w15:docId w15:val="{1D3BD21F-6614-4063-8DF3-337B301A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AE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6AE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96AE7"/>
    <w:pPr>
      <w:spacing w:after="200" w:line="276" w:lineRule="auto"/>
      <w:ind w:left="720"/>
      <w:contextualSpacing/>
    </w:pPr>
  </w:style>
  <w:style w:type="character" w:customStyle="1" w:styleId="c2">
    <w:name w:val="c2"/>
    <w:basedOn w:val="a0"/>
    <w:uiPriority w:val="99"/>
    <w:rsid w:val="00496AE7"/>
    <w:rPr>
      <w:rFonts w:cs="Times New Roman"/>
    </w:rPr>
  </w:style>
  <w:style w:type="paragraph" w:customStyle="1" w:styleId="c10">
    <w:name w:val="c10"/>
    <w:basedOn w:val="a"/>
    <w:uiPriority w:val="99"/>
    <w:rsid w:val="00496AE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uiPriority w:val="99"/>
    <w:rsid w:val="00496AE7"/>
    <w:rPr>
      <w:rFonts w:cs="Times New Roman"/>
    </w:rPr>
  </w:style>
  <w:style w:type="character" w:customStyle="1" w:styleId="c9">
    <w:name w:val="c9"/>
    <w:basedOn w:val="a0"/>
    <w:uiPriority w:val="99"/>
    <w:rsid w:val="00496AE7"/>
    <w:rPr>
      <w:rFonts w:cs="Times New Roman"/>
    </w:rPr>
  </w:style>
  <w:style w:type="paragraph" w:customStyle="1" w:styleId="c7">
    <w:name w:val="c7"/>
    <w:basedOn w:val="a"/>
    <w:uiPriority w:val="99"/>
    <w:rsid w:val="00496AE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Содержимое врезки"/>
    <w:basedOn w:val="a"/>
    <w:qFormat/>
    <w:rsid w:val="00EC0674"/>
    <w:pPr>
      <w:widowControl w:val="0"/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6">
    <w:name w:val="Normal (Web)"/>
    <w:basedOn w:val="a"/>
    <w:uiPriority w:val="99"/>
    <w:unhideWhenUsed/>
    <w:rsid w:val="0006497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rsid w:val="00965C3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5">
    <w:name w:val="c15"/>
    <w:basedOn w:val="a0"/>
    <w:rsid w:val="00965C31"/>
  </w:style>
  <w:style w:type="paragraph" w:customStyle="1" w:styleId="c5">
    <w:name w:val="c5"/>
    <w:basedOn w:val="a"/>
    <w:rsid w:val="00965C3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965C31"/>
  </w:style>
  <w:style w:type="character" w:customStyle="1" w:styleId="c26">
    <w:name w:val="c26"/>
    <w:basedOn w:val="a0"/>
    <w:rsid w:val="00965C31"/>
  </w:style>
  <w:style w:type="character" w:customStyle="1" w:styleId="c0">
    <w:name w:val="c0"/>
    <w:basedOn w:val="a0"/>
    <w:rsid w:val="00965C31"/>
  </w:style>
  <w:style w:type="character" w:customStyle="1" w:styleId="c12">
    <w:name w:val="c12"/>
    <w:basedOn w:val="a0"/>
    <w:rsid w:val="00965C31"/>
  </w:style>
  <w:style w:type="character" w:customStyle="1" w:styleId="c38">
    <w:name w:val="c38"/>
    <w:basedOn w:val="a0"/>
    <w:rsid w:val="00965C31"/>
  </w:style>
  <w:style w:type="character" w:styleId="a7">
    <w:name w:val="Hyperlink"/>
    <w:basedOn w:val="a0"/>
    <w:uiPriority w:val="99"/>
    <w:semiHidden/>
    <w:unhideWhenUsed/>
    <w:rsid w:val="00965C31"/>
    <w:rPr>
      <w:color w:val="0000FF"/>
      <w:u w:val="single"/>
    </w:rPr>
  </w:style>
  <w:style w:type="paragraph" w:customStyle="1" w:styleId="c22">
    <w:name w:val="c22"/>
    <w:basedOn w:val="a"/>
    <w:rsid w:val="00965C3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D318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uiPriority w:val="99"/>
    <w:rsid w:val="00423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8</Pages>
  <Words>2045</Words>
  <Characters>11662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dcterms:created xsi:type="dcterms:W3CDTF">2020-01-13T17:10:00Z</dcterms:created>
  <dcterms:modified xsi:type="dcterms:W3CDTF">2025-11-22T10:52:00Z</dcterms:modified>
</cp:coreProperties>
</file>