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7C3" w:rsidRDefault="009A53A5" w:rsidP="00A127C3">
      <w:pPr>
        <w:pStyle w:val="a4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автономно</w:t>
      </w:r>
      <w:bookmarkStart w:id="0" w:name="_GoBack"/>
      <w:bookmarkEnd w:id="0"/>
      <w:r w:rsidR="00A12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дошкольное образовательное учреждение «Детский сад № 95 комбинированного вида»</w:t>
      </w: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(Детский сад № 95)</w:t>
      </w: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A127C3" w:rsidRDefault="00A127C3" w:rsidP="00A127C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A127C3" w:rsidRDefault="00A127C3" w:rsidP="00A127C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FF6E36" w:rsidRDefault="00FF6E36" w:rsidP="00A127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7C3" w:rsidRDefault="00A127C3" w:rsidP="00A127C3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Verdana" w:eastAsia="Times New Roman" w:hAnsi="Verdana" w:cs="Times New Roman"/>
          <w:b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Проект </w:t>
      </w: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«Волшебный мир музыкальных инструментов»</w:t>
      </w: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40"/>
          <w:szCs w:val="40"/>
          <w:lang w:eastAsia="ru-RU"/>
        </w:rPr>
      </w:pPr>
    </w:p>
    <w:p w:rsidR="00A127C3" w:rsidRDefault="00A127C3" w:rsidP="00A127C3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4E2A" w:rsidRDefault="00624E2A" w:rsidP="00A127C3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27C3" w:rsidRDefault="00A127C3" w:rsidP="00A127C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127C3" w:rsidRDefault="00624E2A" w:rsidP="00A127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руководители</w:t>
      </w:r>
      <w:r w:rsidR="00A12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A127C3" w:rsidRDefault="00624E2A" w:rsidP="00A127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Паюсова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Е.В, Куликова А.Е</w:t>
      </w:r>
    </w:p>
    <w:p w:rsidR="00A127C3" w:rsidRDefault="00A127C3" w:rsidP="00A127C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27C3" w:rsidRDefault="00A127C3" w:rsidP="00A127C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27C3" w:rsidRDefault="00A127C3" w:rsidP="00A127C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27C3" w:rsidRDefault="00A127C3" w:rsidP="00A127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4E2A" w:rsidRDefault="00624E2A" w:rsidP="00624E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27C3" w:rsidRDefault="00A127C3" w:rsidP="00624E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Каменск-Уральский,</w:t>
      </w:r>
    </w:p>
    <w:p w:rsidR="00624E2A" w:rsidRDefault="00624E2A" w:rsidP="00624E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27C3" w:rsidRDefault="00624E2A" w:rsidP="00624E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2025</w:t>
      </w:r>
      <w:r w:rsidR="00A12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A127C3" w:rsidRDefault="00A127C3" w:rsidP="00A127C3">
      <w:pPr>
        <w:pStyle w:val="a3"/>
        <w:shd w:val="clear" w:color="auto" w:fill="FFFFFF"/>
        <w:spacing w:before="150" w:beforeAutospacing="0" w:after="150" w:afterAutospacing="0" w:line="293" w:lineRule="atLeast"/>
        <w:rPr>
          <w:rStyle w:val="a5"/>
          <w:sz w:val="28"/>
          <w:szCs w:val="28"/>
        </w:rPr>
      </w:pPr>
    </w:p>
    <w:p w:rsidR="00A127C3" w:rsidRPr="00FF6E36" w:rsidRDefault="00A127C3" w:rsidP="00FF6E3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F6E36">
        <w:rPr>
          <w:rStyle w:val="a5"/>
          <w:sz w:val="26"/>
          <w:szCs w:val="26"/>
        </w:rPr>
        <w:t>Пояснительная записка:</w:t>
      </w:r>
    </w:p>
    <w:p w:rsidR="00A127C3" w:rsidRPr="00FF6E36" w:rsidRDefault="00A127C3" w:rsidP="00FF6E3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F6E36">
        <w:rPr>
          <w:sz w:val="26"/>
          <w:szCs w:val="26"/>
        </w:rPr>
        <w:t>В центре программы – развитие творческого «слушания» музыки детьми, которое предполагает побуждение детей к проявлению различных форм творческой активности: музыкальной, музыкально-двигательной, художественной.</w:t>
      </w:r>
    </w:p>
    <w:p w:rsidR="00A127C3" w:rsidRPr="00FF6E36" w:rsidRDefault="00A127C3" w:rsidP="00FF6E3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F6E36">
        <w:rPr>
          <w:sz w:val="26"/>
          <w:szCs w:val="26"/>
        </w:rPr>
        <w:t xml:space="preserve">Накопление интонационного опыта восприятия высокохудожественных произведений музыкального искусства и развитие эмоциональной отзывчивости является необходимым условием формирования основ музыкальной культуры детей. Этот ценностный опыт переживаний </w:t>
      </w:r>
      <w:proofErr w:type="spellStart"/>
      <w:r w:rsidRPr="00FF6E36">
        <w:rPr>
          <w:sz w:val="26"/>
          <w:szCs w:val="26"/>
        </w:rPr>
        <w:t>тедаурус</w:t>
      </w:r>
      <w:proofErr w:type="spellEnd"/>
      <w:r w:rsidRPr="00FF6E36">
        <w:rPr>
          <w:sz w:val="26"/>
          <w:szCs w:val="26"/>
        </w:rPr>
        <w:t xml:space="preserve"> (сокровищница) музыкальных впечатлений ребенка – является основой формирования положительного эмоционально-оценочного отношения детей к музыке.</w:t>
      </w:r>
    </w:p>
    <w:p w:rsidR="00A127C3" w:rsidRPr="00FF6E36" w:rsidRDefault="00A127C3" w:rsidP="00FF6E3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F6E36">
        <w:rPr>
          <w:sz w:val="26"/>
          <w:szCs w:val="26"/>
        </w:rPr>
        <w:t>Восприятие музыки - является ведущим видом музыкальной деятельности, предшествующим и сопутствующим всем остальным (исполнительство, творчество, музыкально-образовательная, музыкально-игровая деятельность).</w:t>
      </w:r>
    </w:p>
    <w:p w:rsidR="00A127C3" w:rsidRPr="00FF6E36" w:rsidRDefault="00A127C3" w:rsidP="00FF6E3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F6E36">
        <w:rPr>
          <w:sz w:val="26"/>
          <w:szCs w:val="26"/>
        </w:rPr>
        <w:t>В программе «Музыкальные шедевры» все виды музыкальной деятельности, за исключением певческой, объединяются</w:t>
      </w:r>
      <w:r w:rsidRPr="00FF6E36">
        <w:rPr>
          <w:rStyle w:val="apple-converted-space"/>
          <w:sz w:val="26"/>
          <w:szCs w:val="26"/>
        </w:rPr>
        <w:t> </w:t>
      </w:r>
      <w:r w:rsidRPr="00FF6E36">
        <w:rPr>
          <w:rStyle w:val="a6"/>
          <w:sz w:val="26"/>
          <w:szCs w:val="26"/>
        </w:rPr>
        <w:t>единым репертуаром</w:t>
      </w:r>
      <w:r w:rsidRPr="00FF6E36">
        <w:rPr>
          <w:rStyle w:val="apple-converted-space"/>
          <w:i/>
          <w:iCs/>
          <w:sz w:val="26"/>
          <w:szCs w:val="26"/>
        </w:rPr>
        <w:t> </w:t>
      </w:r>
      <w:r w:rsidRPr="00FF6E36">
        <w:rPr>
          <w:sz w:val="26"/>
          <w:szCs w:val="26"/>
        </w:rPr>
        <w:t>– для слушания музыки. Дети слушают произведение, а затем передают его характер в музыкально-ритмических движениях (игре на музыкальных инструментах, образном слове) – различных уподоблениях характеру музыки, чувствуют и различают смену настроений, передавая все особенности музыкальной речи, осознавая их выразительное значение. Умение и навыки приобретаются в играх – упражнениях, играх – уподоблениях, этюдах – перевоплощениях на фрагментах изучаемых произведений для того, чтобы глубже и интереснее выразить характер музыки, расслышать в ней выразительные интонации, фразы, смену настроений.</w:t>
      </w:r>
    </w:p>
    <w:p w:rsidR="00A127C3" w:rsidRPr="00FF6E36" w:rsidRDefault="00A127C3" w:rsidP="00FF6E3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F6E36">
        <w:rPr>
          <w:sz w:val="26"/>
          <w:szCs w:val="26"/>
        </w:rPr>
        <w:t>На занятиях используются такие</w:t>
      </w:r>
      <w:r w:rsidRPr="00FF6E36">
        <w:rPr>
          <w:rStyle w:val="apple-converted-space"/>
          <w:sz w:val="26"/>
          <w:szCs w:val="26"/>
        </w:rPr>
        <w:t> </w:t>
      </w:r>
      <w:r w:rsidRPr="00FF6E36">
        <w:rPr>
          <w:rStyle w:val="a6"/>
          <w:sz w:val="26"/>
          <w:szCs w:val="26"/>
        </w:rPr>
        <w:t>методы и приемы</w:t>
      </w:r>
      <w:r w:rsidRPr="00FF6E36">
        <w:rPr>
          <w:rStyle w:val="apple-converted-space"/>
          <w:sz w:val="26"/>
          <w:szCs w:val="26"/>
        </w:rPr>
        <w:t> </w:t>
      </w:r>
      <w:r w:rsidRPr="00FF6E36">
        <w:rPr>
          <w:sz w:val="26"/>
          <w:szCs w:val="26"/>
        </w:rPr>
        <w:t>музыкального воспитания, которые носят развивающий характер, побуждают детей к проявлению различных форм двигательной, речевой, эстетической активности. Эти методы формируют основы музыкальной культуры детей.</w:t>
      </w:r>
      <w:r w:rsidRPr="00FF6E36">
        <w:rPr>
          <w:rStyle w:val="apple-converted-space"/>
          <w:sz w:val="26"/>
          <w:szCs w:val="26"/>
        </w:rPr>
        <w:t> </w:t>
      </w:r>
      <w:r w:rsidRPr="00FF6E36">
        <w:rPr>
          <w:rStyle w:val="a5"/>
          <w:sz w:val="26"/>
          <w:szCs w:val="26"/>
        </w:rPr>
        <w:t>Методы контрастных сопоставлений произведений и уподоблений характеру звучания музыки.</w:t>
      </w:r>
    </w:p>
    <w:p w:rsidR="00A127C3" w:rsidRPr="00FF6E36" w:rsidRDefault="00A127C3" w:rsidP="00FF6E3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F6E36">
        <w:rPr>
          <w:rStyle w:val="a6"/>
          <w:sz w:val="26"/>
          <w:szCs w:val="26"/>
        </w:rPr>
        <w:t>Метод контрастных сопоставлений</w:t>
      </w:r>
      <w:r w:rsidRPr="00FF6E36">
        <w:rPr>
          <w:rStyle w:val="apple-converted-space"/>
          <w:sz w:val="26"/>
          <w:szCs w:val="26"/>
        </w:rPr>
        <w:t> </w:t>
      </w:r>
      <w:r w:rsidRPr="00FF6E36">
        <w:rPr>
          <w:sz w:val="26"/>
          <w:szCs w:val="26"/>
        </w:rPr>
        <w:t>произведений позволяет заинтересовать детей, активизирует проявления эмоциональной отзывчивости, художественно- образного мышления, воображения.</w:t>
      </w:r>
    </w:p>
    <w:p w:rsidR="00A127C3" w:rsidRPr="00FF6E36" w:rsidRDefault="00A127C3" w:rsidP="00FF6E3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F6E36">
        <w:rPr>
          <w:rStyle w:val="a6"/>
          <w:sz w:val="26"/>
          <w:szCs w:val="26"/>
        </w:rPr>
        <w:t>Метод уподоблений характеру звучания музыки</w:t>
      </w:r>
      <w:r w:rsidRPr="00FF6E36">
        <w:rPr>
          <w:rStyle w:val="apple-converted-space"/>
          <w:sz w:val="26"/>
          <w:szCs w:val="26"/>
        </w:rPr>
        <w:t> </w:t>
      </w:r>
      <w:r w:rsidRPr="00FF6E36">
        <w:rPr>
          <w:sz w:val="26"/>
          <w:szCs w:val="26"/>
        </w:rPr>
        <w:t>предполагает активизацию разнообразных творческих действий, направленных на осознание музыкального образа.</w:t>
      </w:r>
    </w:p>
    <w:p w:rsidR="00A127C3" w:rsidRPr="00FF6E36" w:rsidRDefault="00A127C3" w:rsidP="00FF6E3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FF6E36">
        <w:rPr>
          <w:sz w:val="26"/>
          <w:szCs w:val="26"/>
        </w:rPr>
        <w:t>Применяются различные виды уподобления звучанию музыки –</w:t>
      </w:r>
      <w:r w:rsidRPr="00FF6E36">
        <w:rPr>
          <w:rStyle w:val="apple-converted-space"/>
          <w:sz w:val="26"/>
          <w:szCs w:val="26"/>
        </w:rPr>
        <w:t> </w:t>
      </w:r>
      <w:r w:rsidRPr="00FF6E36">
        <w:rPr>
          <w:rStyle w:val="a6"/>
          <w:sz w:val="26"/>
          <w:szCs w:val="26"/>
        </w:rPr>
        <w:t>моторно-двигательное, тактильное, словесное, вокальное, мимическое, темброво-инструментальное.</w:t>
      </w:r>
    </w:p>
    <w:p w:rsidR="00A127C3" w:rsidRPr="00FF6E36" w:rsidRDefault="00A127C3" w:rsidP="00FF6E36">
      <w:pPr>
        <w:pStyle w:val="a4"/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Актуальность:</w:t>
      </w:r>
    </w:p>
    <w:p w:rsidR="00A127C3" w:rsidRPr="00FF6E36" w:rsidRDefault="00A127C3" w:rsidP="00FF6E36">
      <w:pPr>
        <w:pStyle w:val="a4"/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  <w:t> </w:t>
      </w: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Уже в глубокой древности люди любили услаждать свой слух музыкальными звуками.</w:t>
      </w:r>
      <w:r w:rsidRPr="00FF6E36"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  <w:t> </w:t>
      </w: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Самые старые музыкальные инструменты дудки и пищалки  относятся еще к эпохе верхнего палеолита (а это 2522 тысячи лет до нашей эры!).</w:t>
      </w:r>
      <w:r w:rsidRPr="00FF6E36"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  <w:t> </w:t>
      </w: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Люди каменного века делали свои музыкальные инструменты из самых разных вещей. Одним из старейших "музыкальных инструментов" является само по себе человеческое тело. Первые звуки возникали из-за стука или удара по различным частям тела (например, по груди или бедру). Постепенно возникало всё больше инструментов, которые использовали люди. В  настоящее время мир музыкальных инструментов стал еще разнообразнее и богаче - появилось огромное количество новых, видоизменились старые инструменты. Электроника также не обошла стороной мир музыки. Но как же редко современные дети видят и слышат это богатое разнообразие инструментов! Все чаще они с самого раннего детства слышат </w:t>
      </w: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аудиозаписи, причем не очень хорошего качества. Современная облегченная музыка предполагает и облегченные оркестровки, выполненные на компьютере и предполагающие лишь имитацию звучания  настоящих музыкальных инструментов. Большие концертные залы недоступны жителям маленьких городов. И в связи с этим дети знают лишь маленькую часть огромного мира, чем обделяют себя, недополучают тех музыкальных впечатлений, которые могут дать </w:t>
      </w:r>
      <w:proofErr w:type="spell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инстр</w:t>
      </w:r>
      <w:proofErr w:type="gram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proofErr w:type="spell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proofErr w:type="gram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менты,во,всём,своем,многообразии!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Чтобы сформировать интерес к истории возникновения музыкальных инструментов и  их разнообразию,  активизировать желание слушать и наслаждаться музыкой,  возникла идея данного проекта, который позволит ввести ребенка в огромный мир музыкальных инструментов!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Идея проекта:</w:t>
      </w: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познакомить детей с  огромным миром музыкальных инструментов воспитывать в ребенка слушателя и настоящего ценителя хорошей  музыки.</w:t>
      </w:r>
    </w:p>
    <w:p w:rsidR="00FF6E36" w:rsidRPr="00FF6E36" w:rsidRDefault="00FF6E36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</w:p>
    <w:p w:rsidR="00A127C3" w:rsidRPr="00FF6E36" w:rsidRDefault="00A127C3" w:rsidP="00FF6E36">
      <w:pPr>
        <w:pStyle w:val="a4"/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Задачи проекта: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1.Расширить представления детей о музыкальных инструментах: ДМИ, инструменты симфонического оркестра, народные инструменты (внешний вид, устройство, тембр звучания, история возникновения);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2.Развивать навыки исследовательской деятельности в процессе поиска, систематизации и обобщении полученной  информации;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3.Обогатить речь детей  словами, связанными со строением музыкальных инструментов и мира музыки в целом;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4.Активизировать творческое мышление в ходе творческих игр и заданий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( игры с элементами ТРИЗ, кроссворды, загадки и др.)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Воспитывать понимание детьми изобразительных свойств музыки, передаваемых средствами музыкальных инструментов («Как рассказывает музыка», « О чем рассказывает музыка»)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6.Развивать творчество детей, побуждать их к активным самостоятельным действиям в процессе игры на детских музыкальных инструментах.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 Вос</w:t>
      </w:r>
      <w:r w:rsidR="00624E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питывать интерес к музыке и </w:t>
      </w:r>
      <w:proofErr w:type="spellStart"/>
      <w:r w:rsidR="00624E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музи</w:t>
      </w: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цированию</w:t>
      </w:r>
      <w:proofErr w:type="spell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бережное отношение к музыкальным инструментам.</w:t>
      </w:r>
    </w:p>
    <w:p w:rsidR="00A127C3" w:rsidRPr="00FF6E36" w:rsidRDefault="00A127C3" w:rsidP="00FF6E36">
      <w:pPr>
        <w:pStyle w:val="a4"/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Принципы построения проекта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 отличается творческим подходом к развитию музыкальных способностей детей дошкольного возраста, учитывает их психофизиологические особенности и строится на следующих принципах:</w:t>
      </w:r>
    </w:p>
    <w:p w:rsidR="00A127C3" w:rsidRPr="00FF6E36" w:rsidRDefault="00A127C3" w:rsidP="00FF6E36">
      <w:pPr>
        <w:shd w:val="clear" w:color="auto" w:fill="FFFFFF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личностно-ориентированного подхода к каждому ребенку, его музыкальным возможностям и способностям;</w:t>
      </w:r>
    </w:p>
    <w:p w:rsidR="00A127C3" w:rsidRPr="00FF6E36" w:rsidRDefault="00A127C3" w:rsidP="00FF6E36">
      <w:pPr>
        <w:shd w:val="clear" w:color="auto" w:fill="FFFFFF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учета индивидуальных особенностей детей в ходе познавательно – развивающих экскурсий;</w:t>
      </w:r>
    </w:p>
    <w:p w:rsidR="00A127C3" w:rsidRPr="00FF6E36" w:rsidRDefault="00A127C3" w:rsidP="00FF6E36">
      <w:pPr>
        <w:shd w:val="clear" w:color="auto" w:fill="FFFFFF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системного подхода в организации образовательной деятельности с детьми дошкольного возраста;</w:t>
      </w:r>
    </w:p>
    <w:p w:rsidR="00A127C3" w:rsidRPr="00FF6E36" w:rsidRDefault="00A127C3" w:rsidP="00FF6E36">
      <w:pPr>
        <w:shd w:val="clear" w:color="auto" w:fill="FFFFFF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интеграции разных видов художественно-творческой деятельности воспитанников;</w:t>
      </w:r>
    </w:p>
    <w:p w:rsidR="00A127C3" w:rsidRPr="00FF6E36" w:rsidRDefault="00A127C3" w:rsidP="00FF6E36">
      <w:pPr>
        <w:shd w:val="clear" w:color="auto" w:fill="FFFFFF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•  ориентации на творческое осмысление музыки и музыкальной деятельности детьми дошкольного возраста, творческое самовыражение.</w:t>
      </w:r>
    </w:p>
    <w:p w:rsidR="00A127C3" w:rsidRPr="00FF6E36" w:rsidRDefault="00A127C3" w:rsidP="00FF6E36">
      <w:pPr>
        <w:shd w:val="clear" w:color="auto" w:fill="FFFFFF"/>
        <w:spacing w:after="0" w:line="240" w:lineRule="auto"/>
        <w:ind w:left="284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Сотрудничество с родителями: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проекта используются разнообразные формы сотрудничества с родителями:</w:t>
      </w:r>
    </w:p>
    <w:p w:rsidR="00A127C3" w:rsidRPr="00FF6E36" w:rsidRDefault="00A127C3" w:rsidP="00FF6E36">
      <w:pPr>
        <w:shd w:val="clear" w:color="auto" w:fill="FFFFFF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проведения досугов (совместные развлечения, праздники, семейные концерты);</w:t>
      </w:r>
    </w:p>
    <w:p w:rsidR="00A127C3" w:rsidRPr="00FF6E36" w:rsidRDefault="00A127C3" w:rsidP="00FF6E36">
      <w:pPr>
        <w:shd w:val="clear" w:color="auto" w:fill="FFFFFF"/>
        <w:spacing w:after="0" w:line="240" w:lineRule="auto"/>
        <w:ind w:left="284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участие в  концертах, конкурсах, выставках;</w:t>
      </w:r>
    </w:p>
    <w:p w:rsidR="00A127C3" w:rsidRPr="00FF6E36" w:rsidRDefault="00A127C3" w:rsidP="00FF6E36">
      <w:pPr>
        <w:shd w:val="clear" w:color="auto" w:fill="FFFFFF"/>
        <w:spacing w:after="0" w:line="240" w:lineRule="auto"/>
        <w:ind w:left="284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«познавательное» сотрудничество (консультации, собрания, экскурсии по мини-музею музыкальных инструментов);</w:t>
      </w:r>
    </w:p>
    <w:p w:rsidR="00A127C3" w:rsidRPr="00FF6E36" w:rsidRDefault="00A127C3" w:rsidP="00FF6E36">
      <w:pPr>
        <w:shd w:val="clear" w:color="auto" w:fill="FFFFFF"/>
        <w:spacing w:after="0" w:line="240" w:lineRule="auto"/>
        <w:ind w:left="284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«аналитическое» сотрудничество (дни открытых дверей, анкетирование);</w:t>
      </w:r>
    </w:p>
    <w:p w:rsidR="00A127C3" w:rsidRPr="00FF6E36" w:rsidRDefault="00A127C3" w:rsidP="00FF6E36">
      <w:pPr>
        <w:shd w:val="clear" w:color="auto" w:fill="FFFFFF"/>
        <w:spacing w:after="0" w:line="240" w:lineRule="auto"/>
        <w:ind w:left="284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  «спонсорское» сотрудничество (приобретение экспонатов для мини - музея, участие родителей в преобразовании окружающей среды).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Планируемый результат: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Реализация данного проекта предполагает, что к концу учебного года у старших дошкольников реализуется их естественная потребность превратить внутреннюю насыщенность музыкой в продукт собственного творчества. Овладение элементарными навыками и способами игры на музыкальных инструментах, умение играть в ансамбле и импровизировать на них будут способствовать самостоятельной деятельности детей по сочинению оркестровок знакомых песен и народных мелодий.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Участники проекта:</w:t>
      </w: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дети средней группы, воспитатели и родители.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Срок:</w:t>
      </w: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краткосрочный.</w:t>
      </w:r>
    </w:p>
    <w:p w:rsidR="00A127C3" w:rsidRPr="00FF6E36" w:rsidRDefault="00A127C3" w:rsidP="00FF6E36">
      <w:pPr>
        <w:pStyle w:val="a4"/>
        <w:shd w:val="clear" w:color="auto" w:fill="FFFFFF"/>
        <w:spacing w:after="0" w:line="240" w:lineRule="auto"/>
        <w:ind w:left="644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A127C3" w:rsidRPr="00FF6E36" w:rsidRDefault="00A127C3" w:rsidP="00FF6E36">
      <w:pPr>
        <w:pStyle w:val="a4"/>
        <w:shd w:val="clear" w:color="auto" w:fill="FFFFFF"/>
        <w:spacing w:after="0" w:line="240" w:lineRule="auto"/>
        <w:ind w:left="644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ОРГАНИЗАЦИОННЫЙ ЭТАП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     Подбор методической, художественной и энциклопедической литературы по теме проекта;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-Методическая литература для педагогов и родителей;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-Познавательная и энциклопедическая литература для детей.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2.Изучение Интернет-ресурсов по теме проекта, подбор онлайн-игр и онлайн-презентаций;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3.Подбор и изготовление  наглядных материалов для осуществления  проекта: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-наглядные: картины, фото, карточки с изображениями музыкальных инструментов и музыкантов, играющих на них соло и/или в оркестре.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-дидактические: карты-схемы (опорные схемы для составления рассказа о  музыкальном инструменте, таблица «Виды музыкальных инструментов») 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-музыкально-дидактические игры, творческие игры с элементами ТРИЗ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«Оператор РВС»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«Муз. Инструменты»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«Муз. Кроссворды»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«Мастерская музыкальных инструментов ТРИЗ»</w:t>
      </w:r>
      <w:r w:rsidRPr="00FF6E36"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  <w:t>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«Фантастическое сложение»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«Префикс»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«Хорошо - плохо» («Черное-белое»).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«Четвертый лишний»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 Из чего сделан инструмент</w:t>
      </w:r>
      <w:r w:rsidRPr="00FF6E3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»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- ИКТ (</w:t>
      </w:r>
      <w:proofErr w:type="gram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слайд-презентации</w:t>
      </w:r>
      <w:proofErr w:type="gram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«Какие бывают инструменты», «Необыкновенный концерт», «Морская прогулка» (три кита), и видеоролики с  музыкальными фрагментами</w:t>
      </w:r>
      <w:r w:rsidRPr="00FF6E3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) 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Планирование целевых прогулок в мини-музей детского сада «Музыкальные инструменты», городской Краеведческий музей и Детскую музыкальную школу </w:t>
      </w:r>
    </w:p>
    <w:p w:rsidR="00A127C3" w:rsidRPr="00FF6E36" w:rsidRDefault="00A127C3" w:rsidP="00FF6E36">
      <w:pPr>
        <w:pStyle w:val="a4"/>
        <w:shd w:val="clear" w:color="auto" w:fill="FFFFFF"/>
        <w:spacing w:after="0" w:line="240" w:lineRule="auto"/>
        <w:ind w:left="644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ПРОДУКТИВНЫЙ ИЛИ ИССЛЕДОВАТЕЛЬСКИЙ ЭТАП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</w:t>
      </w: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Образовательная область «ПОЗНАНИЕ»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-просмотр  иллюстраций, фотографий, картин и карточек с изображением </w:t>
      </w:r>
      <w:proofErr w:type="spell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муз</w:t>
      </w:r>
      <w:proofErr w:type="gram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.и</w:t>
      </w:r>
      <w:proofErr w:type="gram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нструментов</w:t>
      </w:r>
      <w:proofErr w:type="spell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музыкантами, играющих на них соло и/ или в оркестре.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-оформление альбома «Музыкальные инструменты» ( история муз</w:t>
      </w:r>
      <w:proofErr w:type="gram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proofErr w:type="gram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нструментов, инструменты разных стран и эпох)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организация  мини-музея «Музыкальные инструменты</w:t>
      </w:r>
      <w:r w:rsidRPr="00FF6E3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»,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-планирование цикла тематических познавательных экскурсий в мини-музей детского сада «Музыкальные инструменты»,  </w:t>
      </w:r>
      <w:proofErr w:type="spell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Бузулукский</w:t>
      </w:r>
      <w:proofErr w:type="spell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краеведческий музей и ДМШ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-просмотр слайд - презентаций: «Какие бывают инструменты», «Необыкновенный концерт» </w:t>
      </w:r>
    </w:p>
    <w:p w:rsidR="00A127C3" w:rsidRPr="00FF6E36" w:rsidRDefault="00A127C3" w:rsidP="00FF6E36">
      <w:pPr>
        <w:pStyle w:val="a4"/>
        <w:shd w:val="clear" w:color="auto" w:fill="FFFFFF"/>
        <w:spacing w:after="0" w:line="240" w:lineRule="auto"/>
        <w:ind w:left="644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2.Образовательная область «КОММУНИКАЦИЯ»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-беседа с детьми: «Какие бывают музыкальные инструменты»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-рассказ-сообщение об истории  возникновения музыкальных инструментов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-Организация и проведение творческо-речевых игр (с элементами ТРИЗ)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-Загадывание и отгадывание загадок про </w:t>
      </w:r>
      <w:proofErr w:type="spell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муз</w:t>
      </w:r>
      <w:proofErr w:type="gram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.и</w:t>
      </w:r>
      <w:proofErr w:type="gram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нструменты</w:t>
      </w:r>
      <w:proofErr w:type="spellEnd"/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-Разгадывание музыкальных кроссвордов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</w:t>
      </w: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Разгадывание музыкальных ребусов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-Придумывание детьми загадок и стихов про музыкальные инструменты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3.Образовательная область «СОЦИАЛИЗАЦИЯ»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-оформление </w:t>
      </w:r>
      <w:proofErr w:type="spell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муз</w:t>
      </w:r>
      <w:proofErr w:type="gram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.у</w:t>
      </w:r>
      <w:proofErr w:type="gram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голка</w:t>
      </w:r>
      <w:proofErr w:type="spell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группе детского сада для самостоятельной музыкальной деятельности детей с музыкальными инструментами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-проведение сюжетно-ролевых игр с использованием  темы музыкальных инструментов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«Идем на концерт»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 Магазин музыкальных инструментов»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-беседа о поведении в общественных местах (на концертах, в музее и музыкальной школе)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4.Обазовательная  область  «МУЗЫКА»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-слушание аудиозаписей знакомых детям музыкальных произведений, исполненных на разных музыкальных инструментах (высокого качества);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-онлайн игры по теме проекта;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-музыкально-дидактические игры: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«Угадай, на чем играю»;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«Оркестр»;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«Гномики и феи»;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«Музыкальный теремок»;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«Подбери инструмент»;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«Музыкальный кубик»;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«Кубик-оркестр»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«Раз, два, три… ко мне беги!"»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-разучивание  и исполнение пьесок детского оркестра музыкальных инструментов, в том числе с помощью сборника «Цветочная симфония» Порфирьевой Л.Н. 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 Образовательная область «ЧТЕНИЕ ХУДОЖЕСТВЕННОЙ ЛИТЕРАТУРЫ»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-чтение стихов  и </w:t>
      </w:r>
      <w:proofErr w:type="gram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сказок про</w:t>
      </w:r>
      <w:proofErr w:type="gram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музыкальные инструменты</w:t>
      </w:r>
      <w:r w:rsidRPr="00FF6E3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-чтение сказок, в которых встречаются музыкальные инструменты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(«Дудочка и кувшинчик», «Бременские музыканты», «Гусли-</w:t>
      </w:r>
      <w:proofErr w:type="spell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самогуды</w:t>
      </w:r>
      <w:proofErr w:type="spell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», «Садко»)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6.Образовательная область «ТРУД»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-беседа с детьми о профессиях людей, которые изготавливают музыкальные инструменты.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-беседа с детьми о профессии музыканта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-организация мини-мастерской для самостоятельного изготовления детских музыкальных инструментов (шумовых и ударных)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7. Образовательная область «ХУДОЖЕСТВЕННОЕ ТВОРЧЕСТВО»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-рисование детьми ДМИ (</w:t>
      </w:r>
      <w:proofErr w:type="gram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традиционных</w:t>
      </w:r>
      <w:proofErr w:type="gram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 и с элементами </w:t>
      </w:r>
      <w:proofErr w:type="spellStart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ТРИЗа</w:t>
      </w:r>
      <w:proofErr w:type="spellEnd"/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-раскрашивание  картинок ДМИ</w:t>
      </w:r>
      <w:r w:rsidRPr="00FF6E3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;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-рассматривание картин знаменитых художников, на которых изображены музыкальные инструменты.</w:t>
      </w:r>
    </w:p>
    <w:p w:rsidR="00A127C3" w:rsidRPr="00FF6E36" w:rsidRDefault="00A127C3" w:rsidP="00FF6E36">
      <w:pPr>
        <w:pStyle w:val="a4"/>
        <w:shd w:val="clear" w:color="auto" w:fill="FFFFFF"/>
        <w:spacing w:after="0" w:line="240" w:lineRule="auto"/>
        <w:ind w:left="644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ЗАКЛЮЧИТЕЛЬНЫЙ ЭТАП 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Концерт   с участием оркестра  ДМИ</w:t>
      </w:r>
    </w:p>
    <w:p w:rsidR="00A127C3" w:rsidRPr="00FF6E36" w:rsidRDefault="00A127C3" w:rsidP="00FF6E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6"/>
          <w:szCs w:val="26"/>
          <w:lang w:eastAsia="ru-RU"/>
        </w:rPr>
      </w:pPr>
      <w:r w:rsidRPr="00FF6E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Мини-музея  «Музыкальные  инструменты».</w:t>
      </w: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127C3" w:rsidRDefault="00A127C3" w:rsidP="00A127C3">
      <w:pPr>
        <w:pStyle w:val="a4"/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A127C3" w:rsidRPr="00FF6E36" w:rsidRDefault="00624E2A" w:rsidP="00A127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занятий на год (2025-2026</w:t>
      </w:r>
      <w:r w:rsidR="00A127C3" w:rsidRPr="00FF6E36">
        <w:rPr>
          <w:rFonts w:ascii="Times New Roman" w:hAnsi="Times New Roman" w:cs="Times New Roman"/>
          <w:sz w:val="28"/>
          <w:szCs w:val="28"/>
        </w:rPr>
        <w:t xml:space="preserve"> г.)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1"/>
        <w:gridCol w:w="4054"/>
        <w:gridCol w:w="8364"/>
      </w:tblGrid>
      <w:tr w:rsidR="00A127C3" w:rsidRPr="00FF6E36" w:rsidTr="00FF6E36">
        <w:tc>
          <w:tcPr>
            <w:tcW w:w="77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Период прохождения материала</w:t>
            </w:r>
            <w:r w:rsidRPr="00FF6E36">
              <w:rPr>
                <w:lang w:eastAsia="en-US"/>
              </w:rPr>
              <w:t>.</w:t>
            </w:r>
          </w:p>
        </w:tc>
        <w:tc>
          <w:tcPr>
            <w:tcW w:w="13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Репертуар.</w:t>
            </w:r>
          </w:p>
        </w:tc>
        <w:tc>
          <w:tcPr>
            <w:tcW w:w="28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Программное содержание.</w:t>
            </w:r>
          </w:p>
        </w:tc>
      </w:tr>
      <w:tr w:rsidR="00A127C3" w:rsidRPr="00FF6E36" w:rsidTr="00FF6E36">
        <w:tc>
          <w:tcPr>
            <w:tcW w:w="77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Сентябрь, октябрь</w:t>
            </w:r>
            <w:r w:rsidRPr="00FF6E36">
              <w:rPr>
                <w:lang w:eastAsia="en-US"/>
              </w:rPr>
              <w:t>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Ноябрь, декабрь.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rStyle w:val="a5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</w:pPr>
            <w:r w:rsidRPr="00FF6E36">
              <w:rPr>
                <w:rStyle w:val="a5"/>
                <w:lang w:eastAsia="en-US"/>
              </w:rPr>
              <w:t>Январь, февраль.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rStyle w:val="a5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rStyle w:val="a5"/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rStyle w:val="a5"/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rStyle w:val="a5"/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rStyle w:val="a5"/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</w:pPr>
            <w:r w:rsidRPr="00FF6E36">
              <w:rPr>
                <w:rStyle w:val="a5"/>
                <w:lang w:eastAsia="en-US"/>
              </w:rPr>
              <w:t>Март, апрель.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Май, июнь.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3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«Марш»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Л. Шульгина.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«Вальс» </w:t>
            </w:r>
            <w:proofErr w:type="spellStart"/>
            <w:r w:rsidRPr="00FF6E36">
              <w:rPr>
                <w:lang w:eastAsia="en-US"/>
              </w:rPr>
              <w:t>С.Майкапара</w:t>
            </w:r>
            <w:proofErr w:type="spellEnd"/>
            <w:r w:rsidRPr="00FF6E36">
              <w:rPr>
                <w:lang w:eastAsia="en-US"/>
              </w:rPr>
              <w:t>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«Итальянская полька»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С. Рахманинова.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«Музыкальные шедевры»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Радыновой</w:t>
            </w:r>
            <w:proofErr w:type="spellEnd"/>
            <w:r w:rsidRPr="00FF6E36">
              <w:rPr>
                <w:lang w:eastAsia="en-US"/>
              </w:rPr>
              <w:t>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«Гавот»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Д. Шостаковича.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Радынова</w:t>
            </w:r>
            <w:proofErr w:type="spellEnd"/>
            <w:r w:rsidRPr="00FF6E36">
              <w:rPr>
                <w:lang w:eastAsia="en-US"/>
              </w:rPr>
              <w:t>,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«Гармония» 7г, </w:t>
            </w:r>
            <w:proofErr w:type="spellStart"/>
            <w:r w:rsidRPr="00FF6E36">
              <w:rPr>
                <w:lang w:eastAsia="en-US"/>
              </w:rPr>
              <w:t>Дв</w:t>
            </w:r>
            <w:proofErr w:type="spellEnd"/>
            <w:r w:rsidRPr="00FF6E36">
              <w:rPr>
                <w:lang w:eastAsia="en-US"/>
              </w:rPr>
              <w:t xml:space="preserve"> 1-6.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«Вальс – шутка»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Д. Шостаковича.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Радынова</w:t>
            </w:r>
            <w:proofErr w:type="spellEnd"/>
            <w:r w:rsidRPr="00FF6E36">
              <w:rPr>
                <w:lang w:eastAsia="en-US"/>
              </w:rPr>
              <w:t>,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«Малыш» Д 2-16.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«Камаринская»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lastRenderedPageBreak/>
              <w:t>П. Чайковского.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Радынова</w:t>
            </w:r>
            <w:proofErr w:type="spellEnd"/>
            <w:r w:rsidRPr="00FF6E36">
              <w:rPr>
                <w:lang w:eastAsia="en-US"/>
              </w:rPr>
              <w:t xml:space="preserve"> Д 10-4,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«Малыш» Д 2-5.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«Танец с саблями» А. Хачатуряна,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«Менуэт В. Моцарта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Радынова</w:t>
            </w:r>
            <w:proofErr w:type="spellEnd"/>
            <w:r w:rsidRPr="00FF6E36">
              <w:rPr>
                <w:lang w:eastAsia="en-US"/>
              </w:rPr>
              <w:t xml:space="preserve"> Д № 4-7.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«Баба Яга»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П. Чайковский.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Радынова</w:t>
            </w:r>
            <w:proofErr w:type="spellEnd"/>
            <w:r w:rsidRPr="00FF6E36">
              <w:rPr>
                <w:lang w:eastAsia="en-US"/>
              </w:rPr>
              <w:t xml:space="preserve"> д 9 -3.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«Гармония» 6г, 2-1.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«Колдун»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Г. Свиридова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Радынова</w:t>
            </w:r>
            <w:proofErr w:type="spellEnd"/>
            <w:r w:rsidRPr="00FF6E36">
              <w:rPr>
                <w:lang w:eastAsia="en-US"/>
              </w:rPr>
              <w:t xml:space="preserve"> Д 9-9,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«Гармония» 7г, д2-7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«Утро» Э. Григ.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Радынова</w:t>
            </w:r>
            <w:proofErr w:type="spellEnd"/>
            <w:r w:rsidRPr="00FF6E36">
              <w:rPr>
                <w:lang w:eastAsia="en-US"/>
              </w:rPr>
              <w:t xml:space="preserve"> 7-32.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«Гармония» 7г, 1-16.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«Подснежник»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П. Чайковского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Радынова</w:t>
            </w:r>
            <w:proofErr w:type="spellEnd"/>
            <w:r w:rsidRPr="00FF6E36">
              <w:rPr>
                <w:lang w:eastAsia="en-US"/>
              </w:rPr>
              <w:t xml:space="preserve"> 8-16.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«Сладкая греза»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spellStart"/>
            <w:r w:rsidRPr="00FF6E36">
              <w:rPr>
                <w:lang w:eastAsia="en-US"/>
              </w:rPr>
              <w:t>П.Чайковского</w:t>
            </w:r>
            <w:proofErr w:type="spellEnd"/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Радынова</w:t>
            </w:r>
            <w:proofErr w:type="spellEnd"/>
            <w:r w:rsidRPr="00FF6E36">
              <w:rPr>
                <w:lang w:eastAsia="en-US"/>
              </w:rPr>
              <w:t>,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«Гармония» 7г. 42.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«Полька»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Д.   Шостакович.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Радынова</w:t>
            </w:r>
            <w:proofErr w:type="spellEnd"/>
            <w:r w:rsidRPr="00FF6E36">
              <w:rPr>
                <w:lang w:eastAsia="en-US"/>
              </w:rPr>
              <w:t>,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«Гармония» 7г, 7.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«Тарантелла»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Дж. Россини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О. </w:t>
            </w:r>
            <w:proofErr w:type="spellStart"/>
            <w:r w:rsidRPr="00FF6E36">
              <w:rPr>
                <w:lang w:eastAsia="en-US"/>
              </w:rPr>
              <w:t>Радынова</w:t>
            </w:r>
            <w:proofErr w:type="spellEnd"/>
            <w:r w:rsidRPr="00FF6E36">
              <w:rPr>
                <w:lang w:eastAsia="en-US"/>
              </w:rPr>
              <w:t xml:space="preserve"> 5-11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8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C3" w:rsidRPr="00FF6E36" w:rsidRDefault="00A127C3" w:rsidP="00FF6E36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Определять жанр и характер музыки. Расширять словарный запас определениями характера музыки (бодрый, праздничный, маршевый, четкий, решительный).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Выражать в движениях торжественный, решительный характер музыки.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детских музыкальных инструментах.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Развивать музыкальное восприятие, способствовать умению эмоционально откликаться на музыку. Использовать барабаны, палочки, бубен для оркестровки музыки марша.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Рассказать о композиторе С. </w:t>
            </w:r>
            <w:proofErr w:type="spellStart"/>
            <w:r w:rsidRPr="00FF6E36">
              <w:rPr>
                <w:lang w:eastAsia="en-US"/>
              </w:rPr>
              <w:t>Майкапаре</w:t>
            </w:r>
            <w:proofErr w:type="spellEnd"/>
            <w:r w:rsidRPr="00FF6E36">
              <w:rPr>
                <w:lang w:eastAsia="en-US"/>
              </w:rPr>
              <w:t>. Беседа о жанре « вальс». Эмоционально откликаться на музыку плавного, мягкого характера.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Различать музыку 3хчастной формы. Учить передавать в движении характер музыки.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1 –взволнованная, легкая, полетная.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2 – нежная, мечтательная, мягкая.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3 как 1.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Учить выполнять движения нежно, плавно. Работа с лентой над выразительностью рук. Знакомить с шагом вальса.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детских инструментах.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Использовать колокольчики.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Познакомить с композитором С. Рахманиновым. Рассказать о «жанре» полька. Учить различать музыку 3-х частной формы и определять характер частей. Расширять   словарный запас детей, с помощью которого они могут высказываться о чувствах, настроении, выраженных в музыке </w:t>
            </w:r>
            <w:proofErr w:type="gramStart"/>
            <w:r w:rsidRPr="00FF6E36">
              <w:rPr>
                <w:lang w:eastAsia="en-US"/>
              </w:rPr>
              <w:t xml:space="preserve">( </w:t>
            </w:r>
            <w:proofErr w:type="gramEnd"/>
            <w:r w:rsidRPr="00FF6E36">
              <w:rPr>
                <w:lang w:eastAsia="en-US"/>
              </w:rPr>
              <w:t>веселая, задорная, отрывистая, радостная, легкая, озорная, сверкающая, солнечная).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lastRenderedPageBreak/>
              <w:t>Упражнять в движениях: поскоки, легкий бег, хлопки, выставление ноги на носок, небольшие прыжки, кружение. Познакомить с шагом польки.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детских инструментах.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Определять тембры музыкальных инструментов, соответствующие характеру звучания частей пьесы. Использовать инструменты для оркестровки: 1 – треугольник,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2 –колокольчики, тамбурин.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3 – бубен, румба,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4 – все вместе.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Развивать внимание, умение слушать и слышать музыку и друг друга. Различать в музыке 4 части.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Познакомить с творчеством композитора Д. Шостаковича. Познакомить с танцем «гавот». Определить характер музыки: светлый, изящный, шутливый, кукольный. Побуждать к высказыванию об эмоционально-образном содержании пьесы.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</w:t>
            </w:r>
            <w:r w:rsidRPr="00FF6E36">
              <w:rPr>
                <w:lang w:eastAsia="en-US"/>
              </w:rPr>
              <w:t>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Передавать в движении настроение сказочной, кукольной музыки. Задание на воображение: «веселые куклы танцуют на балу». Учить выполнять движения и жесты: «показать красивое платье», «нарядные туфельки», «покружиться на носочках», «Кукольные ручки», «деревянные поклоны».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музыкальных инструментах.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Учить играть на детских музыкальных инструментах. Слышать и различать в музыке «вариации» для каждой куклы. Использовать: бубен, тамбурин, колокольчик, треугольник.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Эмоционально откликаться на музыку шутливого, легкого характера. Познакомить с понятием « вальс». Расширять словарный запас определениями характера музыки: шутливый, легкий, сверкающий, полетный. Учить определять средства музыкальной выразительности </w:t>
            </w:r>
            <w:proofErr w:type="gramStart"/>
            <w:r w:rsidRPr="00FF6E36">
              <w:rPr>
                <w:lang w:eastAsia="en-US"/>
              </w:rPr>
              <w:t>:р</w:t>
            </w:r>
            <w:proofErr w:type="gramEnd"/>
            <w:r w:rsidRPr="00FF6E36">
              <w:rPr>
                <w:lang w:eastAsia="en-US"/>
              </w:rPr>
              <w:t>итм, темп. Регистр.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Упражнять в вальсовых движениях. Учить легко кружиться, легко бегать по кругу, выполнять полуприседания, легкие повороты.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Учить передавать в движении легкий, подвижный, шуточный, озорной, характер музыки. Упражнять в выполнении жестов: «солнечные лучики», слушать как звенит колокольчик, радоваться солнышку, «встретить солнышко», «покружиться с солнышком».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детских инструментах.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lastRenderedPageBreak/>
              <w:t>Определять тембры музыкальных инструментов, соответствующие характеру звучания частей пьесы. Играть на них</w:t>
            </w:r>
            <w:proofErr w:type="gramStart"/>
            <w:r w:rsidRPr="00FF6E36">
              <w:rPr>
                <w:lang w:eastAsia="en-US"/>
              </w:rPr>
              <w:t xml:space="preserve"> :</w:t>
            </w:r>
            <w:proofErr w:type="gramEnd"/>
            <w:r w:rsidRPr="00FF6E36">
              <w:rPr>
                <w:lang w:eastAsia="en-US"/>
              </w:rPr>
              <w:t xml:space="preserve"> звоночки, треугольник, металлофон. Подчеркивать ритмическое и тембровое своеобразие музыки.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Продолжать знакомить с музыкой П. Чайковского. Определять характер музыки: веселый, задорный, подвижный, радостный, плясовой. Обогащать словарь детей высказываниями об эмоционально-образном содержании музыки. Определять средства музыкальной выразительности: темп, тембр, ритм.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детских инструментах.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Развивать динамический слух детей. Развивать чувство ритма. Продолжать работу над обучением игре на детских музыкальных инструментах: колокольчики, ложки, бубен. Слушать друг друга, слышать в музыке сильную долю.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Учить сравнивать контрастные пьесы одного жанра. Быстрый, стремительный, огневой, острый – танец. Спокойный, торжественный, неторопливый, важный – менуэт. Продолжать обогащать словарь определений характера музыки.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Вызывать интерес и желание передавать в движениях различный характер музыкальных образов 2-х пьес. Смелые, решительные, храбрые, сильные, ловкие – юноши.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Мягкий, нежный, ласковый, изящный – девушки. Неторопливый, спокойный, чопорный – дамы и кавалеры на балу.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Упражнять в жестах: «мягкие руки», «нежные движения», «высокие прыжки», «быстрый, стремительный бег», «поклоны и реверансы», «достойная, важная проходка».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Продолжать знакомство с музыкой П. Чайковского. Познакомить с музыкой изобразительного, сказочного характера: злая, страшная, отрывистая, тревожная. Определять средства музыкальной выразительности: темп, тембр, динамические оттенки, создающие образ.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Развивать творчество детей. Пробовать и находить движения передающие образ сказочной, злой старухи.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детских инструментах.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Находить выразительные тембры музыкальных инструментов для оркестровки </w:t>
            </w:r>
            <w:r w:rsidRPr="00FF6E36">
              <w:rPr>
                <w:lang w:eastAsia="en-US"/>
              </w:rPr>
              <w:lastRenderedPageBreak/>
              <w:t>пьесы. Использовать шумовые инструменты.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Познакомить с композитором Г. Свиридовым. Эмоционально откликаться на яркий образ. Отмечать средства музыкальной выразительности. Определять настроение, характер музыки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Дать возможность детям самостоятельно выразить в движениях свое отношение к образной музыке. Познакомить с жестами</w:t>
            </w:r>
            <w:proofErr w:type="gramStart"/>
            <w:r w:rsidRPr="00FF6E36">
              <w:rPr>
                <w:lang w:eastAsia="en-US"/>
              </w:rPr>
              <w:t xml:space="preserve"> :</w:t>
            </w:r>
            <w:proofErr w:type="gramEnd"/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«произносит заклинание», «оглянуться по сторонам», «ходить, согнувшись», «ходить, опираясь на клюку». Продолжать развивать творческую активность детей.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детских инструментах.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Использовать шумовые инструменты для оркестровки произведения. Самостоятельно определять громкость звучания инструментов, темп и ритмический рисунок. Развивать творческую активность детей.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Познакомить с композитором Э. Григом. Познакомить с музыкой изобразительного характера. Определять характер музыки, средства музыкальной выразительности, услышать в музыке 3 части.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1-мягкая, плавная, безмятежная.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2-громкая, яркая, солнечная.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3-нежная, мечтательная.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Учить детей эмоционально откликаться на музыку изобразительного характера, передавать в движениях настроение музыки. Учить выразительным жестам: «просыпается цветок», « колышется на ветру стебелек», «поднимается к солнышку», «Улыбается солнышку».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Жесты ликования: легкий бег, с распростертыми руками, спокойное, умиротворенное движение, ходьба.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детских инструментах.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Находить выразительные тембры музыкальных инструментов для оркестровки произведения. Учить играть на металлофоне, треугольнике, колокольчиках. Добиваться мягкого. Нежного </w:t>
            </w:r>
            <w:proofErr w:type="spellStart"/>
            <w:r w:rsidRPr="00FF6E36">
              <w:rPr>
                <w:lang w:eastAsia="en-US"/>
              </w:rPr>
              <w:t>звуковедения</w:t>
            </w:r>
            <w:proofErr w:type="spellEnd"/>
            <w:r w:rsidRPr="00FF6E36">
              <w:rPr>
                <w:lang w:eastAsia="en-US"/>
              </w:rPr>
              <w:t>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Продолжить знакомство с музыкой П. Чайковского. Определить в музыке количество частей. Расширять словарный запас определениями характера музыки: взволнованная, трепетная, легкая, воздушная, ласковая, лиричная, </w:t>
            </w:r>
            <w:r w:rsidRPr="00FF6E36">
              <w:rPr>
                <w:lang w:eastAsia="en-US"/>
              </w:rPr>
              <w:lastRenderedPageBreak/>
              <w:t>нежная.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Передавать в движениях радостное, приподнятое настроение. Осваивать жесты: «Цветок растет», «качается на ветру»,   « собираем цветы», «любуемся цветами», «поднимаем головки к солнышку», «кружимся от ветерка». Продолжать развивать творческую активность, творческую инициативу детей.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Услышать мечтательное настроение музыки, ее мягкий, напевный, светлый, ласковый характер. Определить 3х частную форму музыки. Рассказать о том, что музыка может предавать мир чувств и настроений человека: радость и печаль, ликование и скорбь, волнение и спокойствие. Может рассказать о мечтах человека. Греза – мечта, о чем - то сладком, заманчивом.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Передать в свободных, творческих движениях настроение пьесы, характер мелодии. Выполнять движения: перестраиваться из пар врассыпную и обратно, выполнять движение « легкие и тяжелые руки». Добиваться умения выполнять движения плавно, легко, грациозно.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инструментах</w:t>
            </w:r>
            <w:r w:rsidRPr="00FF6E36">
              <w:rPr>
                <w:lang w:eastAsia="en-US"/>
              </w:rPr>
              <w:t>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Находить выразительные тембры музыкальных инструментов для оркестровки пьесы. Упражнять в игре на колокольчиках, треугольнике, металлофоне.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Вызывать эмоциональную отзывчивость на музыку солнечного, яркого, веселого характера. Услышать веселый, яркий, задорный, игривый, зажигательный характер музыки.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Вызывать интерес и желание у детей передавать в движениях характер музыки. Упражнять в поскоках в парах, галопе, легких прыжках, в умении сужать и расширять круг на дробном шаге, кружиться на дробном шаге.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Творческое задание: </w:t>
            </w:r>
            <w:proofErr w:type="gramStart"/>
            <w:r w:rsidRPr="00FF6E36">
              <w:rPr>
                <w:lang w:eastAsia="en-US"/>
              </w:rPr>
              <w:t>показать</w:t>
            </w:r>
            <w:proofErr w:type="gramEnd"/>
            <w:r w:rsidRPr="00FF6E36">
              <w:rPr>
                <w:lang w:eastAsia="en-US"/>
              </w:rPr>
              <w:t xml:space="preserve"> как танцуют разные звери, сказочные герои, куклы. Обговорить музыкальные характеристики фрагментов польки. Развивать творческие способности детей, воображение, фантазию.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музыкальных инструментах.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Использовать умение детей определять характер музыки, настроение для нахождения выразительных тембров музыкальных инструментов для оркестровки пьесы. Использовать колокольчики, треугольник, металлофон, маракасы, бубны.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Слушание</w:t>
            </w:r>
            <w:r w:rsidRPr="00FF6E36">
              <w:rPr>
                <w:lang w:eastAsia="en-US"/>
              </w:rPr>
              <w:t>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lastRenderedPageBreak/>
              <w:t>Познакомить с танцем «тарантелла». Рассказать, что это итальянский танец – быстрый, стремительный, вихревой, задорный, озорной, скачущий, солнечный. Учить определять настроение музыки – зажигательное, яркое, устремленное вперед.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Движения.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 xml:space="preserve">Услышать и воплотить в движениях быстрого поскока и бокового галопа легкую, стремительную музыку танца, особенности 2х частей, фразировку. Услышать и воспроизвести изменения ритмического рисунка и отметить </w:t>
            </w:r>
            <w:proofErr w:type="spellStart"/>
            <w:r w:rsidRPr="00FF6E36">
              <w:rPr>
                <w:lang w:eastAsia="en-US"/>
              </w:rPr>
              <w:t>стаккатированные</w:t>
            </w:r>
            <w:proofErr w:type="spellEnd"/>
            <w:r w:rsidRPr="00FF6E36">
              <w:rPr>
                <w:lang w:eastAsia="en-US"/>
              </w:rPr>
              <w:t xml:space="preserve"> четверти звонкими ударами в бубен</w:t>
            </w:r>
            <w:proofErr w:type="gramStart"/>
            <w:r w:rsidRPr="00FF6E36">
              <w:rPr>
                <w:lang w:eastAsia="en-US"/>
              </w:rPr>
              <w:t xml:space="preserve"> .</w:t>
            </w:r>
            <w:proofErr w:type="gramEnd"/>
            <w:r w:rsidRPr="00FF6E36">
              <w:rPr>
                <w:lang w:eastAsia="en-US"/>
              </w:rPr>
              <w:t xml:space="preserve"> Упражнять в движениях : поскоки, выбрасывание ног вперед, кружение, боковой галоп, поскоки врассыпную.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rStyle w:val="a5"/>
                <w:lang w:eastAsia="en-US"/>
              </w:rPr>
              <w:t>Игра на музыкальных инструментах.</w:t>
            </w:r>
          </w:p>
          <w:p w:rsidR="00A127C3" w:rsidRPr="00FF6E36" w:rsidRDefault="00A127C3" w:rsidP="00FF6E36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FF6E36">
              <w:rPr>
                <w:lang w:eastAsia="en-US"/>
              </w:rPr>
              <w:t>Продолжать развивать умение детей находить выразительные тембры музыкальных инструментов для оркестровки пьесы. Использовать колокольчики, треугольник, бубны, металлофон.</w:t>
            </w:r>
          </w:p>
        </w:tc>
      </w:tr>
    </w:tbl>
    <w:p w:rsidR="00A127C3" w:rsidRDefault="00A127C3" w:rsidP="00A127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27C3" w:rsidRDefault="00A127C3" w:rsidP="00A127C3">
      <w:pPr>
        <w:pStyle w:val="a3"/>
        <w:shd w:val="clear" w:color="auto" w:fill="FFFFFF"/>
        <w:spacing w:before="150" w:beforeAutospacing="0" w:after="150" w:afterAutospacing="0" w:line="293" w:lineRule="atLeast"/>
        <w:jc w:val="center"/>
        <w:rPr>
          <w:sz w:val="28"/>
          <w:szCs w:val="28"/>
        </w:rPr>
      </w:pPr>
    </w:p>
    <w:p w:rsidR="00A127C3" w:rsidRDefault="00A127C3" w:rsidP="00A127C3">
      <w:pPr>
        <w:pStyle w:val="a3"/>
        <w:shd w:val="clear" w:color="auto" w:fill="FFFFFF"/>
        <w:spacing w:before="150" w:beforeAutospacing="0" w:after="150" w:afterAutospacing="0" w:line="293" w:lineRule="atLeast"/>
        <w:jc w:val="center"/>
        <w:rPr>
          <w:sz w:val="28"/>
          <w:szCs w:val="28"/>
        </w:rPr>
      </w:pPr>
    </w:p>
    <w:p w:rsidR="00A127C3" w:rsidRDefault="00A127C3" w:rsidP="00A127C3">
      <w:pPr>
        <w:pStyle w:val="a3"/>
        <w:shd w:val="clear" w:color="auto" w:fill="FFFFFF"/>
        <w:spacing w:before="150" w:beforeAutospacing="0" w:after="150" w:afterAutospacing="0" w:line="293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A127C3" w:rsidRDefault="00A127C3" w:rsidP="00A127C3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основная общеобразовательная программа дошкольного образования «От рождения до школы»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 редакцией Н.Е.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Веракса</w:t>
      </w:r>
      <w:proofErr w:type="spellEnd"/>
      <w:r>
        <w:rPr>
          <w:rFonts w:ascii="Times New Roman" w:hAnsi="Times New Roman" w:cs="Times New Roman"/>
          <w:sz w:val="24"/>
          <w:szCs w:val="24"/>
        </w:rPr>
        <w:t>, Т.С. Комаровой, М.А. Васильевой.</w:t>
      </w:r>
    </w:p>
    <w:p w:rsidR="00A127C3" w:rsidRDefault="00A127C3" w:rsidP="00A127C3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развития музыкальности у детей дошкольного возраста «Гармония» К.В. Тарасовой, Т.В. Нестеренко.</w:t>
      </w:r>
    </w:p>
    <w:p w:rsidR="00A127C3" w:rsidRDefault="00A127C3" w:rsidP="00A127C3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«Музыкальные шедевры»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Радыновой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127C3" w:rsidRDefault="00A127C3" w:rsidP="00A127C3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О.П.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Радыновой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«Программа «Музыкальные шедевры»: формы интегрированной музыкально-художественной деятельности детей». Справочник музыкального руководителя №1-2012 год.</w:t>
      </w:r>
    </w:p>
    <w:p w:rsidR="00056F92" w:rsidRDefault="00056F92" w:rsidP="00A127C3">
      <w:pPr>
        <w:ind w:left="-567" w:firstLine="567"/>
      </w:pPr>
    </w:p>
    <w:sectPr w:rsidR="00056F92" w:rsidSect="00FF6E36">
      <w:pgSz w:w="16838" w:h="11906" w:orient="landscape"/>
      <w:pgMar w:top="568" w:right="82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A71B4"/>
    <w:multiLevelType w:val="multilevel"/>
    <w:tmpl w:val="9A3A4EA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0D3BA0"/>
    <w:multiLevelType w:val="multilevel"/>
    <w:tmpl w:val="679C3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C3"/>
    <w:rsid w:val="00056F92"/>
    <w:rsid w:val="00624E2A"/>
    <w:rsid w:val="009A53A5"/>
    <w:rsid w:val="00A127C3"/>
    <w:rsid w:val="00F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127C3"/>
    <w:pPr>
      <w:ind w:left="720"/>
      <w:contextualSpacing/>
    </w:pPr>
  </w:style>
  <w:style w:type="character" w:customStyle="1" w:styleId="apple-converted-space">
    <w:name w:val="apple-converted-space"/>
    <w:basedOn w:val="a0"/>
    <w:rsid w:val="00A127C3"/>
  </w:style>
  <w:style w:type="character" w:styleId="a5">
    <w:name w:val="Strong"/>
    <w:basedOn w:val="a0"/>
    <w:uiPriority w:val="22"/>
    <w:qFormat/>
    <w:rsid w:val="00A127C3"/>
    <w:rPr>
      <w:b/>
      <w:bCs/>
    </w:rPr>
  </w:style>
  <w:style w:type="character" w:styleId="a6">
    <w:name w:val="Emphasis"/>
    <w:basedOn w:val="a0"/>
    <w:uiPriority w:val="20"/>
    <w:qFormat/>
    <w:rsid w:val="00A127C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127C3"/>
    <w:pPr>
      <w:ind w:left="720"/>
      <w:contextualSpacing/>
    </w:pPr>
  </w:style>
  <w:style w:type="character" w:customStyle="1" w:styleId="apple-converted-space">
    <w:name w:val="apple-converted-space"/>
    <w:basedOn w:val="a0"/>
    <w:rsid w:val="00A127C3"/>
  </w:style>
  <w:style w:type="character" w:styleId="a5">
    <w:name w:val="Strong"/>
    <w:basedOn w:val="a0"/>
    <w:uiPriority w:val="22"/>
    <w:qFormat/>
    <w:rsid w:val="00A127C3"/>
    <w:rPr>
      <w:b/>
      <w:bCs/>
    </w:rPr>
  </w:style>
  <w:style w:type="character" w:styleId="a6">
    <w:name w:val="Emphasis"/>
    <w:basedOn w:val="a0"/>
    <w:uiPriority w:val="20"/>
    <w:qFormat/>
    <w:rsid w:val="00A127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6107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3393</Words>
  <Characters>19346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2024-01-25T11:19:00Z</dcterms:created>
  <dcterms:modified xsi:type="dcterms:W3CDTF">2025-11-24T09:00:00Z</dcterms:modified>
</cp:coreProperties>
</file>