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147" w:rsidRDefault="00395787" w:rsidP="00395787">
      <w:pPr>
        <w:jc w:val="center"/>
        <w:rPr>
          <w:rFonts w:ascii="Times New Roman" w:hAnsi="Times New Roman" w:cs="Times New Roman"/>
          <w:sz w:val="28"/>
          <w:szCs w:val="28"/>
        </w:rPr>
      </w:pPr>
      <w:r w:rsidRPr="00395787">
        <w:rPr>
          <w:rFonts w:ascii="Times New Roman" w:hAnsi="Times New Roman" w:cs="Times New Roman"/>
          <w:sz w:val="28"/>
          <w:szCs w:val="28"/>
        </w:rPr>
        <w:t>Уголок якутской культуры как средство интеграции дошкольников</w:t>
      </w:r>
      <w:r>
        <w:rPr>
          <w:rFonts w:ascii="Times New Roman" w:hAnsi="Times New Roman" w:cs="Times New Roman"/>
          <w:sz w:val="28"/>
          <w:szCs w:val="28"/>
        </w:rPr>
        <w:t xml:space="preserve"> в образовательный процесс</w:t>
      </w:r>
    </w:p>
    <w:p w:rsidR="00395787" w:rsidRDefault="00395787" w:rsidP="003957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5787" w:rsidRDefault="00395787" w:rsidP="003957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95787">
        <w:rPr>
          <w:rFonts w:ascii="Times New Roman" w:hAnsi="Times New Roman" w:cs="Times New Roman"/>
          <w:sz w:val="28"/>
          <w:szCs w:val="28"/>
        </w:rPr>
        <w:t>Национальный уголок в дошкольном учреждении настраивает детей на позитивный лад, вызывает положительные чувства, желание узнать о незнакомых им вещах. Атмосфера народных традиций и обычаев, способствует воспитанию чувства национального достоинства, вызывает интерес к национальной культуре, прививает детям любовь и уважение к государственным и народным символам, оберегам и обычаям.</w:t>
      </w:r>
    </w:p>
    <w:p w:rsidR="00395787" w:rsidRDefault="00395787" w:rsidP="003957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95787">
        <w:rPr>
          <w:rFonts w:ascii="Times New Roman" w:hAnsi="Times New Roman" w:cs="Times New Roman"/>
          <w:sz w:val="28"/>
          <w:szCs w:val="28"/>
        </w:rPr>
        <w:t>В первом уголке группы оформлен иллюстративно – наглядный стенд патриотического воспитания “Единение”, где дети знакомятся с Российской и Якутской государственной символикой. Даже в самом оформлении заложен глубокий смысл единства народов. Данный уголок учит ребят помнить, что у всех нас – единые корни, единая основа, и, строя будущее, мы должны чувствовать силу, которая нас объединяет вне зависимости от национальной принадлежности, социального статуса, образования и возраста. Эта сила – любовь к нашему Отечеству, нашей республике, городу или селу, где мы родились, живем и работаем.</w:t>
      </w:r>
    </w:p>
    <w:p w:rsidR="00395787" w:rsidRDefault="00395787" w:rsidP="003957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95787">
        <w:rPr>
          <w:rFonts w:ascii="Times New Roman" w:hAnsi="Times New Roman" w:cs="Times New Roman"/>
          <w:sz w:val="28"/>
          <w:szCs w:val="28"/>
        </w:rPr>
        <w:t xml:space="preserve">В нашем детском саду группа старшего дошкольного возраста оборудована в якутском стиле. Начиная с приемной </w:t>
      </w:r>
      <w:proofErr w:type="gramStart"/>
      <w:r w:rsidRPr="00395787">
        <w:rPr>
          <w:rFonts w:ascii="Times New Roman" w:hAnsi="Times New Roman" w:cs="Times New Roman"/>
          <w:sz w:val="28"/>
          <w:szCs w:val="28"/>
        </w:rPr>
        <w:t>комнаты</w:t>
      </w:r>
      <w:proofErr w:type="gramEnd"/>
      <w:r w:rsidRPr="00395787">
        <w:rPr>
          <w:rFonts w:ascii="Times New Roman" w:hAnsi="Times New Roman" w:cs="Times New Roman"/>
          <w:sz w:val="28"/>
          <w:szCs w:val="28"/>
        </w:rPr>
        <w:t xml:space="preserve"> дети попадают в историю якутского народного эпоса. Стены раскрашены картинами героев </w:t>
      </w:r>
      <w:proofErr w:type="spellStart"/>
      <w:r w:rsidRPr="00395787">
        <w:rPr>
          <w:rFonts w:ascii="Times New Roman" w:hAnsi="Times New Roman" w:cs="Times New Roman"/>
          <w:sz w:val="28"/>
          <w:szCs w:val="28"/>
        </w:rPr>
        <w:t>олонхо</w:t>
      </w:r>
      <w:proofErr w:type="spellEnd"/>
      <w:r w:rsidRPr="00395787">
        <w:rPr>
          <w:rFonts w:ascii="Times New Roman" w:hAnsi="Times New Roman" w:cs="Times New Roman"/>
          <w:sz w:val="28"/>
          <w:szCs w:val="28"/>
        </w:rPr>
        <w:t xml:space="preserve">, которые </w:t>
      </w:r>
      <w:proofErr w:type="gramStart"/>
      <w:r w:rsidRPr="00395787">
        <w:rPr>
          <w:rFonts w:ascii="Times New Roman" w:hAnsi="Times New Roman" w:cs="Times New Roman"/>
          <w:sz w:val="28"/>
          <w:szCs w:val="28"/>
        </w:rPr>
        <w:t>показывают</w:t>
      </w:r>
      <w:proofErr w:type="gramEnd"/>
      <w:r w:rsidRPr="00395787">
        <w:rPr>
          <w:rFonts w:ascii="Times New Roman" w:hAnsi="Times New Roman" w:cs="Times New Roman"/>
          <w:sz w:val="28"/>
          <w:szCs w:val="28"/>
        </w:rPr>
        <w:t xml:space="preserve"> как добро побеждает зло.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5787">
        <w:rPr>
          <w:rFonts w:ascii="Times New Roman" w:hAnsi="Times New Roman" w:cs="Times New Roman"/>
          <w:sz w:val="28"/>
          <w:szCs w:val="28"/>
        </w:rPr>
        <w:t>Весь стиль приемной комнаты построен в якутском стиле с использованием якутского орнамента: это и оформление уголка меню, и стенда «Для вас, родители»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5787" w:rsidRDefault="00395787" w:rsidP="003957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95787">
        <w:rPr>
          <w:rFonts w:ascii="Times New Roman" w:hAnsi="Times New Roman" w:cs="Times New Roman"/>
          <w:sz w:val="28"/>
          <w:szCs w:val="28"/>
        </w:rPr>
        <w:t xml:space="preserve">В оформлении групповой комнаты преобладает национальный колорит. Это и элементы якутского орнамента, и фрагменты рисунков якутской утвари, музыкальных инструментов. Все блоки включены в образовательный процесс. </w:t>
      </w:r>
      <w:proofErr w:type="gramStart"/>
      <w:r w:rsidRPr="00395787">
        <w:rPr>
          <w:rFonts w:ascii="Times New Roman" w:hAnsi="Times New Roman" w:cs="Times New Roman"/>
          <w:sz w:val="28"/>
          <w:szCs w:val="28"/>
        </w:rPr>
        <w:t>Реализовываются по следующим направлениям: краеведение; животный и растительный мир; краеведческие игры (подвижные, спортивные, настольные, имитационные); дидактические; музыкально-танцевальное искусство; устное народное творчество; одежда народа Саха; народные промыслы.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5787">
        <w:rPr>
          <w:rFonts w:ascii="Times New Roman" w:hAnsi="Times New Roman" w:cs="Times New Roman"/>
          <w:sz w:val="28"/>
          <w:szCs w:val="28"/>
        </w:rPr>
        <w:t>В этом уголке ребята знакомятся с якутской национальной посудой, с росписью, историей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5787" w:rsidRDefault="00395787" w:rsidP="003957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95787">
        <w:rPr>
          <w:rFonts w:ascii="Times New Roman" w:hAnsi="Times New Roman" w:cs="Times New Roman"/>
          <w:sz w:val="28"/>
          <w:szCs w:val="28"/>
        </w:rPr>
        <w:t xml:space="preserve">В следующем уголке ребята знакомятся с якутскими национальными музыкальными инструментами. О главных помощниках якутов – лошадях и о ритуальных столбах </w:t>
      </w:r>
      <w:proofErr w:type="spellStart"/>
      <w:r w:rsidRPr="00395787">
        <w:rPr>
          <w:rFonts w:ascii="Times New Roman" w:hAnsi="Times New Roman" w:cs="Times New Roman"/>
          <w:sz w:val="28"/>
          <w:szCs w:val="28"/>
        </w:rPr>
        <w:t>сэргэ</w:t>
      </w:r>
      <w:proofErr w:type="spellEnd"/>
      <w:r w:rsidRPr="00395787">
        <w:rPr>
          <w:rFonts w:ascii="Times New Roman" w:hAnsi="Times New Roman" w:cs="Times New Roman"/>
          <w:sz w:val="28"/>
          <w:szCs w:val="28"/>
        </w:rPr>
        <w:t xml:space="preserve">. Воспитатели рассказывают детям, что Изначально </w:t>
      </w:r>
      <w:proofErr w:type="spellStart"/>
      <w:r w:rsidRPr="00395787">
        <w:rPr>
          <w:rFonts w:ascii="Times New Roman" w:hAnsi="Times New Roman" w:cs="Times New Roman"/>
          <w:sz w:val="28"/>
          <w:szCs w:val="28"/>
        </w:rPr>
        <w:lastRenderedPageBreak/>
        <w:t>сэргэ</w:t>
      </w:r>
      <w:proofErr w:type="spellEnd"/>
      <w:r w:rsidRPr="00395787">
        <w:rPr>
          <w:rFonts w:ascii="Times New Roman" w:hAnsi="Times New Roman" w:cs="Times New Roman"/>
          <w:sz w:val="28"/>
          <w:szCs w:val="28"/>
        </w:rPr>
        <w:t xml:space="preserve"> ставились у жилья (юрты, балагана) якутов и использовали по их прямому назначению – для привязывания коня. </w:t>
      </w:r>
      <w:proofErr w:type="spellStart"/>
      <w:r w:rsidRPr="00395787">
        <w:rPr>
          <w:rFonts w:ascii="Times New Roman" w:hAnsi="Times New Roman" w:cs="Times New Roman"/>
          <w:sz w:val="28"/>
          <w:szCs w:val="28"/>
        </w:rPr>
        <w:t>Сэргэ</w:t>
      </w:r>
      <w:proofErr w:type="spellEnd"/>
      <w:r w:rsidRPr="00395787">
        <w:rPr>
          <w:rFonts w:ascii="Times New Roman" w:hAnsi="Times New Roman" w:cs="Times New Roman"/>
          <w:sz w:val="28"/>
          <w:szCs w:val="28"/>
        </w:rPr>
        <w:t xml:space="preserve"> означало, что у земли есть хозяин. В первую очередь, </w:t>
      </w:r>
      <w:proofErr w:type="spellStart"/>
      <w:r w:rsidRPr="00395787">
        <w:rPr>
          <w:rFonts w:ascii="Times New Roman" w:hAnsi="Times New Roman" w:cs="Times New Roman"/>
          <w:sz w:val="28"/>
          <w:szCs w:val="28"/>
        </w:rPr>
        <w:t>сэргэ</w:t>
      </w:r>
      <w:proofErr w:type="spellEnd"/>
      <w:r w:rsidRPr="00395787">
        <w:rPr>
          <w:rFonts w:ascii="Times New Roman" w:hAnsi="Times New Roman" w:cs="Times New Roman"/>
          <w:sz w:val="28"/>
          <w:szCs w:val="28"/>
        </w:rPr>
        <w:t xml:space="preserve"> связано с культом коня. Разрушать </w:t>
      </w:r>
      <w:proofErr w:type="spellStart"/>
      <w:r w:rsidRPr="00395787">
        <w:rPr>
          <w:rFonts w:ascii="Times New Roman" w:hAnsi="Times New Roman" w:cs="Times New Roman"/>
          <w:sz w:val="28"/>
          <w:szCs w:val="28"/>
        </w:rPr>
        <w:t>сэргэ</w:t>
      </w:r>
      <w:proofErr w:type="spellEnd"/>
      <w:r w:rsidRPr="00395787">
        <w:rPr>
          <w:rFonts w:ascii="Times New Roman" w:hAnsi="Times New Roman" w:cs="Times New Roman"/>
          <w:sz w:val="28"/>
          <w:szCs w:val="28"/>
        </w:rPr>
        <w:t xml:space="preserve"> считается большим грехом.</w:t>
      </w:r>
    </w:p>
    <w:p w:rsidR="00395787" w:rsidRDefault="00395787" w:rsidP="003957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95787">
        <w:rPr>
          <w:rFonts w:ascii="Times New Roman" w:hAnsi="Times New Roman" w:cs="Times New Roman"/>
          <w:sz w:val="28"/>
          <w:szCs w:val="28"/>
        </w:rPr>
        <w:t xml:space="preserve">В этом уголке можно </w:t>
      </w:r>
      <w:proofErr w:type="gramStart"/>
      <w:r w:rsidRPr="00395787">
        <w:rPr>
          <w:rFonts w:ascii="Times New Roman" w:hAnsi="Times New Roman" w:cs="Times New Roman"/>
          <w:sz w:val="28"/>
          <w:szCs w:val="28"/>
        </w:rPr>
        <w:t>познакомится</w:t>
      </w:r>
      <w:proofErr w:type="gramEnd"/>
      <w:r w:rsidRPr="00395787">
        <w:rPr>
          <w:rFonts w:ascii="Times New Roman" w:hAnsi="Times New Roman" w:cs="Times New Roman"/>
          <w:sz w:val="28"/>
          <w:szCs w:val="28"/>
        </w:rPr>
        <w:t xml:space="preserve"> с якутским национальным костюмом. Он отражает мировоззрение, эстетику и характер народа. Именно поэтому для создания современной одежды мы обращаемся к народному опыту - традициям национального костюма.  </w:t>
      </w:r>
    </w:p>
    <w:p w:rsidR="00395787" w:rsidRDefault="00395787" w:rsidP="003957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95787">
        <w:rPr>
          <w:rFonts w:ascii="Times New Roman" w:hAnsi="Times New Roman" w:cs="Times New Roman"/>
          <w:sz w:val="28"/>
          <w:szCs w:val="28"/>
        </w:rPr>
        <w:t xml:space="preserve">Дети познают мир через книги. В книжном национальном уголке можно </w:t>
      </w:r>
      <w:proofErr w:type="gramStart"/>
      <w:r w:rsidRPr="00395787">
        <w:rPr>
          <w:rFonts w:ascii="Times New Roman" w:hAnsi="Times New Roman" w:cs="Times New Roman"/>
          <w:sz w:val="28"/>
          <w:szCs w:val="28"/>
        </w:rPr>
        <w:t>ознакомится</w:t>
      </w:r>
      <w:proofErr w:type="gramEnd"/>
      <w:r w:rsidRPr="00395787">
        <w:rPr>
          <w:rFonts w:ascii="Times New Roman" w:hAnsi="Times New Roman" w:cs="Times New Roman"/>
          <w:sz w:val="28"/>
          <w:szCs w:val="28"/>
        </w:rPr>
        <w:t xml:space="preserve"> о якутском народе, животных и птицах. На занятиях по художественному творчеству дети узнают о происхождении якутской посуды и утвари, овладевают умениями рисования якутских орнаментов на силуэтах посуды, одежды, обуви, изготавливают </w:t>
      </w:r>
      <w:proofErr w:type="spellStart"/>
      <w:r w:rsidRPr="00395787">
        <w:rPr>
          <w:rFonts w:ascii="Times New Roman" w:hAnsi="Times New Roman" w:cs="Times New Roman"/>
          <w:sz w:val="28"/>
          <w:szCs w:val="28"/>
        </w:rPr>
        <w:t>чороны</w:t>
      </w:r>
      <w:proofErr w:type="spellEnd"/>
      <w:r w:rsidRPr="00395787">
        <w:rPr>
          <w:rFonts w:ascii="Times New Roman" w:hAnsi="Times New Roman" w:cs="Times New Roman"/>
          <w:sz w:val="28"/>
          <w:szCs w:val="28"/>
        </w:rPr>
        <w:t xml:space="preserve"> техникой папье-маше.</w:t>
      </w:r>
      <w:bookmarkStart w:id="0" w:name="_GoBack"/>
      <w:bookmarkEnd w:id="0"/>
    </w:p>
    <w:p w:rsidR="00395787" w:rsidRDefault="00395787" w:rsidP="003957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95787" w:rsidRDefault="00395787" w:rsidP="003957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95787" w:rsidRDefault="00395787" w:rsidP="003957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5787" w:rsidRPr="00395787" w:rsidRDefault="00395787" w:rsidP="003957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395787" w:rsidRPr="00395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3D1"/>
    <w:rsid w:val="001403D1"/>
    <w:rsid w:val="00395787"/>
    <w:rsid w:val="00D7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459</Words>
  <Characters>2619</Characters>
  <Application>Microsoft Office Word</Application>
  <DocSecurity>0</DocSecurity>
  <Lines>21</Lines>
  <Paragraphs>6</Paragraphs>
  <ScaleCrop>false</ScaleCrop>
  <Company/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Аля Стручкова</dc:creator>
  <cp:keywords/>
  <dc:description/>
  <cp:lastModifiedBy>Аля Стручкова</cp:lastModifiedBy>
  <cp:revision>3</cp:revision>
  <dcterms:created xsi:type="dcterms:W3CDTF">2025-11-26T04:50:00Z</dcterms:created>
  <dcterms:modified xsi:type="dcterms:W3CDTF">2025-11-26T04:54:00Z</dcterms:modified>
</cp:coreProperties>
</file>