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910" w:rsidRPr="000A4910" w:rsidRDefault="000A4910" w:rsidP="000A4910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4910">
        <w:rPr>
          <w:rFonts w:ascii="Times New Roman" w:hAnsi="Times New Roman" w:cs="Times New Roman"/>
          <w:b/>
          <w:sz w:val="27"/>
          <w:szCs w:val="27"/>
        </w:rPr>
        <w:t xml:space="preserve">Беседа в подготовительной группе по патриотическому воспитанию </w:t>
      </w:r>
    </w:p>
    <w:p w:rsidR="000A4910" w:rsidRPr="000A4910" w:rsidRDefault="000A4910" w:rsidP="000A4910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4910">
        <w:rPr>
          <w:rFonts w:ascii="Times New Roman" w:hAnsi="Times New Roman" w:cs="Times New Roman"/>
          <w:b/>
          <w:sz w:val="27"/>
          <w:szCs w:val="27"/>
        </w:rPr>
        <w:t xml:space="preserve">«Ваня </w:t>
      </w:r>
      <w:proofErr w:type="spellStart"/>
      <w:r w:rsidRPr="000A4910">
        <w:rPr>
          <w:rFonts w:ascii="Times New Roman" w:hAnsi="Times New Roman" w:cs="Times New Roman"/>
          <w:b/>
          <w:sz w:val="27"/>
          <w:szCs w:val="27"/>
        </w:rPr>
        <w:t>Масалыкин</w:t>
      </w:r>
      <w:proofErr w:type="spellEnd"/>
      <w:r w:rsidRPr="000A4910">
        <w:rPr>
          <w:rFonts w:ascii="Times New Roman" w:hAnsi="Times New Roman" w:cs="Times New Roman"/>
          <w:b/>
          <w:sz w:val="27"/>
          <w:szCs w:val="27"/>
        </w:rPr>
        <w:t xml:space="preserve"> – пионер герой»</w:t>
      </w:r>
    </w:p>
    <w:p w:rsidR="000A4910" w:rsidRPr="000A4910" w:rsidRDefault="000A4910" w:rsidP="000A4910">
      <w:pPr>
        <w:spacing w:after="0"/>
        <w:rPr>
          <w:rFonts w:ascii="Times New Roman" w:hAnsi="Times New Roman" w:cs="Times New Roman"/>
          <w:b/>
          <w:sz w:val="27"/>
          <w:szCs w:val="27"/>
        </w:rPr>
      </w:pPr>
      <w:r w:rsidRPr="000A4910">
        <w:rPr>
          <w:rFonts w:ascii="Times New Roman" w:hAnsi="Times New Roman" w:cs="Times New Roman"/>
          <w:b/>
          <w:sz w:val="27"/>
          <w:szCs w:val="27"/>
        </w:rPr>
        <w:t>Цель:</w:t>
      </w:r>
      <w:r w:rsidRPr="000A4910"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 w:rsidRPr="000A4910">
        <w:rPr>
          <w:rFonts w:ascii="Times New Roman" w:hAnsi="Times New Roman" w:cs="Times New Roman"/>
          <w:sz w:val="28"/>
          <w:szCs w:val="28"/>
          <w:shd w:val="clear" w:color="auto" w:fill="FFFFFF"/>
        </w:rPr>
        <w:t>прививать чувство патриотизма и любви к своей Родине, продолжать обогащать знания детей, знакомя с героическим прошлым нашей страны.</w:t>
      </w:r>
    </w:p>
    <w:p w:rsidR="000A4910" w:rsidRPr="000A4910" w:rsidRDefault="000A4910" w:rsidP="000A4910">
      <w:pPr>
        <w:spacing w:after="0"/>
        <w:rPr>
          <w:rFonts w:ascii="Times New Roman" w:hAnsi="Times New Roman" w:cs="Times New Roman"/>
          <w:sz w:val="27"/>
          <w:szCs w:val="27"/>
        </w:rPr>
      </w:pPr>
      <w:r w:rsidRPr="000A4910">
        <w:rPr>
          <w:rFonts w:ascii="Times New Roman" w:hAnsi="Times New Roman" w:cs="Times New Roman"/>
          <w:b/>
          <w:sz w:val="27"/>
          <w:szCs w:val="27"/>
        </w:rPr>
        <w:t xml:space="preserve">Оборудование: </w:t>
      </w:r>
      <w:r w:rsidRPr="000A4910">
        <w:rPr>
          <w:rFonts w:ascii="Times New Roman" w:hAnsi="Times New Roman" w:cs="Times New Roman"/>
          <w:sz w:val="27"/>
          <w:szCs w:val="27"/>
        </w:rPr>
        <w:t xml:space="preserve">проектор, </w:t>
      </w:r>
      <w:proofErr w:type="spellStart"/>
      <w:r w:rsidRPr="000A4910">
        <w:rPr>
          <w:rFonts w:ascii="Times New Roman" w:hAnsi="Times New Roman" w:cs="Times New Roman"/>
          <w:sz w:val="27"/>
          <w:szCs w:val="27"/>
        </w:rPr>
        <w:t>флэшка</w:t>
      </w:r>
      <w:proofErr w:type="spellEnd"/>
      <w:r w:rsidRPr="000A4910">
        <w:rPr>
          <w:rFonts w:ascii="Times New Roman" w:hAnsi="Times New Roman" w:cs="Times New Roman"/>
          <w:sz w:val="27"/>
          <w:szCs w:val="27"/>
        </w:rPr>
        <w:t xml:space="preserve"> с презентацией, шаблон голубь.</w:t>
      </w:r>
    </w:p>
    <w:p w:rsidR="000A4910" w:rsidRPr="000A4910" w:rsidRDefault="000A4910" w:rsidP="000A4910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4910">
        <w:rPr>
          <w:rFonts w:ascii="Times New Roman" w:hAnsi="Times New Roman" w:cs="Times New Roman"/>
          <w:b/>
          <w:sz w:val="27"/>
          <w:szCs w:val="27"/>
        </w:rPr>
        <w:t>Ход беседы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0A4910">
        <w:rPr>
          <w:rFonts w:ascii="Times New Roman" w:hAnsi="Times New Roman" w:cs="Times New Roman"/>
          <w:sz w:val="28"/>
          <w:szCs w:val="28"/>
        </w:rPr>
        <w:t xml:space="preserve">Ребята, мы с вами уже беседовали о войне. О тяготах, которые пережил наш народ во время войны, которая длилась 4 года. Но тяжелее всего было, конечно, детям. Многие из них остались сиротами, лишились дома, кто-то попал в плен. Дети оказались лицом к лицу с реальностями войны, голодом. Многие из них стали плечом к плечу вместе </w:t>
      </w:r>
      <w:proofErr w:type="gramStart"/>
      <w:r w:rsidRPr="000A491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A4910">
        <w:rPr>
          <w:rFonts w:ascii="Times New Roman" w:hAnsi="Times New Roman" w:cs="Times New Roman"/>
          <w:sz w:val="28"/>
          <w:szCs w:val="28"/>
        </w:rPr>
        <w:t xml:space="preserve"> взрослыми на защиту своей Родины, совершая подвиги. Ребята, скажите, пожалуйста, что такое подвиг? (предположительные ответы детей)  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 xml:space="preserve">Да, подвиг – это смелый и отважный поступок. А как называют человека, который совершил подвиг? (ответы детей) Правильно, герой. 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Показ презентации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1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 xml:space="preserve">Сегодня я познакомлю вас с героем Ваней </w:t>
      </w:r>
      <w:proofErr w:type="spellStart"/>
      <w:r w:rsidRPr="000A4910">
        <w:rPr>
          <w:rFonts w:ascii="Times New Roman" w:hAnsi="Times New Roman" w:cs="Times New Roman"/>
          <w:sz w:val="28"/>
          <w:szCs w:val="28"/>
        </w:rPr>
        <w:t>Масалыкиным</w:t>
      </w:r>
      <w:proofErr w:type="spellEnd"/>
      <w:r w:rsidRPr="000A4910">
        <w:rPr>
          <w:rFonts w:ascii="Times New Roman" w:hAnsi="Times New Roman" w:cs="Times New Roman"/>
          <w:sz w:val="28"/>
          <w:szCs w:val="28"/>
        </w:rPr>
        <w:t>. Он наш земляк, родился и жил в станице Новопокровской.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2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 xml:space="preserve">Ваня - уроженец станицы Новопокровской. Уже в раннем детстве </w:t>
      </w:r>
      <w:proofErr w:type="gramStart"/>
      <w:r w:rsidRPr="000A4910">
        <w:rPr>
          <w:rFonts w:ascii="Times New Roman" w:hAnsi="Times New Roman" w:cs="Times New Roman"/>
          <w:sz w:val="28"/>
          <w:szCs w:val="28"/>
        </w:rPr>
        <w:t>мальчику пришлось непросто</w:t>
      </w:r>
      <w:proofErr w:type="gramEnd"/>
      <w:r w:rsidRPr="000A4910">
        <w:rPr>
          <w:rFonts w:ascii="Times New Roman" w:hAnsi="Times New Roman" w:cs="Times New Roman"/>
          <w:sz w:val="28"/>
          <w:szCs w:val="28"/>
        </w:rPr>
        <w:t>: отец был убит во время коллективизации, а</w:t>
      </w:r>
    </w:p>
    <w:p w:rsidR="000A4910" w:rsidRPr="000A4910" w:rsidRDefault="000A4910" w:rsidP="000A4910">
      <w:pPr>
        <w:spacing w:after="0"/>
        <w:jc w:val="both"/>
        <w:rPr>
          <w:rFonts w:ascii="Times New Roman" w:eastAsia="+mn-ea" w:hAnsi="Times New Roman" w:cs="+mn-cs"/>
          <w:kern w:val="24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>вскоре умерла и мама.</w:t>
      </w:r>
      <w:r w:rsidRPr="000A4910">
        <w:rPr>
          <w:rFonts w:ascii="Times New Roman" w:eastAsia="+mn-ea" w:hAnsi="Times New Roman" w:cs="+mn-cs"/>
          <w:kern w:val="24"/>
          <w:sz w:val="28"/>
          <w:szCs w:val="28"/>
        </w:rPr>
        <w:t xml:space="preserve"> С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3</w:t>
      </w:r>
      <w:r w:rsidRPr="000A4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 xml:space="preserve">Поэтому ребёнок жил в семье </w:t>
      </w:r>
      <w:proofErr w:type="spellStart"/>
      <w:r w:rsidRPr="000A4910">
        <w:rPr>
          <w:rFonts w:ascii="Times New Roman" w:hAnsi="Times New Roman" w:cs="Times New Roman"/>
          <w:sz w:val="28"/>
          <w:szCs w:val="28"/>
        </w:rPr>
        <w:t>Караченцевых</w:t>
      </w:r>
      <w:proofErr w:type="spellEnd"/>
      <w:r w:rsidRPr="000A4910">
        <w:rPr>
          <w:rFonts w:ascii="Times New Roman" w:hAnsi="Times New Roman" w:cs="Times New Roman"/>
          <w:sz w:val="28"/>
          <w:szCs w:val="28"/>
        </w:rPr>
        <w:t xml:space="preserve">, у дальней родственницы матери - бабушки Марфы, а воспитывал 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>его весь колхоз «Кубань».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4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>Когда началась война Ваня, успел окончить всего лишь 6 классов. Учился он в школе №1, учился хорошо: был смекалист и схватывал все на лету. И как все мальчики его возраста, любил читать книги о революции и гражданской войне, играть в футбол.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5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 xml:space="preserve">Бабушку Вани фашисты избили так, что она умерла. И 13-летний Ваня решил отомстить немцам за бабушку, за убитых сельчан за то, что фашисты отняли мирную счастливую жизнь. Мальчишка стал добывать оружие. Подбирал его на местах боев, а то и воровал у зазевавшихся фашистов. В кустах у </w:t>
      </w:r>
      <w:proofErr w:type="spellStart"/>
      <w:r w:rsidRPr="000A4910">
        <w:rPr>
          <w:rFonts w:ascii="Times New Roman" w:hAnsi="Times New Roman" w:cs="Times New Roman"/>
          <w:sz w:val="28"/>
          <w:szCs w:val="28"/>
        </w:rPr>
        <w:t>Соловьего</w:t>
      </w:r>
      <w:proofErr w:type="spellEnd"/>
      <w:r w:rsidRPr="000A4910">
        <w:rPr>
          <w:rFonts w:ascii="Times New Roman" w:hAnsi="Times New Roman" w:cs="Times New Roman"/>
          <w:sz w:val="28"/>
          <w:szCs w:val="28"/>
        </w:rPr>
        <w:t xml:space="preserve"> моста вырыл окопчик, замаскировал </w:t>
      </w:r>
      <w:proofErr w:type="gramStart"/>
      <w:r w:rsidRPr="000A4910">
        <w:rPr>
          <w:rFonts w:ascii="Times New Roman" w:hAnsi="Times New Roman" w:cs="Times New Roman"/>
          <w:sz w:val="28"/>
          <w:szCs w:val="28"/>
        </w:rPr>
        <w:t>его</w:t>
      </w:r>
      <w:proofErr w:type="gramEnd"/>
      <w:r w:rsidRPr="000A4910">
        <w:rPr>
          <w:rFonts w:ascii="Times New Roman" w:hAnsi="Times New Roman" w:cs="Times New Roman"/>
          <w:sz w:val="28"/>
          <w:szCs w:val="28"/>
        </w:rPr>
        <w:t xml:space="preserve"> как мог и складывал туда винтовки, патроны, гранаты.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lastRenderedPageBreak/>
        <w:t>Слайд 6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>Одним из своих боевых приобретений Ваня, однажды, попытался воспользоваться. Залег у моста, дождался заполненного фашистами грузовика – и когда тот сбавил ход на выбоинах, метнул гранату.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7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>Вскоре немцам стало известно о тайном Ванином окопчике. Мальчика выследили  полицаи и схватили. Допрашивали его и требовали рассказать о связи с партизанами. «Знал бы – не сказал!» - неизменно отвечал пламенно паренек. Так продолжалось несколько дней, но Ваня молчал. И тогда его расстреляли.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8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 xml:space="preserve">Ваню </w:t>
      </w:r>
      <w:proofErr w:type="spellStart"/>
      <w:r w:rsidRPr="000A4910">
        <w:rPr>
          <w:rFonts w:ascii="Times New Roman" w:hAnsi="Times New Roman" w:cs="Times New Roman"/>
          <w:sz w:val="28"/>
          <w:szCs w:val="28"/>
        </w:rPr>
        <w:t>Масалыкина</w:t>
      </w:r>
      <w:proofErr w:type="spellEnd"/>
      <w:r w:rsidRPr="000A4910">
        <w:rPr>
          <w:rFonts w:ascii="Times New Roman" w:hAnsi="Times New Roman" w:cs="Times New Roman"/>
          <w:sz w:val="28"/>
          <w:szCs w:val="28"/>
        </w:rPr>
        <w:t xml:space="preserve"> похоронили в одиночной </w:t>
      </w:r>
      <w:hyperlink r:id="rId4" w:history="1">
        <w:r w:rsidRPr="000A4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могиле</w:t>
        </w:r>
      </w:hyperlink>
      <w:r w:rsidRPr="000A4910">
        <w:rPr>
          <w:rFonts w:ascii="Times New Roman" w:hAnsi="Times New Roman" w:cs="Times New Roman"/>
          <w:sz w:val="28"/>
          <w:szCs w:val="28"/>
        </w:rPr>
        <w:t> в парке туберкулёзного санатория в станице Новопокровской. Уже после войны останки пионера были перезахоронены в </w:t>
      </w:r>
      <w:hyperlink r:id="rId5" w:history="1">
        <w:r w:rsidRPr="000A4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братскую могилу</w:t>
        </w:r>
      </w:hyperlink>
      <w:r w:rsidRPr="000A4910">
        <w:rPr>
          <w:rFonts w:ascii="Times New Roman" w:hAnsi="Times New Roman" w:cs="Times New Roman"/>
          <w:sz w:val="28"/>
          <w:szCs w:val="28"/>
        </w:rPr>
        <w:t xml:space="preserve"> в мемориале станицы Новопокровской. На месте расстрела Вани </w:t>
      </w:r>
      <w:proofErr w:type="spellStart"/>
      <w:r w:rsidRPr="000A4910">
        <w:rPr>
          <w:rFonts w:ascii="Times New Roman" w:hAnsi="Times New Roman" w:cs="Times New Roman"/>
          <w:sz w:val="28"/>
          <w:szCs w:val="28"/>
        </w:rPr>
        <w:t>Масалыкина</w:t>
      </w:r>
      <w:proofErr w:type="spellEnd"/>
      <w:r w:rsidRPr="000A4910">
        <w:rPr>
          <w:rFonts w:ascii="Times New Roman" w:hAnsi="Times New Roman" w:cs="Times New Roman"/>
          <w:sz w:val="28"/>
          <w:szCs w:val="28"/>
        </w:rPr>
        <w:t xml:space="preserve"> находится </w:t>
      </w:r>
      <w:hyperlink r:id="rId6" w:history="1">
        <w:r w:rsidRPr="000A4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мемориальная доска</w:t>
        </w:r>
      </w:hyperlink>
      <w:r w:rsidRPr="000A4910">
        <w:rPr>
          <w:rFonts w:ascii="Times New Roman" w:hAnsi="Times New Roman" w:cs="Times New Roman"/>
          <w:sz w:val="28"/>
          <w:szCs w:val="28"/>
        </w:rPr>
        <w:t>. Об отважном школьнике написаны </w:t>
      </w:r>
      <w:hyperlink r:id="rId7" w:history="1">
        <w:r w:rsidRPr="000A4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очерки, книги, стихи</w:t>
        </w:r>
      </w:hyperlink>
      <w:r w:rsidRPr="000A4910">
        <w:rPr>
          <w:rFonts w:ascii="Times New Roman" w:hAnsi="Times New Roman" w:cs="Times New Roman"/>
          <w:sz w:val="28"/>
          <w:szCs w:val="28"/>
        </w:rPr>
        <w:t>.</w:t>
      </w:r>
    </w:p>
    <w:p w:rsidR="000A4910" w:rsidRPr="000A4910" w:rsidRDefault="000A4910" w:rsidP="000A491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4910">
        <w:rPr>
          <w:rFonts w:ascii="Times New Roman" w:hAnsi="Times New Roman" w:cs="Times New Roman"/>
          <w:b/>
          <w:i/>
          <w:sz w:val="28"/>
          <w:szCs w:val="28"/>
        </w:rPr>
        <w:t>Слайд 9</w:t>
      </w:r>
    </w:p>
    <w:p w:rsidR="000A4910" w:rsidRPr="000A4910" w:rsidRDefault="000A4910" w:rsidP="000A4910">
      <w:pPr>
        <w:jc w:val="both"/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 xml:space="preserve">Ваня был награжден </w:t>
      </w:r>
      <w:r w:rsidRPr="000A4910">
        <w:rPr>
          <w:sz w:val="28"/>
          <w:szCs w:val="28"/>
        </w:rPr>
        <w:t> </w:t>
      </w:r>
      <w:hyperlink r:id="rId8" w:history="1">
        <w:r w:rsidRPr="000A491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медалью «За оборону Кавказа»</w:t>
        </w:r>
      </w:hyperlink>
      <w:r w:rsidRPr="000A4910">
        <w:rPr>
          <w:rFonts w:ascii="Times New Roman" w:hAnsi="Times New Roman" w:cs="Times New Roman"/>
          <w:sz w:val="28"/>
          <w:szCs w:val="28"/>
        </w:rPr>
        <w:t xml:space="preserve"> с формулировкой партизану–одиночке.</w:t>
      </w:r>
    </w:p>
    <w:p w:rsidR="000A4910" w:rsidRPr="000A4910" w:rsidRDefault="000A4910" w:rsidP="000A4910">
      <w:pPr>
        <w:rPr>
          <w:rFonts w:ascii="Times New Roman" w:hAnsi="Times New Roman" w:cs="Times New Roman"/>
          <w:sz w:val="28"/>
          <w:szCs w:val="28"/>
        </w:rPr>
      </w:pPr>
      <w:r w:rsidRPr="000A4910">
        <w:rPr>
          <w:rFonts w:ascii="Times New Roman" w:hAnsi="Times New Roman" w:cs="Times New Roman"/>
          <w:sz w:val="28"/>
          <w:szCs w:val="28"/>
        </w:rPr>
        <w:t>На примере Вани теперь вы знаете, что каждый человек не зависимо от возраста может быть и мужественным, и смелым. Может совершить подвиг и стать героем, о котором будут рассказывать потомкам. В память о пионере-герое и его героическом поступке, предлагаю сделать голубя.</w:t>
      </w:r>
    </w:p>
    <w:p w:rsidR="000A4910" w:rsidRPr="000A4910" w:rsidRDefault="000A4910" w:rsidP="000A4910">
      <w:pPr>
        <w:rPr>
          <w:rFonts w:ascii="Times New Roman" w:hAnsi="Times New Roman" w:cs="Times New Roman"/>
          <w:i/>
          <w:sz w:val="28"/>
          <w:szCs w:val="28"/>
        </w:rPr>
      </w:pPr>
      <w:r w:rsidRPr="000A4910">
        <w:rPr>
          <w:rFonts w:ascii="Times New Roman" w:hAnsi="Times New Roman" w:cs="Times New Roman"/>
          <w:i/>
          <w:sz w:val="28"/>
          <w:szCs w:val="28"/>
        </w:rPr>
        <w:t>Детям раздаются шаблоны для вырезания голубя. Из вырезанных деталей конструируется голубь.</w:t>
      </w:r>
    </w:p>
    <w:p w:rsidR="00AA587D" w:rsidRPr="000A4910" w:rsidRDefault="000A4910"/>
    <w:sectPr w:rsidR="00AA587D" w:rsidRPr="000A4910" w:rsidSect="00E47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4910"/>
    <w:rsid w:val="000A4910"/>
    <w:rsid w:val="009D32F6"/>
    <w:rsid w:val="00B27665"/>
    <w:rsid w:val="00E4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9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491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eti-geroi.ru/medal-kaukas.ph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deti-geroi.ru/knigi-m.php?page=masalykin-iva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eti-geroi.ru/pamiatniki-i-biusty-m.php?page=masalykin-ivan" TargetMode="External"/><Relationship Id="rId5" Type="http://schemas.openxmlformats.org/officeDocument/2006/relationships/hyperlink" Target="https://www.deti-geroi.ru/mogily-m.php?page=masalykin-iva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deti-geroi.ru/mogily-m.php?page=masalykin-iva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1</cp:revision>
  <dcterms:created xsi:type="dcterms:W3CDTF">2025-11-27T17:05:00Z</dcterms:created>
  <dcterms:modified xsi:type="dcterms:W3CDTF">2025-11-27T17:06:00Z</dcterms:modified>
</cp:coreProperties>
</file>