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A4AD8" w14:textId="77777777" w:rsidR="00806DAE" w:rsidRDefault="00806DAE" w:rsidP="00806DAE">
      <w:pPr>
        <w:pStyle w:val="c14"/>
        <w:shd w:val="clear" w:color="auto" w:fill="FFFFFF"/>
        <w:spacing w:before="0" w:beforeAutospacing="0" w:after="0" w:afterAutospacing="0"/>
        <w:jc w:val="center"/>
        <w:rPr>
          <w:rFonts w:ascii="Calibri" w:hAnsi="Calibri" w:cs="Calibri"/>
          <w:color w:val="000000"/>
          <w:sz w:val="22"/>
          <w:szCs w:val="22"/>
        </w:rPr>
      </w:pPr>
      <w:r>
        <w:rPr>
          <w:rStyle w:val="c0"/>
          <w:b/>
          <w:bCs/>
          <w:color w:val="000000"/>
        </w:rPr>
        <w:t>МЕТОДИЧЕСКАЯ РАЗРАБОТКА УЧЕБНОГО ЗАНЯТИЯ</w:t>
      </w:r>
    </w:p>
    <w:p w14:paraId="3BC62925" w14:textId="27361C12" w:rsidR="00806DAE" w:rsidRDefault="00806DAE" w:rsidP="00806DAE">
      <w:pPr>
        <w:pStyle w:val="c14"/>
        <w:shd w:val="clear" w:color="auto" w:fill="FFFFFF"/>
        <w:spacing w:before="0" w:beforeAutospacing="0" w:after="0" w:afterAutospacing="0"/>
        <w:jc w:val="center"/>
        <w:rPr>
          <w:rFonts w:ascii="Calibri" w:hAnsi="Calibri" w:cs="Calibri"/>
          <w:color w:val="000000"/>
          <w:sz w:val="22"/>
          <w:szCs w:val="22"/>
        </w:rPr>
      </w:pPr>
      <w:r>
        <w:rPr>
          <w:rStyle w:val="c0"/>
          <w:b/>
          <w:bCs/>
          <w:color w:val="000000"/>
        </w:rPr>
        <w:t>« ПОРТРЕТ</w:t>
      </w:r>
      <w:r w:rsidR="00FA5991">
        <w:rPr>
          <w:rStyle w:val="c0"/>
          <w:b/>
          <w:bCs/>
          <w:color w:val="000000"/>
        </w:rPr>
        <w:t xml:space="preserve"> с натуры</w:t>
      </w:r>
      <w:r>
        <w:rPr>
          <w:rStyle w:val="c0"/>
          <w:b/>
          <w:bCs/>
          <w:color w:val="000000"/>
        </w:rPr>
        <w:t>» мягкими материалами</w:t>
      </w:r>
    </w:p>
    <w:p w14:paraId="3C2540C4" w14:textId="144EA585" w:rsidR="00806DAE" w:rsidRDefault="00663691" w:rsidP="00806DAE">
      <w:pPr>
        <w:pStyle w:val="c14"/>
        <w:shd w:val="clear" w:color="auto" w:fill="FFFFFF"/>
        <w:spacing w:before="0" w:beforeAutospacing="0" w:after="0" w:afterAutospacing="0"/>
        <w:jc w:val="center"/>
        <w:rPr>
          <w:rStyle w:val="c0"/>
          <w:b/>
          <w:bCs/>
          <w:color w:val="000000"/>
        </w:rPr>
      </w:pPr>
      <w:r>
        <w:rPr>
          <w:rStyle w:val="c0"/>
          <w:b/>
          <w:bCs/>
          <w:color w:val="000000"/>
        </w:rPr>
        <w:t>В 4 классе 8-летней программы по ФГОС</w:t>
      </w:r>
    </w:p>
    <w:p w14:paraId="28309976" w14:textId="0EF0E7B5" w:rsidR="00663691" w:rsidRDefault="00663691" w:rsidP="00806DAE">
      <w:pPr>
        <w:pStyle w:val="c14"/>
        <w:shd w:val="clear" w:color="auto" w:fill="FFFFFF"/>
        <w:spacing w:before="0" w:beforeAutospacing="0" w:after="0" w:afterAutospacing="0"/>
        <w:jc w:val="center"/>
        <w:rPr>
          <w:rFonts w:ascii="Calibri" w:hAnsi="Calibri" w:cs="Calibri"/>
          <w:color w:val="000000"/>
          <w:sz w:val="22"/>
          <w:szCs w:val="22"/>
        </w:rPr>
      </w:pPr>
      <w:r>
        <w:rPr>
          <w:rStyle w:val="c0"/>
          <w:b/>
          <w:bCs/>
          <w:color w:val="000000"/>
        </w:rPr>
        <w:t>Преподавателя ДХШ</w:t>
      </w:r>
      <w:r w:rsidR="00FA5991">
        <w:rPr>
          <w:rStyle w:val="c0"/>
          <w:b/>
          <w:bCs/>
          <w:color w:val="000000"/>
        </w:rPr>
        <w:t xml:space="preserve"> г Радужный ХМАО-Югры</w:t>
      </w:r>
    </w:p>
    <w:p w14:paraId="35BC7F4B" w14:textId="0F1B56D0" w:rsidR="00806DAE" w:rsidRPr="00264E47" w:rsidRDefault="001A170E" w:rsidP="001A170E">
      <w:pPr>
        <w:pStyle w:val="c14"/>
        <w:shd w:val="clear" w:color="auto" w:fill="FFFFFF"/>
        <w:spacing w:before="0" w:beforeAutospacing="0" w:after="0" w:afterAutospacing="0"/>
        <w:jc w:val="center"/>
        <w:rPr>
          <w:rFonts w:ascii="Calibri" w:hAnsi="Calibri" w:cs="Calibri"/>
          <w:color w:val="000000"/>
          <w:sz w:val="22"/>
          <w:szCs w:val="22"/>
        </w:rPr>
      </w:pPr>
      <w:r>
        <w:rPr>
          <w:rStyle w:val="c0"/>
          <w:b/>
          <w:bCs/>
          <w:color w:val="000000"/>
        </w:rPr>
        <w:t>Уромичевой Н</w:t>
      </w:r>
      <w:r w:rsidR="00264E47">
        <w:rPr>
          <w:rStyle w:val="c0"/>
          <w:b/>
          <w:bCs/>
          <w:color w:val="000000"/>
        </w:rPr>
        <w:t>адежды</w:t>
      </w:r>
      <w:r>
        <w:rPr>
          <w:rStyle w:val="c0"/>
          <w:b/>
          <w:bCs/>
          <w:color w:val="000000"/>
        </w:rPr>
        <w:t xml:space="preserve"> Д</w:t>
      </w:r>
      <w:r w:rsidR="00264E47">
        <w:rPr>
          <w:rStyle w:val="c0"/>
          <w:b/>
          <w:bCs/>
          <w:color w:val="000000"/>
        </w:rPr>
        <w:t>аниловны</w:t>
      </w:r>
    </w:p>
    <w:p w14:paraId="1B6C2568" w14:textId="7EA840A4"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p>
    <w:p w14:paraId="1EE3D35C" w14:textId="04DDECA0"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Тема учебного занятия: «</w:t>
      </w:r>
      <w:r w:rsidR="001A170E">
        <w:rPr>
          <w:rStyle w:val="c0"/>
          <w:b/>
          <w:bCs/>
          <w:color w:val="000000"/>
        </w:rPr>
        <w:t>П</w:t>
      </w:r>
      <w:r>
        <w:rPr>
          <w:rStyle w:val="c0"/>
          <w:b/>
          <w:bCs/>
          <w:color w:val="000000"/>
        </w:rPr>
        <w:t>ортрет</w:t>
      </w:r>
      <w:r w:rsidR="001A170E">
        <w:rPr>
          <w:rStyle w:val="c0"/>
          <w:b/>
          <w:bCs/>
          <w:color w:val="000000"/>
        </w:rPr>
        <w:t xml:space="preserve"> с натуры</w:t>
      </w:r>
      <w:r>
        <w:rPr>
          <w:rStyle w:val="c0"/>
          <w:b/>
          <w:bCs/>
          <w:color w:val="000000"/>
        </w:rPr>
        <w:t>»</w:t>
      </w:r>
      <w:r w:rsidR="001A170E">
        <w:rPr>
          <w:rStyle w:val="c0"/>
          <w:b/>
          <w:bCs/>
          <w:color w:val="000000"/>
        </w:rPr>
        <w:t xml:space="preserve"> мягкими материалами</w:t>
      </w:r>
    </w:p>
    <w:p w14:paraId="25303C54" w14:textId="6423B38E"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Продолжительность учебного занятия: </w:t>
      </w:r>
      <w:r w:rsidR="001A170E">
        <w:rPr>
          <w:rStyle w:val="c1"/>
          <w:color w:val="000000"/>
        </w:rPr>
        <w:t xml:space="preserve">два трех-урочных занятия </w:t>
      </w:r>
    </w:p>
    <w:p w14:paraId="46871611"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Тип учебного занятия</w:t>
      </w:r>
      <w:r>
        <w:rPr>
          <w:rStyle w:val="c1"/>
          <w:color w:val="000000"/>
        </w:rPr>
        <w:t>: комбинированный</w:t>
      </w:r>
    </w:p>
    <w:p w14:paraId="476662D1" w14:textId="5F1D3D00"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7"/>
          <w:b/>
          <w:bCs/>
          <w:color w:val="000000"/>
        </w:rPr>
        <w:t>Цель</w:t>
      </w:r>
      <w:r>
        <w:rPr>
          <w:rStyle w:val="c18"/>
          <w:color w:val="000000"/>
        </w:rPr>
        <w:t xml:space="preserve">: </w:t>
      </w:r>
      <w:r w:rsidR="001A170E">
        <w:rPr>
          <w:rStyle w:val="c18"/>
          <w:color w:val="000000"/>
        </w:rPr>
        <w:t>ознакомление учащихся с основами портрета с натуры (</w:t>
      </w:r>
      <w:r w:rsidR="00273E40">
        <w:rPr>
          <w:rStyle w:val="c18"/>
          <w:color w:val="000000"/>
        </w:rPr>
        <w:t>работа карандашом НВ</w:t>
      </w:r>
      <w:r w:rsidR="00A2613D">
        <w:rPr>
          <w:rStyle w:val="c18"/>
          <w:color w:val="000000"/>
        </w:rPr>
        <w:t>-</w:t>
      </w:r>
      <w:r w:rsidR="001A170E">
        <w:rPr>
          <w:rStyle w:val="c18"/>
          <w:color w:val="000000"/>
        </w:rPr>
        <w:t xml:space="preserve">композиция, </w:t>
      </w:r>
      <w:r w:rsidR="00273E40">
        <w:rPr>
          <w:rStyle w:val="c18"/>
          <w:color w:val="000000"/>
        </w:rPr>
        <w:t>рисунок конструктивный от общего к частному, п</w:t>
      </w:r>
      <w:r w:rsidR="001A170E">
        <w:rPr>
          <w:rStyle w:val="c18"/>
          <w:color w:val="000000"/>
        </w:rPr>
        <w:t>ропорции, особенности, характер натуры</w:t>
      </w:r>
      <w:r w:rsidR="00273E40">
        <w:rPr>
          <w:rStyle w:val="c18"/>
          <w:color w:val="000000"/>
        </w:rPr>
        <w:t xml:space="preserve">, </w:t>
      </w:r>
      <w:r w:rsidR="00A2613D">
        <w:rPr>
          <w:rStyle w:val="c18"/>
          <w:color w:val="000000"/>
        </w:rPr>
        <w:t>работа мелками тоном</w:t>
      </w:r>
      <w:r w:rsidR="001A170E">
        <w:rPr>
          <w:rStyle w:val="c18"/>
          <w:color w:val="000000"/>
        </w:rPr>
        <w:t>)</w:t>
      </w:r>
    </w:p>
    <w:p w14:paraId="3DE9C132"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Задачи:</w:t>
      </w:r>
    </w:p>
    <w:p w14:paraId="4BA569C3"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15"/>
          <w:i/>
          <w:iCs/>
          <w:color w:val="000000"/>
        </w:rPr>
        <w:t>Образовательные:</w:t>
      </w:r>
    </w:p>
    <w:p w14:paraId="23D74C70" w14:textId="47E98482" w:rsidR="00806DAE" w:rsidRDefault="00806DAE" w:rsidP="00806DAE">
      <w:pPr>
        <w:pStyle w:val="c2"/>
        <w:numPr>
          <w:ilvl w:val="0"/>
          <w:numId w:val="1"/>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rPr>
        <w:t xml:space="preserve">сформировать представления об особенностях </w:t>
      </w:r>
      <w:r w:rsidR="0042485C">
        <w:rPr>
          <w:rStyle w:val="c1"/>
          <w:color w:val="000000"/>
        </w:rPr>
        <w:t xml:space="preserve">рисования </w:t>
      </w:r>
      <w:r>
        <w:rPr>
          <w:rStyle w:val="c1"/>
          <w:color w:val="000000"/>
        </w:rPr>
        <w:t>портрет</w:t>
      </w:r>
      <w:r w:rsidR="0042485C">
        <w:rPr>
          <w:rStyle w:val="c1"/>
          <w:color w:val="000000"/>
        </w:rPr>
        <w:t xml:space="preserve">а </w:t>
      </w:r>
      <w:r>
        <w:rPr>
          <w:rStyle w:val="c1"/>
          <w:color w:val="000000"/>
        </w:rPr>
        <w:t>в изобразительном искусстве</w:t>
      </w:r>
    </w:p>
    <w:p w14:paraId="159C1C10" w14:textId="17E4C509" w:rsidR="00806DAE" w:rsidRDefault="00806DAE" w:rsidP="00806DAE">
      <w:pPr>
        <w:pStyle w:val="c2"/>
        <w:numPr>
          <w:ilvl w:val="0"/>
          <w:numId w:val="1"/>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rPr>
        <w:t>научить п</w:t>
      </w:r>
      <w:r w:rsidR="0042485C">
        <w:rPr>
          <w:rStyle w:val="c1"/>
          <w:color w:val="000000"/>
        </w:rPr>
        <w:t xml:space="preserve">равильной последовательности </w:t>
      </w:r>
      <w:r>
        <w:rPr>
          <w:rStyle w:val="c1"/>
          <w:color w:val="000000"/>
        </w:rPr>
        <w:t>рисовани</w:t>
      </w:r>
      <w:r w:rsidR="0042485C">
        <w:rPr>
          <w:rStyle w:val="c1"/>
          <w:color w:val="000000"/>
        </w:rPr>
        <w:t>я</w:t>
      </w:r>
      <w:r>
        <w:rPr>
          <w:rStyle w:val="c1"/>
          <w:color w:val="000000"/>
        </w:rPr>
        <w:t xml:space="preserve"> головы человека</w:t>
      </w:r>
      <w:r w:rsidR="0042485C">
        <w:rPr>
          <w:rStyle w:val="c1"/>
          <w:color w:val="000000"/>
        </w:rPr>
        <w:t xml:space="preserve"> с натуры</w:t>
      </w:r>
    </w:p>
    <w:p w14:paraId="20ED4E35" w14:textId="20B50D3A" w:rsidR="00806DAE" w:rsidRDefault="00806DAE" w:rsidP="00806DAE">
      <w:pPr>
        <w:pStyle w:val="c2"/>
        <w:numPr>
          <w:ilvl w:val="0"/>
          <w:numId w:val="1"/>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rPr>
        <w:t xml:space="preserve">научить </w:t>
      </w:r>
      <w:r w:rsidR="00977639">
        <w:rPr>
          <w:rStyle w:val="c1"/>
          <w:color w:val="000000"/>
        </w:rPr>
        <w:t>передавать</w:t>
      </w:r>
      <w:r>
        <w:rPr>
          <w:rStyle w:val="c1"/>
          <w:color w:val="000000"/>
        </w:rPr>
        <w:t xml:space="preserve"> в портрете индивидуальные (внешние и внутренние) особенности портретируемого;</w:t>
      </w:r>
    </w:p>
    <w:p w14:paraId="4ADE0A2A" w14:textId="59ED377E" w:rsidR="00806DAE" w:rsidRDefault="00806DAE" w:rsidP="00806DAE">
      <w:pPr>
        <w:pStyle w:val="c2"/>
        <w:numPr>
          <w:ilvl w:val="0"/>
          <w:numId w:val="1"/>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rPr>
        <w:t xml:space="preserve">ознакомить </w:t>
      </w:r>
      <w:r w:rsidR="00082219">
        <w:rPr>
          <w:rStyle w:val="c1"/>
          <w:color w:val="000000"/>
        </w:rPr>
        <w:t xml:space="preserve">детей </w:t>
      </w:r>
      <w:r>
        <w:rPr>
          <w:rStyle w:val="c1"/>
          <w:color w:val="000000"/>
        </w:rPr>
        <w:t>со средствами передачи объёма в графическом портрете</w:t>
      </w:r>
      <w:r w:rsidR="00977639">
        <w:rPr>
          <w:rStyle w:val="c1"/>
          <w:color w:val="000000"/>
        </w:rPr>
        <w:t>- подобие головы геометрическому телу: кругу, овалу</w:t>
      </w:r>
      <w:r>
        <w:rPr>
          <w:rStyle w:val="c1"/>
          <w:color w:val="000000"/>
        </w:rPr>
        <w:t>;</w:t>
      </w:r>
    </w:p>
    <w:p w14:paraId="4338CEF7" w14:textId="77777777" w:rsidR="00806DAE" w:rsidRDefault="00806DAE" w:rsidP="00806DAE">
      <w:pPr>
        <w:pStyle w:val="c2"/>
        <w:numPr>
          <w:ilvl w:val="0"/>
          <w:numId w:val="1"/>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rPr>
        <w:t>подвести обучающихся</w:t>
      </w:r>
      <w:r>
        <w:rPr>
          <w:rStyle w:val="c15"/>
          <w:i/>
          <w:iCs/>
          <w:color w:val="000000"/>
        </w:rPr>
        <w:t> </w:t>
      </w:r>
      <w:r>
        <w:rPr>
          <w:rStyle w:val="c1"/>
          <w:color w:val="000000"/>
        </w:rPr>
        <w:t>к пониманию того, что жанр портрета – это не только передача индивидуального сходства, но и создание духовного образа человека, отражение его мыслей и чувств.</w:t>
      </w:r>
    </w:p>
    <w:p w14:paraId="7568AE2C" w14:textId="77777777" w:rsidR="00806DAE" w:rsidRDefault="00806DAE" w:rsidP="00806DAE">
      <w:pPr>
        <w:pStyle w:val="c2"/>
        <w:shd w:val="clear" w:color="auto" w:fill="FFFFFF"/>
        <w:spacing w:before="0" w:beforeAutospacing="0" w:after="0" w:afterAutospacing="0"/>
        <w:ind w:left="360" w:hanging="360"/>
        <w:jc w:val="both"/>
        <w:rPr>
          <w:rFonts w:ascii="Calibri" w:hAnsi="Calibri" w:cs="Calibri"/>
          <w:color w:val="000000"/>
          <w:sz w:val="22"/>
          <w:szCs w:val="22"/>
        </w:rPr>
      </w:pPr>
      <w:r>
        <w:rPr>
          <w:rStyle w:val="c15"/>
          <w:i/>
          <w:iCs/>
          <w:color w:val="000000"/>
        </w:rPr>
        <w:t>Развивающие</w:t>
      </w:r>
      <w:r>
        <w:rPr>
          <w:rStyle w:val="c1"/>
          <w:color w:val="000000"/>
        </w:rPr>
        <w:t>:</w:t>
      </w:r>
    </w:p>
    <w:p w14:paraId="4BEEC306" w14:textId="276CB319" w:rsidR="00806DAE" w:rsidRDefault="00806DAE" w:rsidP="00806DAE">
      <w:pPr>
        <w:pStyle w:val="c13"/>
        <w:numPr>
          <w:ilvl w:val="0"/>
          <w:numId w:val="2"/>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rPr>
        <w:t>способствовать развитию навыков (распределение светотени форм);</w:t>
      </w:r>
    </w:p>
    <w:p w14:paraId="21BC8C88" w14:textId="692DDCC5" w:rsidR="00806DAE" w:rsidRDefault="00806DAE" w:rsidP="00806DAE">
      <w:pPr>
        <w:pStyle w:val="c11"/>
        <w:numPr>
          <w:ilvl w:val="0"/>
          <w:numId w:val="2"/>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rPr>
        <w:t xml:space="preserve"> развитию творческого воображения, памяти, умения анализировать пропорциональные отношения;</w:t>
      </w:r>
    </w:p>
    <w:p w14:paraId="5967FE98" w14:textId="55699ACF" w:rsidR="00806DAE" w:rsidRDefault="00806DAE" w:rsidP="00806DAE">
      <w:pPr>
        <w:pStyle w:val="c13"/>
        <w:numPr>
          <w:ilvl w:val="0"/>
          <w:numId w:val="2"/>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rPr>
        <w:t>познавательный интерес к окружающему миру и интерес к процессу обучения;</w:t>
      </w:r>
    </w:p>
    <w:p w14:paraId="059EE81C" w14:textId="77777777" w:rsidR="00806DAE" w:rsidRDefault="00806DAE" w:rsidP="00806DAE">
      <w:pPr>
        <w:pStyle w:val="c2"/>
        <w:numPr>
          <w:ilvl w:val="0"/>
          <w:numId w:val="2"/>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rPr>
        <w:t>способствовать развитию наблюдательности, глазомера, художественного вкуса.</w:t>
      </w:r>
    </w:p>
    <w:p w14:paraId="3C3B3A50"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15"/>
          <w:i/>
          <w:iCs/>
          <w:color w:val="000000"/>
        </w:rPr>
        <w:t>Воспитательные</w:t>
      </w:r>
      <w:r>
        <w:rPr>
          <w:rStyle w:val="c1"/>
          <w:color w:val="000000"/>
        </w:rPr>
        <w:t>:</w:t>
      </w:r>
    </w:p>
    <w:p w14:paraId="4738D51F" w14:textId="77777777" w:rsidR="00806DAE" w:rsidRDefault="00806DAE" w:rsidP="00806DAE">
      <w:pPr>
        <w:pStyle w:val="c2"/>
        <w:numPr>
          <w:ilvl w:val="0"/>
          <w:numId w:val="3"/>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rPr>
        <w:t>способствовать воспитанию уважения к людям, труду;</w:t>
      </w:r>
    </w:p>
    <w:p w14:paraId="6A54D9BB" w14:textId="77777777" w:rsidR="00806DAE" w:rsidRDefault="00806DAE" w:rsidP="00806DAE">
      <w:pPr>
        <w:pStyle w:val="c2"/>
        <w:numPr>
          <w:ilvl w:val="0"/>
          <w:numId w:val="3"/>
        </w:numPr>
        <w:shd w:val="clear" w:color="auto" w:fill="FFFFFF"/>
        <w:spacing w:before="30" w:beforeAutospacing="0" w:after="30" w:afterAutospacing="0"/>
        <w:ind w:left="1440"/>
        <w:jc w:val="both"/>
        <w:rPr>
          <w:rFonts w:ascii="Calibri" w:hAnsi="Calibri" w:cs="Calibri"/>
          <w:color w:val="000000"/>
          <w:sz w:val="22"/>
          <w:szCs w:val="22"/>
        </w:rPr>
      </w:pPr>
      <w:r>
        <w:rPr>
          <w:rStyle w:val="c1"/>
          <w:color w:val="000000"/>
        </w:rPr>
        <w:t>содействовать воспитанию духовно-нравственных качеств личности.</w:t>
      </w:r>
    </w:p>
    <w:p w14:paraId="5431C21C" w14:textId="6F288D31"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Материал и оборудование для</w:t>
      </w:r>
      <w:r>
        <w:rPr>
          <w:rStyle w:val="c18"/>
          <w:color w:val="000000"/>
          <w:u w:val="single"/>
        </w:rPr>
        <w:t> </w:t>
      </w:r>
      <w:r>
        <w:rPr>
          <w:rStyle w:val="c0"/>
          <w:b/>
          <w:bCs/>
          <w:color w:val="000000"/>
        </w:rPr>
        <w:t>педагога: </w:t>
      </w:r>
      <w:r>
        <w:rPr>
          <w:rStyle w:val="c1"/>
          <w:color w:val="000000"/>
        </w:rPr>
        <w:t xml:space="preserve">компьютер, проектор, проекционная доска, презентация на тему </w:t>
      </w:r>
      <w:r w:rsidR="00977639">
        <w:rPr>
          <w:rStyle w:val="c1"/>
          <w:color w:val="000000"/>
        </w:rPr>
        <w:t>«П</w:t>
      </w:r>
      <w:r>
        <w:rPr>
          <w:rStyle w:val="c1"/>
          <w:color w:val="000000"/>
        </w:rPr>
        <w:t>ортрет</w:t>
      </w:r>
      <w:r w:rsidR="00977639">
        <w:rPr>
          <w:rStyle w:val="c1"/>
          <w:color w:val="000000"/>
        </w:rPr>
        <w:t xml:space="preserve"> с натуры</w:t>
      </w:r>
      <w:r>
        <w:rPr>
          <w:rStyle w:val="c1"/>
          <w:color w:val="000000"/>
        </w:rPr>
        <w:t xml:space="preserve">», образцы </w:t>
      </w:r>
      <w:r w:rsidR="00977639">
        <w:rPr>
          <w:rStyle w:val="c1"/>
          <w:color w:val="000000"/>
        </w:rPr>
        <w:t xml:space="preserve">портретных </w:t>
      </w:r>
      <w:r>
        <w:rPr>
          <w:rStyle w:val="c1"/>
          <w:color w:val="000000"/>
        </w:rPr>
        <w:t>рисунков головы человека, репродукции картин художников, образцы детских работ из фонда.</w:t>
      </w:r>
    </w:p>
    <w:p w14:paraId="13F08A96" w14:textId="0F3281C9"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Материал и оборудование для обучающихся</w:t>
      </w:r>
      <w:r>
        <w:rPr>
          <w:rStyle w:val="c1"/>
          <w:color w:val="000000"/>
        </w:rPr>
        <w:t>:</w:t>
      </w:r>
      <w:r>
        <w:rPr>
          <w:rStyle w:val="c0"/>
          <w:b/>
          <w:bCs/>
          <w:color w:val="000000"/>
        </w:rPr>
        <w:t> </w:t>
      </w:r>
      <w:r>
        <w:rPr>
          <w:rStyle w:val="c1"/>
          <w:color w:val="000000"/>
        </w:rPr>
        <w:t>листы бумаги,</w:t>
      </w:r>
      <w:r w:rsidR="00082219">
        <w:rPr>
          <w:rStyle w:val="c1"/>
          <w:color w:val="000000"/>
        </w:rPr>
        <w:t xml:space="preserve"> карандаш простой НВ, ластик,</w:t>
      </w:r>
      <w:r>
        <w:rPr>
          <w:rStyle w:val="c1"/>
          <w:color w:val="000000"/>
        </w:rPr>
        <w:t xml:space="preserve"> сепия</w:t>
      </w:r>
      <w:r w:rsidR="00977639">
        <w:rPr>
          <w:rStyle w:val="c1"/>
          <w:color w:val="000000"/>
        </w:rPr>
        <w:t>, соус</w:t>
      </w:r>
      <w:r w:rsidR="00082219">
        <w:rPr>
          <w:rStyle w:val="c1"/>
          <w:color w:val="000000"/>
        </w:rPr>
        <w:t>,</w:t>
      </w:r>
      <w:r w:rsidR="00977639">
        <w:rPr>
          <w:rStyle w:val="c1"/>
          <w:color w:val="000000"/>
        </w:rPr>
        <w:t xml:space="preserve"> сангина</w:t>
      </w:r>
      <w:r>
        <w:rPr>
          <w:rStyle w:val="c1"/>
          <w:color w:val="000000"/>
        </w:rPr>
        <w:t xml:space="preserve"> (на каждого ребенка).</w:t>
      </w:r>
    </w:p>
    <w:p w14:paraId="0E014AE0" w14:textId="77777777" w:rsidR="00806DAE" w:rsidRPr="000A24A4"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Структура занятия:</w:t>
      </w:r>
    </w:p>
    <w:p w14:paraId="62A2378F"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1</w:t>
      </w:r>
      <w:r>
        <w:rPr>
          <w:rStyle w:val="c1"/>
          <w:color w:val="000000"/>
        </w:rPr>
        <w:t>. Организационный момент – 2 минуты (настрой, инструктаж)</w:t>
      </w:r>
    </w:p>
    <w:p w14:paraId="4BD03DA8" w14:textId="3A1A6A2F"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2.</w:t>
      </w:r>
      <w:r>
        <w:rPr>
          <w:rStyle w:val="c1"/>
          <w:color w:val="000000"/>
        </w:rPr>
        <w:t xml:space="preserve"> Актуализация знаний </w:t>
      </w:r>
    </w:p>
    <w:p w14:paraId="0EDA2B14"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3</w:t>
      </w:r>
      <w:r>
        <w:rPr>
          <w:rStyle w:val="c1"/>
          <w:color w:val="000000"/>
        </w:rPr>
        <w:t>. Изучение нового материала – 10 мин</w:t>
      </w:r>
    </w:p>
    <w:p w14:paraId="39F9949B" w14:textId="77777777" w:rsidR="00C95B7D" w:rsidRDefault="00806DAE" w:rsidP="00806DAE">
      <w:pPr>
        <w:pStyle w:val="c2"/>
        <w:shd w:val="clear" w:color="auto" w:fill="FFFFFF"/>
        <w:spacing w:before="0" w:beforeAutospacing="0" w:after="0" w:afterAutospacing="0"/>
        <w:jc w:val="both"/>
        <w:rPr>
          <w:rStyle w:val="c1"/>
          <w:color w:val="000000"/>
        </w:rPr>
      </w:pPr>
      <w:r>
        <w:rPr>
          <w:rStyle w:val="c0"/>
          <w:b/>
          <w:bCs/>
          <w:color w:val="000000"/>
        </w:rPr>
        <w:t>4.</w:t>
      </w:r>
      <w:r>
        <w:rPr>
          <w:rStyle w:val="c1"/>
          <w:color w:val="000000"/>
        </w:rPr>
        <w:t> </w:t>
      </w:r>
      <w:r w:rsidR="00C95B7D">
        <w:rPr>
          <w:rStyle w:val="c1"/>
          <w:color w:val="000000"/>
        </w:rPr>
        <w:t xml:space="preserve">Практическая работа: </w:t>
      </w:r>
    </w:p>
    <w:p w14:paraId="62B357F5" w14:textId="3A9A1FEE" w:rsidR="00806DAE" w:rsidRDefault="00C95B7D" w:rsidP="00806DAE">
      <w:pPr>
        <w:pStyle w:val="c2"/>
        <w:shd w:val="clear" w:color="auto" w:fill="FFFFFF"/>
        <w:spacing w:before="0" w:beforeAutospacing="0" w:after="0" w:afterAutospacing="0"/>
        <w:jc w:val="both"/>
        <w:rPr>
          <w:rStyle w:val="c1"/>
          <w:color w:val="000000"/>
        </w:rPr>
      </w:pPr>
      <w:r>
        <w:rPr>
          <w:rStyle w:val="c1"/>
          <w:color w:val="000000"/>
        </w:rPr>
        <w:t>а) работа в карандаше: композиция в листе,</w:t>
      </w:r>
      <w:r w:rsidR="0002349E">
        <w:rPr>
          <w:rStyle w:val="c1"/>
          <w:color w:val="000000"/>
        </w:rPr>
        <w:t xml:space="preserve"> обобщенное</w:t>
      </w:r>
      <w:r>
        <w:rPr>
          <w:rStyle w:val="c1"/>
          <w:color w:val="000000"/>
        </w:rPr>
        <w:t xml:space="preserve"> построение, пропорции </w:t>
      </w:r>
    </w:p>
    <w:p w14:paraId="05B5379A" w14:textId="6F95A74C" w:rsidR="00C95B7D" w:rsidRDefault="00C95B7D" w:rsidP="00806DAE">
      <w:pPr>
        <w:pStyle w:val="c2"/>
        <w:shd w:val="clear" w:color="auto" w:fill="FFFFFF"/>
        <w:spacing w:before="0" w:beforeAutospacing="0" w:after="0" w:afterAutospacing="0"/>
        <w:jc w:val="both"/>
        <w:rPr>
          <w:rStyle w:val="c1"/>
          <w:color w:val="000000"/>
        </w:rPr>
      </w:pPr>
      <w:r>
        <w:rPr>
          <w:rStyle w:val="c1"/>
          <w:color w:val="000000"/>
        </w:rPr>
        <w:t>б) подробное построение</w:t>
      </w:r>
    </w:p>
    <w:p w14:paraId="5B4005F8" w14:textId="22684E7D" w:rsidR="00C95B7D" w:rsidRDefault="00C95B7D" w:rsidP="00806DAE">
      <w:pPr>
        <w:pStyle w:val="c2"/>
        <w:shd w:val="clear" w:color="auto" w:fill="FFFFFF"/>
        <w:spacing w:before="0" w:beforeAutospacing="0" w:after="0" w:afterAutospacing="0"/>
        <w:jc w:val="both"/>
        <w:rPr>
          <w:rStyle w:val="c1"/>
          <w:color w:val="000000"/>
        </w:rPr>
      </w:pPr>
      <w:r>
        <w:rPr>
          <w:rStyle w:val="c1"/>
          <w:color w:val="000000"/>
        </w:rPr>
        <w:t xml:space="preserve">в) </w:t>
      </w:r>
      <w:r w:rsidR="0002349E">
        <w:rPr>
          <w:rStyle w:val="c1"/>
          <w:color w:val="000000"/>
        </w:rPr>
        <w:t xml:space="preserve">работа мелками, передача объема головы, </w:t>
      </w:r>
    </w:p>
    <w:p w14:paraId="1697DAD8" w14:textId="0CBBF596" w:rsidR="0002349E" w:rsidRDefault="0002349E" w:rsidP="00806DAE">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rPr>
        <w:t>г) эстетичное завершение работы</w:t>
      </w:r>
    </w:p>
    <w:p w14:paraId="15424CF7" w14:textId="6D02AC03" w:rsidR="00806DAE" w:rsidRDefault="00806DAE" w:rsidP="00806DAE">
      <w:pPr>
        <w:pStyle w:val="c2"/>
        <w:shd w:val="clear" w:color="auto" w:fill="FFFFFF"/>
        <w:spacing w:before="0" w:beforeAutospacing="0" w:after="0" w:afterAutospacing="0"/>
        <w:jc w:val="both"/>
        <w:rPr>
          <w:rStyle w:val="c1"/>
          <w:color w:val="000000"/>
        </w:rPr>
      </w:pPr>
      <w:r>
        <w:rPr>
          <w:rStyle w:val="c0"/>
          <w:b/>
          <w:bCs/>
          <w:color w:val="000000"/>
        </w:rPr>
        <w:t>5</w:t>
      </w:r>
      <w:r>
        <w:rPr>
          <w:rStyle w:val="c1"/>
          <w:color w:val="000000"/>
        </w:rPr>
        <w:t>. Подведение итогов занятия – (выставка работ учащихся)</w:t>
      </w:r>
    </w:p>
    <w:p w14:paraId="0DAC42BB" w14:textId="77777777" w:rsidR="0002349E" w:rsidRDefault="0002349E" w:rsidP="00806DAE">
      <w:pPr>
        <w:pStyle w:val="c2"/>
        <w:shd w:val="clear" w:color="auto" w:fill="FFFFFF"/>
        <w:spacing w:before="0" w:beforeAutospacing="0" w:after="0" w:afterAutospacing="0"/>
        <w:jc w:val="both"/>
        <w:rPr>
          <w:rFonts w:ascii="Calibri" w:hAnsi="Calibri" w:cs="Calibri"/>
          <w:color w:val="000000"/>
          <w:sz w:val="22"/>
          <w:szCs w:val="22"/>
        </w:rPr>
      </w:pPr>
    </w:p>
    <w:p w14:paraId="2B8F55FB"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Ход учебного занятия:</w:t>
      </w:r>
    </w:p>
    <w:p w14:paraId="34E24524"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1. Организационный момент</w:t>
      </w:r>
    </w:p>
    <w:p w14:paraId="67835071"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Цели:</w:t>
      </w:r>
    </w:p>
    <w:p w14:paraId="33B1DB24"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rPr>
        <w:t>- настроить на восприятие визуальной информации;</w:t>
      </w:r>
    </w:p>
    <w:p w14:paraId="4930B09F" w14:textId="6A23F6AB"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 настроить учащихся на работу </w:t>
      </w:r>
      <w:r w:rsidR="00D9136F">
        <w:rPr>
          <w:rStyle w:val="c1"/>
          <w:color w:val="000000"/>
        </w:rPr>
        <w:t xml:space="preserve">с натуры </w:t>
      </w:r>
    </w:p>
    <w:p w14:paraId="6BF4949B"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Компетенции:</w:t>
      </w:r>
    </w:p>
    <w:p w14:paraId="20F5FE23"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rPr>
        <w:t>- знать правила поведения на занятии;</w:t>
      </w:r>
    </w:p>
    <w:p w14:paraId="5FD9CEED" w14:textId="22E773B9"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rPr>
        <w:t>- правила организации рабочего места.</w:t>
      </w:r>
    </w:p>
    <w:p w14:paraId="41E43835"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2. Актуализация знаний</w:t>
      </w:r>
    </w:p>
    <w:p w14:paraId="6B4D287C"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Цель этапа: </w:t>
      </w:r>
      <w:r>
        <w:rPr>
          <w:rStyle w:val="c1"/>
          <w:color w:val="000000"/>
          <w:shd w:val="clear" w:color="auto" w:fill="FFFFFF"/>
        </w:rPr>
        <w:t>воспроизвести прежние знания, навыки и умения, непосредственно связанные с темой занятия.</w:t>
      </w:r>
    </w:p>
    <w:p w14:paraId="0A171815" w14:textId="1CBF15BD"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Деятельность обучающихся: </w:t>
      </w:r>
      <w:r w:rsidR="00D9136F">
        <w:rPr>
          <w:rStyle w:val="c1"/>
          <w:color w:val="000000"/>
        </w:rPr>
        <w:t>с</w:t>
      </w:r>
      <w:r>
        <w:rPr>
          <w:rStyle w:val="c1"/>
          <w:color w:val="000000"/>
        </w:rPr>
        <w:t>лушают педагога, смотрят демонстрируемый материал, отвечают на вопросы.</w:t>
      </w:r>
    </w:p>
    <w:p w14:paraId="33039AFF"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3. Изучение нового материала</w:t>
      </w:r>
    </w:p>
    <w:p w14:paraId="2C5DF969"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Цель этапа: </w:t>
      </w:r>
      <w:r>
        <w:rPr>
          <w:rStyle w:val="c1"/>
          <w:color w:val="000000"/>
        </w:rPr>
        <w:t>сформировать представление о графическом портретном рисунке.</w:t>
      </w:r>
    </w:p>
    <w:p w14:paraId="2C3603A4" w14:textId="51196DE4"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Знания:</w:t>
      </w:r>
      <w:r>
        <w:rPr>
          <w:rStyle w:val="c1"/>
          <w:color w:val="000000"/>
        </w:rPr>
        <w:t xml:space="preserve"> знать теоретические сведения о портрете, знаменитых художниках </w:t>
      </w:r>
      <w:r w:rsidR="00082219">
        <w:rPr>
          <w:rStyle w:val="c1"/>
          <w:color w:val="000000"/>
        </w:rPr>
        <w:t xml:space="preserve">- </w:t>
      </w:r>
      <w:r>
        <w:rPr>
          <w:rStyle w:val="c1"/>
          <w:color w:val="000000"/>
        </w:rPr>
        <w:t>портретистах, произведений выдающихся мастеров портретного жанра.</w:t>
      </w:r>
    </w:p>
    <w:p w14:paraId="2F3683E5"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Умения: </w:t>
      </w:r>
      <w:r>
        <w:rPr>
          <w:rStyle w:val="c1"/>
          <w:color w:val="000000"/>
        </w:rPr>
        <w:t>уметь различать портреты, выполненные в разных видах изобразительного искусства.</w:t>
      </w:r>
    </w:p>
    <w:p w14:paraId="596EAF72"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Методы</w:t>
      </w:r>
      <w:r>
        <w:rPr>
          <w:rStyle w:val="c1"/>
          <w:color w:val="000000"/>
        </w:rPr>
        <w:t>: словесный (рассказ), наглядный.</w:t>
      </w:r>
    </w:p>
    <w:p w14:paraId="064D9EA8"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Формы</w:t>
      </w:r>
      <w:r>
        <w:rPr>
          <w:rStyle w:val="c1"/>
          <w:color w:val="000000"/>
        </w:rPr>
        <w:t>: фронтальная, индивидуальная</w:t>
      </w:r>
    </w:p>
    <w:p w14:paraId="6ACC3845" w14:textId="7EDB4F8B"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Деятельность педагога: </w:t>
      </w:r>
      <w:r>
        <w:rPr>
          <w:rStyle w:val="c1"/>
          <w:color w:val="000000"/>
        </w:rPr>
        <w:t xml:space="preserve">сообщение темы занятия. </w:t>
      </w:r>
    </w:p>
    <w:p w14:paraId="37979379" w14:textId="1D11CC9E"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Деятельность обучающихся</w:t>
      </w:r>
      <w:r>
        <w:rPr>
          <w:rStyle w:val="c1"/>
          <w:color w:val="000000"/>
        </w:rPr>
        <w:t>:</w:t>
      </w:r>
      <w:r w:rsidR="00D9136F">
        <w:rPr>
          <w:rStyle w:val="c1"/>
          <w:color w:val="000000"/>
        </w:rPr>
        <w:t xml:space="preserve"> с</w:t>
      </w:r>
      <w:r>
        <w:rPr>
          <w:rStyle w:val="c1"/>
          <w:color w:val="000000"/>
        </w:rPr>
        <w:t>мотрят демонстрационный материал. Отвечают на поставленные вопросы.</w:t>
      </w:r>
    </w:p>
    <w:p w14:paraId="4D014BB8" w14:textId="633D62EE"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Педагог:</w:t>
      </w:r>
      <w:r>
        <w:rPr>
          <w:rStyle w:val="c1"/>
          <w:color w:val="000000"/>
        </w:rPr>
        <w:t> </w:t>
      </w:r>
      <w:r w:rsidR="00E757A9">
        <w:rPr>
          <w:rStyle w:val="c1"/>
          <w:color w:val="000000"/>
        </w:rPr>
        <w:t>с</w:t>
      </w:r>
      <w:r>
        <w:rPr>
          <w:rStyle w:val="c1"/>
          <w:color w:val="000000"/>
        </w:rPr>
        <w:t xml:space="preserve">егодня мы будем говорить о портрете. </w:t>
      </w:r>
    </w:p>
    <w:p w14:paraId="45C2A59D"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Вводная беседа</w:t>
      </w:r>
    </w:p>
    <w:p w14:paraId="575854B8"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Педагог: </w:t>
      </w:r>
      <w:r>
        <w:rPr>
          <w:rStyle w:val="c1"/>
          <w:color w:val="000000"/>
          <w:shd w:val="clear" w:color="auto" w:fill="FFFFFF"/>
        </w:rPr>
        <w:t>Портреты бывают словесные, скульптурные, живописные и графические. И цель создания любого портрета - максимально точно передать образ портретируемого, само слово портрет</w:t>
      </w:r>
      <w:r>
        <w:rPr>
          <w:rStyle w:val="c0"/>
          <w:b/>
          <w:bCs/>
          <w:color w:val="000000"/>
          <w:shd w:val="clear" w:color="auto" w:fill="FFFFFF"/>
        </w:rPr>
        <w:t>, </w:t>
      </w:r>
      <w:r>
        <w:rPr>
          <w:rStyle w:val="c1"/>
          <w:color w:val="000000"/>
          <w:shd w:val="clear" w:color="auto" w:fill="FFFFFF"/>
        </w:rPr>
        <w:t>в переводе с французского языка, означает «воспроизводить черта в черту» («portrait» — изображение).</w:t>
      </w:r>
    </w:p>
    <w:p w14:paraId="72B70B21" w14:textId="77777777" w:rsidR="00806DAE" w:rsidRDefault="00806DAE" w:rsidP="00806DAE">
      <w:pPr>
        <w:pStyle w:val="c13"/>
        <w:shd w:val="clear" w:color="auto" w:fill="FFFFFF"/>
        <w:spacing w:before="0" w:beforeAutospacing="0" w:after="0" w:afterAutospacing="0"/>
        <w:jc w:val="both"/>
        <w:rPr>
          <w:rFonts w:ascii="Calibri" w:hAnsi="Calibri" w:cs="Calibri"/>
          <w:color w:val="000000"/>
          <w:sz w:val="22"/>
          <w:szCs w:val="22"/>
        </w:rPr>
      </w:pPr>
      <w:r>
        <w:rPr>
          <w:rStyle w:val="c18"/>
          <w:color w:val="000000"/>
        </w:rPr>
        <w:t>Портрет </w:t>
      </w:r>
      <w:r>
        <w:rPr>
          <w:rStyle w:val="c7"/>
          <w:b/>
          <w:bCs/>
          <w:color w:val="000000"/>
        </w:rPr>
        <w:t>– </w:t>
      </w:r>
      <w:r>
        <w:rPr>
          <w:rStyle w:val="c18"/>
          <w:color w:val="000000"/>
        </w:rPr>
        <w:t>это и, изображение</w:t>
      </w:r>
      <w:r>
        <w:rPr>
          <w:rStyle w:val="c7"/>
          <w:b/>
          <w:bCs/>
          <w:color w:val="000000"/>
        </w:rPr>
        <w:t> </w:t>
      </w:r>
      <w:r>
        <w:rPr>
          <w:rStyle w:val="c1"/>
          <w:color w:val="000000"/>
        </w:rPr>
        <w:t>образа определенного человека, и название жанра изобразительного искусства, посвященного изображению одного человека или группы людей.</w:t>
      </w:r>
    </w:p>
    <w:p w14:paraId="7332ED97" w14:textId="77777777" w:rsidR="00806DAE" w:rsidRDefault="00806DAE" w:rsidP="00806DAE">
      <w:pPr>
        <w:pStyle w:val="c13"/>
        <w:shd w:val="clear" w:color="auto" w:fill="FFFFFF"/>
        <w:spacing w:before="0" w:beforeAutospacing="0" w:after="0" w:afterAutospacing="0"/>
        <w:jc w:val="both"/>
        <w:rPr>
          <w:rFonts w:ascii="Calibri" w:hAnsi="Calibri" w:cs="Calibri"/>
          <w:color w:val="000000"/>
          <w:sz w:val="22"/>
          <w:szCs w:val="22"/>
        </w:rPr>
      </w:pPr>
      <w:r>
        <w:rPr>
          <w:rStyle w:val="c1"/>
          <w:color w:val="000000"/>
        </w:rPr>
        <w:t>В зависимости от размера изображения различают портреты: головные (когда изображена только голова по плечи), погрудные, поясные, поколенные, во весь рост.</w:t>
      </w:r>
    </w:p>
    <w:p w14:paraId="03D1BCC2" w14:textId="77777777" w:rsidR="00806DAE" w:rsidRDefault="00806DAE" w:rsidP="00806DAE">
      <w:pPr>
        <w:pStyle w:val="c19"/>
        <w:shd w:val="clear" w:color="auto" w:fill="FFFFFF"/>
        <w:spacing w:before="0" w:beforeAutospacing="0" w:after="0" w:afterAutospacing="0"/>
        <w:rPr>
          <w:rFonts w:ascii="Calibri" w:hAnsi="Calibri" w:cs="Calibri"/>
          <w:color w:val="000000"/>
          <w:sz w:val="22"/>
          <w:szCs w:val="22"/>
        </w:rPr>
      </w:pPr>
      <w:r>
        <w:rPr>
          <w:rStyle w:val="c18"/>
          <w:color w:val="000000"/>
        </w:rPr>
        <w:t>В зависимости от ракурса портретируемого, различают портреты: профильные (вид с боку), «с лица» (</w:t>
      </w:r>
      <w:r>
        <w:rPr>
          <w:rStyle w:val="c17"/>
          <w:i/>
          <w:iCs/>
          <w:color w:val="000000"/>
        </w:rPr>
        <w:t>en face</w:t>
      </w:r>
      <w:r>
        <w:rPr>
          <w:rStyle w:val="c1"/>
          <w:color w:val="000000"/>
        </w:rPr>
        <w:t>), в три четверти (поворота в бок).</w:t>
      </w:r>
    </w:p>
    <w:p w14:paraId="20431E8B" w14:textId="77777777" w:rsidR="00806DAE" w:rsidRDefault="00806DAE" w:rsidP="00806DAE">
      <w:pPr>
        <w:pStyle w:val="c2"/>
        <w:shd w:val="clear" w:color="auto" w:fill="FFFFFF"/>
        <w:spacing w:before="0" w:beforeAutospacing="0" w:after="0" w:afterAutospacing="0"/>
        <w:ind w:firstLine="568"/>
        <w:jc w:val="both"/>
        <w:rPr>
          <w:rFonts w:ascii="Calibri" w:hAnsi="Calibri" w:cs="Calibri"/>
          <w:color w:val="000000"/>
          <w:sz w:val="22"/>
          <w:szCs w:val="22"/>
        </w:rPr>
      </w:pPr>
      <w:r>
        <w:rPr>
          <w:rStyle w:val="c1"/>
          <w:color w:val="000000"/>
        </w:rPr>
        <w:t>Смысл портрета – в интересе именно к личности человека, наделенной индивидуальными качествами. И этот человек радуется и грустит, любит и ненавидит… Художник не относится к нему равнодушно, он понимает портретируемого по-своему. Стремясь раскрыть его образ, художник говорит и о себе.</w:t>
      </w:r>
    </w:p>
    <w:p w14:paraId="49F77996" w14:textId="77777777" w:rsidR="00806DAE" w:rsidRDefault="00806DAE" w:rsidP="00806DAE">
      <w:pPr>
        <w:pStyle w:val="c2"/>
        <w:shd w:val="clear" w:color="auto" w:fill="FFFFFF"/>
        <w:spacing w:before="0" w:beforeAutospacing="0" w:after="0" w:afterAutospacing="0"/>
        <w:ind w:firstLine="568"/>
        <w:jc w:val="both"/>
        <w:rPr>
          <w:rFonts w:ascii="Calibri" w:hAnsi="Calibri" w:cs="Calibri"/>
          <w:color w:val="000000"/>
          <w:sz w:val="22"/>
          <w:szCs w:val="22"/>
        </w:rPr>
      </w:pPr>
      <w:r>
        <w:rPr>
          <w:rStyle w:val="c1"/>
          <w:color w:val="000000"/>
        </w:rPr>
        <w:t>Через портрет художник передает свое время.</w:t>
      </w:r>
    </w:p>
    <w:p w14:paraId="36004716" w14:textId="77777777" w:rsidR="00806DAE" w:rsidRDefault="00806DAE" w:rsidP="00806DAE">
      <w:pPr>
        <w:pStyle w:val="c2"/>
        <w:shd w:val="clear" w:color="auto" w:fill="FFFFFF"/>
        <w:spacing w:before="0" w:beforeAutospacing="0" w:after="0" w:afterAutospacing="0"/>
        <w:ind w:firstLine="568"/>
        <w:jc w:val="both"/>
        <w:rPr>
          <w:rFonts w:ascii="Calibri" w:hAnsi="Calibri" w:cs="Calibri"/>
          <w:color w:val="000000"/>
          <w:sz w:val="22"/>
          <w:szCs w:val="22"/>
        </w:rPr>
      </w:pPr>
      <w:r>
        <w:rPr>
          <w:rStyle w:val="c1"/>
          <w:color w:val="000000"/>
        </w:rPr>
        <w:t>Портреты принято делить на парадные и камерные. </w:t>
      </w:r>
      <w:r>
        <w:rPr>
          <w:rStyle w:val="c0"/>
          <w:b/>
          <w:bCs/>
          <w:color w:val="000000"/>
        </w:rPr>
        <w:t>Парадные</w:t>
      </w:r>
      <w:r>
        <w:rPr>
          <w:rStyle w:val="c1"/>
          <w:color w:val="000000"/>
        </w:rPr>
        <w:t> портреты носят приподнятый, торжественный характер. В камерном портрете лицо обычно приближено к зрителю, доверительно раскрывая внутренний мир героя.</w:t>
      </w:r>
    </w:p>
    <w:p w14:paraId="43B3D76E" w14:textId="77777777" w:rsidR="00806DAE" w:rsidRDefault="00806DAE" w:rsidP="00806DAE">
      <w:pPr>
        <w:pStyle w:val="c2"/>
        <w:shd w:val="clear" w:color="auto" w:fill="FFFFFF"/>
        <w:spacing w:before="0" w:beforeAutospacing="0" w:after="0" w:afterAutospacing="0"/>
        <w:ind w:firstLine="568"/>
        <w:jc w:val="both"/>
        <w:rPr>
          <w:rFonts w:ascii="Calibri" w:hAnsi="Calibri" w:cs="Calibri"/>
          <w:color w:val="000000"/>
          <w:sz w:val="22"/>
          <w:szCs w:val="22"/>
        </w:rPr>
      </w:pPr>
      <w:r>
        <w:rPr>
          <w:rStyle w:val="c1"/>
          <w:color w:val="000000"/>
        </w:rPr>
        <w:t>Художники создавали портреты живописными средствами и графическими.</w:t>
      </w:r>
    </w:p>
    <w:p w14:paraId="655C78E4" w14:textId="77777777" w:rsidR="00806DAE" w:rsidRDefault="00806DAE" w:rsidP="00806DAE">
      <w:pPr>
        <w:pStyle w:val="c2"/>
        <w:shd w:val="clear" w:color="auto" w:fill="FFFFFF"/>
        <w:spacing w:before="0" w:beforeAutospacing="0" w:after="0" w:afterAutospacing="0"/>
        <w:ind w:firstLine="568"/>
        <w:jc w:val="both"/>
        <w:rPr>
          <w:rFonts w:ascii="Calibri" w:hAnsi="Calibri" w:cs="Calibri"/>
          <w:color w:val="000000"/>
          <w:sz w:val="22"/>
          <w:szCs w:val="22"/>
        </w:rPr>
      </w:pPr>
      <w:r>
        <w:rPr>
          <w:rStyle w:val="c1"/>
          <w:color w:val="000000"/>
        </w:rPr>
        <w:t>Созданный графическими средствами портрет никогда не будет вытеснен портретом в цвете. </w:t>
      </w:r>
      <w:r>
        <w:rPr>
          <w:rStyle w:val="c0"/>
          <w:b/>
          <w:bCs/>
          <w:color w:val="000000"/>
        </w:rPr>
        <w:t>Особенность</w:t>
      </w:r>
      <w:r>
        <w:rPr>
          <w:rStyle w:val="c1"/>
          <w:color w:val="000000"/>
        </w:rPr>
        <w:t> рисунка в том, что он передает нам образ человека таким, каким тот предстает в непосредственном общении. Особенности графики позволяют художнику проявить особую чуткость в понимании человека</w:t>
      </w:r>
      <w:r>
        <w:rPr>
          <w:rStyle w:val="c0"/>
          <w:b/>
          <w:bCs/>
          <w:color w:val="000000"/>
        </w:rPr>
        <w:t>. Условность и лаконичность графического языка </w:t>
      </w:r>
      <w:r>
        <w:rPr>
          <w:rStyle w:val="c1"/>
          <w:color w:val="000000"/>
        </w:rPr>
        <w:t>дают возможность выявить самое главное, ярко характерное.</w:t>
      </w:r>
    </w:p>
    <w:p w14:paraId="2796AC2E" w14:textId="77777777" w:rsidR="00806DAE" w:rsidRDefault="00806DAE" w:rsidP="00806DAE">
      <w:pPr>
        <w:pStyle w:val="c2"/>
        <w:shd w:val="clear" w:color="auto" w:fill="FFFFFF"/>
        <w:spacing w:before="0" w:beforeAutospacing="0" w:after="0" w:afterAutospacing="0"/>
        <w:ind w:firstLine="568"/>
        <w:jc w:val="both"/>
        <w:rPr>
          <w:rFonts w:ascii="Calibri" w:hAnsi="Calibri" w:cs="Calibri"/>
          <w:color w:val="000000"/>
          <w:sz w:val="22"/>
          <w:szCs w:val="22"/>
        </w:rPr>
      </w:pPr>
      <w:r>
        <w:rPr>
          <w:rStyle w:val="c1"/>
          <w:color w:val="000000"/>
        </w:rPr>
        <w:lastRenderedPageBreak/>
        <w:t>Замечательные графические портретные образы созданы художниками разных времен. Они показывают нам неисчерпаемость выразительных возможностей графики.</w:t>
      </w:r>
    </w:p>
    <w:p w14:paraId="5A582305" w14:textId="32F5A21E" w:rsidR="00806DAE" w:rsidRDefault="00806DAE" w:rsidP="00806DAE">
      <w:pPr>
        <w:pStyle w:val="c2"/>
        <w:shd w:val="clear" w:color="auto" w:fill="FFFFFF"/>
        <w:spacing w:before="0" w:beforeAutospacing="0" w:after="0" w:afterAutospacing="0"/>
        <w:ind w:firstLine="568"/>
        <w:jc w:val="both"/>
        <w:rPr>
          <w:rFonts w:ascii="Calibri" w:hAnsi="Calibri" w:cs="Calibri"/>
          <w:color w:val="000000"/>
          <w:sz w:val="22"/>
          <w:szCs w:val="22"/>
        </w:rPr>
      </w:pPr>
      <w:r>
        <w:rPr>
          <w:rStyle w:val="c1"/>
          <w:color w:val="000000"/>
        </w:rPr>
        <w:t>Для выполнения графического портрета художники используют различный графический материал: графитные карандаши разной твердости, сангину, уголь, пастель, цветные восковые мелки и другие материалы. Уголь, сангина, пастель позволяют показать мягкие переходы светотени на лице. Графитный карандаш удобен при построении гипсовых слепков головы. Средства художественной выразительности в графике вам хорошо известны, это линия, штрих, пятно. Используя эти</w:t>
      </w:r>
      <w:r w:rsidR="00DA6057">
        <w:rPr>
          <w:rStyle w:val="c1"/>
          <w:color w:val="000000"/>
        </w:rPr>
        <w:t xml:space="preserve"> </w:t>
      </w:r>
      <w:r>
        <w:rPr>
          <w:rStyle w:val="c1"/>
          <w:color w:val="000000"/>
        </w:rPr>
        <w:t>средства</w:t>
      </w:r>
      <w:r w:rsidR="00DA6057">
        <w:rPr>
          <w:rStyle w:val="c1"/>
          <w:color w:val="000000"/>
        </w:rPr>
        <w:t>,</w:t>
      </w:r>
      <w:r>
        <w:rPr>
          <w:rStyle w:val="c1"/>
          <w:color w:val="000000"/>
        </w:rPr>
        <w:t xml:space="preserve"> можно добиться сходства с оригиналом.</w:t>
      </w:r>
    </w:p>
    <w:p w14:paraId="02446D82" w14:textId="77777777" w:rsidR="00806DAE" w:rsidRDefault="00806DAE" w:rsidP="00806DAE">
      <w:pPr>
        <w:pStyle w:val="c2"/>
        <w:shd w:val="clear" w:color="auto" w:fill="FFFFFF"/>
        <w:spacing w:before="0" w:beforeAutospacing="0" w:after="0" w:afterAutospacing="0"/>
        <w:ind w:firstLine="568"/>
        <w:jc w:val="both"/>
        <w:rPr>
          <w:rFonts w:ascii="Calibri" w:hAnsi="Calibri" w:cs="Calibri"/>
          <w:color w:val="000000"/>
          <w:sz w:val="22"/>
          <w:szCs w:val="22"/>
        </w:rPr>
      </w:pPr>
      <w:r>
        <w:rPr>
          <w:rStyle w:val="c0"/>
          <w:b/>
          <w:bCs/>
          <w:color w:val="000000"/>
        </w:rPr>
        <w:t>Вопросы к обучающимся:</w:t>
      </w:r>
    </w:p>
    <w:p w14:paraId="1629BCEA" w14:textId="77777777" w:rsidR="00806DAE" w:rsidRDefault="00806DAE" w:rsidP="00806DAE">
      <w:pPr>
        <w:pStyle w:val="c2"/>
        <w:shd w:val="clear" w:color="auto" w:fill="FFFFFF"/>
        <w:spacing w:before="0" w:beforeAutospacing="0" w:after="0" w:afterAutospacing="0"/>
        <w:ind w:firstLine="568"/>
        <w:jc w:val="both"/>
        <w:rPr>
          <w:rFonts w:ascii="Calibri" w:hAnsi="Calibri" w:cs="Calibri"/>
          <w:color w:val="000000"/>
          <w:sz w:val="22"/>
          <w:szCs w:val="22"/>
        </w:rPr>
      </w:pPr>
      <w:r>
        <w:rPr>
          <w:rStyle w:val="c1"/>
          <w:color w:val="000000"/>
        </w:rPr>
        <w:t>1. Какие жанры живописи вам известны? В чем особенности портрета?</w:t>
      </w:r>
    </w:p>
    <w:p w14:paraId="5A4128B0" w14:textId="77777777" w:rsidR="00806DAE" w:rsidRDefault="00806DAE" w:rsidP="00806DAE">
      <w:pPr>
        <w:pStyle w:val="c2"/>
        <w:shd w:val="clear" w:color="auto" w:fill="FFFFFF"/>
        <w:spacing w:before="0" w:beforeAutospacing="0" w:after="0" w:afterAutospacing="0"/>
        <w:ind w:firstLine="568"/>
        <w:jc w:val="both"/>
        <w:rPr>
          <w:rFonts w:ascii="Calibri" w:hAnsi="Calibri" w:cs="Calibri"/>
          <w:color w:val="000000"/>
          <w:sz w:val="22"/>
          <w:szCs w:val="22"/>
        </w:rPr>
      </w:pPr>
      <w:r>
        <w:rPr>
          <w:rStyle w:val="c1"/>
          <w:color w:val="000000"/>
        </w:rPr>
        <w:t>2. Какие виды изобразительного искусства вам известны?</w:t>
      </w:r>
    </w:p>
    <w:p w14:paraId="10C2C3F4" w14:textId="77777777" w:rsidR="00806DAE" w:rsidRDefault="00806DAE" w:rsidP="00806DAE">
      <w:pPr>
        <w:pStyle w:val="c2"/>
        <w:shd w:val="clear" w:color="auto" w:fill="FFFFFF"/>
        <w:spacing w:before="0" w:beforeAutospacing="0" w:after="0" w:afterAutospacing="0"/>
        <w:ind w:firstLine="568"/>
        <w:jc w:val="both"/>
        <w:rPr>
          <w:rFonts w:ascii="Calibri" w:hAnsi="Calibri" w:cs="Calibri"/>
          <w:color w:val="000000"/>
          <w:sz w:val="22"/>
          <w:szCs w:val="22"/>
        </w:rPr>
      </w:pPr>
      <w:r>
        <w:rPr>
          <w:rStyle w:val="c1"/>
          <w:color w:val="000000"/>
        </w:rPr>
        <w:t>3. При помощи каких выразительных средств можно создать графический портрет?</w:t>
      </w:r>
    </w:p>
    <w:p w14:paraId="1AE41D38"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4. Практическая работа</w:t>
      </w:r>
    </w:p>
    <w:p w14:paraId="3C419BF3" w14:textId="39EE7182"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Цель этапа:</w:t>
      </w:r>
      <w:r>
        <w:rPr>
          <w:rStyle w:val="c1"/>
          <w:color w:val="000000"/>
        </w:rPr>
        <w:t> </w:t>
      </w:r>
      <w:r w:rsidR="00DA6057">
        <w:rPr>
          <w:rStyle w:val="c1"/>
          <w:color w:val="000000"/>
        </w:rPr>
        <w:t>з</w:t>
      </w:r>
      <w:r>
        <w:rPr>
          <w:rStyle w:val="c1"/>
          <w:color w:val="000000"/>
        </w:rPr>
        <w:t>акрепить знания об этапах выполнения рисунка и передаче объёма изображения.</w:t>
      </w:r>
    </w:p>
    <w:p w14:paraId="3C08925E"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Умения:</w:t>
      </w:r>
      <w:r>
        <w:rPr>
          <w:rStyle w:val="c1"/>
          <w:color w:val="000000"/>
        </w:rPr>
        <w:t> находить гармонию и красоту во внешнем и внутреннем облике человека, передавать графическими средствами образ.</w:t>
      </w:r>
    </w:p>
    <w:p w14:paraId="2FE3F8DD"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Деятельность педагога: </w:t>
      </w:r>
      <w:r>
        <w:rPr>
          <w:rStyle w:val="c1"/>
          <w:color w:val="000000"/>
        </w:rPr>
        <w:t>Мастер класс. Демонстрирует последовательность работы над изображением головы человека.</w:t>
      </w:r>
    </w:p>
    <w:p w14:paraId="57CF1285"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rPr>
        <w:t>Объяснение последовательности изображения рисунка (портрета)</w:t>
      </w:r>
    </w:p>
    <w:p w14:paraId="3E066929" w14:textId="2F9DC16B"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1"/>
          <w:color w:val="000000"/>
        </w:rPr>
        <w:t xml:space="preserve">Сегодня мы выполним портрет </w:t>
      </w:r>
      <w:r w:rsidR="00CB4201">
        <w:rPr>
          <w:rStyle w:val="c1"/>
          <w:color w:val="000000"/>
        </w:rPr>
        <w:t>с натуры</w:t>
      </w:r>
      <w:r>
        <w:rPr>
          <w:rStyle w:val="c1"/>
          <w:color w:val="000000"/>
        </w:rPr>
        <w:t>.</w:t>
      </w:r>
    </w:p>
    <w:p w14:paraId="16FD1281"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а)</w:t>
      </w:r>
      <w:r>
        <w:rPr>
          <w:rStyle w:val="c1"/>
          <w:color w:val="000000"/>
        </w:rPr>
        <w:t> Первоначально следует подумать о размещении изображения на листе. Рисунок располагают почти посередине листа, немного выше центра.</w:t>
      </w:r>
    </w:p>
    <w:p w14:paraId="05BB92B8" w14:textId="6E6947FC"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б) </w:t>
      </w:r>
      <w:r>
        <w:rPr>
          <w:rStyle w:val="c1"/>
          <w:color w:val="000000"/>
        </w:rPr>
        <w:t>Голову начинают рисовать с общего, а не с частного.</w:t>
      </w:r>
      <w:r>
        <w:rPr>
          <w:rStyle w:val="c0"/>
          <w:b/>
          <w:bCs/>
          <w:color w:val="000000"/>
        </w:rPr>
        <w:t> </w:t>
      </w:r>
      <w:r>
        <w:rPr>
          <w:rStyle w:val="c1"/>
          <w:color w:val="000000"/>
        </w:rPr>
        <w:t>Вначале надо наметить обобщенную форму без деталей лица, взяв ее в правильных пропорциях. Головы бывают овальными, более вытянутыми или округлыми. Наметив пропорции общей формы головы, серединную линию и линию глазных впадин, надо отметить место положения более мелких форм: основание носа, линию рта, скуловые кости. Приступая к детальной прорисовке головы, надо смотреть на каждую деталь лица как на совокупность поверхностей простой формы. Портретное сходство зависит, прежде всего, от правильно выраженных общих пропорций. Но внешнего сходства мало, нужно стремиться отразить в портрете человека его мир (</w:t>
      </w:r>
      <w:r w:rsidR="00CB4201">
        <w:rPr>
          <w:rStyle w:val="c1"/>
          <w:color w:val="000000"/>
        </w:rPr>
        <w:t>молчание</w:t>
      </w:r>
      <w:r>
        <w:rPr>
          <w:rStyle w:val="c1"/>
          <w:color w:val="000000"/>
        </w:rPr>
        <w:t>,</w:t>
      </w:r>
      <w:r w:rsidR="00CB4201">
        <w:rPr>
          <w:rStyle w:val="c1"/>
          <w:color w:val="000000"/>
        </w:rPr>
        <w:t xml:space="preserve"> тишину, и в глазах его мир, а в глазах портретируемого отражение своих мыслей, т к всякий художник изображает объект через призму своих переживаний</w:t>
      </w:r>
      <w:r>
        <w:rPr>
          <w:rStyle w:val="c1"/>
          <w:color w:val="000000"/>
        </w:rPr>
        <w:t>).</w:t>
      </w:r>
    </w:p>
    <w:p w14:paraId="07F844A2" w14:textId="5DDF8B10" w:rsidR="00806DAE" w:rsidRDefault="00806DAE" w:rsidP="00806DAE">
      <w:pPr>
        <w:pStyle w:val="c2"/>
        <w:shd w:val="clear" w:color="auto" w:fill="FFFFFF"/>
        <w:spacing w:before="0" w:beforeAutospacing="0" w:after="0" w:afterAutospacing="0"/>
        <w:ind w:firstLine="568"/>
        <w:jc w:val="both"/>
        <w:rPr>
          <w:rFonts w:ascii="Calibri" w:hAnsi="Calibri" w:cs="Calibri"/>
          <w:color w:val="000000"/>
          <w:sz w:val="22"/>
          <w:szCs w:val="22"/>
        </w:rPr>
      </w:pPr>
      <w:r>
        <w:rPr>
          <w:rStyle w:val="c1"/>
          <w:color w:val="000000"/>
        </w:rPr>
        <w:t>Огромное значение для характерного изображения человека имеют</w:t>
      </w:r>
      <w:r w:rsidR="007B5A7A">
        <w:rPr>
          <w:rStyle w:val="c1"/>
          <w:color w:val="000000"/>
        </w:rPr>
        <w:t xml:space="preserve"> глаза</w:t>
      </w:r>
      <w:r>
        <w:rPr>
          <w:rStyle w:val="c1"/>
          <w:color w:val="000000"/>
        </w:rPr>
        <w:t>. В их выражении ключ к разгадке внутреннего содержания человека.</w:t>
      </w:r>
    </w:p>
    <w:p w14:paraId="5A6DBFA2" w14:textId="77777777" w:rsidR="00806DAE" w:rsidRDefault="00806DAE" w:rsidP="00806DAE">
      <w:pPr>
        <w:pStyle w:val="c2"/>
        <w:shd w:val="clear" w:color="auto" w:fill="FFFFFF"/>
        <w:spacing w:before="0" w:beforeAutospacing="0" w:after="0" w:afterAutospacing="0"/>
        <w:ind w:firstLine="568"/>
        <w:jc w:val="both"/>
        <w:rPr>
          <w:rFonts w:ascii="Calibri" w:hAnsi="Calibri" w:cs="Calibri"/>
          <w:color w:val="000000"/>
          <w:sz w:val="22"/>
          <w:szCs w:val="22"/>
        </w:rPr>
      </w:pPr>
      <w:r>
        <w:rPr>
          <w:rStyle w:val="c1"/>
          <w:color w:val="000000"/>
        </w:rPr>
        <w:t>Помните об основных рекомендациях при работе над портретом.</w:t>
      </w:r>
    </w:p>
    <w:p w14:paraId="3F5DA050"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в) </w:t>
      </w:r>
      <w:r>
        <w:rPr>
          <w:rStyle w:val="c1"/>
          <w:color w:val="000000"/>
        </w:rPr>
        <w:t>Объём любому изображению придаёт светотень. Вне зависимости от расположения источника света (освещение рассеянное) углубленные части лица делаем темными, выпуклые оставляем светлыми, находим полутона.</w:t>
      </w:r>
    </w:p>
    <w:p w14:paraId="05DBFD93"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Деятельность обучающихся</w:t>
      </w:r>
      <w:r>
        <w:rPr>
          <w:rStyle w:val="c1"/>
          <w:color w:val="000000"/>
        </w:rPr>
        <w:t>: поэтапно по образцу педагога выполняют практическую работу в графической технике.</w:t>
      </w:r>
    </w:p>
    <w:p w14:paraId="639BA214" w14:textId="26D95695"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Задание: </w:t>
      </w:r>
      <w:r w:rsidR="007B5A7A">
        <w:rPr>
          <w:rStyle w:val="c1"/>
          <w:color w:val="000000"/>
        </w:rPr>
        <w:t>в</w:t>
      </w:r>
      <w:r>
        <w:rPr>
          <w:rStyle w:val="c1"/>
          <w:color w:val="000000"/>
        </w:rPr>
        <w:t>ыполнить портретный рисунок с натуры в графической технике.</w:t>
      </w:r>
    </w:p>
    <w:p w14:paraId="64A5C383"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Материал</w:t>
      </w:r>
      <w:r>
        <w:rPr>
          <w:rStyle w:val="c1"/>
          <w:color w:val="000000"/>
        </w:rPr>
        <w:t>: сепия, уголь.</w:t>
      </w:r>
    </w:p>
    <w:p w14:paraId="464A6828" w14:textId="1BFCA530"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Педагог:</w:t>
      </w:r>
      <w:r>
        <w:rPr>
          <w:rStyle w:val="c1"/>
          <w:color w:val="000000"/>
        </w:rPr>
        <w:t> </w:t>
      </w:r>
      <w:r w:rsidR="007B5A7A">
        <w:rPr>
          <w:rStyle w:val="c1"/>
          <w:color w:val="000000"/>
        </w:rPr>
        <w:t>н</w:t>
      </w:r>
      <w:r>
        <w:rPr>
          <w:rStyle w:val="c1"/>
          <w:color w:val="000000"/>
        </w:rPr>
        <w:t xml:space="preserve">е забывайте, что надо не просто </w:t>
      </w:r>
      <w:r w:rsidR="007B5A7A">
        <w:rPr>
          <w:rStyle w:val="c1"/>
          <w:color w:val="000000"/>
        </w:rPr>
        <w:t>на</w:t>
      </w:r>
      <w:r>
        <w:rPr>
          <w:rStyle w:val="c1"/>
          <w:color w:val="000000"/>
        </w:rPr>
        <w:t>рисовать натуру</w:t>
      </w:r>
      <w:r w:rsidR="007B5A7A">
        <w:rPr>
          <w:rStyle w:val="c1"/>
          <w:color w:val="000000"/>
        </w:rPr>
        <w:t xml:space="preserve"> похоже</w:t>
      </w:r>
      <w:r>
        <w:rPr>
          <w:rStyle w:val="c1"/>
          <w:color w:val="000000"/>
        </w:rPr>
        <w:t xml:space="preserve">, а думать о </w:t>
      </w:r>
      <w:r w:rsidR="007B5A7A">
        <w:rPr>
          <w:rStyle w:val="c1"/>
          <w:color w:val="000000"/>
        </w:rPr>
        <w:t>душе человека</w:t>
      </w:r>
      <w:r>
        <w:rPr>
          <w:rStyle w:val="c1"/>
          <w:color w:val="000000"/>
        </w:rPr>
        <w:t>,</w:t>
      </w:r>
      <w:r w:rsidR="00F92EF7">
        <w:rPr>
          <w:rStyle w:val="c1"/>
          <w:color w:val="000000"/>
        </w:rPr>
        <w:t xml:space="preserve"> о его лучших качествах</w:t>
      </w:r>
      <w:r>
        <w:rPr>
          <w:rStyle w:val="c1"/>
          <w:color w:val="000000"/>
        </w:rPr>
        <w:t>.</w:t>
      </w:r>
    </w:p>
    <w:p w14:paraId="2F8AB221" w14:textId="77777777"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5. Подведение итогов занятия</w:t>
      </w:r>
    </w:p>
    <w:p w14:paraId="76E06F88" w14:textId="42FD0F41"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Цель</w:t>
      </w:r>
      <w:r>
        <w:rPr>
          <w:rStyle w:val="c1"/>
          <w:color w:val="000000"/>
        </w:rPr>
        <w:t xml:space="preserve">: </w:t>
      </w:r>
      <w:r w:rsidR="00F92EF7">
        <w:rPr>
          <w:rStyle w:val="c1"/>
          <w:color w:val="000000"/>
        </w:rPr>
        <w:t>о</w:t>
      </w:r>
      <w:r>
        <w:rPr>
          <w:rStyle w:val="c1"/>
          <w:color w:val="000000"/>
        </w:rPr>
        <w:t>бобщить</w:t>
      </w:r>
      <w:r>
        <w:rPr>
          <w:rStyle w:val="c0"/>
          <w:b/>
          <w:bCs/>
          <w:color w:val="000000"/>
        </w:rPr>
        <w:t> </w:t>
      </w:r>
      <w:r>
        <w:rPr>
          <w:rStyle w:val="c1"/>
          <w:color w:val="000000"/>
        </w:rPr>
        <w:t>знания по теме «</w:t>
      </w:r>
      <w:r w:rsidR="00F92EF7">
        <w:rPr>
          <w:rStyle w:val="c1"/>
          <w:color w:val="000000"/>
        </w:rPr>
        <w:t>П</w:t>
      </w:r>
      <w:r>
        <w:rPr>
          <w:rStyle w:val="c1"/>
          <w:color w:val="000000"/>
        </w:rPr>
        <w:t>ортрет</w:t>
      </w:r>
      <w:r w:rsidR="00F92EF7">
        <w:rPr>
          <w:rStyle w:val="c1"/>
          <w:color w:val="000000"/>
        </w:rPr>
        <w:t xml:space="preserve"> с натуры</w:t>
      </w:r>
      <w:r>
        <w:rPr>
          <w:rStyle w:val="c1"/>
          <w:color w:val="000000"/>
        </w:rPr>
        <w:t>».</w:t>
      </w:r>
    </w:p>
    <w:p w14:paraId="1B23A28E" w14:textId="49EDC440" w:rsidR="00806DAE" w:rsidRDefault="00806DAE" w:rsidP="00806DAE">
      <w:pPr>
        <w:pStyle w:val="c2"/>
        <w:shd w:val="clear" w:color="auto" w:fill="FFFFFF"/>
        <w:spacing w:before="0" w:beforeAutospacing="0" w:after="0" w:afterAutospacing="0"/>
        <w:jc w:val="both"/>
        <w:rPr>
          <w:rFonts w:ascii="Calibri" w:hAnsi="Calibri" w:cs="Calibri"/>
          <w:color w:val="000000"/>
          <w:sz w:val="22"/>
          <w:szCs w:val="22"/>
        </w:rPr>
      </w:pPr>
      <w:r>
        <w:rPr>
          <w:rStyle w:val="c0"/>
          <w:b/>
          <w:bCs/>
          <w:color w:val="000000"/>
        </w:rPr>
        <w:t>Выставка рисунков</w:t>
      </w:r>
      <w:r w:rsidR="00F92EF7">
        <w:rPr>
          <w:rStyle w:val="c1"/>
          <w:color w:val="000000"/>
        </w:rPr>
        <w:t>: о</w:t>
      </w:r>
      <w:r>
        <w:rPr>
          <w:rStyle w:val="c1"/>
          <w:color w:val="000000"/>
        </w:rPr>
        <w:t>бщее обсуждение</w:t>
      </w:r>
      <w:r w:rsidR="00F92EF7">
        <w:rPr>
          <w:rStyle w:val="c1"/>
          <w:color w:val="000000"/>
        </w:rPr>
        <w:t>,</w:t>
      </w:r>
      <w:r>
        <w:rPr>
          <w:rStyle w:val="c1"/>
          <w:color w:val="000000"/>
        </w:rPr>
        <w:t xml:space="preserve"> </w:t>
      </w:r>
      <w:r w:rsidR="00F92EF7">
        <w:rPr>
          <w:rStyle w:val="c1"/>
          <w:color w:val="000000"/>
        </w:rPr>
        <w:t>а</w:t>
      </w:r>
      <w:r>
        <w:rPr>
          <w:rStyle w:val="c1"/>
          <w:color w:val="000000"/>
        </w:rPr>
        <w:t>нализ работ.</w:t>
      </w:r>
    </w:p>
    <w:p w14:paraId="37CE6E70" w14:textId="3BCB3CCF" w:rsidR="00494106" w:rsidRDefault="00806DAE" w:rsidP="00264E47">
      <w:pPr>
        <w:pStyle w:val="c2"/>
        <w:shd w:val="clear" w:color="auto" w:fill="FFFFFF"/>
        <w:spacing w:before="0" w:beforeAutospacing="0" w:after="0" w:afterAutospacing="0"/>
        <w:jc w:val="both"/>
      </w:pPr>
      <w:r>
        <w:rPr>
          <w:rStyle w:val="c0"/>
          <w:b/>
          <w:bCs/>
          <w:color w:val="000000"/>
        </w:rPr>
        <w:t>Заключительное слово: </w:t>
      </w:r>
      <w:r w:rsidR="00F92EF7">
        <w:rPr>
          <w:rStyle w:val="c1"/>
          <w:color w:val="000000"/>
        </w:rPr>
        <w:t>к</w:t>
      </w:r>
      <w:r>
        <w:rPr>
          <w:rStyle w:val="c1"/>
          <w:color w:val="000000"/>
        </w:rPr>
        <w:t xml:space="preserve">аждый из вас внимательно вглядываясь в натуру, определив свое видение и понимание, выразил и свои личные отношения к ней, показал, как полно и глубоко сопереживает ее чувствам… Возможно, не все довольны своими работами, но не </w:t>
      </w:r>
      <w:r>
        <w:rPr>
          <w:rStyle w:val="c1"/>
          <w:color w:val="000000"/>
        </w:rPr>
        <w:lastRenderedPageBreak/>
        <w:t xml:space="preserve">расстраивайтесь, вы еще только учитесь постигать язык, приемы и средства изобразительного искусства. </w:t>
      </w:r>
      <w:r w:rsidR="00F92EF7">
        <w:rPr>
          <w:rStyle w:val="c1"/>
          <w:color w:val="000000"/>
        </w:rPr>
        <w:t>Нужно много трудиться</w:t>
      </w:r>
      <w:r w:rsidR="00264E47">
        <w:rPr>
          <w:rStyle w:val="c1"/>
          <w:color w:val="000000"/>
        </w:rPr>
        <w:t>, чтобы добиться успехов в любом деле, в рисовании особенно.</w:t>
      </w:r>
    </w:p>
    <w:sectPr w:rsidR="004941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73501A"/>
    <w:multiLevelType w:val="multilevel"/>
    <w:tmpl w:val="80142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B27CAC"/>
    <w:multiLevelType w:val="multilevel"/>
    <w:tmpl w:val="4D8EA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2E6DD1"/>
    <w:multiLevelType w:val="multilevel"/>
    <w:tmpl w:val="65E6C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DAE"/>
    <w:rsid w:val="0002349E"/>
    <w:rsid w:val="00082219"/>
    <w:rsid w:val="000A24A4"/>
    <w:rsid w:val="001A170E"/>
    <w:rsid w:val="00264E47"/>
    <w:rsid w:val="00273E40"/>
    <w:rsid w:val="0042485C"/>
    <w:rsid w:val="00494106"/>
    <w:rsid w:val="00663691"/>
    <w:rsid w:val="00733BF7"/>
    <w:rsid w:val="007B5A7A"/>
    <w:rsid w:val="00806DAE"/>
    <w:rsid w:val="00977639"/>
    <w:rsid w:val="00A2613D"/>
    <w:rsid w:val="00C95B7D"/>
    <w:rsid w:val="00CB4201"/>
    <w:rsid w:val="00D9136F"/>
    <w:rsid w:val="00DA6057"/>
    <w:rsid w:val="00E757A9"/>
    <w:rsid w:val="00F92EF7"/>
    <w:rsid w:val="00FA5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0522B"/>
  <w15:chartTrackingRefBased/>
  <w15:docId w15:val="{BBB8B1E4-5C6C-4F37-9EF3-00D84BB35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4">
    <w:name w:val="c14"/>
    <w:basedOn w:val="a"/>
    <w:rsid w:val="00806D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806DAE"/>
  </w:style>
  <w:style w:type="paragraph" w:customStyle="1" w:styleId="c2">
    <w:name w:val="c2"/>
    <w:basedOn w:val="a"/>
    <w:rsid w:val="00806D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06DAE"/>
  </w:style>
  <w:style w:type="character" w:customStyle="1" w:styleId="c7">
    <w:name w:val="c7"/>
    <w:basedOn w:val="a0"/>
    <w:rsid w:val="00806DAE"/>
  </w:style>
  <w:style w:type="character" w:customStyle="1" w:styleId="c18">
    <w:name w:val="c18"/>
    <w:basedOn w:val="a0"/>
    <w:rsid w:val="00806DAE"/>
  </w:style>
  <w:style w:type="character" w:customStyle="1" w:styleId="c15">
    <w:name w:val="c15"/>
    <w:basedOn w:val="a0"/>
    <w:rsid w:val="00806DAE"/>
  </w:style>
  <w:style w:type="paragraph" w:customStyle="1" w:styleId="c13">
    <w:name w:val="c13"/>
    <w:basedOn w:val="a"/>
    <w:rsid w:val="00806D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806D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806D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806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129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4</Pages>
  <Words>1297</Words>
  <Characters>7396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Уромичева</dc:creator>
  <cp:keywords/>
  <dc:description/>
  <cp:lastModifiedBy>Надежда Уромичева</cp:lastModifiedBy>
  <cp:revision>3</cp:revision>
  <dcterms:created xsi:type="dcterms:W3CDTF">2025-11-12T16:46:00Z</dcterms:created>
  <dcterms:modified xsi:type="dcterms:W3CDTF">2025-11-14T15:19:00Z</dcterms:modified>
</cp:coreProperties>
</file>