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1975" w:rsidRPr="00F86FB6" w:rsidRDefault="00411975" w:rsidP="007E7227">
      <w:pPr>
        <w:tabs>
          <w:tab w:val="left" w:pos="9356"/>
        </w:tabs>
        <w:spacing w:after="0" w:line="240" w:lineRule="auto"/>
        <w:jc w:val="center"/>
        <w:rPr>
          <w:rFonts w:ascii="Times New Roman" w:hAnsi="Times New Roman" w:cs="Times New Roman"/>
          <w:b/>
          <w:i/>
          <w:iCs/>
          <w:sz w:val="28"/>
          <w:szCs w:val="28"/>
        </w:rPr>
      </w:pPr>
      <w:r w:rsidRPr="00F86FB6">
        <w:rPr>
          <w:rFonts w:ascii="Times New Roman" w:hAnsi="Times New Roman" w:cs="Times New Roman"/>
          <w:b/>
          <w:i/>
          <w:iCs/>
          <w:sz w:val="28"/>
          <w:szCs w:val="28"/>
        </w:rPr>
        <w:t xml:space="preserve">Формирование </w:t>
      </w:r>
      <w:proofErr w:type="spellStart"/>
      <w:r w:rsidRPr="00F86FB6">
        <w:rPr>
          <w:rFonts w:ascii="Times New Roman" w:hAnsi="Times New Roman" w:cs="Times New Roman"/>
          <w:b/>
          <w:i/>
          <w:iCs/>
          <w:sz w:val="28"/>
          <w:szCs w:val="28"/>
        </w:rPr>
        <w:t>метапредметных</w:t>
      </w:r>
      <w:proofErr w:type="spellEnd"/>
      <w:r w:rsidRPr="00F86FB6">
        <w:rPr>
          <w:rFonts w:ascii="Times New Roman" w:hAnsi="Times New Roman" w:cs="Times New Roman"/>
          <w:b/>
          <w:i/>
          <w:iCs/>
          <w:sz w:val="28"/>
          <w:szCs w:val="28"/>
        </w:rPr>
        <w:t xml:space="preserve"> </w:t>
      </w:r>
      <w:r w:rsidR="00FB0BEE">
        <w:rPr>
          <w:rFonts w:ascii="Times New Roman" w:hAnsi="Times New Roman" w:cs="Times New Roman"/>
          <w:b/>
          <w:i/>
          <w:iCs/>
          <w:sz w:val="28"/>
          <w:szCs w:val="28"/>
        </w:rPr>
        <w:t xml:space="preserve"> </w:t>
      </w:r>
      <w:r w:rsidR="008365F6" w:rsidRPr="00F86FB6">
        <w:rPr>
          <w:rFonts w:ascii="Times New Roman" w:hAnsi="Times New Roman" w:cs="Times New Roman"/>
          <w:b/>
          <w:i/>
          <w:iCs/>
          <w:sz w:val="28"/>
          <w:szCs w:val="28"/>
        </w:rPr>
        <w:t>результатов</w:t>
      </w:r>
      <w:r w:rsidRPr="00F86FB6">
        <w:rPr>
          <w:rFonts w:ascii="Times New Roman" w:hAnsi="Times New Roman" w:cs="Times New Roman"/>
          <w:b/>
          <w:i/>
          <w:iCs/>
          <w:sz w:val="28"/>
          <w:szCs w:val="28"/>
        </w:rPr>
        <w:t xml:space="preserve"> через </w:t>
      </w:r>
      <w:r w:rsidR="008365F6" w:rsidRPr="00F86FB6">
        <w:rPr>
          <w:rFonts w:ascii="Times New Roman" w:hAnsi="Times New Roman" w:cs="Times New Roman"/>
          <w:b/>
          <w:i/>
          <w:iCs/>
          <w:sz w:val="28"/>
          <w:szCs w:val="28"/>
        </w:rPr>
        <w:t>проектную деятельность на уроке</w:t>
      </w:r>
      <w:r w:rsidRPr="00F86FB6">
        <w:rPr>
          <w:rFonts w:ascii="Times New Roman" w:hAnsi="Times New Roman" w:cs="Times New Roman"/>
          <w:b/>
          <w:i/>
          <w:iCs/>
          <w:sz w:val="28"/>
          <w:szCs w:val="28"/>
        </w:rPr>
        <w:t xml:space="preserve"> физической культуры</w:t>
      </w:r>
    </w:p>
    <w:p w:rsidR="008365F6" w:rsidRDefault="008365F6" w:rsidP="007E7227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D47AD" w:rsidRPr="002D47AD" w:rsidRDefault="002D47AD" w:rsidP="007E722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D47AD">
        <w:rPr>
          <w:rFonts w:ascii="Times New Roman" w:hAnsi="Times New Roman" w:cs="Times New Roman"/>
          <w:sz w:val="28"/>
          <w:szCs w:val="28"/>
        </w:rPr>
        <w:t>Хочу поделиться своим опытом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0812F0" w:rsidRPr="00F86FB6" w:rsidRDefault="009F76FC" w:rsidP="00611E4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86FB6">
        <w:rPr>
          <w:rFonts w:ascii="Times New Roman" w:hAnsi="Times New Roman" w:cs="Times New Roman"/>
          <w:sz w:val="28"/>
          <w:szCs w:val="28"/>
        </w:rPr>
        <w:t xml:space="preserve">    </w:t>
      </w:r>
      <w:r w:rsidR="00752FFF" w:rsidRPr="00F86FB6">
        <w:rPr>
          <w:rFonts w:ascii="Times New Roman" w:hAnsi="Times New Roman" w:cs="Times New Roman"/>
          <w:sz w:val="28"/>
          <w:szCs w:val="28"/>
        </w:rPr>
        <w:t>Г</w:t>
      </w:r>
      <w:r w:rsidR="000327B7" w:rsidRPr="00F86FB6">
        <w:rPr>
          <w:rFonts w:ascii="Times New Roman" w:hAnsi="Times New Roman" w:cs="Times New Roman"/>
          <w:sz w:val="28"/>
          <w:szCs w:val="28"/>
        </w:rPr>
        <w:t>лавная</w:t>
      </w:r>
      <w:r w:rsidR="00F000BF" w:rsidRPr="00F86FB6">
        <w:rPr>
          <w:rFonts w:ascii="Times New Roman" w:hAnsi="Times New Roman" w:cs="Times New Roman"/>
          <w:sz w:val="28"/>
          <w:szCs w:val="28"/>
        </w:rPr>
        <w:t xml:space="preserve"> задач</w:t>
      </w:r>
      <w:r w:rsidR="000327B7" w:rsidRPr="00F86FB6">
        <w:rPr>
          <w:rFonts w:ascii="Times New Roman" w:hAnsi="Times New Roman" w:cs="Times New Roman"/>
          <w:sz w:val="28"/>
          <w:szCs w:val="28"/>
        </w:rPr>
        <w:t>а</w:t>
      </w:r>
      <w:r w:rsidR="00894222" w:rsidRPr="00F86FB6">
        <w:rPr>
          <w:rFonts w:ascii="Times New Roman" w:hAnsi="Times New Roman" w:cs="Times New Roman"/>
          <w:sz w:val="28"/>
          <w:szCs w:val="28"/>
        </w:rPr>
        <w:t xml:space="preserve"> </w:t>
      </w:r>
      <w:r w:rsidR="007C1E19" w:rsidRPr="00F86FB6">
        <w:rPr>
          <w:rFonts w:ascii="Times New Roman" w:hAnsi="Times New Roman" w:cs="Times New Roman"/>
          <w:sz w:val="28"/>
          <w:szCs w:val="28"/>
        </w:rPr>
        <w:t xml:space="preserve">урока физической культуры </w:t>
      </w:r>
      <w:r w:rsidR="00F000BF" w:rsidRPr="00F86FB6">
        <w:rPr>
          <w:rFonts w:ascii="Times New Roman" w:hAnsi="Times New Roman" w:cs="Times New Roman"/>
          <w:sz w:val="28"/>
          <w:szCs w:val="28"/>
        </w:rPr>
        <w:t>–</w:t>
      </w:r>
      <w:r w:rsidR="00497A28" w:rsidRPr="00F86FB6">
        <w:rPr>
          <w:rFonts w:ascii="Times New Roman" w:hAnsi="Times New Roman" w:cs="Times New Roman"/>
          <w:sz w:val="28"/>
          <w:szCs w:val="28"/>
        </w:rPr>
        <w:t xml:space="preserve"> </w:t>
      </w:r>
      <w:r w:rsidR="00F86FB6" w:rsidRPr="00F86FB6">
        <w:rPr>
          <w:rFonts w:ascii="Times New Roman" w:hAnsi="Times New Roman" w:cs="Times New Roman"/>
          <w:sz w:val="28"/>
          <w:szCs w:val="28"/>
        </w:rPr>
        <w:t xml:space="preserve">формирование </w:t>
      </w:r>
      <w:proofErr w:type="gramStart"/>
      <w:r w:rsidR="00F86FB6" w:rsidRPr="00F86FB6">
        <w:rPr>
          <w:rFonts w:ascii="Times New Roman" w:hAnsi="Times New Roman" w:cs="Times New Roman"/>
          <w:sz w:val="28"/>
          <w:szCs w:val="28"/>
        </w:rPr>
        <w:t>разносторонне-</w:t>
      </w:r>
      <w:r w:rsidRPr="00F86FB6">
        <w:rPr>
          <w:rFonts w:ascii="Times New Roman" w:hAnsi="Times New Roman" w:cs="Times New Roman"/>
          <w:sz w:val="28"/>
          <w:szCs w:val="28"/>
        </w:rPr>
        <w:t>физически</w:t>
      </w:r>
      <w:proofErr w:type="gramEnd"/>
      <w:r w:rsidRPr="00F86FB6">
        <w:rPr>
          <w:rFonts w:ascii="Times New Roman" w:hAnsi="Times New Roman" w:cs="Times New Roman"/>
          <w:sz w:val="28"/>
          <w:szCs w:val="28"/>
        </w:rPr>
        <w:t xml:space="preserve"> развитой личности, </w:t>
      </w:r>
      <w:r w:rsidR="00497A28" w:rsidRPr="00F86FB6">
        <w:rPr>
          <w:rFonts w:ascii="Times New Roman" w:hAnsi="Times New Roman" w:cs="Times New Roman"/>
          <w:sz w:val="28"/>
          <w:szCs w:val="28"/>
        </w:rPr>
        <w:t>которая способна</w:t>
      </w:r>
      <w:r w:rsidRPr="00F86FB6">
        <w:rPr>
          <w:rFonts w:ascii="Times New Roman" w:hAnsi="Times New Roman" w:cs="Times New Roman"/>
          <w:sz w:val="28"/>
          <w:szCs w:val="28"/>
        </w:rPr>
        <w:t xml:space="preserve"> активно использовать </w:t>
      </w:r>
      <w:r w:rsidR="00497A28" w:rsidRPr="00F86FB6">
        <w:rPr>
          <w:rFonts w:ascii="Times New Roman" w:hAnsi="Times New Roman" w:cs="Times New Roman"/>
          <w:sz w:val="28"/>
          <w:szCs w:val="28"/>
        </w:rPr>
        <w:t>навыки, полученные на уроках для</w:t>
      </w:r>
      <w:r w:rsidRPr="00F86FB6">
        <w:rPr>
          <w:rFonts w:ascii="Times New Roman" w:hAnsi="Times New Roman" w:cs="Times New Roman"/>
          <w:sz w:val="28"/>
          <w:szCs w:val="28"/>
        </w:rPr>
        <w:t xml:space="preserve"> укрепления и сохранения здоровья, </w:t>
      </w:r>
      <w:r w:rsidR="00497A28" w:rsidRPr="00F86FB6">
        <w:rPr>
          <w:rFonts w:ascii="Times New Roman" w:hAnsi="Times New Roman" w:cs="Times New Roman"/>
          <w:sz w:val="28"/>
          <w:szCs w:val="28"/>
        </w:rPr>
        <w:t>в</w:t>
      </w:r>
      <w:r w:rsidRPr="00F86FB6">
        <w:rPr>
          <w:rFonts w:ascii="Times New Roman" w:hAnsi="Times New Roman" w:cs="Times New Roman"/>
          <w:sz w:val="28"/>
          <w:szCs w:val="28"/>
        </w:rPr>
        <w:t xml:space="preserve"> трудовой деятельн</w:t>
      </w:r>
      <w:r w:rsidR="000327B7" w:rsidRPr="00F86FB6">
        <w:rPr>
          <w:rFonts w:ascii="Times New Roman" w:hAnsi="Times New Roman" w:cs="Times New Roman"/>
          <w:sz w:val="28"/>
          <w:szCs w:val="28"/>
        </w:rPr>
        <w:t>ости</w:t>
      </w:r>
      <w:r w:rsidR="00497A28" w:rsidRPr="00F86FB6">
        <w:rPr>
          <w:rFonts w:ascii="Times New Roman" w:hAnsi="Times New Roman" w:cs="Times New Roman"/>
          <w:sz w:val="28"/>
          <w:szCs w:val="28"/>
        </w:rPr>
        <w:t>, для</w:t>
      </w:r>
      <w:r w:rsidR="000327B7" w:rsidRPr="00F86FB6">
        <w:rPr>
          <w:rFonts w:ascii="Times New Roman" w:hAnsi="Times New Roman" w:cs="Times New Roman"/>
          <w:sz w:val="28"/>
          <w:szCs w:val="28"/>
        </w:rPr>
        <w:t xml:space="preserve"> проведения</w:t>
      </w:r>
      <w:r w:rsidR="002F78A3" w:rsidRPr="00F86FB6">
        <w:rPr>
          <w:rFonts w:ascii="Times New Roman" w:hAnsi="Times New Roman" w:cs="Times New Roman"/>
          <w:sz w:val="28"/>
          <w:szCs w:val="28"/>
        </w:rPr>
        <w:t xml:space="preserve"> </w:t>
      </w:r>
      <w:r w:rsidR="000327B7" w:rsidRPr="00F86FB6">
        <w:rPr>
          <w:rFonts w:ascii="Times New Roman" w:hAnsi="Times New Roman" w:cs="Times New Roman"/>
          <w:sz w:val="28"/>
          <w:szCs w:val="28"/>
        </w:rPr>
        <w:t xml:space="preserve">активного </w:t>
      </w:r>
      <w:r w:rsidR="000A3FF2" w:rsidRPr="00F86FB6">
        <w:rPr>
          <w:rFonts w:ascii="Times New Roman" w:hAnsi="Times New Roman" w:cs="Times New Roman"/>
          <w:sz w:val="28"/>
          <w:szCs w:val="28"/>
        </w:rPr>
        <w:t>отдыха</w:t>
      </w:r>
      <w:r w:rsidR="00497A28" w:rsidRPr="00F86FB6">
        <w:rPr>
          <w:rFonts w:ascii="Times New Roman" w:hAnsi="Times New Roman" w:cs="Times New Roman"/>
          <w:sz w:val="28"/>
          <w:szCs w:val="28"/>
        </w:rPr>
        <w:t>.</w:t>
      </w:r>
      <w:r w:rsidR="00894222" w:rsidRPr="00F86FB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000BF" w:rsidRPr="00F86FB6" w:rsidRDefault="00F000BF" w:rsidP="00611E4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6FB6">
        <w:rPr>
          <w:rFonts w:ascii="Times New Roman" w:hAnsi="Times New Roman" w:cs="Times New Roman"/>
          <w:sz w:val="28"/>
          <w:szCs w:val="28"/>
        </w:rPr>
        <w:tab/>
      </w:r>
      <w:r w:rsidR="00497A28" w:rsidRPr="00F86FB6">
        <w:rPr>
          <w:rFonts w:ascii="Times New Roman" w:hAnsi="Times New Roman" w:cs="Times New Roman"/>
          <w:sz w:val="28"/>
          <w:szCs w:val="28"/>
        </w:rPr>
        <w:t>На у</w:t>
      </w:r>
      <w:r w:rsidR="008365F6" w:rsidRPr="00F86FB6">
        <w:rPr>
          <w:rFonts w:ascii="Times New Roman" w:hAnsi="Times New Roman" w:cs="Times New Roman"/>
          <w:sz w:val="28"/>
          <w:szCs w:val="28"/>
        </w:rPr>
        <w:t>рок</w:t>
      </w:r>
      <w:r w:rsidR="00497A28" w:rsidRPr="00F86FB6">
        <w:rPr>
          <w:rFonts w:ascii="Times New Roman" w:hAnsi="Times New Roman" w:cs="Times New Roman"/>
          <w:sz w:val="28"/>
          <w:szCs w:val="28"/>
        </w:rPr>
        <w:t>ах</w:t>
      </w:r>
      <w:r w:rsidR="008365F6" w:rsidRPr="00F86FB6">
        <w:rPr>
          <w:rFonts w:ascii="Times New Roman" w:hAnsi="Times New Roman" w:cs="Times New Roman"/>
          <w:sz w:val="28"/>
          <w:szCs w:val="28"/>
        </w:rPr>
        <w:t xml:space="preserve"> </w:t>
      </w:r>
      <w:r w:rsidR="002E494C" w:rsidRPr="00F86FB6">
        <w:rPr>
          <w:rFonts w:ascii="Times New Roman" w:hAnsi="Times New Roman" w:cs="Times New Roman"/>
          <w:sz w:val="28"/>
          <w:szCs w:val="28"/>
        </w:rPr>
        <w:t>физ</w:t>
      </w:r>
      <w:r w:rsidR="002F78A3" w:rsidRPr="00F86FB6">
        <w:rPr>
          <w:rFonts w:ascii="Times New Roman" w:hAnsi="Times New Roman" w:cs="Times New Roman"/>
          <w:sz w:val="28"/>
          <w:szCs w:val="28"/>
        </w:rPr>
        <w:t>ической культуры</w:t>
      </w:r>
      <w:r w:rsidR="00497A28" w:rsidRPr="00F86FB6">
        <w:rPr>
          <w:rFonts w:ascii="Times New Roman" w:hAnsi="Times New Roman" w:cs="Times New Roman"/>
          <w:sz w:val="28"/>
          <w:szCs w:val="28"/>
        </w:rPr>
        <w:t>, используя средства различных видов спорта, развиваем</w:t>
      </w:r>
      <w:r w:rsidR="002E494C" w:rsidRPr="00F86FB6">
        <w:rPr>
          <w:rFonts w:ascii="Times New Roman" w:hAnsi="Times New Roman" w:cs="Times New Roman"/>
          <w:sz w:val="28"/>
          <w:szCs w:val="28"/>
        </w:rPr>
        <w:t xml:space="preserve"> двигательн</w:t>
      </w:r>
      <w:r w:rsidR="00497A28" w:rsidRPr="00F86FB6">
        <w:rPr>
          <w:rFonts w:ascii="Times New Roman" w:hAnsi="Times New Roman" w:cs="Times New Roman"/>
          <w:sz w:val="28"/>
          <w:szCs w:val="28"/>
        </w:rPr>
        <w:t>ую</w:t>
      </w:r>
      <w:r w:rsidR="002E494C" w:rsidRPr="00F86FB6">
        <w:rPr>
          <w:rFonts w:ascii="Times New Roman" w:hAnsi="Times New Roman" w:cs="Times New Roman"/>
          <w:sz w:val="28"/>
          <w:szCs w:val="28"/>
        </w:rPr>
        <w:t xml:space="preserve"> активност</w:t>
      </w:r>
      <w:r w:rsidR="00497A28" w:rsidRPr="00F86FB6">
        <w:rPr>
          <w:rFonts w:ascii="Times New Roman" w:hAnsi="Times New Roman" w:cs="Times New Roman"/>
          <w:sz w:val="28"/>
          <w:szCs w:val="28"/>
        </w:rPr>
        <w:t>ь</w:t>
      </w:r>
      <w:r w:rsidR="002E494C" w:rsidRPr="00F86FB6">
        <w:rPr>
          <w:rFonts w:ascii="Times New Roman" w:hAnsi="Times New Roman" w:cs="Times New Roman"/>
          <w:sz w:val="28"/>
          <w:szCs w:val="28"/>
        </w:rPr>
        <w:t xml:space="preserve"> </w:t>
      </w:r>
      <w:r w:rsidR="00497A28" w:rsidRPr="00F86FB6">
        <w:rPr>
          <w:rFonts w:ascii="Times New Roman" w:hAnsi="Times New Roman" w:cs="Times New Roman"/>
          <w:sz w:val="28"/>
          <w:szCs w:val="28"/>
        </w:rPr>
        <w:t>учащихся</w:t>
      </w:r>
      <w:r w:rsidR="002E494C" w:rsidRPr="00F86FB6">
        <w:rPr>
          <w:rFonts w:ascii="Times New Roman" w:hAnsi="Times New Roman" w:cs="Times New Roman"/>
          <w:sz w:val="28"/>
          <w:szCs w:val="28"/>
        </w:rPr>
        <w:t xml:space="preserve">. </w:t>
      </w:r>
      <w:r w:rsidR="00497A28" w:rsidRPr="00F86FB6">
        <w:rPr>
          <w:rFonts w:ascii="Times New Roman" w:hAnsi="Times New Roman" w:cs="Times New Roman"/>
          <w:sz w:val="28"/>
          <w:szCs w:val="28"/>
        </w:rPr>
        <w:t>При этом</w:t>
      </w:r>
      <w:proofErr w:type="gramStart"/>
      <w:r w:rsidR="00497A28" w:rsidRPr="00F86FB6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="002E494C" w:rsidRPr="00F86FB6">
        <w:rPr>
          <w:rFonts w:ascii="Times New Roman" w:hAnsi="Times New Roman" w:cs="Times New Roman"/>
          <w:sz w:val="28"/>
          <w:szCs w:val="28"/>
        </w:rPr>
        <w:t xml:space="preserve"> </w:t>
      </w:r>
      <w:r w:rsidR="002F78A3" w:rsidRPr="00F86FB6">
        <w:rPr>
          <w:rFonts w:ascii="Times New Roman" w:hAnsi="Times New Roman" w:cs="Times New Roman"/>
          <w:sz w:val="28"/>
          <w:szCs w:val="28"/>
        </w:rPr>
        <w:t>ученик</w:t>
      </w:r>
      <w:r w:rsidR="002E494C" w:rsidRPr="00F86FB6">
        <w:rPr>
          <w:rFonts w:ascii="Times New Roman" w:hAnsi="Times New Roman" w:cs="Times New Roman"/>
          <w:sz w:val="28"/>
          <w:szCs w:val="28"/>
        </w:rPr>
        <w:t xml:space="preserve"> овладе</w:t>
      </w:r>
      <w:r w:rsidR="00497A28" w:rsidRPr="00F86FB6">
        <w:rPr>
          <w:rFonts w:ascii="Times New Roman" w:hAnsi="Times New Roman" w:cs="Times New Roman"/>
          <w:sz w:val="28"/>
          <w:szCs w:val="28"/>
        </w:rPr>
        <w:t>вает</w:t>
      </w:r>
      <w:r w:rsidR="002E494C" w:rsidRPr="00F86FB6">
        <w:rPr>
          <w:rFonts w:ascii="Times New Roman" w:hAnsi="Times New Roman" w:cs="Times New Roman"/>
          <w:sz w:val="28"/>
          <w:szCs w:val="28"/>
        </w:rPr>
        <w:t xml:space="preserve"> основами технических действий, прием</w:t>
      </w:r>
      <w:r w:rsidR="00497A28" w:rsidRPr="00F86FB6">
        <w:rPr>
          <w:rFonts w:ascii="Times New Roman" w:hAnsi="Times New Roman" w:cs="Times New Roman"/>
          <w:sz w:val="28"/>
          <w:szCs w:val="28"/>
        </w:rPr>
        <w:t>ами</w:t>
      </w:r>
      <w:r w:rsidR="002E494C" w:rsidRPr="00F86FB6">
        <w:rPr>
          <w:rFonts w:ascii="Times New Roman" w:hAnsi="Times New Roman" w:cs="Times New Roman"/>
          <w:sz w:val="28"/>
          <w:szCs w:val="28"/>
        </w:rPr>
        <w:t xml:space="preserve"> из базовых видов спорта, </w:t>
      </w:r>
      <w:r w:rsidR="00075865" w:rsidRPr="00F86FB6">
        <w:rPr>
          <w:rFonts w:ascii="Times New Roman" w:hAnsi="Times New Roman" w:cs="Times New Roman"/>
          <w:sz w:val="28"/>
          <w:szCs w:val="28"/>
        </w:rPr>
        <w:t xml:space="preserve">после чего </w:t>
      </w:r>
      <w:r w:rsidR="000A3FF2" w:rsidRPr="00F86FB6">
        <w:rPr>
          <w:rFonts w:ascii="Times New Roman" w:hAnsi="Times New Roman" w:cs="Times New Roman"/>
          <w:sz w:val="28"/>
          <w:szCs w:val="28"/>
        </w:rPr>
        <w:t>умел</w:t>
      </w:r>
      <w:r w:rsidR="00075865" w:rsidRPr="00F86FB6">
        <w:rPr>
          <w:rFonts w:ascii="Times New Roman" w:hAnsi="Times New Roman" w:cs="Times New Roman"/>
          <w:sz w:val="28"/>
          <w:szCs w:val="28"/>
        </w:rPr>
        <w:t>о</w:t>
      </w:r>
      <w:r w:rsidR="000A3FF2" w:rsidRPr="00F86FB6">
        <w:rPr>
          <w:rFonts w:ascii="Times New Roman" w:hAnsi="Times New Roman" w:cs="Times New Roman"/>
          <w:sz w:val="28"/>
          <w:szCs w:val="28"/>
        </w:rPr>
        <w:t xml:space="preserve"> использ</w:t>
      </w:r>
      <w:r w:rsidR="00075865" w:rsidRPr="00F86FB6">
        <w:rPr>
          <w:rFonts w:ascii="Times New Roman" w:hAnsi="Times New Roman" w:cs="Times New Roman"/>
          <w:sz w:val="28"/>
          <w:szCs w:val="28"/>
        </w:rPr>
        <w:t>ует</w:t>
      </w:r>
      <w:r w:rsidR="002E494C" w:rsidRPr="00F86FB6">
        <w:rPr>
          <w:rFonts w:ascii="Times New Roman" w:hAnsi="Times New Roman" w:cs="Times New Roman"/>
          <w:sz w:val="28"/>
          <w:szCs w:val="28"/>
        </w:rPr>
        <w:t xml:space="preserve"> их в разнообразных формах игровой и соревновательной деятельности. </w:t>
      </w:r>
    </w:p>
    <w:p w:rsidR="002E494C" w:rsidRPr="00F86FB6" w:rsidRDefault="00075865" w:rsidP="00611E4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86FB6">
        <w:rPr>
          <w:rFonts w:ascii="Times New Roman" w:hAnsi="Times New Roman" w:cs="Times New Roman"/>
          <w:sz w:val="28"/>
          <w:szCs w:val="28"/>
        </w:rPr>
        <w:t xml:space="preserve">Современные технологии преподавания физкультуры, помогают мне </w:t>
      </w:r>
      <w:r w:rsidR="002E494C" w:rsidRPr="00F86FB6">
        <w:rPr>
          <w:rFonts w:ascii="Times New Roman" w:hAnsi="Times New Roman" w:cs="Times New Roman"/>
          <w:sz w:val="28"/>
          <w:szCs w:val="28"/>
        </w:rPr>
        <w:t xml:space="preserve">научить </w:t>
      </w:r>
      <w:r w:rsidR="002F78A3" w:rsidRPr="00F86FB6">
        <w:rPr>
          <w:rFonts w:ascii="Times New Roman" w:hAnsi="Times New Roman" w:cs="Times New Roman"/>
          <w:sz w:val="28"/>
          <w:szCs w:val="28"/>
        </w:rPr>
        <w:t>ученика</w:t>
      </w:r>
      <w:r w:rsidR="002E494C" w:rsidRPr="00F86FB6">
        <w:rPr>
          <w:rFonts w:ascii="Times New Roman" w:hAnsi="Times New Roman" w:cs="Times New Roman"/>
          <w:sz w:val="28"/>
          <w:szCs w:val="28"/>
        </w:rPr>
        <w:t xml:space="preserve"> самому добывать необходимую информацию, применять </w:t>
      </w:r>
      <w:r w:rsidR="002200FA" w:rsidRPr="00F86FB6">
        <w:rPr>
          <w:rFonts w:ascii="Times New Roman" w:hAnsi="Times New Roman" w:cs="Times New Roman"/>
          <w:sz w:val="28"/>
          <w:szCs w:val="28"/>
        </w:rPr>
        <w:t xml:space="preserve">ее </w:t>
      </w:r>
      <w:r w:rsidR="002E494C" w:rsidRPr="00F86FB6">
        <w:rPr>
          <w:rFonts w:ascii="Times New Roman" w:hAnsi="Times New Roman" w:cs="Times New Roman"/>
          <w:sz w:val="28"/>
          <w:szCs w:val="28"/>
        </w:rPr>
        <w:t xml:space="preserve">в повседневной жизни и рефлексивно оценивать результат ее использования для </w:t>
      </w:r>
      <w:r w:rsidR="002F78A3" w:rsidRPr="00F86FB6">
        <w:rPr>
          <w:rFonts w:ascii="Times New Roman" w:hAnsi="Times New Roman" w:cs="Times New Roman"/>
          <w:sz w:val="28"/>
          <w:szCs w:val="28"/>
        </w:rPr>
        <w:t xml:space="preserve">собственного </w:t>
      </w:r>
      <w:r w:rsidR="002E494C" w:rsidRPr="00F86FB6">
        <w:rPr>
          <w:rFonts w:ascii="Times New Roman" w:hAnsi="Times New Roman" w:cs="Times New Roman"/>
          <w:sz w:val="28"/>
          <w:szCs w:val="28"/>
        </w:rPr>
        <w:t xml:space="preserve">здоровья. </w:t>
      </w:r>
    </w:p>
    <w:p w:rsidR="00DE6AAE" w:rsidRPr="00F86FB6" w:rsidRDefault="00075865" w:rsidP="00611E4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86FB6">
        <w:rPr>
          <w:rFonts w:ascii="Times New Roman" w:hAnsi="Times New Roman" w:cs="Times New Roman"/>
          <w:sz w:val="28"/>
          <w:szCs w:val="28"/>
        </w:rPr>
        <w:t xml:space="preserve">В своей работе, я использую технологии, которые позволяют мне формировать </w:t>
      </w:r>
      <w:proofErr w:type="spellStart"/>
      <w:r w:rsidRPr="00F86FB6">
        <w:rPr>
          <w:rFonts w:ascii="Times New Roman" w:hAnsi="Times New Roman" w:cs="Times New Roman"/>
          <w:sz w:val="28"/>
          <w:szCs w:val="28"/>
        </w:rPr>
        <w:t>метапредметные</w:t>
      </w:r>
      <w:proofErr w:type="spellEnd"/>
      <w:r w:rsidRPr="00F86FB6">
        <w:rPr>
          <w:rFonts w:ascii="Times New Roman" w:hAnsi="Times New Roman" w:cs="Times New Roman"/>
          <w:sz w:val="28"/>
          <w:szCs w:val="28"/>
        </w:rPr>
        <w:t xml:space="preserve"> результаты</w:t>
      </w:r>
      <w:r w:rsidR="00DE6AAE" w:rsidRPr="00F86FB6">
        <w:rPr>
          <w:rFonts w:ascii="Times New Roman" w:hAnsi="Times New Roman" w:cs="Times New Roman"/>
          <w:sz w:val="28"/>
          <w:szCs w:val="28"/>
        </w:rPr>
        <w:t>:</w:t>
      </w:r>
      <w:r w:rsidR="00752FFF" w:rsidRPr="00F86FB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45410" w:rsidRPr="00F86FB6" w:rsidRDefault="00045410" w:rsidP="00611E4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86FB6">
        <w:rPr>
          <w:rFonts w:ascii="Times New Roman" w:hAnsi="Times New Roman" w:cs="Times New Roman"/>
          <w:sz w:val="28"/>
          <w:szCs w:val="28"/>
        </w:rPr>
        <w:t>- игров</w:t>
      </w:r>
      <w:r w:rsidR="00075865" w:rsidRPr="00F86FB6">
        <w:rPr>
          <w:rFonts w:ascii="Times New Roman" w:hAnsi="Times New Roman" w:cs="Times New Roman"/>
          <w:sz w:val="28"/>
          <w:szCs w:val="28"/>
        </w:rPr>
        <w:t>ую</w:t>
      </w:r>
      <w:r w:rsidRPr="00F86FB6">
        <w:rPr>
          <w:rFonts w:ascii="Times New Roman" w:hAnsi="Times New Roman" w:cs="Times New Roman"/>
          <w:sz w:val="28"/>
          <w:szCs w:val="28"/>
        </w:rPr>
        <w:t xml:space="preserve"> технологи</w:t>
      </w:r>
      <w:r w:rsidR="00075865" w:rsidRPr="00F86FB6">
        <w:rPr>
          <w:rFonts w:ascii="Times New Roman" w:hAnsi="Times New Roman" w:cs="Times New Roman"/>
          <w:sz w:val="28"/>
          <w:szCs w:val="28"/>
        </w:rPr>
        <w:t>ю</w:t>
      </w:r>
      <w:r w:rsidRPr="00F86FB6">
        <w:rPr>
          <w:rFonts w:ascii="Times New Roman" w:hAnsi="Times New Roman" w:cs="Times New Roman"/>
          <w:sz w:val="28"/>
          <w:szCs w:val="28"/>
        </w:rPr>
        <w:t>;</w:t>
      </w:r>
    </w:p>
    <w:p w:rsidR="00045410" w:rsidRPr="00F86FB6" w:rsidRDefault="00CB24F2" w:rsidP="00611E4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86FB6">
        <w:rPr>
          <w:rFonts w:ascii="Times New Roman" w:hAnsi="Times New Roman" w:cs="Times New Roman"/>
          <w:sz w:val="28"/>
          <w:szCs w:val="28"/>
        </w:rPr>
        <w:t>- проектн</w:t>
      </w:r>
      <w:r w:rsidR="00075865" w:rsidRPr="00F86FB6">
        <w:rPr>
          <w:rFonts w:ascii="Times New Roman" w:hAnsi="Times New Roman" w:cs="Times New Roman"/>
          <w:sz w:val="28"/>
          <w:szCs w:val="28"/>
        </w:rPr>
        <w:t>ую</w:t>
      </w:r>
      <w:r w:rsidRPr="00F86FB6">
        <w:rPr>
          <w:rFonts w:ascii="Times New Roman" w:hAnsi="Times New Roman" w:cs="Times New Roman"/>
          <w:sz w:val="28"/>
          <w:szCs w:val="28"/>
        </w:rPr>
        <w:t xml:space="preserve"> деятельность</w:t>
      </w:r>
      <w:r w:rsidR="00045410" w:rsidRPr="00F86FB6">
        <w:rPr>
          <w:rFonts w:ascii="Times New Roman" w:hAnsi="Times New Roman" w:cs="Times New Roman"/>
          <w:sz w:val="28"/>
          <w:szCs w:val="28"/>
        </w:rPr>
        <w:t>;</w:t>
      </w:r>
    </w:p>
    <w:p w:rsidR="00045410" w:rsidRPr="00F86FB6" w:rsidRDefault="00045410" w:rsidP="00611E4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86FB6">
        <w:rPr>
          <w:rFonts w:ascii="Times New Roman" w:hAnsi="Times New Roman" w:cs="Times New Roman"/>
          <w:sz w:val="28"/>
          <w:szCs w:val="28"/>
        </w:rPr>
        <w:t>- технологи</w:t>
      </w:r>
      <w:r w:rsidR="00075865" w:rsidRPr="00F86FB6">
        <w:rPr>
          <w:rFonts w:ascii="Times New Roman" w:hAnsi="Times New Roman" w:cs="Times New Roman"/>
          <w:sz w:val="28"/>
          <w:szCs w:val="28"/>
        </w:rPr>
        <w:t>ю</w:t>
      </w:r>
      <w:r w:rsidRPr="00F86FB6">
        <w:rPr>
          <w:rFonts w:ascii="Times New Roman" w:hAnsi="Times New Roman" w:cs="Times New Roman"/>
          <w:sz w:val="28"/>
          <w:szCs w:val="28"/>
        </w:rPr>
        <w:t xml:space="preserve"> уровневой дифференциации;</w:t>
      </w:r>
    </w:p>
    <w:p w:rsidR="00045410" w:rsidRPr="00F86FB6" w:rsidRDefault="00045410" w:rsidP="00611E4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86FB6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F86FB6">
        <w:rPr>
          <w:rFonts w:ascii="Times New Roman" w:hAnsi="Times New Roman" w:cs="Times New Roman"/>
          <w:sz w:val="28"/>
          <w:szCs w:val="28"/>
        </w:rPr>
        <w:t>спортизированн</w:t>
      </w:r>
      <w:r w:rsidR="00075865" w:rsidRPr="00F86FB6">
        <w:rPr>
          <w:rFonts w:ascii="Times New Roman" w:hAnsi="Times New Roman" w:cs="Times New Roman"/>
          <w:sz w:val="28"/>
          <w:szCs w:val="28"/>
        </w:rPr>
        <w:t>ую</w:t>
      </w:r>
      <w:proofErr w:type="spellEnd"/>
      <w:r w:rsidRPr="00F86FB6">
        <w:rPr>
          <w:rFonts w:ascii="Times New Roman" w:hAnsi="Times New Roman" w:cs="Times New Roman"/>
          <w:sz w:val="28"/>
          <w:szCs w:val="28"/>
        </w:rPr>
        <w:t xml:space="preserve"> технология (урок-тренировка);</w:t>
      </w:r>
    </w:p>
    <w:p w:rsidR="00045410" w:rsidRPr="00F86FB6" w:rsidRDefault="00045410" w:rsidP="00611E4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86FB6">
        <w:rPr>
          <w:rFonts w:ascii="Times New Roman" w:hAnsi="Times New Roman" w:cs="Times New Roman"/>
          <w:sz w:val="28"/>
          <w:szCs w:val="28"/>
        </w:rPr>
        <w:t>- технологи</w:t>
      </w:r>
      <w:r w:rsidR="00075865" w:rsidRPr="00F86FB6">
        <w:rPr>
          <w:rFonts w:ascii="Times New Roman" w:hAnsi="Times New Roman" w:cs="Times New Roman"/>
          <w:sz w:val="28"/>
          <w:szCs w:val="28"/>
        </w:rPr>
        <w:t>ю</w:t>
      </w:r>
      <w:r w:rsidRPr="00F86FB6">
        <w:rPr>
          <w:rFonts w:ascii="Times New Roman" w:hAnsi="Times New Roman" w:cs="Times New Roman"/>
          <w:sz w:val="28"/>
          <w:szCs w:val="28"/>
        </w:rPr>
        <w:t xml:space="preserve"> личностно-ориентированного обучения;</w:t>
      </w:r>
    </w:p>
    <w:p w:rsidR="00045410" w:rsidRPr="00F86FB6" w:rsidRDefault="00045410" w:rsidP="00611E4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86FB6">
        <w:rPr>
          <w:rFonts w:ascii="Times New Roman" w:hAnsi="Times New Roman" w:cs="Times New Roman"/>
          <w:sz w:val="28"/>
          <w:szCs w:val="28"/>
        </w:rPr>
        <w:t>- защитно-профилактическ</w:t>
      </w:r>
      <w:r w:rsidR="00075865" w:rsidRPr="00F86FB6">
        <w:rPr>
          <w:rFonts w:ascii="Times New Roman" w:hAnsi="Times New Roman" w:cs="Times New Roman"/>
          <w:sz w:val="28"/>
          <w:szCs w:val="28"/>
        </w:rPr>
        <w:t>ую технологию</w:t>
      </w:r>
      <w:r w:rsidRPr="00F86FB6">
        <w:rPr>
          <w:rFonts w:ascii="Times New Roman" w:hAnsi="Times New Roman" w:cs="Times New Roman"/>
          <w:sz w:val="28"/>
          <w:szCs w:val="28"/>
        </w:rPr>
        <w:t>;</w:t>
      </w:r>
    </w:p>
    <w:p w:rsidR="00013C86" w:rsidRPr="00F86FB6" w:rsidRDefault="00045410" w:rsidP="00611E4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86FB6">
        <w:rPr>
          <w:rFonts w:ascii="Times New Roman" w:hAnsi="Times New Roman" w:cs="Times New Roman"/>
          <w:sz w:val="28"/>
          <w:szCs w:val="28"/>
        </w:rPr>
        <w:t>- информационно-обучающ</w:t>
      </w:r>
      <w:r w:rsidR="00075865" w:rsidRPr="00F86FB6">
        <w:rPr>
          <w:rFonts w:ascii="Times New Roman" w:hAnsi="Times New Roman" w:cs="Times New Roman"/>
          <w:sz w:val="28"/>
          <w:szCs w:val="28"/>
        </w:rPr>
        <w:t>ую</w:t>
      </w:r>
      <w:r w:rsidRPr="00F86F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6FB6">
        <w:rPr>
          <w:rFonts w:ascii="Times New Roman" w:hAnsi="Times New Roman" w:cs="Times New Roman"/>
          <w:sz w:val="28"/>
          <w:szCs w:val="28"/>
        </w:rPr>
        <w:t>здоровьесберегающ</w:t>
      </w:r>
      <w:r w:rsidR="00075865" w:rsidRPr="00F86FB6">
        <w:rPr>
          <w:rFonts w:ascii="Times New Roman" w:hAnsi="Times New Roman" w:cs="Times New Roman"/>
          <w:sz w:val="28"/>
          <w:szCs w:val="28"/>
        </w:rPr>
        <w:t>ую</w:t>
      </w:r>
      <w:proofErr w:type="spellEnd"/>
      <w:r w:rsidRPr="00F86FB6">
        <w:rPr>
          <w:rFonts w:ascii="Times New Roman" w:hAnsi="Times New Roman" w:cs="Times New Roman"/>
          <w:sz w:val="28"/>
          <w:szCs w:val="28"/>
        </w:rPr>
        <w:t>.</w:t>
      </w:r>
    </w:p>
    <w:p w:rsidR="00611E45" w:rsidRPr="00F86FB6" w:rsidRDefault="00075865" w:rsidP="002200F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0" w:name="_Hlk149486752"/>
      <w:r w:rsidRPr="00F86FB6">
        <w:rPr>
          <w:rFonts w:ascii="Times New Roman" w:hAnsi="Times New Roman" w:cs="Times New Roman"/>
          <w:sz w:val="28"/>
          <w:szCs w:val="28"/>
        </w:rPr>
        <w:t xml:space="preserve">Но больше всего мне нравится - </w:t>
      </w:r>
      <w:r w:rsidR="0030144C" w:rsidRPr="00F86FB6">
        <w:rPr>
          <w:rFonts w:ascii="Times New Roman" w:hAnsi="Times New Roman" w:cs="Times New Roman"/>
          <w:sz w:val="28"/>
          <w:szCs w:val="28"/>
        </w:rPr>
        <w:t xml:space="preserve"> игров</w:t>
      </w:r>
      <w:r w:rsidRPr="00F86FB6">
        <w:rPr>
          <w:rFonts w:ascii="Times New Roman" w:hAnsi="Times New Roman" w:cs="Times New Roman"/>
          <w:sz w:val="28"/>
          <w:szCs w:val="28"/>
        </w:rPr>
        <w:t>ая</w:t>
      </w:r>
      <w:r w:rsidR="0030144C" w:rsidRPr="00F86FB6">
        <w:rPr>
          <w:rFonts w:ascii="Times New Roman" w:hAnsi="Times New Roman" w:cs="Times New Roman"/>
          <w:sz w:val="28"/>
          <w:szCs w:val="28"/>
        </w:rPr>
        <w:t xml:space="preserve"> технологи</w:t>
      </w:r>
      <w:r w:rsidRPr="00F86FB6">
        <w:rPr>
          <w:rFonts w:ascii="Times New Roman" w:hAnsi="Times New Roman" w:cs="Times New Roman"/>
          <w:sz w:val="28"/>
          <w:szCs w:val="28"/>
        </w:rPr>
        <w:t>я</w:t>
      </w:r>
      <w:r w:rsidR="00B23E92" w:rsidRPr="00F86FB6">
        <w:rPr>
          <w:rFonts w:ascii="Times New Roman" w:hAnsi="Times New Roman" w:cs="Times New Roman"/>
          <w:sz w:val="28"/>
          <w:szCs w:val="28"/>
        </w:rPr>
        <w:t xml:space="preserve"> и проектн</w:t>
      </w:r>
      <w:r w:rsidRPr="00F86FB6">
        <w:rPr>
          <w:rFonts w:ascii="Times New Roman" w:hAnsi="Times New Roman" w:cs="Times New Roman"/>
          <w:sz w:val="28"/>
          <w:szCs w:val="28"/>
        </w:rPr>
        <w:t>ая</w:t>
      </w:r>
      <w:r w:rsidR="00B23E92" w:rsidRPr="00F86FB6">
        <w:rPr>
          <w:rFonts w:ascii="Times New Roman" w:hAnsi="Times New Roman" w:cs="Times New Roman"/>
          <w:sz w:val="28"/>
          <w:szCs w:val="28"/>
        </w:rPr>
        <w:t xml:space="preserve"> деятельност</w:t>
      </w:r>
      <w:r w:rsidRPr="00F86FB6">
        <w:rPr>
          <w:rFonts w:ascii="Times New Roman" w:hAnsi="Times New Roman" w:cs="Times New Roman"/>
          <w:sz w:val="28"/>
          <w:szCs w:val="28"/>
        </w:rPr>
        <w:t>ь</w:t>
      </w:r>
      <w:r w:rsidR="00B23E92" w:rsidRPr="00F86FB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F2953" w:rsidRPr="00F86FB6" w:rsidRDefault="00611E45" w:rsidP="002200FA">
      <w:pPr>
        <w:pStyle w:val="ab"/>
        <w:spacing w:before="0"/>
        <w:ind w:right="167" w:firstLine="283"/>
        <w:jc w:val="both"/>
      </w:pPr>
      <w:r w:rsidRPr="00F86FB6">
        <w:t xml:space="preserve">Проектная деятельность позволяет реализовать развитие личностных, </w:t>
      </w:r>
      <w:proofErr w:type="spellStart"/>
      <w:r w:rsidRPr="00F86FB6">
        <w:t>метапредметных</w:t>
      </w:r>
      <w:proofErr w:type="spellEnd"/>
      <w:r w:rsidRPr="00F86FB6">
        <w:t xml:space="preserve"> и предметных умений. </w:t>
      </w:r>
      <w:r w:rsidR="006F2953" w:rsidRPr="00F86FB6">
        <w:t>Она</w:t>
      </w:r>
      <w:r w:rsidR="006F2953" w:rsidRPr="00F86FB6">
        <w:rPr>
          <w:spacing w:val="-3"/>
        </w:rPr>
        <w:t xml:space="preserve"> </w:t>
      </w:r>
      <w:r w:rsidR="006F2953" w:rsidRPr="00F86FB6">
        <w:t>позволяет решать одновременно несколько задач:</w:t>
      </w:r>
    </w:p>
    <w:p w:rsidR="006F2953" w:rsidRPr="00F86FB6" w:rsidRDefault="006F2953" w:rsidP="002200FA">
      <w:pPr>
        <w:pStyle w:val="ad"/>
        <w:numPr>
          <w:ilvl w:val="0"/>
          <w:numId w:val="4"/>
        </w:numPr>
        <w:tabs>
          <w:tab w:val="left" w:pos="163"/>
        </w:tabs>
        <w:spacing w:before="0"/>
        <w:ind w:left="163" w:hanging="162"/>
        <w:jc w:val="both"/>
        <w:rPr>
          <w:sz w:val="28"/>
          <w:szCs w:val="28"/>
        </w:rPr>
      </w:pPr>
      <w:r w:rsidRPr="00F86FB6">
        <w:rPr>
          <w:sz w:val="28"/>
          <w:szCs w:val="28"/>
        </w:rPr>
        <w:t>развитие</w:t>
      </w:r>
      <w:r w:rsidRPr="00F86FB6">
        <w:rPr>
          <w:spacing w:val="-13"/>
          <w:sz w:val="28"/>
          <w:szCs w:val="28"/>
        </w:rPr>
        <w:t xml:space="preserve"> </w:t>
      </w:r>
      <w:r w:rsidRPr="00F86FB6">
        <w:rPr>
          <w:sz w:val="28"/>
          <w:szCs w:val="28"/>
        </w:rPr>
        <w:t>личностных</w:t>
      </w:r>
      <w:r w:rsidRPr="00F86FB6">
        <w:rPr>
          <w:spacing w:val="-11"/>
          <w:sz w:val="28"/>
          <w:szCs w:val="28"/>
        </w:rPr>
        <w:t xml:space="preserve"> </w:t>
      </w:r>
      <w:r w:rsidRPr="00F86FB6">
        <w:rPr>
          <w:sz w:val="28"/>
          <w:szCs w:val="28"/>
        </w:rPr>
        <w:t>компетенций</w:t>
      </w:r>
      <w:r w:rsidRPr="00F86FB6">
        <w:rPr>
          <w:spacing w:val="-11"/>
          <w:sz w:val="28"/>
          <w:szCs w:val="28"/>
        </w:rPr>
        <w:t xml:space="preserve"> </w:t>
      </w:r>
      <w:r w:rsidRPr="00F86FB6">
        <w:rPr>
          <w:spacing w:val="-2"/>
          <w:sz w:val="28"/>
          <w:szCs w:val="28"/>
        </w:rPr>
        <w:t>учащихся;</w:t>
      </w:r>
    </w:p>
    <w:p w:rsidR="006F2953" w:rsidRPr="00F86FB6" w:rsidRDefault="006F2953" w:rsidP="006F2953">
      <w:pPr>
        <w:pStyle w:val="ad"/>
        <w:numPr>
          <w:ilvl w:val="0"/>
          <w:numId w:val="4"/>
        </w:numPr>
        <w:tabs>
          <w:tab w:val="left" w:pos="163"/>
        </w:tabs>
        <w:spacing w:before="0"/>
        <w:ind w:left="163" w:hanging="162"/>
        <w:rPr>
          <w:sz w:val="28"/>
          <w:szCs w:val="28"/>
        </w:rPr>
      </w:pPr>
      <w:r w:rsidRPr="00F86FB6">
        <w:rPr>
          <w:sz w:val="28"/>
          <w:szCs w:val="28"/>
        </w:rPr>
        <w:t>интегрированность</w:t>
      </w:r>
      <w:r w:rsidRPr="00F86FB6">
        <w:rPr>
          <w:spacing w:val="-14"/>
          <w:sz w:val="28"/>
          <w:szCs w:val="28"/>
        </w:rPr>
        <w:t xml:space="preserve"> </w:t>
      </w:r>
      <w:r w:rsidRPr="00F86FB6">
        <w:rPr>
          <w:sz w:val="28"/>
          <w:szCs w:val="28"/>
        </w:rPr>
        <w:t>процесса</w:t>
      </w:r>
      <w:r w:rsidRPr="00F86FB6">
        <w:rPr>
          <w:spacing w:val="-13"/>
          <w:sz w:val="28"/>
          <w:szCs w:val="28"/>
        </w:rPr>
        <w:t xml:space="preserve"> </w:t>
      </w:r>
      <w:r w:rsidRPr="00F86FB6">
        <w:rPr>
          <w:spacing w:val="-2"/>
          <w:sz w:val="28"/>
          <w:szCs w:val="28"/>
        </w:rPr>
        <w:t>обучения;</w:t>
      </w:r>
    </w:p>
    <w:p w:rsidR="006F2953" w:rsidRPr="00F86FB6" w:rsidRDefault="006F2953" w:rsidP="006F2953">
      <w:pPr>
        <w:pStyle w:val="ad"/>
        <w:numPr>
          <w:ilvl w:val="0"/>
          <w:numId w:val="4"/>
        </w:numPr>
        <w:tabs>
          <w:tab w:val="left" w:pos="163"/>
        </w:tabs>
        <w:spacing w:before="0"/>
        <w:ind w:left="163" w:hanging="162"/>
        <w:rPr>
          <w:sz w:val="28"/>
          <w:szCs w:val="28"/>
        </w:rPr>
      </w:pPr>
      <w:r w:rsidRPr="00F86FB6">
        <w:rPr>
          <w:sz w:val="28"/>
          <w:szCs w:val="28"/>
        </w:rPr>
        <w:t>экономия</w:t>
      </w:r>
      <w:r w:rsidRPr="00F86FB6">
        <w:rPr>
          <w:spacing w:val="-5"/>
          <w:sz w:val="28"/>
          <w:szCs w:val="28"/>
        </w:rPr>
        <w:t xml:space="preserve"> </w:t>
      </w:r>
      <w:r w:rsidRPr="00F86FB6">
        <w:rPr>
          <w:sz w:val="28"/>
          <w:szCs w:val="28"/>
        </w:rPr>
        <w:t>времени</w:t>
      </w:r>
      <w:r w:rsidRPr="00F86FB6">
        <w:rPr>
          <w:spacing w:val="-6"/>
          <w:sz w:val="28"/>
          <w:szCs w:val="28"/>
        </w:rPr>
        <w:t xml:space="preserve"> </w:t>
      </w:r>
      <w:r w:rsidRPr="00F86FB6">
        <w:rPr>
          <w:sz w:val="28"/>
          <w:szCs w:val="28"/>
        </w:rPr>
        <w:t>на</w:t>
      </w:r>
      <w:r w:rsidRPr="00F86FB6">
        <w:rPr>
          <w:spacing w:val="-5"/>
          <w:sz w:val="28"/>
          <w:szCs w:val="28"/>
        </w:rPr>
        <w:t xml:space="preserve"> </w:t>
      </w:r>
      <w:r w:rsidRPr="00F86FB6">
        <w:rPr>
          <w:sz w:val="28"/>
          <w:szCs w:val="28"/>
        </w:rPr>
        <w:t>самом</w:t>
      </w:r>
      <w:r w:rsidRPr="00F86FB6">
        <w:rPr>
          <w:spacing w:val="-7"/>
          <w:sz w:val="28"/>
          <w:szCs w:val="28"/>
        </w:rPr>
        <w:t xml:space="preserve"> </w:t>
      </w:r>
      <w:r w:rsidRPr="00F86FB6">
        <w:rPr>
          <w:spacing w:val="-2"/>
          <w:sz w:val="28"/>
          <w:szCs w:val="28"/>
        </w:rPr>
        <w:t>уроке.</w:t>
      </w:r>
    </w:p>
    <w:p w:rsidR="002200FA" w:rsidRPr="00F86FB6" w:rsidRDefault="00611E45" w:rsidP="00611E45">
      <w:pPr>
        <w:pStyle w:val="ab"/>
        <w:tabs>
          <w:tab w:val="left" w:pos="2317"/>
          <w:tab w:val="left" w:pos="4484"/>
          <w:tab w:val="left" w:pos="6433"/>
          <w:tab w:val="left" w:pos="8660"/>
        </w:tabs>
        <w:spacing w:before="0"/>
        <w:ind w:right="47" w:firstLine="566"/>
        <w:jc w:val="both"/>
      </w:pPr>
      <w:r w:rsidRPr="00F86FB6">
        <w:t>Проект – это самостоятельная творческая работа, от идеи до её воплощения выполненная под руководством учителя. С проектом как видом работы учащиеся знакомятся на уроке, но выполнение его может осуществляться и</w:t>
      </w:r>
      <w:r w:rsidRPr="00F86FB6">
        <w:rPr>
          <w:spacing w:val="80"/>
          <w:w w:val="150"/>
        </w:rPr>
        <w:t xml:space="preserve"> </w:t>
      </w:r>
      <w:r w:rsidRPr="00F86FB6">
        <w:t>во внеурочное время. Метод проектов на уроках ФК, учитывая возрастные особенности</w:t>
      </w:r>
      <w:r w:rsidRPr="00F86FB6">
        <w:rPr>
          <w:spacing w:val="40"/>
        </w:rPr>
        <w:t xml:space="preserve"> </w:t>
      </w:r>
      <w:r w:rsidRPr="00F86FB6">
        <w:t xml:space="preserve">здоровья детей, имеет свою специфику. </w:t>
      </w:r>
    </w:p>
    <w:p w:rsidR="00611E45" w:rsidRPr="00F86FB6" w:rsidRDefault="00373288" w:rsidP="00611E45">
      <w:pPr>
        <w:pStyle w:val="ab"/>
        <w:tabs>
          <w:tab w:val="left" w:pos="2317"/>
          <w:tab w:val="left" w:pos="4484"/>
          <w:tab w:val="left" w:pos="6433"/>
          <w:tab w:val="left" w:pos="8660"/>
        </w:tabs>
        <w:spacing w:before="0"/>
        <w:ind w:right="47" w:firstLine="566"/>
        <w:jc w:val="both"/>
        <w:rPr>
          <w:color w:val="FF0000"/>
        </w:rPr>
      </w:pPr>
      <w:r w:rsidRPr="00F86FB6">
        <w:rPr>
          <w:spacing w:val="-2"/>
        </w:rPr>
        <w:t>Проекты по физической культуре могут быть т</w:t>
      </w:r>
      <w:r w:rsidR="00611E45" w:rsidRPr="00F86FB6">
        <w:t>ворческими</w:t>
      </w:r>
      <w:r w:rsidRPr="00F86FB6">
        <w:rPr>
          <w:spacing w:val="40"/>
        </w:rPr>
        <w:t xml:space="preserve">, например, </w:t>
      </w:r>
      <w:r w:rsidR="00611E45" w:rsidRPr="00F86FB6">
        <w:t>рисунки</w:t>
      </w:r>
      <w:r w:rsidR="00295F77" w:rsidRPr="00F86FB6">
        <w:t xml:space="preserve">, которые </w:t>
      </w:r>
      <w:r w:rsidR="00611E45" w:rsidRPr="00F86FB6">
        <w:t>иллюстрирую</w:t>
      </w:r>
      <w:r w:rsidR="00295F77" w:rsidRPr="00F86FB6">
        <w:t>т</w:t>
      </w:r>
      <w:r w:rsidR="00611E45" w:rsidRPr="00F86FB6">
        <w:rPr>
          <w:spacing w:val="-2"/>
        </w:rPr>
        <w:t xml:space="preserve"> </w:t>
      </w:r>
      <w:r w:rsidR="00295F77" w:rsidRPr="00F86FB6">
        <w:rPr>
          <w:spacing w:val="-2"/>
        </w:rPr>
        <w:t xml:space="preserve">физические </w:t>
      </w:r>
      <w:r w:rsidR="00F86FB6" w:rsidRPr="00F86FB6">
        <w:t>упражнения</w:t>
      </w:r>
      <w:r w:rsidR="00611E45" w:rsidRPr="00F86FB6">
        <w:t>, оформлени</w:t>
      </w:r>
      <w:r w:rsidR="00F86FB6" w:rsidRPr="00F86FB6">
        <w:t xml:space="preserve">е стендов, выставок; </w:t>
      </w:r>
      <w:r w:rsidR="00611E45" w:rsidRPr="00F86FB6">
        <w:t xml:space="preserve">турнир, проведение праздника, спортивного </w:t>
      </w:r>
      <w:proofErr w:type="spellStart"/>
      <w:r w:rsidR="00611E45" w:rsidRPr="00F86FB6">
        <w:t>флеш-моба</w:t>
      </w:r>
      <w:proofErr w:type="spellEnd"/>
      <w:r w:rsidR="00611E45" w:rsidRPr="00F86FB6">
        <w:t>; игровые про</w:t>
      </w:r>
      <w:r w:rsidR="00F86FB6" w:rsidRPr="00F86FB6">
        <w:t>граммы с привлечением родителей</w:t>
      </w:r>
      <w:r w:rsidR="00611E45" w:rsidRPr="00F86FB6">
        <w:t xml:space="preserve"> и т.д.</w:t>
      </w:r>
      <w:r w:rsidR="006F2953" w:rsidRPr="00F86FB6">
        <w:rPr>
          <w:color w:val="FF0000"/>
        </w:rPr>
        <w:t xml:space="preserve"> </w:t>
      </w:r>
    </w:p>
    <w:p w:rsidR="00611E45" w:rsidRPr="00F86FB6" w:rsidRDefault="00611E45" w:rsidP="00611E45">
      <w:pPr>
        <w:pStyle w:val="ab"/>
        <w:spacing w:before="0"/>
        <w:ind w:left="0" w:right="116"/>
        <w:jc w:val="both"/>
      </w:pPr>
    </w:p>
    <w:p w:rsidR="00611E45" w:rsidRPr="00F86FB6" w:rsidRDefault="00611E45" w:rsidP="00611E45">
      <w:pPr>
        <w:pStyle w:val="ab"/>
        <w:spacing w:before="0"/>
        <w:ind w:left="0" w:right="116"/>
        <w:jc w:val="both"/>
      </w:pPr>
      <w:r w:rsidRPr="00F86FB6">
        <w:t>Проектная технология, применяемая учителями физической культуры, формирует у учащихся следующие компетенции:</w:t>
      </w:r>
    </w:p>
    <w:p w:rsidR="00611E45" w:rsidRPr="00F86FB6" w:rsidRDefault="00611E45" w:rsidP="00611E45">
      <w:pPr>
        <w:pStyle w:val="ad"/>
        <w:numPr>
          <w:ilvl w:val="0"/>
          <w:numId w:val="2"/>
        </w:numPr>
        <w:tabs>
          <w:tab w:val="left" w:pos="709"/>
        </w:tabs>
        <w:spacing w:before="0"/>
        <w:ind w:left="709" w:hanging="283"/>
        <w:rPr>
          <w:sz w:val="28"/>
          <w:szCs w:val="28"/>
        </w:rPr>
      </w:pPr>
      <w:r w:rsidRPr="00F86FB6">
        <w:rPr>
          <w:sz w:val="28"/>
          <w:szCs w:val="28"/>
        </w:rPr>
        <w:t>учебно-познавательные</w:t>
      </w:r>
      <w:r w:rsidRPr="00F86FB6">
        <w:rPr>
          <w:spacing w:val="-12"/>
          <w:sz w:val="28"/>
          <w:szCs w:val="28"/>
        </w:rPr>
        <w:t xml:space="preserve"> </w:t>
      </w:r>
      <w:r w:rsidRPr="00F86FB6">
        <w:rPr>
          <w:sz w:val="28"/>
          <w:szCs w:val="28"/>
        </w:rPr>
        <w:t>(постановка</w:t>
      </w:r>
      <w:r w:rsidRPr="00F86FB6">
        <w:rPr>
          <w:spacing w:val="-10"/>
          <w:sz w:val="28"/>
          <w:szCs w:val="28"/>
        </w:rPr>
        <w:t xml:space="preserve"> </w:t>
      </w:r>
      <w:r w:rsidRPr="00F86FB6">
        <w:rPr>
          <w:sz w:val="28"/>
          <w:szCs w:val="28"/>
        </w:rPr>
        <w:t>и</w:t>
      </w:r>
      <w:r w:rsidRPr="00F86FB6">
        <w:rPr>
          <w:spacing w:val="-8"/>
          <w:sz w:val="28"/>
          <w:szCs w:val="28"/>
        </w:rPr>
        <w:t xml:space="preserve"> </w:t>
      </w:r>
      <w:r w:rsidRPr="00F86FB6">
        <w:rPr>
          <w:sz w:val="28"/>
          <w:szCs w:val="28"/>
        </w:rPr>
        <w:t>решение</w:t>
      </w:r>
      <w:r w:rsidRPr="00F86FB6">
        <w:rPr>
          <w:spacing w:val="-11"/>
          <w:sz w:val="28"/>
          <w:szCs w:val="28"/>
        </w:rPr>
        <w:t xml:space="preserve"> </w:t>
      </w:r>
      <w:r w:rsidRPr="00F86FB6">
        <w:rPr>
          <w:spacing w:val="-2"/>
          <w:sz w:val="28"/>
          <w:szCs w:val="28"/>
        </w:rPr>
        <w:t>проблемы);</w:t>
      </w:r>
    </w:p>
    <w:p w:rsidR="00611E45" w:rsidRPr="00F86FB6" w:rsidRDefault="00611E45" w:rsidP="00611E45">
      <w:pPr>
        <w:pStyle w:val="ad"/>
        <w:numPr>
          <w:ilvl w:val="0"/>
          <w:numId w:val="2"/>
        </w:numPr>
        <w:tabs>
          <w:tab w:val="left" w:pos="709"/>
        </w:tabs>
        <w:spacing w:before="0"/>
        <w:ind w:right="116" w:firstLine="425"/>
        <w:rPr>
          <w:sz w:val="28"/>
          <w:szCs w:val="28"/>
        </w:rPr>
      </w:pPr>
      <w:r w:rsidRPr="00F86FB6">
        <w:rPr>
          <w:sz w:val="28"/>
          <w:szCs w:val="28"/>
        </w:rPr>
        <w:lastRenderedPageBreak/>
        <w:t>социокультурные</w:t>
      </w:r>
      <w:r w:rsidRPr="00F86FB6">
        <w:rPr>
          <w:spacing w:val="40"/>
          <w:sz w:val="28"/>
          <w:szCs w:val="28"/>
        </w:rPr>
        <w:t xml:space="preserve"> </w:t>
      </w:r>
      <w:r w:rsidRPr="00F86FB6">
        <w:rPr>
          <w:sz w:val="28"/>
          <w:szCs w:val="28"/>
        </w:rPr>
        <w:t>(выделение</w:t>
      </w:r>
      <w:r w:rsidRPr="00F86FB6">
        <w:rPr>
          <w:spacing w:val="40"/>
          <w:sz w:val="28"/>
          <w:szCs w:val="28"/>
        </w:rPr>
        <w:t xml:space="preserve"> </w:t>
      </w:r>
      <w:r w:rsidRPr="00F86FB6">
        <w:rPr>
          <w:sz w:val="28"/>
          <w:szCs w:val="28"/>
        </w:rPr>
        <w:t>значимости</w:t>
      </w:r>
      <w:r w:rsidRPr="00F86FB6">
        <w:rPr>
          <w:spacing w:val="40"/>
          <w:sz w:val="28"/>
          <w:szCs w:val="28"/>
        </w:rPr>
        <w:t xml:space="preserve"> </w:t>
      </w:r>
      <w:r w:rsidRPr="00F86FB6">
        <w:rPr>
          <w:sz w:val="28"/>
          <w:szCs w:val="28"/>
        </w:rPr>
        <w:t>проблемы</w:t>
      </w:r>
      <w:r w:rsidRPr="00F86FB6">
        <w:rPr>
          <w:spacing w:val="40"/>
          <w:sz w:val="28"/>
          <w:szCs w:val="28"/>
        </w:rPr>
        <w:t xml:space="preserve"> </w:t>
      </w:r>
      <w:r w:rsidRPr="00F86FB6">
        <w:rPr>
          <w:sz w:val="28"/>
          <w:szCs w:val="28"/>
        </w:rPr>
        <w:t>для</w:t>
      </w:r>
      <w:r w:rsidRPr="00F86FB6">
        <w:rPr>
          <w:spacing w:val="40"/>
          <w:sz w:val="28"/>
          <w:szCs w:val="28"/>
        </w:rPr>
        <w:t xml:space="preserve"> </w:t>
      </w:r>
      <w:r w:rsidRPr="00F86FB6">
        <w:rPr>
          <w:sz w:val="28"/>
          <w:szCs w:val="28"/>
        </w:rPr>
        <w:t>человека</w:t>
      </w:r>
      <w:r w:rsidRPr="00F86FB6">
        <w:rPr>
          <w:spacing w:val="40"/>
          <w:sz w:val="28"/>
          <w:szCs w:val="28"/>
        </w:rPr>
        <w:t xml:space="preserve"> </w:t>
      </w:r>
      <w:r w:rsidRPr="00F86FB6">
        <w:rPr>
          <w:sz w:val="28"/>
          <w:szCs w:val="28"/>
        </w:rPr>
        <w:t>и</w:t>
      </w:r>
      <w:r w:rsidRPr="00F86FB6">
        <w:rPr>
          <w:spacing w:val="80"/>
          <w:sz w:val="28"/>
          <w:szCs w:val="28"/>
        </w:rPr>
        <w:t xml:space="preserve"> </w:t>
      </w:r>
      <w:r w:rsidRPr="00F86FB6">
        <w:rPr>
          <w:spacing w:val="-2"/>
          <w:sz w:val="28"/>
          <w:szCs w:val="28"/>
        </w:rPr>
        <w:t>общества);</w:t>
      </w:r>
    </w:p>
    <w:p w:rsidR="00611E45" w:rsidRDefault="00611E45" w:rsidP="002200FA">
      <w:pPr>
        <w:pStyle w:val="ad"/>
        <w:numPr>
          <w:ilvl w:val="0"/>
          <w:numId w:val="2"/>
        </w:numPr>
        <w:tabs>
          <w:tab w:val="left" w:pos="709"/>
        </w:tabs>
        <w:spacing w:before="0"/>
        <w:ind w:firstLine="425"/>
        <w:jc w:val="both"/>
        <w:rPr>
          <w:sz w:val="28"/>
          <w:szCs w:val="28"/>
        </w:rPr>
      </w:pPr>
      <w:proofErr w:type="gramStart"/>
      <w:r w:rsidRPr="00F86FB6">
        <w:rPr>
          <w:sz w:val="28"/>
          <w:szCs w:val="28"/>
        </w:rPr>
        <w:t>ценностно-смысловые</w:t>
      </w:r>
      <w:proofErr w:type="gramEnd"/>
      <w:r w:rsidRPr="00F86FB6">
        <w:rPr>
          <w:spacing w:val="40"/>
          <w:sz w:val="28"/>
          <w:szCs w:val="28"/>
        </w:rPr>
        <w:t xml:space="preserve"> </w:t>
      </w:r>
      <w:r w:rsidRPr="00F86FB6">
        <w:rPr>
          <w:sz w:val="28"/>
          <w:szCs w:val="28"/>
        </w:rPr>
        <w:t>(в</w:t>
      </w:r>
      <w:r w:rsidRPr="00F86FB6">
        <w:rPr>
          <w:spacing w:val="40"/>
          <w:sz w:val="28"/>
          <w:szCs w:val="28"/>
        </w:rPr>
        <w:t xml:space="preserve"> </w:t>
      </w:r>
      <w:r w:rsidRPr="00F86FB6">
        <w:rPr>
          <w:sz w:val="28"/>
          <w:szCs w:val="28"/>
        </w:rPr>
        <w:t>проекте</w:t>
      </w:r>
      <w:r w:rsidRPr="00F86FB6">
        <w:rPr>
          <w:spacing w:val="40"/>
          <w:sz w:val="28"/>
          <w:szCs w:val="28"/>
        </w:rPr>
        <w:t xml:space="preserve"> </w:t>
      </w:r>
      <w:r w:rsidRPr="00F86FB6">
        <w:rPr>
          <w:sz w:val="28"/>
          <w:szCs w:val="28"/>
        </w:rPr>
        <w:t>обозначается</w:t>
      </w:r>
      <w:r w:rsidRPr="00F86FB6">
        <w:rPr>
          <w:spacing w:val="40"/>
          <w:sz w:val="28"/>
          <w:szCs w:val="28"/>
        </w:rPr>
        <w:t xml:space="preserve"> </w:t>
      </w:r>
      <w:r w:rsidRPr="00F86FB6">
        <w:rPr>
          <w:sz w:val="28"/>
          <w:szCs w:val="28"/>
        </w:rPr>
        <w:t>отношение</w:t>
      </w:r>
      <w:r w:rsidRPr="00F86FB6">
        <w:rPr>
          <w:spacing w:val="40"/>
          <w:sz w:val="28"/>
          <w:szCs w:val="28"/>
        </w:rPr>
        <w:t xml:space="preserve"> </w:t>
      </w:r>
      <w:r w:rsidRPr="00F86FB6">
        <w:rPr>
          <w:sz w:val="28"/>
          <w:szCs w:val="28"/>
        </w:rPr>
        <w:t>ученика</w:t>
      </w:r>
      <w:r w:rsidRPr="00F86FB6">
        <w:rPr>
          <w:spacing w:val="40"/>
          <w:sz w:val="28"/>
          <w:szCs w:val="28"/>
        </w:rPr>
        <w:t xml:space="preserve"> </w:t>
      </w:r>
      <w:r w:rsidRPr="00F86FB6">
        <w:rPr>
          <w:sz w:val="28"/>
          <w:szCs w:val="28"/>
        </w:rPr>
        <w:t>к проблеме, раскрывается ее ценностный смысл).</w:t>
      </w:r>
    </w:p>
    <w:p w:rsidR="00F86FB6" w:rsidRPr="00F86FB6" w:rsidRDefault="00F86FB6" w:rsidP="00F86FB6">
      <w:pPr>
        <w:pStyle w:val="ad"/>
        <w:tabs>
          <w:tab w:val="left" w:pos="709"/>
        </w:tabs>
        <w:spacing w:before="0"/>
        <w:ind w:left="426"/>
        <w:jc w:val="both"/>
        <w:rPr>
          <w:sz w:val="28"/>
          <w:szCs w:val="28"/>
        </w:rPr>
      </w:pPr>
    </w:p>
    <w:p w:rsidR="00611E45" w:rsidRPr="00F86FB6" w:rsidRDefault="00611E45" w:rsidP="00611E45">
      <w:pPr>
        <w:pStyle w:val="ab"/>
        <w:spacing w:before="0"/>
        <w:ind w:right="113"/>
        <w:jc w:val="both"/>
      </w:pPr>
      <w:r w:rsidRPr="00F86FB6">
        <w:t xml:space="preserve">Все это превращает урок физкультуры в урок образовательной направленности, ставит его в один ряд с другими школьными предметами, повышает авторитет учителя физической </w:t>
      </w:r>
      <w:r w:rsidRPr="00F86FB6">
        <w:rPr>
          <w:spacing w:val="-2"/>
        </w:rPr>
        <w:t>культуры.</w:t>
      </w:r>
      <w:r w:rsidRPr="00F86FB6">
        <w:t xml:space="preserve"> После завершения работы над проектом детям нужно предоставить возможность рассказать о своей работе, показать то, что у них получилось.</w:t>
      </w:r>
    </w:p>
    <w:p w:rsidR="00611E45" w:rsidRPr="00F86FB6" w:rsidRDefault="006F2953" w:rsidP="00F86FB6">
      <w:pPr>
        <w:pStyle w:val="ab"/>
        <w:spacing w:before="0"/>
        <w:ind w:right="167"/>
        <w:jc w:val="both"/>
      </w:pPr>
      <w:r w:rsidRPr="00F86FB6">
        <w:t xml:space="preserve">В своей работе, применяю </w:t>
      </w:r>
      <w:r w:rsidR="00611E45" w:rsidRPr="00F86FB6">
        <w:t>индивидуальны</w:t>
      </w:r>
      <w:r w:rsidRPr="00F86FB6">
        <w:t>е</w:t>
      </w:r>
      <w:r w:rsidR="00611E45" w:rsidRPr="00F86FB6">
        <w:t xml:space="preserve"> (персональный) и группов</w:t>
      </w:r>
      <w:r w:rsidRPr="00F86FB6">
        <w:t>ые</w:t>
      </w:r>
      <w:r w:rsidR="00611E45" w:rsidRPr="00F86FB6">
        <w:t xml:space="preserve"> </w:t>
      </w:r>
      <w:r w:rsidR="00F86FB6">
        <w:t>проекты:</w:t>
      </w:r>
      <w:bookmarkStart w:id="1" w:name="_GoBack"/>
      <w:bookmarkEnd w:id="1"/>
    </w:p>
    <w:p w:rsidR="00611E45" w:rsidRPr="00F86FB6" w:rsidRDefault="00373288" w:rsidP="00F86FB6">
      <w:pPr>
        <w:spacing w:after="0" w:line="240" w:lineRule="auto"/>
        <w:ind w:left="1"/>
        <w:jc w:val="both"/>
        <w:rPr>
          <w:rFonts w:ascii="Times New Roman" w:hAnsi="Times New Roman" w:cs="Times New Roman"/>
          <w:sz w:val="28"/>
          <w:szCs w:val="28"/>
        </w:rPr>
      </w:pPr>
      <w:r w:rsidRPr="00F86FB6">
        <w:rPr>
          <w:rFonts w:ascii="Times New Roman" w:hAnsi="Times New Roman" w:cs="Times New Roman"/>
          <w:i/>
          <w:sz w:val="28"/>
          <w:szCs w:val="28"/>
        </w:rPr>
        <w:t>П</w:t>
      </w:r>
      <w:r w:rsidR="00611E45" w:rsidRPr="00F86FB6">
        <w:rPr>
          <w:rFonts w:ascii="Times New Roman" w:hAnsi="Times New Roman" w:cs="Times New Roman"/>
          <w:i/>
          <w:sz w:val="28"/>
          <w:szCs w:val="28"/>
        </w:rPr>
        <w:t>ерсональны</w:t>
      </w:r>
      <w:r w:rsidRPr="00F86FB6">
        <w:rPr>
          <w:rFonts w:ascii="Times New Roman" w:hAnsi="Times New Roman" w:cs="Times New Roman"/>
          <w:i/>
          <w:sz w:val="28"/>
          <w:szCs w:val="28"/>
        </w:rPr>
        <w:t>е</w:t>
      </w:r>
      <w:r w:rsidR="00611E45" w:rsidRPr="00F86FB6">
        <w:rPr>
          <w:rFonts w:ascii="Times New Roman" w:hAnsi="Times New Roman" w:cs="Times New Roman"/>
          <w:i/>
          <w:spacing w:val="-11"/>
          <w:sz w:val="28"/>
          <w:szCs w:val="28"/>
        </w:rPr>
        <w:t xml:space="preserve"> </w:t>
      </w:r>
      <w:r w:rsidR="00611E45" w:rsidRPr="00F86FB6">
        <w:rPr>
          <w:rFonts w:ascii="Times New Roman" w:hAnsi="Times New Roman" w:cs="Times New Roman"/>
          <w:i/>
          <w:spacing w:val="-2"/>
          <w:sz w:val="28"/>
          <w:szCs w:val="28"/>
        </w:rPr>
        <w:t>проект</w:t>
      </w:r>
      <w:r w:rsidRPr="00F86FB6">
        <w:rPr>
          <w:rFonts w:ascii="Times New Roman" w:hAnsi="Times New Roman" w:cs="Times New Roman"/>
          <w:i/>
          <w:spacing w:val="-2"/>
          <w:sz w:val="28"/>
          <w:szCs w:val="28"/>
        </w:rPr>
        <w:t xml:space="preserve">ы </w:t>
      </w:r>
      <w:r w:rsidRPr="00F86FB6">
        <w:rPr>
          <w:rFonts w:ascii="Times New Roman" w:hAnsi="Times New Roman" w:cs="Times New Roman"/>
          <w:sz w:val="28"/>
          <w:szCs w:val="28"/>
        </w:rPr>
        <w:t>формируют</w:t>
      </w:r>
      <w:r w:rsidRPr="00F86FB6">
        <w:rPr>
          <w:rFonts w:ascii="Times New Roman" w:hAnsi="Times New Roman" w:cs="Times New Roman"/>
          <w:i/>
          <w:spacing w:val="-2"/>
          <w:sz w:val="28"/>
          <w:szCs w:val="28"/>
        </w:rPr>
        <w:t xml:space="preserve"> у</w:t>
      </w:r>
      <w:r w:rsidR="00611E45" w:rsidRPr="00F86FB6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="00611E45" w:rsidRPr="00F86FB6">
        <w:rPr>
          <w:rFonts w:ascii="Times New Roman" w:hAnsi="Times New Roman" w:cs="Times New Roman"/>
          <w:sz w:val="28"/>
          <w:szCs w:val="28"/>
        </w:rPr>
        <w:t>учащегося</w:t>
      </w:r>
      <w:r w:rsidR="00611E45" w:rsidRPr="00F86FB6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="00611E45" w:rsidRPr="00F86FB6">
        <w:rPr>
          <w:rFonts w:ascii="Times New Roman" w:hAnsi="Times New Roman" w:cs="Times New Roman"/>
          <w:sz w:val="28"/>
          <w:szCs w:val="28"/>
        </w:rPr>
        <w:t>чувство</w:t>
      </w:r>
      <w:r w:rsidR="00611E45" w:rsidRPr="00F86FB6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="00611E45" w:rsidRPr="00F86FB6">
        <w:rPr>
          <w:rFonts w:ascii="Times New Roman" w:hAnsi="Times New Roman" w:cs="Times New Roman"/>
          <w:sz w:val="28"/>
          <w:szCs w:val="28"/>
        </w:rPr>
        <w:t>ответственности,</w:t>
      </w:r>
      <w:r w:rsidR="00611E45" w:rsidRPr="00F86FB6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="00611E45" w:rsidRPr="00F86FB6">
        <w:rPr>
          <w:rFonts w:ascii="Times New Roman" w:hAnsi="Times New Roman" w:cs="Times New Roman"/>
          <w:sz w:val="28"/>
          <w:szCs w:val="28"/>
        </w:rPr>
        <w:t>поскольку</w:t>
      </w:r>
      <w:r w:rsidR="00611E45" w:rsidRPr="00F86FB6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="00611E45" w:rsidRPr="00F86FB6">
        <w:rPr>
          <w:rFonts w:ascii="Times New Roman" w:hAnsi="Times New Roman" w:cs="Times New Roman"/>
          <w:sz w:val="28"/>
          <w:szCs w:val="28"/>
        </w:rPr>
        <w:t>выполнение</w:t>
      </w:r>
      <w:r w:rsidRPr="00F86FB6">
        <w:rPr>
          <w:rFonts w:ascii="Times New Roman" w:hAnsi="Times New Roman" w:cs="Times New Roman"/>
          <w:sz w:val="28"/>
          <w:szCs w:val="28"/>
        </w:rPr>
        <w:t xml:space="preserve"> проекта зависит только от него. Кроме этого, </w:t>
      </w:r>
      <w:r w:rsidR="00611E45" w:rsidRPr="00F86FB6">
        <w:rPr>
          <w:rFonts w:ascii="Times New Roman" w:hAnsi="Times New Roman" w:cs="Times New Roman"/>
          <w:sz w:val="28"/>
          <w:szCs w:val="28"/>
        </w:rPr>
        <w:t>учащийся</w:t>
      </w:r>
      <w:r w:rsidR="00611E45" w:rsidRPr="00F86FB6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611E45" w:rsidRPr="00F86FB6">
        <w:rPr>
          <w:rFonts w:ascii="Times New Roman" w:hAnsi="Times New Roman" w:cs="Times New Roman"/>
          <w:sz w:val="28"/>
          <w:szCs w:val="28"/>
        </w:rPr>
        <w:t>приобретает</w:t>
      </w:r>
      <w:r w:rsidR="00611E45" w:rsidRPr="00F86FB6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="00611E45" w:rsidRPr="00F86FB6">
        <w:rPr>
          <w:rFonts w:ascii="Times New Roman" w:hAnsi="Times New Roman" w:cs="Times New Roman"/>
          <w:sz w:val="28"/>
          <w:szCs w:val="28"/>
        </w:rPr>
        <w:t>опыт</w:t>
      </w:r>
      <w:r w:rsidR="00611E45" w:rsidRPr="00F86FB6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="00611E45" w:rsidRPr="00F86FB6">
        <w:rPr>
          <w:rFonts w:ascii="Times New Roman" w:hAnsi="Times New Roman" w:cs="Times New Roman"/>
          <w:sz w:val="28"/>
          <w:szCs w:val="28"/>
        </w:rPr>
        <w:t>на</w:t>
      </w:r>
      <w:r w:rsidR="00611E45" w:rsidRPr="00F86FB6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="00611E45" w:rsidRPr="00F86FB6">
        <w:rPr>
          <w:rFonts w:ascii="Times New Roman" w:hAnsi="Times New Roman" w:cs="Times New Roman"/>
          <w:sz w:val="28"/>
          <w:szCs w:val="28"/>
        </w:rPr>
        <w:t>всех</w:t>
      </w:r>
      <w:r w:rsidR="00611E45" w:rsidRPr="00F86FB6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611E45" w:rsidRPr="00F86FB6">
        <w:rPr>
          <w:rFonts w:ascii="Times New Roman" w:hAnsi="Times New Roman" w:cs="Times New Roman"/>
          <w:sz w:val="28"/>
          <w:szCs w:val="28"/>
        </w:rPr>
        <w:t>без</w:t>
      </w:r>
      <w:r w:rsidR="00611E45" w:rsidRPr="00F86FB6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="00611E45" w:rsidRPr="00F86FB6">
        <w:rPr>
          <w:rFonts w:ascii="Times New Roman" w:hAnsi="Times New Roman" w:cs="Times New Roman"/>
          <w:sz w:val="28"/>
          <w:szCs w:val="28"/>
        </w:rPr>
        <w:t>исключения</w:t>
      </w:r>
      <w:r w:rsidR="00611E45" w:rsidRPr="00F86FB6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611E45" w:rsidRPr="00F86FB6">
        <w:rPr>
          <w:rFonts w:ascii="Times New Roman" w:hAnsi="Times New Roman" w:cs="Times New Roman"/>
          <w:sz w:val="28"/>
          <w:szCs w:val="28"/>
        </w:rPr>
        <w:t>этапах</w:t>
      </w:r>
      <w:r w:rsidR="00611E45" w:rsidRPr="00F86FB6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611E45" w:rsidRPr="00F86FB6">
        <w:rPr>
          <w:rFonts w:ascii="Times New Roman" w:hAnsi="Times New Roman" w:cs="Times New Roman"/>
          <w:sz w:val="28"/>
          <w:szCs w:val="28"/>
        </w:rPr>
        <w:t>выполнения проекта - от рождения замысла до итоговой рефлексии;</w:t>
      </w:r>
      <w:r w:rsidRPr="00F86FB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11E45" w:rsidRPr="00F86FB6" w:rsidRDefault="00373288" w:rsidP="006F2953">
      <w:pPr>
        <w:spacing w:after="0" w:line="240" w:lineRule="auto"/>
        <w:ind w:left="1"/>
        <w:jc w:val="both"/>
        <w:rPr>
          <w:rFonts w:ascii="Times New Roman" w:hAnsi="Times New Roman" w:cs="Times New Roman"/>
          <w:sz w:val="28"/>
          <w:szCs w:val="28"/>
        </w:rPr>
      </w:pPr>
      <w:r w:rsidRPr="00F86FB6">
        <w:rPr>
          <w:rFonts w:ascii="Times New Roman" w:hAnsi="Times New Roman" w:cs="Times New Roman"/>
          <w:i/>
          <w:sz w:val="28"/>
          <w:szCs w:val="28"/>
        </w:rPr>
        <w:t>Г</w:t>
      </w:r>
      <w:r w:rsidR="00611E45" w:rsidRPr="00F86FB6">
        <w:rPr>
          <w:rFonts w:ascii="Times New Roman" w:hAnsi="Times New Roman" w:cs="Times New Roman"/>
          <w:i/>
          <w:sz w:val="28"/>
          <w:szCs w:val="28"/>
        </w:rPr>
        <w:t>рупповы</w:t>
      </w:r>
      <w:r w:rsidRPr="00F86FB6">
        <w:rPr>
          <w:rFonts w:ascii="Times New Roman" w:hAnsi="Times New Roman" w:cs="Times New Roman"/>
          <w:i/>
          <w:sz w:val="28"/>
          <w:szCs w:val="28"/>
        </w:rPr>
        <w:t>е</w:t>
      </w:r>
      <w:r w:rsidR="00611E45" w:rsidRPr="00F86FB6">
        <w:rPr>
          <w:rFonts w:ascii="Times New Roman" w:hAnsi="Times New Roman" w:cs="Times New Roman"/>
          <w:i/>
          <w:spacing w:val="-9"/>
          <w:sz w:val="28"/>
          <w:szCs w:val="28"/>
        </w:rPr>
        <w:t xml:space="preserve"> </w:t>
      </w:r>
      <w:r w:rsidR="00611E45" w:rsidRPr="00F86FB6">
        <w:rPr>
          <w:rFonts w:ascii="Times New Roman" w:hAnsi="Times New Roman" w:cs="Times New Roman"/>
          <w:i/>
          <w:spacing w:val="-2"/>
          <w:sz w:val="28"/>
          <w:szCs w:val="28"/>
        </w:rPr>
        <w:t>проект</w:t>
      </w:r>
      <w:r w:rsidRPr="00F86FB6">
        <w:rPr>
          <w:rFonts w:ascii="Times New Roman" w:hAnsi="Times New Roman" w:cs="Times New Roman"/>
          <w:i/>
          <w:spacing w:val="-2"/>
          <w:sz w:val="28"/>
          <w:szCs w:val="28"/>
        </w:rPr>
        <w:t xml:space="preserve">ы </w:t>
      </w:r>
      <w:r w:rsidRPr="00F86FB6">
        <w:rPr>
          <w:rFonts w:ascii="Times New Roman" w:hAnsi="Times New Roman" w:cs="Times New Roman"/>
          <w:spacing w:val="-2"/>
          <w:sz w:val="28"/>
          <w:szCs w:val="28"/>
        </w:rPr>
        <w:t>способствую формированию у членов команды навыков сотрудничества.</w:t>
      </w:r>
    </w:p>
    <w:p w:rsidR="00611E45" w:rsidRPr="00F86FB6" w:rsidRDefault="00611E45" w:rsidP="00611E45">
      <w:pPr>
        <w:pStyle w:val="ab"/>
        <w:spacing w:before="0"/>
        <w:ind w:right="167"/>
      </w:pPr>
    </w:p>
    <w:p w:rsidR="008A4884" w:rsidRPr="00F86FB6" w:rsidRDefault="00611E45" w:rsidP="00F86FB6">
      <w:pPr>
        <w:pStyle w:val="ab"/>
        <w:spacing w:before="0"/>
        <w:ind w:right="-1"/>
        <w:jc w:val="both"/>
      </w:pPr>
      <w:r w:rsidRPr="00F86FB6">
        <w:t>Таким</w:t>
      </w:r>
      <w:r w:rsidRPr="00F86FB6">
        <w:rPr>
          <w:spacing w:val="-4"/>
        </w:rPr>
        <w:t xml:space="preserve"> </w:t>
      </w:r>
      <w:r w:rsidRPr="00F86FB6">
        <w:t>образом,</w:t>
      </w:r>
      <w:r w:rsidRPr="00F86FB6">
        <w:rPr>
          <w:spacing w:val="-5"/>
        </w:rPr>
        <w:t xml:space="preserve"> </w:t>
      </w:r>
      <w:r w:rsidRPr="00F86FB6">
        <w:t>метод</w:t>
      </w:r>
      <w:r w:rsidRPr="00F86FB6">
        <w:rPr>
          <w:spacing w:val="-3"/>
        </w:rPr>
        <w:t xml:space="preserve"> </w:t>
      </w:r>
      <w:r w:rsidRPr="00F86FB6">
        <w:t>проектов</w:t>
      </w:r>
      <w:r w:rsidRPr="00F86FB6">
        <w:rPr>
          <w:spacing w:val="-7"/>
        </w:rPr>
        <w:t xml:space="preserve"> </w:t>
      </w:r>
      <w:r w:rsidRPr="00F86FB6">
        <w:t>является</w:t>
      </w:r>
      <w:r w:rsidRPr="00F86FB6">
        <w:rPr>
          <w:spacing w:val="-4"/>
        </w:rPr>
        <w:t xml:space="preserve"> </w:t>
      </w:r>
      <w:r w:rsidRPr="00F86FB6">
        <w:t>одним</w:t>
      </w:r>
      <w:r w:rsidRPr="00F86FB6">
        <w:rPr>
          <w:spacing w:val="-6"/>
        </w:rPr>
        <w:t xml:space="preserve"> </w:t>
      </w:r>
      <w:r w:rsidRPr="00F86FB6">
        <w:t>из</w:t>
      </w:r>
      <w:r w:rsidRPr="00F86FB6">
        <w:rPr>
          <w:spacing w:val="-4"/>
        </w:rPr>
        <w:t xml:space="preserve"> </w:t>
      </w:r>
      <w:r w:rsidRPr="00F86FB6">
        <w:t>направлений</w:t>
      </w:r>
      <w:r w:rsidRPr="00F86FB6">
        <w:rPr>
          <w:spacing w:val="-5"/>
        </w:rPr>
        <w:t xml:space="preserve"> </w:t>
      </w:r>
      <w:r w:rsidRPr="00F86FB6">
        <w:t>в совершенствовании физического воспитания школьников.</w:t>
      </w:r>
    </w:p>
    <w:p w:rsidR="008A4884" w:rsidRPr="00F86FB6" w:rsidRDefault="00295F77" w:rsidP="008A4884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86FB6">
        <w:rPr>
          <w:rFonts w:ascii="Times New Roman" w:hAnsi="Times New Roman" w:cs="Times New Roman"/>
          <w:b/>
          <w:sz w:val="28"/>
          <w:szCs w:val="28"/>
        </w:rPr>
        <w:t xml:space="preserve">В данный момент в нашей школе реализуются 2 проекта, </w:t>
      </w:r>
      <w:proofErr w:type="gramStart"/>
      <w:r w:rsidRPr="00F86FB6">
        <w:rPr>
          <w:rFonts w:ascii="Times New Roman" w:hAnsi="Times New Roman" w:cs="Times New Roman"/>
          <w:b/>
          <w:sz w:val="28"/>
          <w:szCs w:val="28"/>
        </w:rPr>
        <w:t>которые</w:t>
      </w:r>
      <w:proofErr w:type="gramEnd"/>
      <w:r w:rsidRPr="00F86FB6">
        <w:rPr>
          <w:rFonts w:ascii="Times New Roman" w:hAnsi="Times New Roman" w:cs="Times New Roman"/>
          <w:b/>
          <w:sz w:val="28"/>
          <w:szCs w:val="28"/>
        </w:rPr>
        <w:t xml:space="preserve"> создавались совместно с детьми</w:t>
      </w:r>
      <w:r w:rsidR="008A4884" w:rsidRPr="00F86FB6">
        <w:rPr>
          <w:rFonts w:ascii="Times New Roman" w:hAnsi="Times New Roman" w:cs="Times New Roman"/>
          <w:b/>
          <w:sz w:val="28"/>
          <w:szCs w:val="28"/>
        </w:rPr>
        <w:t xml:space="preserve">: </w:t>
      </w:r>
    </w:p>
    <w:p w:rsidR="00611E45" w:rsidRPr="00F86FB6" w:rsidRDefault="008A4884" w:rsidP="008A4884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86FB6">
        <w:rPr>
          <w:rFonts w:ascii="Times New Roman" w:hAnsi="Times New Roman" w:cs="Times New Roman"/>
          <w:b/>
          <w:sz w:val="28"/>
          <w:szCs w:val="28"/>
        </w:rPr>
        <w:t>«Подвижные игры как средство повышения физической подготовленности учащихся с ОВЗ»</w:t>
      </w:r>
    </w:p>
    <w:p w:rsidR="008A4884" w:rsidRPr="00F86FB6" w:rsidRDefault="008A4884" w:rsidP="00611E45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86FB6">
        <w:rPr>
          <w:rFonts w:ascii="Times New Roman" w:hAnsi="Times New Roman" w:cs="Times New Roman"/>
          <w:b/>
          <w:sz w:val="28"/>
          <w:szCs w:val="28"/>
        </w:rPr>
        <w:t xml:space="preserve">«Игры с цветными крышками для развития памяти, внимания и мелкой моторики» </w:t>
      </w:r>
    </w:p>
    <w:p w:rsidR="00295F77" w:rsidRPr="00F86FB6" w:rsidRDefault="00295F77" w:rsidP="00611E4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86FB6">
        <w:rPr>
          <w:rFonts w:ascii="Times New Roman" w:hAnsi="Times New Roman" w:cs="Times New Roman"/>
          <w:sz w:val="28"/>
          <w:szCs w:val="28"/>
        </w:rPr>
        <w:t>Почему игра?</w:t>
      </w:r>
    </w:p>
    <w:p w:rsidR="00894222" w:rsidRPr="00F86FB6" w:rsidRDefault="00295F77" w:rsidP="00611E4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86FB6">
        <w:rPr>
          <w:rFonts w:ascii="Times New Roman" w:hAnsi="Times New Roman" w:cs="Times New Roman"/>
          <w:sz w:val="28"/>
          <w:szCs w:val="28"/>
        </w:rPr>
        <w:t>Да, просто потому, что в</w:t>
      </w:r>
      <w:r w:rsidR="0069447C" w:rsidRPr="00F86FB6">
        <w:rPr>
          <w:rFonts w:ascii="Times New Roman" w:hAnsi="Times New Roman" w:cs="Times New Roman"/>
          <w:sz w:val="28"/>
          <w:szCs w:val="28"/>
        </w:rPr>
        <w:t xml:space="preserve"> игре </w:t>
      </w:r>
      <w:r w:rsidR="00AF3671" w:rsidRPr="00F86FB6">
        <w:rPr>
          <w:rFonts w:ascii="Times New Roman" w:hAnsi="Times New Roman" w:cs="Times New Roman"/>
          <w:sz w:val="28"/>
          <w:szCs w:val="28"/>
        </w:rPr>
        <w:t xml:space="preserve">и игровых моментах урока </w:t>
      </w:r>
      <w:r w:rsidR="00BF3B9F" w:rsidRPr="00F86FB6">
        <w:rPr>
          <w:rFonts w:ascii="Times New Roman" w:hAnsi="Times New Roman" w:cs="Times New Roman"/>
          <w:sz w:val="28"/>
          <w:szCs w:val="28"/>
        </w:rPr>
        <w:t>учащиеся</w:t>
      </w:r>
      <w:r w:rsidR="0069447C" w:rsidRPr="00F86FB6">
        <w:rPr>
          <w:rFonts w:ascii="Times New Roman" w:hAnsi="Times New Roman" w:cs="Times New Roman"/>
          <w:sz w:val="28"/>
          <w:szCs w:val="28"/>
        </w:rPr>
        <w:t xml:space="preserve"> наиболее полно раскрывают свои физические возможности</w:t>
      </w:r>
      <w:r w:rsidR="00894222" w:rsidRPr="00F86FB6">
        <w:rPr>
          <w:rFonts w:ascii="Times New Roman" w:hAnsi="Times New Roman" w:cs="Times New Roman"/>
          <w:sz w:val="28"/>
          <w:szCs w:val="28"/>
        </w:rPr>
        <w:t xml:space="preserve"> </w:t>
      </w:r>
      <w:r w:rsidRPr="00F86FB6">
        <w:rPr>
          <w:rFonts w:ascii="Times New Roman" w:hAnsi="Times New Roman" w:cs="Times New Roman"/>
          <w:sz w:val="28"/>
          <w:szCs w:val="28"/>
        </w:rPr>
        <w:t>и применяют</w:t>
      </w:r>
      <w:r w:rsidR="000327B7" w:rsidRPr="00F86FB6">
        <w:rPr>
          <w:rFonts w:ascii="Times New Roman" w:hAnsi="Times New Roman" w:cs="Times New Roman"/>
          <w:sz w:val="28"/>
          <w:szCs w:val="28"/>
        </w:rPr>
        <w:t xml:space="preserve"> свой накопленный</w:t>
      </w:r>
      <w:r w:rsidR="008514E2" w:rsidRPr="00F86FB6">
        <w:rPr>
          <w:rFonts w:ascii="Times New Roman" w:hAnsi="Times New Roman" w:cs="Times New Roman"/>
          <w:sz w:val="28"/>
          <w:szCs w:val="28"/>
        </w:rPr>
        <w:t xml:space="preserve"> опыт, решают двигательные задачи наиболее эффективно.</w:t>
      </w:r>
      <w:r w:rsidRPr="00F86FB6">
        <w:rPr>
          <w:rFonts w:ascii="Times New Roman" w:hAnsi="Times New Roman" w:cs="Times New Roman"/>
          <w:sz w:val="28"/>
          <w:szCs w:val="28"/>
        </w:rPr>
        <w:t xml:space="preserve"> Особенно это актуально для детей с ОВЗ (в игре они меньше </w:t>
      </w:r>
      <w:proofErr w:type="spellStart"/>
      <w:r w:rsidRPr="00F86FB6">
        <w:rPr>
          <w:rFonts w:ascii="Times New Roman" w:hAnsi="Times New Roman" w:cs="Times New Roman"/>
          <w:sz w:val="28"/>
          <w:szCs w:val="28"/>
        </w:rPr>
        <w:t>комплексуют</w:t>
      </w:r>
      <w:proofErr w:type="spellEnd"/>
      <w:r w:rsidRPr="00F86FB6">
        <w:rPr>
          <w:rFonts w:ascii="Times New Roman" w:hAnsi="Times New Roman" w:cs="Times New Roman"/>
          <w:sz w:val="28"/>
          <w:szCs w:val="28"/>
        </w:rPr>
        <w:t xml:space="preserve"> из-за своих каких-то недостатков, а это важно для их физического развития).</w:t>
      </w:r>
    </w:p>
    <w:bookmarkEnd w:id="0"/>
    <w:p w:rsidR="008A4884" w:rsidRPr="00F86FB6" w:rsidRDefault="00CD0D24" w:rsidP="00295F77">
      <w:pPr>
        <w:pStyle w:val="a9"/>
        <w:shd w:val="clear" w:color="auto" w:fill="FFFFFF"/>
        <w:spacing w:before="0" w:beforeAutospacing="0" w:after="0" w:afterAutospacing="0"/>
        <w:ind w:firstLine="426"/>
        <w:jc w:val="both"/>
        <w:rPr>
          <w:sz w:val="28"/>
          <w:szCs w:val="28"/>
        </w:rPr>
      </w:pPr>
      <w:r w:rsidRPr="00F86FB6">
        <w:rPr>
          <w:sz w:val="28"/>
          <w:szCs w:val="28"/>
        </w:rPr>
        <w:t>Для себя я отметила, что при введ</w:t>
      </w:r>
      <w:r w:rsidR="001C2192" w:rsidRPr="00F86FB6">
        <w:rPr>
          <w:sz w:val="28"/>
          <w:szCs w:val="28"/>
        </w:rPr>
        <w:t>ении игр в урочную деятельность</w:t>
      </w:r>
      <w:r w:rsidRPr="00F86FB6">
        <w:rPr>
          <w:sz w:val="28"/>
          <w:szCs w:val="28"/>
        </w:rPr>
        <w:t xml:space="preserve"> </w:t>
      </w:r>
      <w:r w:rsidR="00D14C3F" w:rsidRPr="00F86FB6">
        <w:rPr>
          <w:sz w:val="28"/>
          <w:szCs w:val="28"/>
        </w:rPr>
        <w:t xml:space="preserve">дети активно включаются в работу, </w:t>
      </w:r>
      <w:r w:rsidRPr="00F86FB6">
        <w:rPr>
          <w:sz w:val="28"/>
          <w:szCs w:val="28"/>
        </w:rPr>
        <w:t xml:space="preserve">значительно повышается моторная плотность урока, повышается эмоциональный фон, в игру активно включаются даже самые </w:t>
      </w:r>
      <w:r w:rsidR="00D14C3F" w:rsidRPr="00F86FB6">
        <w:rPr>
          <w:sz w:val="28"/>
          <w:szCs w:val="28"/>
        </w:rPr>
        <w:t>физически слабо развитые</w:t>
      </w:r>
      <w:r w:rsidRPr="00F86FB6">
        <w:rPr>
          <w:sz w:val="28"/>
          <w:szCs w:val="28"/>
        </w:rPr>
        <w:t xml:space="preserve"> дети, а это в свою очередь помогает решать поставленные задачи более эффективно. </w:t>
      </w:r>
      <w:bookmarkStart w:id="2" w:name="_Hlk149487049"/>
    </w:p>
    <w:p w:rsidR="00F9644F" w:rsidRPr="00F86FB6" w:rsidRDefault="00F9644F" w:rsidP="00611E45">
      <w:pPr>
        <w:pStyle w:val="a9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F86FB6">
        <w:rPr>
          <w:sz w:val="28"/>
          <w:szCs w:val="28"/>
        </w:rPr>
        <w:t xml:space="preserve">Для достижения высокой развивающей результативности </w:t>
      </w:r>
      <w:r w:rsidR="007C2E10" w:rsidRPr="00F86FB6">
        <w:rPr>
          <w:sz w:val="28"/>
          <w:szCs w:val="28"/>
        </w:rPr>
        <w:t>игровых заданий</w:t>
      </w:r>
      <w:r w:rsidRPr="00F86FB6">
        <w:rPr>
          <w:sz w:val="28"/>
          <w:szCs w:val="28"/>
        </w:rPr>
        <w:t xml:space="preserve"> я </w:t>
      </w:r>
      <w:r w:rsidR="00EC1B81" w:rsidRPr="00F86FB6">
        <w:rPr>
          <w:sz w:val="28"/>
          <w:szCs w:val="28"/>
        </w:rPr>
        <w:t xml:space="preserve">стараюсь </w:t>
      </w:r>
      <w:r w:rsidR="001C2192" w:rsidRPr="00F86FB6">
        <w:rPr>
          <w:sz w:val="28"/>
          <w:szCs w:val="28"/>
        </w:rPr>
        <w:t>соблюдать следующие условия:</w:t>
      </w:r>
    </w:p>
    <w:p w:rsidR="00F9644F" w:rsidRPr="00F86FB6" w:rsidRDefault="00F86FB6" w:rsidP="00611E45">
      <w:pPr>
        <w:pStyle w:val="a9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F86FB6">
        <w:rPr>
          <w:sz w:val="28"/>
          <w:szCs w:val="28"/>
        </w:rPr>
        <w:t xml:space="preserve">1. </w:t>
      </w:r>
      <w:r w:rsidR="001C2192" w:rsidRPr="00F86FB6">
        <w:rPr>
          <w:sz w:val="28"/>
          <w:szCs w:val="28"/>
        </w:rPr>
        <w:t xml:space="preserve">мотивация </w:t>
      </w:r>
      <w:proofErr w:type="gramStart"/>
      <w:r w:rsidR="001C2192" w:rsidRPr="00F86FB6">
        <w:rPr>
          <w:sz w:val="28"/>
          <w:szCs w:val="28"/>
        </w:rPr>
        <w:t>обучающихся</w:t>
      </w:r>
      <w:proofErr w:type="gramEnd"/>
      <w:r w:rsidR="00F9644F" w:rsidRPr="00F86FB6">
        <w:rPr>
          <w:sz w:val="28"/>
          <w:szCs w:val="28"/>
        </w:rPr>
        <w:t xml:space="preserve"> (для чего</w:t>
      </w:r>
      <w:r w:rsidR="00EC1B81" w:rsidRPr="00F86FB6">
        <w:rPr>
          <w:sz w:val="28"/>
          <w:szCs w:val="28"/>
        </w:rPr>
        <w:t xml:space="preserve"> нужна игра</w:t>
      </w:r>
      <w:r w:rsidR="00276914" w:rsidRPr="00F86FB6">
        <w:rPr>
          <w:sz w:val="28"/>
          <w:szCs w:val="28"/>
        </w:rPr>
        <w:t xml:space="preserve"> или игровое задание</w:t>
      </w:r>
      <w:r w:rsidR="00F9644F" w:rsidRPr="00F86FB6">
        <w:rPr>
          <w:sz w:val="28"/>
          <w:szCs w:val="28"/>
        </w:rPr>
        <w:t>);</w:t>
      </w:r>
    </w:p>
    <w:p w:rsidR="00F9644F" w:rsidRPr="00F86FB6" w:rsidRDefault="00F86FB6" w:rsidP="00611E45">
      <w:pPr>
        <w:pStyle w:val="a9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F86FB6">
        <w:rPr>
          <w:sz w:val="28"/>
          <w:szCs w:val="28"/>
        </w:rPr>
        <w:t xml:space="preserve">2. </w:t>
      </w:r>
      <w:r w:rsidR="00F9644F" w:rsidRPr="00F86FB6">
        <w:rPr>
          <w:sz w:val="28"/>
          <w:szCs w:val="28"/>
        </w:rPr>
        <w:t>формир</w:t>
      </w:r>
      <w:r w:rsidR="00EC1B81" w:rsidRPr="00F86FB6">
        <w:rPr>
          <w:sz w:val="28"/>
          <w:szCs w:val="28"/>
        </w:rPr>
        <w:t>ую</w:t>
      </w:r>
      <w:r w:rsidR="00F9644F" w:rsidRPr="00F86FB6">
        <w:rPr>
          <w:sz w:val="28"/>
          <w:szCs w:val="28"/>
        </w:rPr>
        <w:t xml:space="preserve"> систем</w:t>
      </w:r>
      <w:r w:rsidR="00EC1B81" w:rsidRPr="00F86FB6">
        <w:rPr>
          <w:sz w:val="28"/>
          <w:szCs w:val="28"/>
        </w:rPr>
        <w:t>у</w:t>
      </w:r>
      <w:r w:rsidR="00F9644F" w:rsidRPr="00F86FB6">
        <w:rPr>
          <w:sz w:val="28"/>
          <w:szCs w:val="28"/>
        </w:rPr>
        <w:t xml:space="preserve"> знаний на основе игр</w:t>
      </w:r>
      <w:r w:rsidR="00EC1B81" w:rsidRPr="00F86FB6">
        <w:rPr>
          <w:sz w:val="28"/>
          <w:szCs w:val="28"/>
        </w:rPr>
        <w:t>овой деятельности</w:t>
      </w:r>
      <w:r w:rsidR="00F9644F" w:rsidRPr="00F86FB6">
        <w:rPr>
          <w:sz w:val="28"/>
          <w:szCs w:val="28"/>
        </w:rPr>
        <w:t xml:space="preserve"> (</w:t>
      </w:r>
      <w:r w:rsidR="00EC1B81" w:rsidRPr="00F86FB6">
        <w:rPr>
          <w:sz w:val="28"/>
          <w:szCs w:val="28"/>
        </w:rPr>
        <w:t>что формирует и какие физические качества развивает</w:t>
      </w:r>
      <w:r w:rsidR="00992D6F" w:rsidRPr="00F86FB6">
        <w:rPr>
          <w:sz w:val="28"/>
          <w:szCs w:val="28"/>
        </w:rPr>
        <w:t xml:space="preserve">, как повлияет игра на дальнейшее развитие, в каких видах деятельности можно будет еще применить приобретенные в </w:t>
      </w:r>
      <w:r w:rsidR="007C2E10" w:rsidRPr="00F86FB6">
        <w:rPr>
          <w:sz w:val="28"/>
          <w:szCs w:val="28"/>
        </w:rPr>
        <w:t>игре навыки</w:t>
      </w:r>
      <w:r w:rsidR="00F9644F" w:rsidRPr="00F86FB6">
        <w:rPr>
          <w:sz w:val="28"/>
          <w:szCs w:val="28"/>
        </w:rPr>
        <w:t>);</w:t>
      </w:r>
    </w:p>
    <w:p w:rsidR="00F9644F" w:rsidRPr="00F86FB6" w:rsidRDefault="00F86FB6" w:rsidP="00611E45">
      <w:pPr>
        <w:pStyle w:val="a9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F86FB6">
        <w:rPr>
          <w:sz w:val="28"/>
          <w:szCs w:val="28"/>
        </w:rPr>
        <w:t xml:space="preserve">3. </w:t>
      </w:r>
      <w:r w:rsidR="007C2E10" w:rsidRPr="00F86FB6">
        <w:rPr>
          <w:sz w:val="28"/>
          <w:szCs w:val="28"/>
        </w:rPr>
        <w:t xml:space="preserve">независимо от физического развития </w:t>
      </w:r>
      <w:r w:rsidR="00F9644F" w:rsidRPr="00F86FB6">
        <w:rPr>
          <w:sz w:val="28"/>
          <w:szCs w:val="28"/>
        </w:rPr>
        <w:t>включение каждого школьника в процесс игры.</w:t>
      </w:r>
    </w:p>
    <w:bookmarkEnd w:id="2"/>
    <w:p w:rsidR="00EC1B81" w:rsidRPr="00F86FB6" w:rsidRDefault="003D28C4" w:rsidP="00611E45">
      <w:pPr>
        <w:pStyle w:val="a9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F86FB6">
        <w:rPr>
          <w:sz w:val="28"/>
          <w:szCs w:val="28"/>
        </w:rPr>
        <w:lastRenderedPageBreak/>
        <w:t>Грамотно и планоме</w:t>
      </w:r>
      <w:r w:rsidR="00F86FB6" w:rsidRPr="00F86FB6">
        <w:rPr>
          <w:sz w:val="28"/>
          <w:szCs w:val="28"/>
        </w:rPr>
        <w:t>рно подобранные мною техника позволяет</w:t>
      </w:r>
      <w:r w:rsidRPr="00F86FB6">
        <w:rPr>
          <w:sz w:val="28"/>
          <w:szCs w:val="28"/>
        </w:rPr>
        <w:t xml:space="preserve"> овладевать навыками и умениями намного </w:t>
      </w:r>
      <w:r w:rsidR="000B48D4" w:rsidRPr="00F86FB6">
        <w:rPr>
          <w:sz w:val="28"/>
          <w:szCs w:val="28"/>
        </w:rPr>
        <w:t>быстрее, заставляют мыслить</w:t>
      </w:r>
      <w:r w:rsidR="007C2E10" w:rsidRPr="00F86FB6">
        <w:rPr>
          <w:sz w:val="28"/>
          <w:szCs w:val="28"/>
        </w:rPr>
        <w:t>, принимать самостоятельные решения</w:t>
      </w:r>
      <w:r w:rsidRPr="00F86FB6">
        <w:rPr>
          <w:sz w:val="28"/>
          <w:szCs w:val="28"/>
        </w:rPr>
        <w:t xml:space="preserve">, анализировать складывающуюся в игре </w:t>
      </w:r>
      <w:r w:rsidR="007C2E10" w:rsidRPr="00F86FB6">
        <w:rPr>
          <w:sz w:val="28"/>
          <w:szCs w:val="28"/>
        </w:rPr>
        <w:t xml:space="preserve">обстановку, </w:t>
      </w:r>
      <w:r w:rsidRPr="00F86FB6">
        <w:rPr>
          <w:sz w:val="28"/>
          <w:szCs w:val="28"/>
        </w:rPr>
        <w:t xml:space="preserve">укрепляют здоровье и </w:t>
      </w:r>
      <w:r w:rsidR="007C2E10" w:rsidRPr="00F86FB6">
        <w:rPr>
          <w:sz w:val="28"/>
          <w:szCs w:val="28"/>
        </w:rPr>
        <w:t>активизируют</w:t>
      </w:r>
      <w:r w:rsidRPr="00F86FB6">
        <w:rPr>
          <w:sz w:val="28"/>
          <w:szCs w:val="28"/>
        </w:rPr>
        <w:t xml:space="preserve"> функциональные возможности организма. Ученики осваивают </w:t>
      </w:r>
      <w:r w:rsidR="007C2E10" w:rsidRPr="00F86FB6">
        <w:rPr>
          <w:sz w:val="28"/>
          <w:szCs w:val="28"/>
        </w:rPr>
        <w:t>эффективные</w:t>
      </w:r>
      <w:r w:rsidRPr="00F86FB6">
        <w:rPr>
          <w:sz w:val="28"/>
          <w:szCs w:val="28"/>
        </w:rPr>
        <w:t xml:space="preserve"> спосо</w:t>
      </w:r>
      <w:r w:rsidR="007C2E10" w:rsidRPr="00F86FB6">
        <w:rPr>
          <w:sz w:val="28"/>
          <w:szCs w:val="28"/>
        </w:rPr>
        <w:t xml:space="preserve">бы физкультурной деятельности со </w:t>
      </w:r>
      <w:r w:rsidR="001C2192" w:rsidRPr="00F86FB6">
        <w:rPr>
          <w:sz w:val="28"/>
          <w:szCs w:val="28"/>
        </w:rPr>
        <w:t>спортивно-</w:t>
      </w:r>
      <w:r w:rsidRPr="00F86FB6">
        <w:rPr>
          <w:sz w:val="28"/>
          <w:szCs w:val="28"/>
        </w:rPr>
        <w:t>рекреационной направленностью учебного предмета.</w:t>
      </w:r>
    </w:p>
    <w:p w:rsidR="008A4884" w:rsidRPr="00F86FB6" w:rsidRDefault="00967D59" w:rsidP="00611E45">
      <w:pPr>
        <w:pStyle w:val="a9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F86FB6">
        <w:rPr>
          <w:sz w:val="28"/>
          <w:szCs w:val="28"/>
        </w:rPr>
        <w:tab/>
        <w:t xml:space="preserve">Игровые технологии я использую </w:t>
      </w:r>
      <w:r w:rsidR="001F0522" w:rsidRPr="00F86FB6">
        <w:rPr>
          <w:sz w:val="28"/>
          <w:szCs w:val="28"/>
        </w:rPr>
        <w:t xml:space="preserve">практически </w:t>
      </w:r>
      <w:r w:rsidRPr="00F86FB6">
        <w:rPr>
          <w:sz w:val="28"/>
          <w:szCs w:val="28"/>
        </w:rPr>
        <w:t>на каждом уроке</w:t>
      </w:r>
      <w:r w:rsidR="001F0522" w:rsidRPr="00F86FB6">
        <w:rPr>
          <w:sz w:val="28"/>
          <w:szCs w:val="28"/>
        </w:rPr>
        <w:t>, исключение составляют уроки, ког</w:t>
      </w:r>
      <w:r w:rsidR="001C2192" w:rsidRPr="00F86FB6">
        <w:rPr>
          <w:sz w:val="28"/>
          <w:szCs w:val="28"/>
        </w:rPr>
        <w:t>да нужно отследить контрольно-</w:t>
      </w:r>
      <w:r w:rsidR="001F0522" w:rsidRPr="00F86FB6">
        <w:rPr>
          <w:sz w:val="28"/>
          <w:szCs w:val="28"/>
        </w:rPr>
        <w:t>измерительные нормативы. Приведу несколько примеров использования игр для совершенствования приобретенных навыков.</w:t>
      </w:r>
      <w:r w:rsidR="008A4884" w:rsidRPr="00F86FB6">
        <w:rPr>
          <w:sz w:val="28"/>
          <w:szCs w:val="28"/>
        </w:rPr>
        <w:t xml:space="preserve"> </w:t>
      </w:r>
    </w:p>
    <w:p w:rsidR="00AC2A7B" w:rsidRPr="00F86FB6" w:rsidRDefault="00752FFF" w:rsidP="00611E45">
      <w:pPr>
        <w:pStyle w:val="a9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F86FB6">
        <w:rPr>
          <w:sz w:val="28"/>
          <w:szCs w:val="28"/>
        </w:rPr>
        <w:t>В баскетболе для обучения самому важному элементу</w:t>
      </w:r>
      <w:r w:rsidR="001C2192" w:rsidRPr="00F86FB6">
        <w:rPr>
          <w:sz w:val="28"/>
          <w:szCs w:val="28"/>
        </w:rPr>
        <w:t xml:space="preserve"> –</w:t>
      </w:r>
      <w:r w:rsidRPr="00F86FB6">
        <w:rPr>
          <w:sz w:val="28"/>
          <w:szCs w:val="28"/>
        </w:rPr>
        <w:t xml:space="preserve"> технике ведения мяча</w:t>
      </w:r>
      <w:r w:rsidR="001C2192" w:rsidRPr="00F86FB6">
        <w:rPr>
          <w:sz w:val="28"/>
          <w:szCs w:val="28"/>
        </w:rPr>
        <w:t xml:space="preserve"> –</w:t>
      </w:r>
      <w:r w:rsidRPr="00F86FB6">
        <w:rPr>
          <w:sz w:val="28"/>
          <w:szCs w:val="28"/>
        </w:rPr>
        <w:t xml:space="preserve"> я предлагаю игры, которые позволяют развивать координационные способности, внимание, учат ребенка ориентироваться на площадке, не смотреть на мяч, а смотреть на происходящее вокруг него. </w:t>
      </w:r>
    </w:p>
    <w:p w:rsidR="00611E45" w:rsidRPr="00F86FB6" w:rsidRDefault="00611E45" w:rsidP="00611E45">
      <w:pPr>
        <w:pStyle w:val="ab"/>
        <w:spacing w:before="0"/>
        <w:ind w:right="167" w:firstLine="283"/>
      </w:pPr>
    </w:p>
    <w:sectPr w:rsidR="00611E45" w:rsidRPr="00F86FB6" w:rsidSect="002200FA">
      <w:pgSz w:w="11906" w:h="16838"/>
      <w:pgMar w:top="426" w:right="70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F7D21" w:rsidRDefault="009F7D21" w:rsidP="006F5892">
      <w:pPr>
        <w:spacing w:after="0" w:line="240" w:lineRule="auto"/>
      </w:pPr>
      <w:r>
        <w:separator/>
      </w:r>
    </w:p>
  </w:endnote>
  <w:endnote w:type="continuationSeparator" w:id="0">
    <w:p w:rsidR="009F7D21" w:rsidRDefault="009F7D21" w:rsidP="006F58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F7D21" w:rsidRDefault="009F7D21" w:rsidP="006F5892">
      <w:pPr>
        <w:spacing w:after="0" w:line="240" w:lineRule="auto"/>
      </w:pPr>
      <w:r>
        <w:separator/>
      </w:r>
    </w:p>
  </w:footnote>
  <w:footnote w:type="continuationSeparator" w:id="0">
    <w:p w:rsidR="009F7D21" w:rsidRDefault="009F7D21" w:rsidP="006F589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C70749"/>
    <w:multiLevelType w:val="hybridMultilevel"/>
    <w:tmpl w:val="303AA994"/>
    <w:lvl w:ilvl="0" w:tplc="FD6E21D6">
      <w:numFmt w:val="bullet"/>
      <w:lvlText w:val="-"/>
      <w:lvlJc w:val="left"/>
      <w:pPr>
        <w:ind w:left="1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5E82120A">
      <w:numFmt w:val="bullet"/>
      <w:lvlText w:val="•"/>
      <w:lvlJc w:val="left"/>
      <w:pPr>
        <w:ind w:left="949" w:hanging="164"/>
      </w:pPr>
      <w:rPr>
        <w:rFonts w:hint="default"/>
        <w:lang w:val="ru-RU" w:eastAsia="en-US" w:bidi="ar-SA"/>
      </w:rPr>
    </w:lvl>
    <w:lvl w:ilvl="2" w:tplc="5E3A42A6">
      <w:numFmt w:val="bullet"/>
      <w:lvlText w:val="•"/>
      <w:lvlJc w:val="left"/>
      <w:pPr>
        <w:ind w:left="1899" w:hanging="164"/>
      </w:pPr>
      <w:rPr>
        <w:rFonts w:hint="default"/>
        <w:lang w:val="ru-RU" w:eastAsia="en-US" w:bidi="ar-SA"/>
      </w:rPr>
    </w:lvl>
    <w:lvl w:ilvl="3" w:tplc="3E72F8F4">
      <w:numFmt w:val="bullet"/>
      <w:lvlText w:val="•"/>
      <w:lvlJc w:val="left"/>
      <w:pPr>
        <w:ind w:left="2849" w:hanging="164"/>
      </w:pPr>
      <w:rPr>
        <w:rFonts w:hint="default"/>
        <w:lang w:val="ru-RU" w:eastAsia="en-US" w:bidi="ar-SA"/>
      </w:rPr>
    </w:lvl>
    <w:lvl w:ilvl="4" w:tplc="7334F400">
      <w:numFmt w:val="bullet"/>
      <w:lvlText w:val="•"/>
      <w:lvlJc w:val="left"/>
      <w:pPr>
        <w:ind w:left="3799" w:hanging="164"/>
      </w:pPr>
      <w:rPr>
        <w:rFonts w:hint="default"/>
        <w:lang w:val="ru-RU" w:eastAsia="en-US" w:bidi="ar-SA"/>
      </w:rPr>
    </w:lvl>
    <w:lvl w:ilvl="5" w:tplc="62F833E8">
      <w:numFmt w:val="bullet"/>
      <w:lvlText w:val="•"/>
      <w:lvlJc w:val="left"/>
      <w:pPr>
        <w:ind w:left="4749" w:hanging="164"/>
      </w:pPr>
      <w:rPr>
        <w:rFonts w:hint="default"/>
        <w:lang w:val="ru-RU" w:eastAsia="en-US" w:bidi="ar-SA"/>
      </w:rPr>
    </w:lvl>
    <w:lvl w:ilvl="6" w:tplc="CC6027EE">
      <w:numFmt w:val="bullet"/>
      <w:lvlText w:val="•"/>
      <w:lvlJc w:val="left"/>
      <w:pPr>
        <w:ind w:left="5698" w:hanging="164"/>
      </w:pPr>
      <w:rPr>
        <w:rFonts w:hint="default"/>
        <w:lang w:val="ru-RU" w:eastAsia="en-US" w:bidi="ar-SA"/>
      </w:rPr>
    </w:lvl>
    <w:lvl w:ilvl="7" w:tplc="24542E26">
      <w:numFmt w:val="bullet"/>
      <w:lvlText w:val="•"/>
      <w:lvlJc w:val="left"/>
      <w:pPr>
        <w:ind w:left="6648" w:hanging="164"/>
      </w:pPr>
      <w:rPr>
        <w:rFonts w:hint="default"/>
        <w:lang w:val="ru-RU" w:eastAsia="en-US" w:bidi="ar-SA"/>
      </w:rPr>
    </w:lvl>
    <w:lvl w:ilvl="8" w:tplc="B7E0A274">
      <w:numFmt w:val="bullet"/>
      <w:lvlText w:val="•"/>
      <w:lvlJc w:val="left"/>
      <w:pPr>
        <w:ind w:left="7598" w:hanging="164"/>
      </w:pPr>
      <w:rPr>
        <w:rFonts w:hint="default"/>
        <w:lang w:val="ru-RU" w:eastAsia="en-US" w:bidi="ar-SA"/>
      </w:rPr>
    </w:lvl>
  </w:abstractNum>
  <w:abstractNum w:abstractNumId="1">
    <w:nsid w:val="3EFD4274"/>
    <w:multiLevelType w:val="hybridMultilevel"/>
    <w:tmpl w:val="5B9CEC0E"/>
    <w:lvl w:ilvl="0" w:tplc="92AEC738">
      <w:numFmt w:val="bullet"/>
      <w:lvlText w:val="-"/>
      <w:lvlJc w:val="left"/>
      <w:pPr>
        <w:ind w:left="164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676AE910">
      <w:numFmt w:val="bullet"/>
      <w:lvlText w:val="•"/>
      <w:lvlJc w:val="left"/>
      <w:pPr>
        <w:ind w:left="1093" w:hanging="164"/>
      </w:pPr>
      <w:rPr>
        <w:rFonts w:hint="default"/>
        <w:lang w:val="ru-RU" w:eastAsia="en-US" w:bidi="ar-SA"/>
      </w:rPr>
    </w:lvl>
    <w:lvl w:ilvl="2" w:tplc="CACEC28E">
      <w:numFmt w:val="bullet"/>
      <w:lvlText w:val="•"/>
      <w:lvlJc w:val="left"/>
      <w:pPr>
        <w:ind w:left="2027" w:hanging="164"/>
      </w:pPr>
      <w:rPr>
        <w:rFonts w:hint="default"/>
        <w:lang w:val="ru-RU" w:eastAsia="en-US" w:bidi="ar-SA"/>
      </w:rPr>
    </w:lvl>
    <w:lvl w:ilvl="3" w:tplc="420E984C">
      <w:numFmt w:val="bullet"/>
      <w:lvlText w:val="•"/>
      <w:lvlJc w:val="left"/>
      <w:pPr>
        <w:ind w:left="2961" w:hanging="164"/>
      </w:pPr>
      <w:rPr>
        <w:rFonts w:hint="default"/>
        <w:lang w:val="ru-RU" w:eastAsia="en-US" w:bidi="ar-SA"/>
      </w:rPr>
    </w:lvl>
    <w:lvl w:ilvl="4" w:tplc="0816A0A4">
      <w:numFmt w:val="bullet"/>
      <w:lvlText w:val="•"/>
      <w:lvlJc w:val="left"/>
      <w:pPr>
        <w:ind w:left="3895" w:hanging="164"/>
      </w:pPr>
      <w:rPr>
        <w:rFonts w:hint="default"/>
        <w:lang w:val="ru-RU" w:eastAsia="en-US" w:bidi="ar-SA"/>
      </w:rPr>
    </w:lvl>
    <w:lvl w:ilvl="5" w:tplc="299CB740">
      <w:numFmt w:val="bullet"/>
      <w:lvlText w:val="•"/>
      <w:lvlJc w:val="left"/>
      <w:pPr>
        <w:ind w:left="4829" w:hanging="164"/>
      </w:pPr>
      <w:rPr>
        <w:rFonts w:hint="default"/>
        <w:lang w:val="ru-RU" w:eastAsia="en-US" w:bidi="ar-SA"/>
      </w:rPr>
    </w:lvl>
    <w:lvl w:ilvl="6" w:tplc="C1928B1A">
      <w:numFmt w:val="bullet"/>
      <w:lvlText w:val="•"/>
      <w:lvlJc w:val="left"/>
      <w:pPr>
        <w:ind w:left="5762" w:hanging="164"/>
      </w:pPr>
      <w:rPr>
        <w:rFonts w:hint="default"/>
        <w:lang w:val="ru-RU" w:eastAsia="en-US" w:bidi="ar-SA"/>
      </w:rPr>
    </w:lvl>
    <w:lvl w:ilvl="7" w:tplc="E65ACEFE">
      <w:numFmt w:val="bullet"/>
      <w:lvlText w:val="•"/>
      <w:lvlJc w:val="left"/>
      <w:pPr>
        <w:ind w:left="6696" w:hanging="164"/>
      </w:pPr>
      <w:rPr>
        <w:rFonts w:hint="default"/>
        <w:lang w:val="ru-RU" w:eastAsia="en-US" w:bidi="ar-SA"/>
      </w:rPr>
    </w:lvl>
    <w:lvl w:ilvl="8" w:tplc="9F483C48">
      <w:numFmt w:val="bullet"/>
      <w:lvlText w:val="•"/>
      <w:lvlJc w:val="left"/>
      <w:pPr>
        <w:ind w:left="7630" w:hanging="164"/>
      </w:pPr>
      <w:rPr>
        <w:rFonts w:hint="default"/>
        <w:lang w:val="ru-RU" w:eastAsia="en-US" w:bidi="ar-SA"/>
      </w:rPr>
    </w:lvl>
  </w:abstractNum>
  <w:abstractNum w:abstractNumId="2">
    <w:nsid w:val="54FD27DC"/>
    <w:multiLevelType w:val="hybridMultilevel"/>
    <w:tmpl w:val="DC7AC5F6"/>
    <w:lvl w:ilvl="0" w:tplc="237806F4">
      <w:start w:val="1"/>
      <w:numFmt w:val="decimal"/>
      <w:lvlText w:val="%1."/>
      <w:lvlJc w:val="left"/>
      <w:pPr>
        <w:ind w:left="280" w:hanging="279"/>
        <w:jc w:val="left"/>
      </w:pPr>
      <w:rPr>
        <w:rFonts w:hint="default"/>
        <w:spacing w:val="0"/>
        <w:w w:val="100"/>
        <w:lang w:val="ru-RU" w:eastAsia="en-US" w:bidi="ar-SA"/>
      </w:rPr>
    </w:lvl>
    <w:lvl w:ilvl="1" w:tplc="006EC106">
      <w:numFmt w:val="bullet"/>
      <w:lvlText w:val="–"/>
      <w:lvlJc w:val="left"/>
      <w:pPr>
        <w:ind w:left="1" w:hanging="46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 w:tplc="812E4B62">
      <w:numFmt w:val="bullet"/>
      <w:lvlText w:val="•"/>
      <w:lvlJc w:val="left"/>
      <w:pPr>
        <w:ind w:left="1304" w:hanging="461"/>
      </w:pPr>
      <w:rPr>
        <w:rFonts w:hint="default"/>
        <w:lang w:val="ru-RU" w:eastAsia="en-US" w:bidi="ar-SA"/>
      </w:rPr>
    </w:lvl>
    <w:lvl w:ilvl="3" w:tplc="6DE69C86">
      <w:numFmt w:val="bullet"/>
      <w:lvlText w:val="•"/>
      <w:lvlJc w:val="left"/>
      <w:pPr>
        <w:ind w:left="2328" w:hanging="461"/>
      </w:pPr>
      <w:rPr>
        <w:rFonts w:hint="default"/>
        <w:lang w:val="ru-RU" w:eastAsia="en-US" w:bidi="ar-SA"/>
      </w:rPr>
    </w:lvl>
    <w:lvl w:ilvl="4" w:tplc="49B65DDE">
      <w:numFmt w:val="bullet"/>
      <w:lvlText w:val="•"/>
      <w:lvlJc w:val="left"/>
      <w:pPr>
        <w:ind w:left="3352" w:hanging="461"/>
      </w:pPr>
      <w:rPr>
        <w:rFonts w:hint="default"/>
        <w:lang w:val="ru-RU" w:eastAsia="en-US" w:bidi="ar-SA"/>
      </w:rPr>
    </w:lvl>
    <w:lvl w:ilvl="5" w:tplc="973E978C">
      <w:numFmt w:val="bullet"/>
      <w:lvlText w:val="•"/>
      <w:lvlJc w:val="left"/>
      <w:pPr>
        <w:ind w:left="4376" w:hanging="461"/>
      </w:pPr>
      <w:rPr>
        <w:rFonts w:hint="default"/>
        <w:lang w:val="ru-RU" w:eastAsia="en-US" w:bidi="ar-SA"/>
      </w:rPr>
    </w:lvl>
    <w:lvl w:ilvl="6" w:tplc="6FE8B55C">
      <w:numFmt w:val="bullet"/>
      <w:lvlText w:val="•"/>
      <w:lvlJc w:val="left"/>
      <w:pPr>
        <w:ind w:left="5401" w:hanging="461"/>
      </w:pPr>
      <w:rPr>
        <w:rFonts w:hint="default"/>
        <w:lang w:val="ru-RU" w:eastAsia="en-US" w:bidi="ar-SA"/>
      </w:rPr>
    </w:lvl>
    <w:lvl w:ilvl="7" w:tplc="161EDC7A">
      <w:numFmt w:val="bullet"/>
      <w:lvlText w:val="•"/>
      <w:lvlJc w:val="left"/>
      <w:pPr>
        <w:ind w:left="6425" w:hanging="461"/>
      </w:pPr>
      <w:rPr>
        <w:rFonts w:hint="default"/>
        <w:lang w:val="ru-RU" w:eastAsia="en-US" w:bidi="ar-SA"/>
      </w:rPr>
    </w:lvl>
    <w:lvl w:ilvl="8" w:tplc="B162AC16">
      <w:numFmt w:val="bullet"/>
      <w:lvlText w:val="•"/>
      <w:lvlJc w:val="left"/>
      <w:pPr>
        <w:ind w:left="7449" w:hanging="461"/>
      </w:pPr>
      <w:rPr>
        <w:rFonts w:hint="default"/>
        <w:lang w:val="ru-RU" w:eastAsia="en-US" w:bidi="ar-SA"/>
      </w:rPr>
    </w:lvl>
  </w:abstractNum>
  <w:abstractNum w:abstractNumId="3">
    <w:nsid w:val="5A814898"/>
    <w:multiLevelType w:val="hybridMultilevel"/>
    <w:tmpl w:val="58F0603E"/>
    <w:lvl w:ilvl="0" w:tplc="C616CDAA">
      <w:numFmt w:val="bullet"/>
      <w:lvlText w:val="•"/>
      <w:lvlJc w:val="left"/>
      <w:pPr>
        <w:ind w:left="1" w:hanging="70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6C80E172">
      <w:numFmt w:val="bullet"/>
      <w:lvlText w:val="•"/>
      <w:lvlJc w:val="left"/>
      <w:pPr>
        <w:ind w:left="949" w:hanging="708"/>
      </w:pPr>
      <w:rPr>
        <w:rFonts w:hint="default"/>
        <w:lang w:val="ru-RU" w:eastAsia="en-US" w:bidi="ar-SA"/>
      </w:rPr>
    </w:lvl>
    <w:lvl w:ilvl="2" w:tplc="5DCCC5A0">
      <w:numFmt w:val="bullet"/>
      <w:lvlText w:val="•"/>
      <w:lvlJc w:val="left"/>
      <w:pPr>
        <w:ind w:left="1899" w:hanging="708"/>
      </w:pPr>
      <w:rPr>
        <w:rFonts w:hint="default"/>
        <w:lang w:val="ru-RU" w:eastAsia="en-US" w:bidi="ar-SA"/>
      </w:rPr>
    </w:lvl>
    <w:lvl w:ilvl="3" w:tplc="01F6B9A6">
      <w:numFmt w:val="bullet"/>
      <w:lvlText w:val="•"/>
      <w:lvlJc w:val="left"/>
      <w:pPr>
        <w:ind w:left="2849" w:hanging="708"/>
      </w:pPr>
      <w:rPr>
        <w:rFonts w:hint="default"/>
        <w:lang w:val="ru-RU" w:eastAsia="en-US" w:bidi="ar-SA"/>
      </w:rPr>
    </w:lvl>
    <w:lvl w:ilvl="4" w:tplc="BE0C4C6A">
      <w:numFmt w:val="bullet"/>
      <w:lvlText w:val="•"/>
      <w:lvlJc w:val="left"/>
      <w:pPr>
        <w:ind w:left="3799" w:hanging="708"/>
      </w:pPr>
      <w:rPr>
        <w:rFonts w:hint="default"/>
        <w:lang w:val="ru-RU" w:eastAsia="en-US" w:bidi="ar-SA"/>
      </w:rPr>
    </w:lvl>
    <w:lvl w:ilvl="5" w:tplc="EE0A9DEE">
      <w:numFmt w:val="bullet"/>
      <w:lvlText w:val="•"/>
      <w:lvlJc w:val="left"/>
      <w:pPr>
        <w:ind w:left="4749" w:hanging="708"/>
      </w:pPr>
      <w:rPr>
        <w:rFonts w:hint="default"/>
        <w:lang w:val="ru-RU" w:eastAsia="en-US" w:bidi="ar-SA"/>
      </w:rPr>
    </w:lvl>
    <w:lvl w:ilvl="6" w:tplc="49A25E4C">
      <w:numFmt w:val="bullet"/>
      <w:lvlText w:val="•"/>
      <w:lvlJc w:val="left"/>
      <w:pPr>
        <w:ind w:left="5698" w:hanging="708"/>
      </w:pPr>
      <w:rPr>
        <w:rFonts w:hint="default"/>
        <w:lang w:val="ru-RU" w:eastAsia="en-US" w:bidi="ar-SA"/>
      </w:rPr>
    </w:lvl>
    <w:lvl w:ilvl="7" w:tplc="E3D88AF0">
      <w:numFmt w:val="bullet"/>
      <w:lvlText w:val="•"/>
      <w:lvlJc w:val="left"/>
      <w:pPr>
        <w:ind w:left="6648" w:hanging="708"/>
      </w:pPr>
      <w:rPr>
        <w:rFonts w:hint="default"/>
        <w:lang w:val="ru-RU" w:eastAsia="en-US" w:bidi="ar-SA"/>
      </w:rPr>
    </w:lvl>
    <w:lvl w:ilvl="8" w:tplc="B0A8BE36">
      <w:numFmt w:val="bullet"/>
      <w:lvlText w:val="•"/>
      <w:lvlJc w:val="left"/>
      <w:pPr>
        <w:ind w:left="7598" w:hanging="708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F76FC"/>
    <w:rsid w:val="00010982"/>
    <w:rsid w:val="00013C86"/>
    <w:rsid w:val="000327B7"/>
    <w:rsid w:val="00033EAA"/>
    <w:rsid w:val="00045410"/>
    <w:rsid w:val="00075865"/>
    <w:rsid w:val="00077D75"/>
    <w:rsid w:val="000812F0"/>
    <w:rsid w:val="00095222"/>
    <w:rsid w:val="000A3FF2"/>
    <w:rsid w:val="000A5CA6"/>
    <w:rsid w:val="000B0B56"/>
    <w:rsid w:val="000B48D4"/>
    <w:rsid w:val="00101F40"/>
    <w:rsid w:val="00142E63"/>
    <w:rsid w:val="001463C5"/>
    <w:rsid w:val="00150A22"/>
    <w:rsid w:val="001920F1"/>
    <w:rsid w:val="001A1924"/>
    <w:rsid w:val="001B01C3"/>
    <w:rsid w:val="001C2192"/>
    <w:rsid w:val="001F0522"/>
    <w:rsid w:val="00200079"/>
    <w:rsid w:val="00213D6D"/>
    <w:rsid w:val="002200FA"/>
    <w:rsid w:val="00234924"/>
    <w:rsid w:val="00276914"/>
    <w:rsid w:val="00285C4E"/>
    <w:rsid w:val="00292190"/>
    <w:rsid w:val="00295F77"/>
    <w:rsid w:val="002D47AD"/>
    <w:rsid w:val="002E494C"/>
    <w:rsid w:val="002F6A7C"/>
    <w:rsid w:val="002F78A3"/>
    <w:rsid w:val="0030144C"/>
    <w:rsid w:val="00313920"/>
    <w:rsid w:val="00322B47"/>
    <w:rsid w:val="00326BE3"/>
    <w:rsid w:val="00353408"/>
    <w:rsid w:val="00363EF6"/>
    <w:rsid w:val="00373288"/>
    <w:rsid w:val="00381488"/>
    <w:rsid w:val="003977C7"/>
    <w:rsid w:val="003D28C4"/>
    <w:rsid w:val="003E5E43"/>
    <w:rsid w:val="004072ED"/>
    <w:rsid w:val="00411975"/>
    <w:rsid w:val="0047505D"/>
    <w:rsid w:val="00482E97"/>
    <w:rsid w:val="004831EC"/>
    <w:rsid w:val="004866E5"/>
    <w:rsid w:val="00491586"/>
    <w:rsid w:val="00497A28"/>
    <w:rsid w:val="004C6515"/>
    <w:rsid w:val="004E3D82"/>
    <w:rsid w:val="00547414"/>
    <w:rsid w:val="005667C1"/>
    <w:rsid w:val="00582CBB"/>
    <w:rsid w:val="00585A77"/>
    <w:rsid w:val="005D2C02"/>
    <w:rsid w:val="00611E45"/>
    <w:rsid w:val="00623DB0"/>
    <w:rsid w:val="006255EB"/>
    <w:rsid w:val="00666975"/>
    <w:rsid w:val="00670D1E"/>
    <w:rsid w:val="0069447C"/>
    <w:rsid w:val="006B1827"/>
    <w:rsid w:val="006E6CEE"/>
    <w:rsid w:val="006F2953"/>
    <w:rsid w:val="006F5892"/>
    <w:rsid w:val="00704F8C"/>
    <w:rsid w:val="0072249D"/>
    <w:rsid w:val="00745D17"/>
    <w:rsid w:val="00752FFF"/>
    <w:rsid w:val="0075775C"/>
    <w:rsid w:val="007619DB"/>
    <w:rsid w:val="00776100"/>
    <w:rsid w:val="0078402D"/>
    <w:rsid w:val="007C1E19"/>
    <w:rsid w:val="007C2E10"/>
    <w:rsid w:val="007E7227"/>
    <w:rsid w:val="0080260E"/>
    <w:rsid w:val="008365F6"/>
    <w:rsid w:val="00845C4A"/>
    <w:rsid w:val="008514E2"/>
    <w:rsid w:val="00854C68"/>
    <w:rsid w:val="00857ACC"/>
    <w:rsid w:val="00875744"/>
    <w:rsid w:val="00894222"/>
    <w:rsid w:val="008A4884"/>
    <w:rsid w:val="008A7B19"/>
    <w:rsid w:val="008B39E7"/>
    <w:rsid w:val="008E7F29"/>
    <w:rsid w:val="00936C22"/>
    <w:rsid w:val="00967D59"/>
    <w:rsid w:val="00992D6F"/>
    <w:rsid w:val="00994C0D"/>
    <w:rsid w:val="009C5552"/>
    <w:rsid w:val="009F76FC"/>
    <w:rsid w:val="009F7D21"/>
    <w:rsid w:val="00A005AC"/>
    <w:rsid w:val="00A273BB"/>
    <w:rsid w:val="00A577CD"/>
    <w:rsid w:val="00A62422"/>
    <w:rsid w:val="00A94766"/>
    <w:rsid w:val="00A9788B"/>
    <w:rsid w:val="00AB2A5F"/>
    <w:rsid w:val="00AC2A7B"/>
    <w:rsid w:val="00AF3671"/>
    <w:rsid w:val="00B23E92"/>
    <w:rsid w:val="00B34E1D"/>
    <w:rsid w:val="00B4448F"/>
    <w:rsid w:val="00B53B1C"/>
    <w:rsid w:val="00B85BEF"/>
    <w:rsid w:val="00B8751D"/>
    <w:rsid w:val="00B929B3"/>
    <w:rsid w:val="00BF3B9F"/>
    <w:rsid w:val="00C31088"/>
    <w:rsid w:val="00C41D81"/>
    <w:rsid w:val="00C50D10"/>
    <w:rsid w:val="00C6587F"/>
    <w:rsid w:val="00C67AA6"/>
    <w:rsid w:val="00C84A38"/>
    <w:rsid w:val="00C87AEA"/>
    <w:rsid w:val="00C908D5"/>
    <w:rsid w:val="00CB24F2"/>
    <w:rsid w:val="00CD0D24"/>
    <w:rsid w:val="00CF74EB"/>
    <w:rsid w:val="00D14C3F"/>
    <w:rsid w:val="00D1734D"/>
    <w:rsid w:val="00D35482"/>
    <w:rsid w:val="00D51529"/>
    <w:rsid w:val="00DA7A65"/>
    <w:rsid w:val="00DD401F"/>
    <w:rsid w:val="00DD5C01"/>
    <w:rsid w:val="00DE6AAE"/>
    <w:rsid w:val="00E05761"/>
    <w:rsid w:val="00E13CF8"/>
    <w:rsid w:val="00E454F4"/>
    <w:rsid w:val="00E459A8"/>
    <w:rsid w:val="00E970D2"/>
    <w:rsid w:val="00EB6F5E"/>
    <w:rsid w:val="00EC1B81"/>
    <w:rsid w:val="00EC3FDC"/>
    <w:rsid w:val="00EC7348"/>
    <w:rsid w:val="00ED5593"/>
    <w:rsid w:val="00EE0571"/>
    <w:rsid w:val="00EE1EB5"/>
    <w:rsid w:val="00EF6531"/>
    <w:rsid w:val="00EF7F65"/>
    <w:rsid w:val="00F000BF"/>
    <w:rsid w:val="00F108E4"/>
    <w:rsid w:val="00F632E9"/>
    <w:rsid w:val="00F834D6"/>
    <w:rsid w:val="00F86FB6"/>
    <w:rsid w:val="00F9644F"/>
    <w:rsid w:val="00FB0BEE"/>
    <w:rsid w:val="00FD05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76F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13C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13CF8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4072ED"/>
  </w:style>
  <w:style w:type="paragraph" w:styleId="a5">
    <w:name w:val="header"/>
    <w:basedOn w:val="a"/>
    <w:link w:val="a6"/>
    <w:uiPriority w:val="99"/>
    <w:unhideWhenUsed/>
    <w:rsid w:val="006F58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F5892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6F58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F5892"/>
    <w:rPr>
      <w:rFonts w:eastAsiaTheme="minorEastAsia"/>
      <w:lang w:eastAsia="ru-RU"/>
    </w:rPr>
  </w:style>
  <w:style w:type="paragraph" w:styleId="a9">
    <w:name w:val="Normal (Web)"/>
    <w:basedOn w:val="a"/>
    <w:uiPriority w:val="99"/>
    <w:unhideWhenUsed/>
    <w:rsid w:val="00E459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9"/>
      <w:szCs w:val="19"/>
    </w:rPr>
  </w:style>
  <w:style w:type="table" w:styleId="aa">
    <w:name w:val="Table Grid"/>
    <w:basedOn w:val="a1"/>
    <w:rsid w:val="0031392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ody Text"/>
    <w:basedOn w:val="a"/>
    <w:link w:val="ac"/>
    <w:uiPriority w:val="1"/>
    <w:qFormat/>
    <w:rsid w:val="00CB24F2"/>
    <w:pPr>
      <w:widowControl w:val="0"/>
      <w:autoSpaceDE w:val="0"/>
      <w:autoSpaceDN w:val="0"/>
      <w:spacing w:before="139" w:after="0" w:line="240" w:lineRule="auto"/>
      <w:ind w:left="1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character" w:customStyle="1" w:styleId="ac">
    <w:name w:val="Основной текст Знак"/>
    <w:basedOn w:val="a0"/>
    <w:link w:val="ab"/>
    <w:uiPriority w:val="1"/>
    <w:rsid w:val="00CB24F2"/>
    <w:rPr>
      <w:rFonts w:ascii="Times New Roman" w:eastAsia="Times New Roman" w:hAnsi="Times New Roman" w:cs="Times New Roman"/>
      <w:sz w:val="28"/>
      <w:szCs w:val="28"/>
    </w:rPr>
  </w:style>
  <w:style w:type="paragraph" w:customStyle="1" w:styleId="11">
    <w:name w:val="Заголовок 11"/>
    <w:basedOn w:val="a"/>
    <w:uiPriority w:val="1"/>
    <w:qFormat/>
    <w:rsid w:val="00CB24F2"/>
    <w:pPr>
      <w:widowControl w:val="0"/>
      <w:autoSpaceDE w:val="0"/>
      <w:autoSpaceDN w:val="0"/>
      <w:spacing w:before="280" w:after="0" w:line="240" w:lineRule="auto"/>
      <w:ind w:left="278" w:hanging="277"/>
      <w:outlineLvl w:val="1"/>
    </w:pPr>
    <w:rPr>
      <w:rFonts w:ascii="Times New Roman" w:eastAsia="Times New Roman" w:hAnsi="Times New Roman" w:cs="Times New Roman"/>
      <w:b/>
      <w:bCs/>
      <w:sz w:val="28"/>
      <w:szCs w:val="28"/>
      <w:lang w:eastAsia="en-US"/>
    </w:rPr>
  </w:style>
  <w:style w:type="paragraph" w:styleId="ad">
    <w:name w:val="List Paragraph"/>
    <w:basedOn w:val="a"/>
    <w:uiPriority w:val="1"/>
    <w:qFormat/>
    <w:rsid w:val="00CB24F2"/>
    <w:pPr>
      <w:widowControl w:val="0"/>
      <w:autoSpaceDE w:val="0"/>
      <w:autoSpaceDN w:val="0"/>
      <w:spacing w:before="139" w:after="0" w:line="240" w:lineRule="auto"/>
      <w:ind w:left="1"/>
    </w:pPr>
    <w:rPr>
      <w:rFonts w:ascii="Times New Roman" w:eastAsia="Times New Roman" w:hAnsi="Times New Roman" w:cs="Times New Roman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486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9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37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1176</TotalTime>
  <Pages>3</Pages>
  <Words>860</Words>
  <Characters>4908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Ишкинина Татьяна Валерьевна, учитель физической культуры МБОУ ООШ № 2 р.п. Солнечный.</vt:lpstr>
    </vt:vector>
  </TitlesOfParts>
  <Company/>
  <LinksUpToDate>false</LinksUpToDate>
  <CharactersWithSpaces>5757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Ишкинина Татьяна Валерьевна, учитель физической культуры МБОУ ООШ № 2 р.п. Солнечный.</dc:title>
  <dc:subject/>
  <dc:creator>oem</dc:creator>
  <cp:keywords/>
  <dc:description/>
  <cp:lastModifiedBy>JJJJ</cp:lastModifiedBy>
  <cp:revision>54</cp:revision>
  <cp:lastPrinted>2025-03-04T07:08:00Z</cp:lastPrinted>
  <dcterms:created xsi:type="dcterms:W3CDTF">2018-01-06T11:53:00Z</dcterms:created>
  <dcterms:modified xsi:type="dcterms:W3CDTF">2025-12-01T10:58:00Z</dcterms:modified>
</cp:coreProperties>
</file>