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54785" w14:textId="216E6FDD" w:rsidR="006923C1" w:rsidRPr="00744868" w:rsidRDefault="00C01A40" w:rsidP="006923C1">
      <w:pPr>
        <w:spacing w:after="0" w:line="360" w:lineRule="auto"/>
        <w:ind w:firstLine="709"/>
        <w:jc w:val="center"/>
        <w:rPr>
          <w:rFonts w:ascii="Times New Roman" w:eastAsia="Times New Roman" w:hAnsi="Times New Roman" w:cs="Times New Roman"/>
          <w:b/>
          <w:sz w:val="44"/>
          <w:szCs w:val="44"/>
          <w:lang w:eastAsia="ru-RU"/>
        </w:rPr>
      </w:pPr>
      <w:r w:rsidRPr="00744868">
        <w:rPr>
          <w:rFonts w:ascii="Times New Roman" w:eastAsia="Times New Roman" w:hAnsi="Times New Roman" w:cs="Times New Roman"/>
          <w:b/>
          <w:sz w:val="28"/>
          <w:szCs w:val="28"/>
          <w:lang w:eastAsia="ru-RU"/>
        </w:rPr>
        <w:t>Исследование лексики</w:t>
      </w:r>
      <w:r w:rsidR="008D23BB" w:rsidRPr="00744868">
        <w:rPr>
          <w:rFonts w:ascii="Times New Roman" w:eastAsia="Times New Roman" w:hAnsi="Times New Roman" w:cs="Times New Roman"/>
          <w:b/>
          <w:sz w:val="28"/>
          <w:szCs w:val="28"/>
          <w:lang w:eastAsia="ru-RU"/>
        </w:rPr>
        <w:t xml:space="preserve"> у </w:t>
      </w:r>
      <w:r w:rsidRPr="00744868">
        <w:rPr>
          <w:rFonts w:ascii="Times New Roman" w:eastAsia="Times New Roman" w:hAnsi="Times New Roman" w:cs="Times New Roman"/>
          <w:b/>
          <w:sz w:val="28"/>
          <w:szCs w:val="28"/>
          <w:lang w:eastAsia="ru-RU"/>
        </w:rPr>
        <w:t xml:space="preserve">младших </w:t>
      </w:r>
      <w:r w:rsidR="008D23BB" w:rsidRPr="00744868">
        <w:rPr>
          <w:rFonts w:ascii="Times New Roman" w:eastAsia="Times New Roman" w:hAnsi="Times New Roman" w:cs="Times New Roman"/>
          <w:b/>
          <w:sz w:val="28"/>
          <w:szCs w:val="28"/>
          <w:lang w:eastAsia="ru-RU"/>
        </w:rPr>
        <w:t xml:space="preserve">школьников с </w:t>
      </w:r>
      <w:r w:rsidRPr="00744868">
        <w:rPr>
          <w:rFonts w:ascii="Times New Roman" w:eastAsia="Times New Roman" w:hAnsi="Times New Roman" w:cs="Times New Roman"/>
          <w:b/>
          <w:sz w:val="28"/>
          <w:szCs w:val="28"/>
          <w:lang w:eastAsia="ru-RU"/>
        </w:rPr>
        <w:t>умственной отсталостью</w:t>
      </w:r>
    </w:p>
    <w:p w14:paraId="66456F50" w14:textId="10CC35BE" w:rsidR="00B21946" w:rsidRDefault="00B21946" w:rsidP="00B2613E">
      <w:pPr>
        <w:jc w:val="center"/>
        <w:rPr>
          <w:rFonts w:ascii="Times New Roman" w:hAnsi="Times New Roman" w:cs="Times New Roman"/>
          <w:sz w:val="28"/>
          <w:szCs w:val="28"/>
        </w:rPr>
      </w:pPr>
    </w:p>
    <w:p w14:paraId="57320425" w14:textId="60F17657" w:rsidR="00D64E4C" w:rsidRDefault="00C9035B" w:rsidP="005026A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13E" w:rsidRPr="00A95857">
        <w:rPr>
          <w:rFonts w:ascii="Times New Roman" w:hAnsi="Times New Roman" w:cs="Times New Roman"/>
          <w:sz w:val="28"/>
          <w:szCs w:val="28"/>
        </w:rPr>
        <w:t>ВВЕДЕНИЕ</w:t>
      </w:r>
      <w:r w:rsidR="005026A2">
        <w:rPr>
          <w:rFonts w:ascii="Times New Roman" w:hAnsi="Times New Roman" w:cs="Times New Roman"/>
          <w:sz w:val="28"/>
          <w:szCs w:val="28"/>
        </w:rPr>
        <w:t xml:space="preserve"> </w:t>
      </w:r>
    </w:p>
    <w:p w14:paraId="52CAFA24" w14:textId="1DF9E124" w:rsidR="00DE4C67" w:rsidRPr="00A95857" w:rsidRDefault="00D64E4C" w:rsidP="00DD646E">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kern w:val="36"/>
          <w:sz w:val="28"/>
          <w:szCs w:val="28"/>
          <w:lang w:eastAsia="ru-RU"/>
        </w:rPr>
        <w:t xml:space="preserve">С.Я.  </w:t>
      </w:r>
      <w:proofErr w:type="spellStart"/>
      <w:r>
        <w:rPr>
          <w:rFonts w:ascii="Times New Roman" w:eastAsia="Times New Roman" w:hAnsi="Times New Roman" w:cs="Times New Roman"/>
          <w:kern w:val="36"/>
          <w:sz w:val="28"/>
          <w:szCs w:val="28"/>
          <w:lang w:eastAsia="ru-RU"/>
        </w:rPr>
        <w:t>Рубенштейн</w:t>
      </w:r>
      <w:proofErr w:type="spellEnd"/>
      <w:r>
        <w:rPr>
          <w:rFonts w:ascii="Times New Roman" w:eastAsia="Times New Roman" w:hAnsi="Times New Roman" w:cs="Times New Roman"/>
          <w:kern w:val="36"/>
          <w:sz w:val="28"/>
          <w:szCs w:val="28"/>
          <w:lang w:eastAsia="ru-RU"/>
        </w:rPr>
        <w:t xml:space="preserve"> отмечал, что</w:t>
      </w:r>
      <w:r w:rsidR="00DE4C67" w:rsidRPr="00A95857">
        <w:rPr>
          <w:rFonts w:ascii="Times New Roman" w:eastAsia="Times New Roman" w:hAnsi="Times New Roman" w:cs="Times New Roman"/>
          <w:b/>
          <w:bCs/>
          <w:i/>
          <w:iCs/>
          <w:kern w:val="36"/>
          <w:sz w:val="28"/>
          <w:szCs w:val="28"/>
          <w:lang w:eastAsia="ru-RU"/>
        </w:rPr>
        <w:t> </w:t>
      </w:r>
      <w:r w:rsidR="00DE4C67" w:rsidRPr="00A95857">
        <w:rPr>
          <w:rFonts w:ascii="Times New Roman" w:eastAsia="Times New Roman" w:hAnsi="Times New Roman" w:cs="Times New Roman"/>
          <w:kern w:val="36"/>
          <w:sz w:val="28"/>
          <w:szCs w:val="28"/>
          <w:lang w:eastAsia="ru-RU"/>
        </w:rPr>
        <w:t xml:space="preserve">Развитие и совершенствование лексики младших школьников с умственной отсталостью было и остаётся одной из перспективных психолого-педагогических проблем. В современных условиях, когда углубляется процесс </w:t>
      </w:r>
      <w:r w:rsidR="006078D5" w:rsidRPr="00A95857">
        <w:rPr>
          <w:rFonts w:ascii="Times New Roman" w:eastAsia="Times New Roman" w:hAnsi="Times New Roman" w:cs="Times New Roman"/>
          <w:kern w:val="36"/>
          <w:sz w:val="28"/>
          <w:szCs w:val="28"/>
          <w:lang w:eastAsia="ru-RU"/>
        </w:rPr>
        <w:t>германизации</w:t>
      </w:r>
      <w:r w:rsidR="00DE4C67" w:rsidRPr="00A95857">
        <w:rPr>
          <w:rFonts w:ascii="Times New Roman" w:eastAsia="Times New Roman" w:hAnsi="Times New Roman" w:cs="Times New Roman"/>
          <w:kern w:val="36"/>
          <w:sz w:val="28"/>
          <w:szCs w:val="28"/>
          <w:lang w:eastAsia="ru-RU"/>
        </w:rPr>
        <w:t xml:space="preserve"> образования, усиливается ориентация на личность ученика, имеющего проблемы в развитии интеллекта, все более важная роль в становлении языковой личности ребенка принадлежит его активному словарному запасу</w:t>
      </w:r>
      <w:r>
        <w:rPr>
          <w:rFonts w:ascii="Times New Roman" w:eastAsia="Times New Roman" w:hAnsi="Times New Roman" w:cs="Times New Roman"/>
          <w:kern w:val="36"/>
          <w:sz w:val="28"/>
          <w:szCs w:val="28"/>
          <w:lang w:eastAsia="ru-RU"/>
        </w:rPr>
        <w:t xml:space="preserve"> </w:t>
      </w:r>
      <w:r w:rsidR="00C87EC7">
        <w:rPr>
          <w:rFonts w:ascii="Times New Roman" w:eastAsia="Times New Roman" w:hAnsi="Times New Roman" w:cs="Times New Roman"/>
          <w:kern w:val="36"/>
          <w:sz w:val="28"/>
          <w:szCs w:val="28"/>
          <w:lang w:eastAsia="ru-RU"/>
        </w:rPr>
        <w:t>[30</w:t>
      </w:r>
      <w:r w:rsidR="00DE4C67" w:rsidRPr="00A95857">
        <w:rPr>
          <w:rFonts w:ascii="Times New Roman" w:eastAsia="Times New Roman" w:hAnsi="Times New Roman" w:cs="Times New Roman"/>
          <w:kern w:val="36"/>
          <w:sz w:val="28"/>
          <w:szCs w:val="28"/>
          <w:lang w:eastAsia="ru-RU"/>
        </w:rPr>
        <w:t xml:space="preserve">]. Известно, что базисом речевой организации человека является словарный запас, недостатки которого значительно затрудняют процесс социальной адаптации. Особенности интеллектуального и речевого развития учащихся с умственной отсталостью ограничивают возможности этих детей в понимании речи окружающих, адекватном изложении собственных мыслей и приводят к неполноценности социально-бытовой ориентировки. Следовательно, одним из актуальных направлений работы с детьми с умственной отсталостью должно быть формирование и развитие лексики, характеризующейся достаточностью и полноценностью, с точки зрения объема словарного запаса, семантики и синтагматических характеристик. Бедность, </w:t>
      </w:r>
      <w:proofErr w:type="spellStart"/>
      <w:r w:rsidR="00DE4C67" w:rsidRPr="00A95857">
        <w:rPr>
          <w:rFonts w:ascii="Times New Roman" w:eastAsia="Times New Roman" w:hAnsi="Times New Roman" w:cs="Times New Roman"/>
          <w:kern w:val="36"/>
          <w:sz w:val="28"/>
          <w:szCs w:val="28"/>
          <w:lang w:eastAsia="ru-RU"/>
        </w:rPr>
        <w:t>недифференцированность</w:t>
      </w:r>
      <w:proofErr w:type="spellEnd"/>
      <w:r w:rsidR="00DE4C67" w:rsidRPr="00A95857">
        <w:rPr>
          <w:rFonts w:ascii="Times New Roman" w:eastAsia="Times New Roman" w:hAnsi="Times New Roman" w:cs="Times New Roman"/>
          <w:kern w:val="36"/>
          <w:sz w:val="28"/>
          <w:szCs w:val="28"/>
          <w:lang w:eastAsia="ru-RU"/>
        </w:rPr>
        <w:t xml:space="preserve"> значений слов приводят к нарушению норм словоупотребления, что значительно ограничивает возможности детей в самостоятельном познании окружающего мира и затрудняет процесс </w:t>
      </w:r>
      <w:r w:rsidR="005026A2" w:rsidRPr="00A95857">
        <w:rPr>
          <w:rFonts w:ascii="Times New Roman" w:eastAsia="Times New Roman" w:hAnsi="Times New Roman" w:cs="Times New Roman"/>
          <w:kern w:val="36"/>
          <w:sz w:val="28"/>
          <w:szCs w:val="28"/>
          <w:lang w:eastAsia="ru-RU"/>
        </w:rPr>
        <w:t xml:space="preserve">обучения </w:t>
      </w:r>
      <w:r w:rsidR="005026A2">
        <w:rPr>
          <w:rFonts w:ascii="Times New Roman" w:eastAsia="Times New Roman" w:hAnsi="Times New Roman" w:cs="Times New Roman"/>
          <w:kern w:val="36"/>
          <w:sz w:val="28"/>
          <w:szCs w:val="28"/>
          <w:lang w:eastAsia="ru-RU"/>
        </w:rPr>
        <w:t>В.Г.</w:t>
      </w:r>
      <w:r>
        <w:rPr>
          <w:rFonts w:ascii="Times New Roman" w:eastAsia="Times New Roman" w:hAnsi="Times New Roman" w:cs="Times New Roman"/>
          <w:kern w:val="36"/>
          <w:sz w:val="28"/>
          <w:szCs w:val="28"/>
          <w:lang w:eastAsia="ru-RU"/>
        </w:rPr>
        <w:t xml:space="preserve"> Кузнецова </w:t>
      </w:r>
      <w:r w:rsidR="0048673D" w:rsidRPr="00A95857">
        <w:rPr>
          <w:rFonts w:ascii="Times New Roman" w:eastAsia="Times New Roman" w:hAnsi="Times New Roman" w:cs="Times New Roman"/>
          <w:kern w:val="36"/>
          <w:sz w:val="28"/>
          <w:szCs w:val="28"/>
          <w:lang w:eastAsia="ru-RU"/>
        </w:rPr>
        <w:t>[15</w:t>
      </w:r>
      <w:r w:rsidR="00DE4C67" w:rsidRPr="00A95857">
        <w:rPr>
          <w:rFonts w:ascii="Times New Roman" w:eastAsia="Times New Roman" w:hAnsi="Times New Roman" w:cs="Times New Roman"/>
          <w:kern w:val="36"/>
          <w:sz w:val="28"/>
          <w:szCs w:val="28"/>
          <w:lang w:eastAsia="ru-RU"/>
        </w:rPr>
        <w:t>].</w:t>
      </w:r>
    </w:p>
    <w:p w14:paraId="4FEB0694" w14:textId="77777777" w:rsidR="00780DE3" w:rsidRPr="00A95857" w:rsidRDefault="00780DE3"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Общеизвестным фактом является то, что характерной особенностью дефекта при </w:t>
      </w:r>
      <w:r w:rsidR="000B3DA9" w:rsidRPr="00A95857">
        <w:rPr>
          <w:rFonts w:ascii="Times New Roman" w:hAnsi="Times New Roman" w:cs="Times New Roman"/>
          <w:sz w:val="28"/>
          <w:szCs w:val="28"/>
        </w:rPr>
        <w:t xml:space="preserve">умственной отсталости </w:t>
      </w:r>
      <w:r w:rsidRPr="00A95857">
        <w:rPr>
          <w:rFonts w:ascii="Times New Roman" w:hAnsi="Times New Roman" w:cs="Times New Roman"/>
          <w:sz w:val="28"/>
          <w:szCs w:val="28"/>
        </w:rPr>
        <w:t xml:space="preserve">  является недоразвитие </w:t>
      </w:r>
      <w:r w:rsidR="004024AD" w:rsidRPr="00A95857">
        <w:rPr>
          <w:rFonts w:ascii="Times New Roman" w:hAnsi="Times New Roman" w:cs="Times New Roman"/>
          <w:sz w:val="28"/>
          <w:szCs w:val="28"/>
        </w:rPr>
        <w:t>всех сторон</w:t>
      </w:r>
      <w:r w:rsidRPr="00A95857">
        <w:rPr>
          <w:rFonts w:ascii="Times New Roman" w:hAnsi="Times New Roman" w:cs="Times New Roman"/>
          <w:sz w:val="28"/>
          <w:szCs w:val="28"/>
        </w:rPr>
        <w:t xml:space="preserve"> психической </w:t>
      </w:r>
      <w:r w:rsidR="006B628D" w:rsidRPr="00A95857">
        <w:rPr>
          <w:rFonts w:ascii="Times New Roman" w:hAnsi="Times New Roman" w:cs="Times New Roman"/>
          <w:sz w:val="28"/>
          <w:szCs w:val="28"/>
        </w:rPr>
        <w:t>деятельности, т.е. эмоционально-</w:t>
      </w:r>
      <w:r w:rsidRPr="00A95857">
        <w:rPr>
          <w:rFonts w:ascii="Times New Roman" w:hAnsi="Times New Roman" w:cs="Times New Roman"/>
          <w:sz w:val="28"/>
          <w:szCs w:val="28"/>
        </w:rPr>
        <w:t>волевой сферы, речи, моторики и всей личности. Одновременно с речевой сферой стра</w:t>
      </w:r>
      <w:r w:rsidR="006B628D" w:rsidRPr="00A95857">
        <w:rPr>
          <w:rFonts w:ascii="Times New Roman" w:hAnsi="Times New Roman" w:cs="Times New Roman"/>
          <w:sz w:val="28"/>
          <w:szCs w:val="28"/>
        </w:rPr>
        <w:t>дает эмоциональная и сенсорно-</w:t>
      </w:r>
      <w:r w:rsidRPr="00A95857">
        <w:rPr>
          <w:rFonts w:ascii="Times New Roman" w:hAnsi="Times New Roman" w:cs="Times New Roman"/>
          <w:sz w:val="28"/>
          <w:szCs w:val="28"/>
        </w:rPr>
        <w:t>перцептивная сфера.</w:t>
      </w:r>
    </w:p>
    <w:p w14:paraId="06682AE5" w14:textId="77777777" w:rsidR="000B3DA9" w:rsidRPr="00A95857" w:rsidRDefault="00780DE3"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lastRenderedPageBreak/>
        <w:t>Особенности формирования речи в онтогенезе изуч</w:t>
      </w:r>
      <w:r w:rsidR="006B628D" w:rsidRPr="00A95857">
        <w:rPr>
          <w:rFonts w:ascii="Times New Roman" w:hAnsi="Times New Roman" w:cs="Times New Roman"/>
          <w:sz w:val="28"/>
          <w:szCs w:val="28"/>
        </w:rPr>
        <w:t xml:space="preserve">ались многими исследователями - </w:t>
      </w:r>
      <w:r w:rsidRPr="00A95857">
        <w:rPr>
          <w:rFonts w:ascii="Times New Roman" w:hAnsi="Times New Roman" w:cs="Times New Roman"/>
          <w:sz w:val="28"/>
          <w:szCs w:val="28"/>
        </w:rPr>
        <w:t xml:space="preserve">психологами, лингвистами, педагогами, дефектологами, физиологами, представителями других наук, в рамках которых с различных позиций изучается речевая деятельность. Последнее время все больше внимания стало уделяться проблеме изучения и коррекции различных речевых расстройств у лиц с </w:t>
      </w:r>
      <w:r w:rsidR="000B3DA9" w:rsidRPr="00A95857">
        <w:rPr>
          <w:rFonts w:ascii="Times New Roman" w:hAnsi="Times New Roman" w:cs="Times New Roman"/>
          <w:sz w:val="28"/>
          <w:szCs w:val="28"/>
        </w:rPr>
        <w:t>умственной отсталостью</w:t>
      </w:r>
      <w:r w:rsidRPr="00A95857">
        <w:rPr>
          <w:rFonts w:ascii="Times New Roman" w:hAnsi="Times New Roman" w:cs="Times New Roman"/>
          <w:sz w:val="28"/>
          <w:szCs w:val="28"/>
        </w:rPr>
        <w:t xml:space="preserve">, так как их число с каждым годом все увеличивается. Появилось уже достаточное количество литературы по вопросам развития понимания обращенной речи у лиц с </w:t>
      </w:r>
      <w:r w:rsidR="000B3DA9" w:rsidRPr="00A95857">
        <w:rPr>
          <w:rFonts w:ascii="Times New Roman" w:hAnsi="Times New Roman" w:cs="Times New Roman"/>
          <w:sz w:val="28"/>
          <w:szCs w:val="28"/>
        </w:rPr>
        <w:t>умственной отсталостью.</w:t>
      </w:r>
    </w:p>
    <w:p w14:paraId="65423F79" w14:textId="210D47FD" w:rsidR="006E5FA6" w:rsidRPr="00A95857" w:rsidRDefault="00D64E4C" w:rsidP="00A9585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w:t>
      </w:r>
      <w:r w:rsidR="00DD24E2">
        <w:rPr>
          <w:rFonts w:ascii="Times New Roman" w:hAnsi="Times New Roman" w:cs="Times New Roman"/>
          <w:sz w:val="28"/>
          <w:szCs w:val="28"/>
        </w:rPr>
        <w:t xml:space="preserve"> </w:t>
      </w:r>
      <w:r>
        <w:rPr>
          <w:rFonts w:ascii="Times New Roman" w:hAnsi="Times New Roman" w:cs="Times New Roman"/>
          <w:sz w:val="28"/>
          <w:szCs w:val="28"/>
        </w:rPr>
        <w:t>выявить уровень развития лексики</w:t>
      </w:r>
      <w:r w:rsidR="006E5FA6" w:rsidRPr="00A95857">
        <w:rPr>
          <w:rFonts w:ascii="Times New Roman" w:hAnsi="Times New Roman" w:cs="Times New Roman"/>
          <w:sz w:val="28"/>
          <w:szCs w:val="28"/>
        </w:rPr>
        <w:t xml:space="preserve"> у младших школьников с умственной отсталостью.</w:t>
      </w:r>
    </w:p>
    <w:p w14:paraId="3989EC35" w14:textId="77777777" w:rsidR="000B3DA9" w:rsidRPr="00A95857" w:rsidRDefault="00780DE3"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Объект исследования – </w:t>
      </w:r>
      <w:r w:rsidR="006E5FA6" w:rsidRPr="00A95857">
        <w:rPr>
          <w:rFonts w:ascii="Times New Roman" w:hAnsi="Times New Roman" w:cs="Times New Roman"/>
          <w:sz w:val="28"/>
          <w:szCs w:val="28"/>
        </w:rPr>
        <w:t xml:space="preserve">лексика младшего </w:t>
      </w:r>
      <w:r w:rsidR="00DE4C67" w:rsidRPr="00A95857">
        <w:rPr>
          <w:rFonts w:ascii="Times New Roman" w:hAnsi="Times New Roman" w:cs="Times New Roman"/>
          <w:sz w:val="28"/>
          <w:szCs w:val="28"/>
        </w:rPr>
        <w:t>школьник</w:t>
      </w:r>
      <w:r w:rsidR="006E5FA6" w:rsidRPr="00A95857">
        <w:rPr>
          <w:rFonts w:ascii="Times New Roman" w:hAnsi="Times New Roman" w:cs="Times New Roman"/>
          <w:sz w:val="28"/>
          <w:szCs w:val="28"/>
        </w:rPr>
        <w:t>а в норме и младшего школьника с</w:t>
      </w:r>
      <w:r w:rsidRPr="00A95857">
        <w:rPr>
          <w:rFonts w:ascii="Times New Roman" w:hAnsi="Times New Roman" w:cs="Times New Roman"/>
          <w:sz w:val="28"/>
          <w:szCs w:val="28"/>
        </w:rPr>
        <w:t xml:space="preserve"> </w:t>
      </w:r>
      <w:r w:rsidR="000B3DA9" w:rsidRPr="00A95857">
        <w:rPr>
          <w:rFonts w:ascii="Times New Roman" w:hAnsi="Times New Roman" w:cs="Times New Roman"/>
          <w:sz w:val="28"/>
          <w:szCs w:val="28"/>
        </w:rPr>
        <w:t>умственной отсталостью.</w:t>
      </w:r>
    </w:p>
    <w:p w14:paraId="3C056C6B" w14:textId="50439CD8" w:rsidR="005026A2" w:rsidRDefault="00780DE3" w:rsidP="005026A2">
      <w:pPr>
        <w:spacing w:after="0" w:line="360" w:lineRule="auto"/>
        <w:ind w:firstLine="709"/>
        <w:rPr>
          <w:rFonts w:ascii="Times New Roman" w:eastAsia="Times New Roman" w:hAnsi="Times New Roman" w:cs="Times New Roman"/>
          <w:sz w:val="44"/>
          <w:szCs w:val="44"/>
          <w:lang w:eastAsia="ru-RU"/>
        </w:rPr>
      </w:pPr>
      <w:r w:rsidRPr="00A95857">
        <w:rPr>
          <w:rFonts w:ascii="Times New Roman" w:hAnsi="Times New Roman" w:cs="Times New Roman"/>
          <w:sz w:val="28"/>
          <w:szCs w:val="28"/>
        </w:rPr>
        <w:t>Предмет исследования –</w:t>
      </w:r>
      <w:r w:rsidR="00DD24E2">
        <w:rPr>
          <w:rFonts w:ascii="Times New Roman" w:hAnsi="Times New Roman" w:cs="Times New Roman"/>
          <w:sz w:val="28"/>
          <w:szCs w:val="28"/>
        </w:rPr>
        <w:t xml:space="preserve">  </w:t>
      </w:r>
      <w:r w:rsidR="005026A2">
        <w:rPr>
          <w:rFonts w:ascii="Times New Roman" w:eastAsia="Times New Roman" w:hAnsi="Times New Roman" w:cs="Times New Roman"/>
          <w:sz w:val="28"/>
          <w:szCs w:val="28"/>
          <w:lang w:eastAsia="ru-RU"/>
        </w:rPr>
        <w:t>исследование лексики у младших школьников с умственной отсталостью</w:t>
      </w:r>
    </w:p>
    <w:p w14:paraId="1E01217A" w14:textId="77777777" w:rsidR="00085B8A" w:rsidRPr="00A95857" w:rsidRDefault="00085B8A" w:rsidP="00A958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hAnsi="Times New Roman" w:cs="Times New Roman"/>
          <w:sz w:val="28"/>
          <w:szCs w:val="28"/>
        </w:rPr>
        <w:t xml:space="preserve">Гипотеза исследования: </w:t>
      </w:r>
      <w:r w:rsidRPr="00A95857">
        <w:rPr>
          <w:rFonts w:ascii="Times New Roman" w:eastAsia="Times New Roman" w:hAnsi="Times New Roman" w:cs="Times New Roman"/>
          <w:color w:val="000000"/>
          <w:sz w:val="28"/>
          <w:szCs w:val="28"/>
          <w:lang w:eastAsia="ru-RU"/>
        </w:rPr>
        <w:t xml:space="preserve">Учитывая структуру дефекта при умственной отсталости, а также взаимосвязь нарушений познавательной деятельности и речи, можно предположить, что лексика детей с умственной отсталостью будет иметь </w:t>
      </w:r>
      <w:r w:rsidR="00DD24E2" w:rsidRPr="00A95857">
        <w:rPr>
          <w:rFonts w:ascii="Times New Roman" w:eastAsia="Times New Roman" w:hAnsi="Times New Roman" w:cs="Times New Roman"/>
          <w:color w:val="000000"/>
          <w:sz w:val="28"/>
          <w:szCs w:val="28"/>
          <w:lang w:eastAsia="ru-RU"/>
        </w:rPr>
        <w:t>недостатки с</w:t>
      </w:r>
      <w:r w:rsidR="00A95857" w:rsidRPr="00A95857">
        <w:rPr>
          <w:rFonts w:ascii="Times New Roman" w:eastAsia="Times New Roman" w:hAnsi="Times New Roman" w:cs="Times New Roman"/>
          <w:color w:val="000000"/>
          <w:sz w:val="28"/>
          <w:szCs w:val="28"/>
          <w:lang w:eastAsia="ru-RU"/>
        </w:rPr>
        <w:t xml:space="preserve"> позиции </w:t>
      </w:r>
      <w:r w:rsidR="00F84B3D" w:rsidRPr="00A95857">
        <w:rPr>
          <w:rFonts w:ascii="Times New Roman" w:eastAsia="Times New Roman" w:hAnsi="Times New Roman" w:cs="Times New Roman"/>
          <w:color w:val="000000"/>
          <w:sz w:val="28"/>
          <w:szCs w:val="28"/>
          <w:lang w:eastAsia="ru-RU"/>
        </w:rPr>
        <w:t xml:space="preserve">количественной </w:t>
      </w:r>
      <w:r w:rsidR="00F84B3D">
        <w:rPr>
          <w:rFonts w:ascii="Times New Roman" w:eastAsia="Times New Roman" w:hAnsi="Times New Roman" w:cs="Times New Roman"/>
          <w:color w:val="000000"/>
          <w:sz w:val="28"/>
          <w:szCs w:val="28"/>
          <w:lang w:eastAsia="ru-RU"/>
        </w:rPr>
        <w:t xml:space="preserve">и количественной </w:t>
      </w:r>
      <w:r w:rsidRPr="00A95857">
        <w:rPr>
          <w:rFonts w:ascii="Times New Roman" w:eastAsia="Times New Roman" w:hAnsi="Times New Roman" w:cs="Times New Roman"/>
          <w:color w:val="000000"/>
          <w:sz w:val="28"/>
          <w:szCs w:val="28"/>
          <w:lang w:eastAsia="ru-RU"/>
        </w:rPr>
        <w:t>характеристики.</w:t>
      </w:r>
    </w:p>
    <w:p w14:paraId="2C6E09E2" w14:textId="77777777" w:rsidR="00085B8A" w:rsidRPr="00A95857" w:rsidRDefault="00085B8A" w:rsidP="00F85086">
      <w:pPr>
        <w:spacing w:after="0" w:line="276"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Для достижения поставленной цели необходимо решить следующие задачи:</w:t>
      </w:r>
    </w:p>
    <w:p w14:paraId="3207CAC6" w14:textId="77777777" w:rsidR="006D1CF1" w:rsidRDefault="0028386E" w:rsidP="006D1CF1">
      <w:pPr>
        <w:shd w:val="clear" w:color="auto" w:fill="FFFFFF"/>
        <w:spacing w:after="285" w:line="276" w:lineRule="auto"/>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а</w:t>
      </w:r>
      <w:r w:rsidR="00F84B3D">
        <w:rPr>
          <w:rFonts w:ascii="Times New Roman" w:eastAsia="Times New Roman" w:hAnsi="Times New Roman" w:cs="Times New Roman"/>
          <w:color w:val="000000"/>
          <w:sz w:val="28"/>
          <w:szCs w:val="28"/>
          <w:lang w:eastAsia="ru-RU"/>
        </w:rPr>
        <w:t>нализ психолого-</w:t>
      </w:r>
      <w:r w:rsidR="00085B8A" w:rsidRPr="00A95857">
        <w:rPr>
          <w:rFonts w:ascii="Times New Roman" w:eastAsia="Times New Roman" w:hAnsi="Times New Roman" w:cs="Times New Roman"/>
          <w:color w:val="000000"/>
          <w:sz w:val="28"/>
          <w:szCs w:val="28"/>
          <w:lang w:eastAsia="ru-RU"/>
        </w:rPr>
        <w:t>педагогической литературы по исследуемой</w:t>
      </w:r>
      <w:r w:rsidRPr="00A95857">
        <w:rPr>
          <w:rFonts w:ascii="Times New Roman" w:eastAsia="Times New Roman" w:hAnsi="Times New Roman" w:cs="Times New Roman"/>
          <w:color w:val="000000"/>
          <w:sz w:val="28"/>
          <w:szCs w:val="28"/>
          <w:lang w:eastAsia="ru-RU"/>
        </w:rPr>
        <w:t xml:space="preserve"> </w:t>
      </w:r>
      <w:r w:rsidR="005026A2">
        <w:rPr>
          <w:rFonts w:ascii="Times New Roman" w:eastAsia="Times New Roman" w:hAnsi="Times New Roman" w:cs="Times New Roman"/>
          <w:color w:val="000000"/>
          <w:sz w:val="28"/>
          <w:szCs w:val="28"/>
          <w:lang w:eastAsia="ru-RU"/>
        </w:rPr>
        <w:t>проблеме.</w:t>
      </w:r>
    </w:p>
    <w:p w14:paraId="3BC5D01E" w14:textId="6E7C4FA1" w:rsidR="0028386E" w:rsidRPr="005026A2" w:rsidRDefault="00F84B3D" w:rsidP="006D1CF1">
      <w:pPr>
        <w:shd w:val="clear" w:color="auto" w:fill="FFFFFF"/>
        <w:spacing w:after="285" w:line="276"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изучить развитие</w:t>
      </w:r>
      <w:r w:rsidR="0028386E" w:rsidRPr="00A95857">
        <w:rPr>
          <w:rFonts w:ascii="Times New Roman" w:hAnsi="Times New Roman" w:cs="Times New Roman"/>
          <w:sz w:val="28"/>
          <w:szCs w:val="28"/>
        </w:rPr>
        <w:t xml:space="preserve"> лексики в онтогенезе;</w:t>
      </w:r>
    </w:p>
    <w:p w14:paraId="2ECDE5D1" w14:textId="77777777" w:rsidR="0028386E" w:rsidRPr="00A95857" w:rsidRDefault="00A95857" w:rsidP="006D1CF1">
      <w:pPr>
        <w:spacing w:after="0" w:line="276" w:lineRule="auto"/>
        <w:jc w:val="both"/>
        <w:rPr>
          <w:rFonts w:ascii="Times New Roman" w:hAnsi="Times New Roman" w:cs="Times New Roman"/>
          <w:sz w:val="28"/>
          <w:szCs w:val="28"/>
        </w:rPr>
      </w:pPr>
      <w:r w:rsidRPr="00A95857">
        <w:rPr>
          <w:rFonts w:ascii="Times New Roman" w:hAnsi="Times New Roman" w:cs="Times New Roman"/>
          <w:sz w:val="28"/>
          <w:szCs w:val="28"/>
        </w:rPr>
        <w:t>- изучить особенности лексики у младших школьников с умственной отсталостью;</w:t>
      </w:r>
    </w:p>
    <w:p w14:paraId="2BF65161" w14:textId="0DE1F61D" w:rsidR="00A473FB" w:rsidRPr="00A95857" w:rsidRDefault="0028386E" w:rsidP="006D1CF1">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 </w:t>
      </w:r>
      <w:r w:rsidR="00DD646E" w:rsidRPr="00A95857">
        <w:rPr>
          <w:rFonts w:ascii="Times New Roman" w:eastAsia="Times New Roman" w:hAnsi="Times New Roman" w:cs="Times New Roman"/>
          <w:color w:val="000000"/>
          <w:sz w:val="28"/>
          <w:szCs w:val="28"/>
          <w:lang w:eastAsia="ru-RU"/>
        </w:rPr>
        <w:t>выбра</w:t>
      </w:r>
      <w:r w:rsidR="00DD646E">
        <w:rPr>
          <w:rFonts w:ascii="Times New Roman" w:eastAsia="Times New Roman" w:hAnsi="Times New Roman" w:cs="Times New Roman"/>
          <w:color w:val="000000"/>
          <w:sz w:val="28"/>
          <w:szCs w:val="28"/>
          <w:lang w:eastAsia="ru-RU"/>
        </w:rPr>
        <w:t>ть</w:t>
      </w:r>
      <w:r w:rsidR="00085B8A" w:rsidRPr="00A95857">
        <w:rPr>
          <w:rFonts w:ascii="Times New Roman" w:eastAsia="Times New Roman" w:hAnsi="Times New Roman" w:cs="Times New Roman"/>
          <w:color w:val="000000"/>
          <w:sz w:val="28"/>
          <w:szCs w:val="28"/>
          <w:lang w:eastAsia="ru-RU"/>
        </w:rPr>
        <w:t xml:space="preserve"> методики исследования словарного запаса у умственно</w:t>
      </w:r>
      <w:r w:rsidRPr="00A95857">
        <w:rPr>
          <w:rFonts w:ascii="Times New Roman" w:eastAsia="Times New Roman" w:hAnsi="Times New Roman" w:cs="Times New Roman"/>
          <w:color w:val="000000"/>
          <w:sz w:val="28"/>
          <w:szCs w:val="28"/>
          <w:lang w:eastAsia="ru-RU"/>
        </w:rPr>
        <w:t xml:space="preserve"> </w:t>
      </w:r>
      <w:r w:rsidR="00085B8A" w:rsidRPr="00A95857">
        <w:rPr>
          <w:rFonts w:ascii="Times New Roman" w:eastAsia="Times New Roman" w:hAnsi="Times New Roman" w:cs="Times New Roman"/>
          <w:color w:val="000000"/>
          <w:sz w:val="28"/>
          <w:szCs w:val="28"/>
          <w:lang w:eastAsia="ru-RU"/>
        </w:rPr>
        <w:t>отсталых младших школьников.</w:t>
      </w:r>
    </w:p>
    <w:p w14:paraId="1B1F043F" w14:textId="77777777" w:rsidR="006D1CF1" w:rsidRDefault="00F84B3D" w:rsidP="006D1CF1">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провести исследования словаря</w:t>
      </w:r>
      <w:r w:rsidR="00A95857" w:rsidRPr="00A95857">
        <w:rPr>
          <w:rFonts w:ascii="Times New Roman" w:eastAsia="Times New Roman" w:hAnsi="Times New Roman" w:cs="Times New Roman"/>
          <w:color w:val="000000"/>
          <w:sz w:val="28"/>
          <w:szCs w:val="28"/>
          <w:lang w:eastAsia="ru-RU"/>
        </w:rPr>
        <w:t xml:space="preserve"> у умствен</w:t>
      </w:r>
      <w:r>
        <w:rPr>
          <w:rFonts w:ascii="Times New Roman" w:eastAsia="Times New Roman" w:hAnsi="Times New Roman" w:cs="Times New Roman"/>
          <w:color w:val="000000"/>
          <w:sz w:val="28"/>
          <w:szCs w:val="28"/>
          <w:lang w:eastAsia="ru-RU"/>
        </w:rPr>
        <w:t>но отсталых младших школьников.</w:t>
      </w:r>
    </w:p>
    <w:p w14:paraId="43393F57" w14:textId="2873214C" w:rsidR="005026A2" w:rsidRPr="006D1CF1" w:rsidRDefault="006D1CF1" w:rsidP="006D1CF1">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5026A2">
        <w:rPr>
          <w:rFonts w:ascii="Times New Roman" w:hAnsi="Times New Roman" w:cs="Times New Roman"/>
          <w:sz w:val="28"/>
          <w:szCs w:val="28"/>
        </w:rPr>
        <w:t>Методы</w:t>
      </w:r>
      <w:r w:rsidR="00F84B3D">
        <w:rPr>
          <w:rFonts w:ascii="Times New Roman" w:hAnsi="Times New Roman" w:cs="Times New Roman"/>
          <w:sz w:val="28"/>
          <w:szCs w:val="28"/>
        </w:rPr>
        <w:t>: провести</w:t>
      </w:r>
      <w:r w:rsidR="00780DE3" w:rsidRPr="00A95857">
        <w:rPr>
          <w:rFonts w:ascii="Times New Roman" w:hAnsi="Times New Roman" w:cs="Times New Roman"/>
          <w:sz w:val="28"/>
          <w:szCs w:val="28"/>
        </w:rPr>
        <w:t xml:space="preserve"> анализ психолого-педагогической литературы</w:t>
      </w:r>
      <w:r w:rsidR="00741762" w:rsidRPr="00A95857">
        <w:rPr>
          <w:rFonts w:ascii="Times New Roman" w:hAnsi="Times New Roman" w:cs="Times New Roman"/>
          <w:sz w:val="28"/>
          <w:szCs w:val="28"/>
        </w:rPr>
        <w:t xml:space="preserve"> по данной теме</w:t>
      </w:r>
      <w:r w:rsidR="00780DE3" w:rsidRPr="00A95857">
        <w:rPr>
          <w:rFonts w:ascii="Times New Roman" w:hAnsi="Times New Roman" w:cs="Times New Roman"/>
          <w:sz w:val="28"/>
          <w:szCs w:val="28"/>
        </w:rPr>
        <w:t>;</w:t>
      </w:r>
      <w:r w:rsidR="00DA08F1" w:rsidRPr="00A95857">
        <w:rPr>
          <w:rFonts w:ascii="Times New Roman" w:eastAsia="Times New Roman" w:hAnsi="Times New Roman" w:cs="Times New Roman"/>
          <w:color w:val="000000"/>
          <w:sz w:val="28"/>
          <w:szCs w:val="28"/>
          <w:lang w:eastAsia="ru-RU"/>
        </w:rPr>
        <w:t xml:space="preserve"> М.С. Певзнер,</w:t>
      </w:r>
      <w:r w:rsidR="00DA08F1" w:rsidRPr="00A95857">
        <w:rPr>
          <w:rFonts w:ascii="Times New Roman" w:eastAsia="Times New Roman" w:hAnsi="Times New Roman" w:cs="Times New Roman"/>
          <w:sz w:val="28"/>
          <w:szCs w:val="28"/>
          <w:lang w:eastAsia="ru-RU"/>
        </w:rPr>
        <w:t xml:space="preserve"> А. А. Леонтьев, Н. Я. Уфимцева, С. Д. </w:t>
      </w:r>
      <w:proofErr w:type="spellStart"/>
      <w:r w:rsidR="00DA08F1" w:rsidRPr="00A95857">
        <w:rPr>
          <w:rFonts w:ascii="Times New Roman" w:eastAsia="Times New Roman" w:hAnsi="Times New Roman" w:cs="Times New Roman"/>
          <w:sz w:val="28"/>
          <w:szCs w:val="28"/>
          <w:lang w:eastAsia="ru-RU"/>
        </w:rPr>
        <w:t>Кацнельсон</w:t>
      </w:r>
      <w:proofErr w:type="spellEnd"/>
      <w:r w:rsidR="00DA08F1" w:rsidRPr="00A95857">
        <w:rPr>
          <w:rFonts w:ascii="Times New Roman" w:eastAsia="Times New Roman" w:hAnsi="Times New Roman" w:cs="Times New Roman"/>
          <w:sz w:val="28"/>
          <w:szCs w:val="28"/>
          <w:lang w:eastAsia="ru-RU"/>
        </w:rPr>
        <w:t xml:space="preserve">, Л. С. Выготский, А.Р. </w:t>
      </w:r>
      <w:proofErr w:type="spellStart"/>
      <w:r w:rsidR="00DA08F1" w:rsidRPr="00A95857">
        <w:rPr>
          <w:rFonts w:ascii="Times New Roman" w:eastAsia="Times New Roman" w:hAnsi="Times New Roman" w:cs="Times New Roman"/>
          <w:sz w:val="28"/>
          <w:szCs w:val="28"/>
          <w:lang w:eastAsia="ru-RU"/>
        </w:rPr>
        <w:t>Лурия</w:t>
      </w:r>
      <w:proofErr w:type="spellEnd"/>
      <w:r w:rsidR="00DA08F1" w:rsidRPr="00A95857">
        <w:rPr>
          <w:rFonts w:ascii="Times New Roman" w:eastAsia="Times New Roman" w:hAnsi="Times New Roman" w:cs="Times New Roman"/>
          <w:sz w:val="28"/>
          <w:szCs w:val="28"/>
          <w:lang w:eastAsia="ru-RU"/>
        </w:rPr>
        <w:t>,</w:t>
      </w:r>
      <w:r w:rsidR="00DA08F1" w:rsidRPr="00A95857">
        <w:rPr>
          <w:rFonts w:ascii="Times New Roman" w:eastAsia="Times New Roman" w:hAnsi="Times New Roman" w:cs="Times New Roman"/>
          <w:color w:val="000000"/>
          <w:sz w:val="28"/>
          <w:szCs w:val="28"/>
          <w:lang w:eastAsia="ru-RU"/>
        </w:rPr>
        <w:t xml:space="preserve"> И. М. Соловьев, К. И. </w:t>
      </w:r>
      <w:proofErr w:type="spellStart"/>
      <w:r w:rsidR="00DA08F1" w:rsidRPr="00A95857">
        <w:rPr>
          <w:rFonts w:ascii="Times New Roman" w:eastAsia="Times New Roman" w:hAnsi="Times New Roman" w:cs="Times New Roman"/>
          <w:color w:val="000000"/>
          <w:sz w:val="28"/>
          <w:szCs w:val="28"/>
          <w:lang w:eastAsia="ru-RU"/>
        </w:rPr>
        <w:t>Вересотская</w:t>
      </w:r>
      <w:proofErr w:type="spellEnd"/>
      <w:r w:rsidR="00DA08F1" w:rsidRPr="00A95857">
        <w:rPr>
          <w:rFonts w:ascii="Times New Roman" w:eastAsia="Times New Roman" w:hAnsi="Times New Roman" w:cs="Times New Roman"/>
          <w:color w:val="000000"/>
          <w:sz w:val="28"/>
          <w:szCs w:val="28"/>
          <w:lang w:eastAsia="ru-RU"/>
        </w:rPr>
        <w:t xml:space="preserve">, М. М. </w:t>
      </w:r>
      <w:proofErr w:type="spellStart"/>
      <w:r w:rsidR="00DA08F1" w:rsidRPr="00A95857">
        <w:rPr>
          <w:rFonts w:ascii="Times New Roman" w:eastAsia="Times New Roman" w:hAnsi="Times New Roman" w:cs="Times New Roman"/>
          <w:color w:val="000000"/>
          <w:sz w:val="28"/>
          <w:szCs w:val="28"/>
          <w:lang w:eastAsia="ru-RU"/>
        </w:rPr>
        <w:t>Нудельман</w:t>
      </w:r>
      <w:proofErr w:type="spellEnd"/>
      <w:r w:rsidR="00DA08F1" w:rsidRPr="00A95857">
        <w:rPr>
          <w:rFonts w:ascii="Times New Roman" w:eastAsia="Times New Roman" w:hAnsi="Times New Roman" w:cs="Times New Roman"/>
          <w:color w:val="000000"/>
          <w:sz w:val="28"/>
          <w:szCs w:val="28"/>
          <w:lang w:eastAsia="ru-RU"/>
        </w:rPr>
        <w:t>, Е. М. Кудрявцева)</w:t>
      </w:r>
      <w:r w:rsidR="00A95857" w:rsidRPr="00A95857">
        <w:rPr>
          <w:rFonts w:ascii="Times New Roman" w:eastAsia="Times New Roman" w:hAnsi="Times New Roman" w:cs="Times New Roman"/>
          <w:color w:val="000000"/>
          <w:sz w:val="28"/>
          <w:szCs w:val="28"/>
          <w:lang w:eastAsia="ru-RU"/>
        </w:rPr>
        <w:t xml:space="preserve"> и др.</w:t>
      </w:r>
      <w:r w:rsidR="005026A2">
        <w:rPr>
          <w:rFonts w:ascii="Times New Roman" w:hAnsi="Times New Roman" w:cs="Times New Roman"/>
          <w:sz w:val="28"/>
          <w:szCs w:val="28"/>
        </w:rPr>
        <w:t xml:space="preserve"> </w:t>
      </w:r>
    </w:p>
    <w:p w14:paraId="0EC906A1" w14:textId="5C066E61" w:rsidR="00853CBA" w:rsidRPr="005026A2" w:rsidRDefault="005026A2" w:rsidP="005026A2">
      <w:pPr>
        <w:shd w:val="clear" w:color="auto" w:fill="FFFFFF"/>
        <w:spacing w:after="0" w:line="36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Н</w:t>
      </w:r>
      <w:r w:rsidR="00780DE3" w:rsidRPr="00A95857">
        <w:rPr>
          <w:rFonts w:ascii="Times New Roman" w:hAnsi="Times New Roman" w:cs="Times New Roman"/>
          <w:sz w:val="28"/>
          <w:szCs w:val="28"/>
        </w:rPr>
        <w:t>аблюдение; эксперимент; количественная и качественная обработка данных.</w:t>
      </w:r>
      <w:r w:rsidR="00DA08F1" w:rsidRPr="00A95857">
        <w:rPr>
          <w:rFonts w:ascii="Times New Roman" w:hAnsi="Times New Roman" w:cs="Times New Roman"/>
          <w:sz w:val="28"/>
          <w:szCs w:val="28"/>
        </w:rPr>
        <w:t xml:space="preserve"> </w:t>
      </w:r>
      <w:r w:rsidR="00853CBA" w:rsidRPr="00A95857">
        <w:rPr>
          <w:rFonts w:ascii="Times New Roman" w:hAnsi="Times New Roman" w:cs="Times New Roman"/>
          <w:sz w:val="28"/>
          <w:szCs w:val="28"/>
        </w:rPr>
        <w:t>База исследования:</w:t>
      </w:r>
      <w:r w:rsidR="00741762" w:rsidRPr="00A95857">
        <w:rPr>
          <w:rFonts w:ascii="Times New Roman" w:hAnsi="Times New Roman" w:cs="Times New Roman"/>
          <w:sz w:val="28"/>
          <w:szCs w:val="28"/>
        </w:rPr>
        <w:t xml:space="preserve"> ГАУ СО АО «Малиновский СРЦ», 10 детей</w:t>
      </w:r>
      <w:r w:rsidR="003C3217" w:rsidRPr="00A95857">
        <w:rPr>
          <w:rFonts w:ascii="Times New Roman" w:hAnsi="Times New Roman" w:cs="Times New Roman"/>
          <w:sz w:val="28"/>
          <w:szCs w:val="28"/>
        </w:rPr>
        <w:t xml:space="preserve"> 1</w:t>
      </w:r>
      <w:r w:rsidR="00B80DE3" w:rsidRPr="00A95857">
        <w:rPr>
          <w:rFonts w:ascii="Times New Roman" w:hAnsi="Times New Roman" w:cs="Times New Roman"/>
          <w:sz w:val="28"/>
          <w:szCs w:val="28"/>
        </w:rPr>
        <w:t xml:space="preserve"> класс</w:t>
      </w:r>
      <w:r w:rsidR="00F84B3D">
        <w:rPr>
          <w:rFonts w:ascii="Times New Roman" w:hAnsi="Times New Roman" w:cs="Times New Roman"/>
          <w:sz w:val="28"/>
          <w:szCs w:val="28"/>
        </w:rPr>
        <w:t>а</w:t>
      </w:r>
      <w:r w:rsidR="00B80DE3" w:rsidRPr="00A95857">
        <w:rPr>
          <w:rFonts w:ascii="Times New Roman" w:hAnsi="Times New Roman" w:cs="Times New Roman"/>
          <w:sz w:val="28"/>
          <w:szCs w:val="28"/>
        </w:rPr>
        <w:t xml:space="preserve"> с интеллектуальными на</w:t>
      </w:r>
      <w:r w:rsidR="003C3217" w:rsidRPr="00A95857">
        <w:rPr>
          <w:rFonts w:ascii="Times New Roman" w:hAnsi="Times New Roman" w:cs="Times New Roman"/>
          <w:sz w:val="28"/>
          <w:szCs w:val="28"/>
        </w:rPr>
        <w:t>рушениями</w:t>
      </w:r>
      <w:r w:rsidR="00741762" w:rsidRPr="00A95857">
        <w:rPr>
          <w:rFonts w:ascii="Times New Roman" w:hAnsi="Times New Roman" w:cs="Times New Roman"/>
          <w:sz w:val="28"/>
          <w:szCs w:val="28"/>
        </w:rPr>
        <w:t xml:space="preserve">.  </w:t>
      </w:r>
    </w:p>
    <w:p w14:paraId="51100CAE" w14:textId="77777777" w:rsidR="00853CBA" w:rsidRPr="00A95857" w:rsidRDefault="00853CBA" w:rsidP="00A95857">
      <w:pPr>
        <w:spacing w:after="0" w:line="360" w:lineRule="auto"/>
        <w:ind w:firstLine="709"/>
        <w:jc w:val="both"/>
        <w:rPr>
          <w:rFonts w:ascii="Times New Roman" w:hAnsi="Times New Roman" w:cs="Times New Roman"/>
          <w:sz w:val="28"/>
          <w:szCs w:val="28"/>
        </w:rPr>
      </w:pPr>
    </w:p>
    <w:p w14:paraId="6FC33FE8" w14:textId="77777777" w:rsidR="00853CBA" w:rsidRPr="00A95857" w:rsidRDefault="00853CBA" w:rsidP="00A95857">
      <w:pPr>
        <w:spacing w:after="0" w:line="360" w:lineRule="auto"/>
        <w:ind w:firstLine="709"/>
        <w:jc w:val="both"/>
        <w:rPr>
          <w:rFonts w:ascii="Times New Roman" w:hAnsi="Times New Roman" w:cs="Times New Roman"/>
          <w:sz w:val="28"/>
          <w:szCs w:val="28"/>
        </w:rPr>
      </w:pPr>
    </w:p>
    <w:p w14:paraId="3077992C"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773C0A6B"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5568981E"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28A08A72"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31EBFF32"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45A9FB74"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25206643"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66FFD900"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0034CBD7"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047CADBB" w14:textId="77777777" w:rsidR="003C3217" w:rsidRPr="00A95857" w:rsidRDefault="003C3217" w:rsidP="00A95857">
      <w:pPr>
        <w:spacing w:after="0" w:line="360" w:lineRule="auto"/>
        <w:ind w:firstLine="709"/>
        <w:jc w:val="both"/>
        <w:rPr>
          <w:rFonts w:ascii="Times New Roman" w:hAnsi="Times New Roman" w:cs="Times New Roman"/>
          <w:sz w:val="28"/>
          <w:szCs w:val="28"/>
        </w:rPr>
      </w:pPr>
    </w:p>
    <w:p w14:paraId="3E21A25F" w14:textId="77777777" w:rsidR="00A95857" w:rsidRDefault="00A95857" w:rsidP="00F84B3D">
      <w:pPr>
        <w:spacing w:after="0" w:line="360" w:lineRule="auto"/>
        <w:jc w:val="both"/>
        <w:rPr>
          <w:rFonts w:ascii="Times New Roman" w:hAnsi="Times New Roman" w:cs="Times New Roman"/>
          <w:sz w:val="28"/>
          <w:szCs w:val="28"/>
        </w:rPr>
      </w:pPr>
    </w:p>
    <w:p w14:paraId="2B5EEAA5" w14:textId="670D0C06" w:rsidR="00F84B3D" w:rsidRDefault="00F84B3D" w:rsidP="00F84B3D">
      <w:pPr>
        <w:spacing w:after="0" w:line="360" w:lineRule="auto"/>
        <w:jc w:val="both"/>
        <w:rPr>
          <w:rFonts w:ascii="Times New Roman" w:hAnsi="Times New Roman" w:cs="Times New Roman"/>
          <w:sz w:val="28"/>
          <w:szCs w:val="28"/>
        </w:rPr>
      </w:pPr>
    </w:p>
    <w:p w14:paraId="7A932C20" w14:textId="19DAD61A" w:rsidR="005026A2" w:rsidRDefault="005026A2" w:rsidP="00F84B3D">
      <w:pPr>
        <w:spacing w:after="0" w:line="360" w:lineRule="auto"/>
        <w:jc w:val="both"/>
        <w:rPr>
          <w:rFonts w:ascii="Times New Roman" w:hAnsi="Times New Roman" w:cs="Times New Roman"/>
          <w:sz w:val="28"/>
          <w:szCs w:val="28"/>
        </w:rPr>
      </w:pPr>
    </w:p>
    <w:p w14:paraId="7B54550B" w14:textId="53856A0F" w:rsidR="005026A2" w:rsidRDefault="005026A2" w:rsidP="00F84B3D">
      <w:pPr>
        <w:spacing w:after="0" w:line="360" w:lineRule="auto"/>
        <w:jc w:val="both"/>
        <w:rPr>
          <w:rFonts w:ascii="Times New Roman" w:hAnsi="Times New Roman" w:cs="Times New Roman"/>
          <w:sz w:val="28"/>
          <w:szCs w:val="28"/>
        </w:rPr>
      </w:pPr>
    </w:p>
    <w:p w14:paraId="404299B7" w14:textId="08ACA6C4" w:rsidR="005026A2" w:rsidRDefault="005026A2" w:rsidP="00F84B3D">
      <w:pPr>
        <w:spacing w:after="0" w:line="360" w:lineRule="auto"/>
        <w:jc w:val="both"/>
        <w:rPr>
          <w:rFonts w:ascii="Times New Roman" w:hAnsi="Times New Roman" w:cs="Times New Roman"/>
          <w:sz w:val="28"/>
          <w:szCs w:val="28"/>
        </w:rPr>
      </w:pPr>
    </w:p>
    <w:p w14:paraId="62865031" w14:textId="78623899" w:rsidR="005026A2" w:rsidRDefault="005026A2" w:rsidP="00F84B3D">
      <w:pPr>
        <w:spacing w:after="0" w:line="360" w:lineRule="auto"/>
        <w:jc w:val="both"/>
        <w:rPr>
          <w:rFonts w:ascii="Times New Roman" w:hAnsi="Times New Roman" w:cs="Times New Roman"/>
          <w:sz w:val="28"/>
          <w:szCs w:val="28"/>
        </w:rPr>
      </w:pPr>
    </w:p>
    <w:p w14:paraId="6B224063" w14:textId="75E76B79" w:rsidR="005026A2" w:rsidRDefault="005026A2" w:rsidP="00F84B3D">
      <w:pPr>
        <w:spacing w:after="0" w:line="360" w:lineRule="auto"/>
        <w:jc w:val="both"/>
        <w:rPr>
          <w:rFonts w:ascii="Times New Roman" w:hAnsi="Times New Roman" w:cs="Times New Roman"/>
          <w:sz w:val="28"/>
          <w:szCs w:val="28"/>
        </w:rPr>
      </w:pPr>
    </w:p>
    <w:p w14:paraId="4A12ED74" w14:textId="77777777" w:rsidR="005026A2" w:rsidRDefault="005026A2" w:rsidP="00F84B3D">
      <w:pPr>
        <w:spacing w:after="0" w:line="360" w:lineRule="auto"/>
        <w:jc w:val="both"/>
        <w:rPr>
          <w:rFonts w:ascii="Times New Roman" w:hAnsi="Times New Roman" w:cs="Times New Roman"/>
          <w:sz w:val="28"/>
          <w:szCs w:val="28"/>
        </w:rPr>
      </w:pPr>
    </w:p>
    <w:p w14:paraId="736BE454" w14:textId="43B4A231" w:rsidR="00DD646E" w:rsidRDefault="00DD646E" w:rsidP="00F84B3D">
      <w:pPr>
        <w:spacing w:after="0" w:line="360" w:lineRule="auto"/>
        <w:jc w:val="both"/>
        <w:rPr>
          <w:rFonts w:ascii="Times New Roman" w:hAnsi="Times New Roman" w:cs="Times New Roman"/>
          <w:sz w:val="28"/>
          <w:szCs w:val="28"/>
        </w:rPr>
      </w:pPr>
    </w:p>
    <w:p w14:paraId="03BF18C2" w14:textId="4FAB8457" w:rsidR="006D1CF1" w:rsidRDefault="006D1CF1" w:rsidP="00F84B3D">
      <w:pPr>
        <w:spacing w:after="0" w:line="360" w:lineRule="auto"/>
        <w:jc w:val="both"/>
        <w:rPr>
          <w:rFonts w:ascii="Times New Roman" w:hAnsi="Times New Roman" w:cs="Times New Roman"/>
          <w:sz w:val="28"/>
          <w:szCs w:val="28"/>
        </w:rPr>
      </w:pPr>
    </w:p>
    <w:p w14:paraId="0200CE88" w14:textId="77777777" w:rsidR="006D1CF1" w:rsidRDefault="006D1CF1" w:rsidP="00F84B3D">
      <w:pPr>
        <w:spacing w:after="0" w:line="360" w:lineRule="auto"/>
        <w:jc w:val="both"/>
        <w:rPr>
          <w:rFonts w:ascii="Times New Roman" w:hAnsi="Times New Roman" w:cs="Times New Roman"/>
          <w:sz w:val="28"/>
          <w:szCs w:val="28"/>
        </w:rPr>
      </w:pPr>
    </w:p>
    <w:p w14:paraId="29F4ED3D" w14:textId="1509140E" w:rsidR="00FC0C87" w:rsidRPr="00A95857" w:rsidRDefault="00FC0C87" w:rsidP="005026A2">
      <w:pPr>
        <w:pStyle w:val="a3"/>
        <w:numPr>
          <w:ilvl w:val="0"/>
          <w:numId w:val="29"/>
        </w:numPr>
        <w:spacing w:after="0" w:line="360" w:lineRule="auto"/>
        <w:contextualSpacing w:val="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lastRenderedPageBreak/>
        <w:t>Развитие лексики в онтогенезе</w:t>
      </w:r>
    </w:p>
    <w:p w14:paraId="343E08D7"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p>
    <w:p w14:paraId="4AE5E51D"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Развитие словаря ребенка тесно связано, с одной стороны, с развитием мышления и других психических процессов, а с другой стороны, с развитием </w:t>
      </w:r>
      <w:r w:rsidR="00F84B3D">
        <w:rPr>
          <w:rFonts w:ascii="Times New Roman" w:eastAsia="Times New Roman" w:hAnsi="Times New Roman" w:cs="Times New Roman"/>
          <w:sz w:val="28"/>
          <w:szCs w:val="28"/>
          <w:lang w:eastAsia="ru-RU"/>
        </w:rPr>
        <w:t>всех компонентов речи: фонетико</w:t>
      </w:r>
      <w:r w:rsidRPr="00A95857">
        <w:rPr>
          <w:rFonts w:ascii="Times New Roman" w:eastAsia="Times New Roman" w:hAnsi="Times New Roman" w:cs="Times New Roman"/>
          <w:sz w:val="28"/>
          <w:szCs w:val="28"/>
          <w:lang w:eastAsia="ru-RU"/>
        </w:rPr>
        <w:t>-фонематического и грамматического строя речи.</w:t>
      </w:r>
    </w:p>
    <w:p w14:paraId="70936E89"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С помощью речи, слов ребенок обозначает лишь то, что доступно его пониманию. В связи с этим в словаре ребенка рано появляются слова конкретного значения, позднее - слова обобщающего характера.</w:t>
      </w:r>
    </w:p>
    <w:p w14:paraId="63047847"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Развитие лексики в онтогенезе обусловлено также развитием представлений ребенка об окружающей действительности. По мере того как ребенок знакомится с новыми предметами, явлениями, признаками предметов и действий, обогащается его словарь. Освоение окружающего мира ребенком происходит в процессе неречевой и речевой деятельности при непосредственном взаимодействии с реальными объектами и явлениями, а также через общение со взрослыми</w:t>
      </w:r>
      <w:r w:rsidR="000705A4" w:rsidRPr="00A95857">
        <w:rPr>
          <w:rFonts w:ascii="Times New Roman" w:eastAsia="Times New Roman" w:hAnsi="Times New Roman" w:cs="Times New Roman"/>
          <w:sz w:val="28"/>
          <w:szCs w:val="28"/>
          <w:lang w:eastAsia="ru-RU"/>
        </w:rPr>
        <w:t>.</w:t>
      </w:r>
    </w:p>
    <w:p w14:paraId="3D871508" w14:textId="3A6C404A"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Л. С. Выготский отмечал, что первоначальной функцией речи ребенка является установление контакта с окружающим миром, функция сообщения. Деятельность ребенка раннего возраста осуществляется совместно со взрослым, и в связи с этим общение носит ситуативный характер</w:t>
      </w:r>
      <w:r w:rsidR="005026A2">
        <w:rPr>
          <w:rFonts w:ascii="Times New Roman" w:eastAsia="Times New Roman" w:hAnsi="Times New Roman" w:cs="Times New Roman"/>
          <w:sz w:val="28"/>
          <w:szCs w:val="28"/>
          <w:lang w:eastAsia="ru-RU"/>
        </w:rPr>
        <w:t xml:space="preserve"> </w:t>
      </w:r>
      <w:r w:rsidR="005026A2">
        <w:rPr>
          <w:rFonts w:ascii="Times New Roman" w:eastAsia="Times New Roman" w:hAnsi="Times New Roman" w:cs="Times New Roman"/>
          <w:kern w:val="36"/>
          <w:sz w:val="28"/>
          <w:szCs w:val="28"/>
          <w:lang w:eastAsia="ru-RU"/>
        </w:rPr>
        <w:t>[5</w:t>
      </w:r>
      <w:r w:rsidR="005026A2" w:rsidRPr="00A95857">
        <w:rPr>
          <w:rFonts w:ascii="Times New Roman" w:eastAsia="Times New Roman" w:hAnsi="Times New Roman" w:cs="Times New Roman"/>
          <w:kern w:val="36"/>
          <w:sz w:val="28"/>
          <w:szCs w:val="28"/>
          <w:lang w:eastAsia="ru-RU"/>
        </w:rPr>
        <w:t>]</w:t>
      </w:r>
      <w:r w:rsidR="005026A2">
        <w:rPr>
          <w:rFonts w:ascii="Times New Roman" w:eastAsia="Times New Roman" w:hAnsi="Times New Roman" w:cs="Times New Roman"/>
          <w:kern w:val="36"/>
          <w:sz w:val="28"/>
          <w:szCs w:val="28"/>
          <w:lang w:eastAsia="ru-RU"/>
        </w:rPr>
        <w:t>.</w:t>
      </w:r>
      <w:r w:rsidR="005026A2">
        <w:rPr>
          <w:rFonts w:ascii="Times New Roman" w:eastAsia="Times New Roman" w:hAnsi="Times New Roman" w:cs="Times New Roman"/>
          <w:sz w:val="28"/>
          <w:szCs w:val="28"/>
          <w:lang w:eastAsia="ru-RU"/>
        </w:rPr>
        <w:t xml:space="preserve">  </w:t>
      </w:r>
    </w:p>
    <w:p w14:paraId="023EBA90"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 настоящее время в психологической и психолингвистической литературе подчеркивается, что предпосылки развития речи определяются двумя процессами. Одним из этих процессов является неречевая предметная деятельность самого ребенка, т. е. расширение связей с окружающим миром через конкретное, чувственное восприятие мира.</w:t>
      </w:r>
    </w:p>
    <w:p w14:paraId="3B87D3F2"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Вторым важнейшим фактором развития речи, в том числе и обогащения словаря, выступает речевая деятельность взрослых и их общение с ребенком.</w:t>
      </w:r>
    </w:p>
    <w:p w14:paraId="64DAB624"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Первоначально общение взрослых с ребенком носит односторонний и эмоциональный характер, вызывает желание ребенка вступить в контакт и </w:t>
      </w:r>
      <w:r w:rsidRPr="00A95857">
        <w:rPr>
          <w:rFonts w:ascii="Times New Roman" w:eastAsia="Times New Roman" w:hAnsi="Times New Roman" w:cs="Times New Roman"/>
          <w:sz w:val="28"/>
          <w:szCs w:val="28"/>
          <w:lang w:eastAsia="ru-RU"/>
        </w:rPr>
        <w:lastRenderedPageBreak/>
        <w:t>выразить свои потребности. Затем общение взрослых переходит на приобщение ребенка к знаковой системе языка с помощью звуковой символики. Ребенок подключается к речевой деятельности сознательно, приобщается к общению с помощью языка.</w:t>
      </w:r>
    </w:p>
    <w:p w14:paraId="358A8202"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Развитие лексики в онтогенезе обусловлено развитием представлений ребёнка об окружающей действительности. Важным фактором развития речи, в том числе и обогащения словаря, выступает речевая деятельность взрослых и их общение с ребё</w:t>
      </w:r>
      <w:r w:rsidR="00302C97" w:rsidRPr="00A95857">
        <w:rPr>
          <w:rFonts w:ascii="Times New Roman" w:eastAsia="Times New Roman" w:hAnsi="Times New Roman" w:cs="Times New Roman"/>
          <w:sz w:val="28"/>
          <w:szCs w:val="28"/>
          <w:lang w:eastAsia="ru-RU"/>
        </w:rPr>
        <w:t>нком</w:t>
      </w:r>
      <w:r w:rsidRPr="00A95857">
        <w:rPr>
          <w:rFonts w:ascii="Times New Roman" w:eastAsia="Times New Roman" w:hAnsi="Times New Roman" w:cs="Times New Roman"/>
          <w:sz w:val="28"/>
          <w:szCs w:val="28"/>
          <w:lang w:eastAsia="ru-RU"/>
        </w:rPr>
        <w:t>.</w:t>
      </w:r>
    </w:p>
    <w:p w14:paraId="1DAA5507"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 конце первого и начале второго года жизни ребёнка постепенно всё большую силу начинает приобретать словесный раздражитель. Однако в этот период развития, по наблюдениям М. М. Кольцовой, слова не разграничиваются друг от друга, реакция ребенка происходит на весь комплекс слов с</w:t>
      </w:r>
      <w:r w:rsidR="00302C97" w:rsidRPr="00A95857">
        <w:rPr>
          <w:rFonts w:ascii="Times New Roman" w:eastAsia="Times New Roman" w:hAnsi="Times New Roman" w:cs="Times New Roman"/>
          <w:sz w:val="28"/>
          <w:szCs w:val="28"/>
          <w:lang w:eastAsia="ru-RU"/>
        </w:rPr>
        <w:t>о всей предметной ситуацией</w:t>
      </w:r>
      <w:r w:rsidRPr="00A95857">
        <w:rPr>
          <w:rFonts w:ascii="Times New Roman" w:eastAsia="Times New Roman" w:hAnsi="Times New Roman" w:cs="Times New Roman"/>
          <w:sz w:val="28"/>
          <w:szCs w:val="28"/>
          <w:lang w:eastAsia="ru-RU"/>
        </w:rPr>
        <w:t xml:space="preserve">. На начальной стадии реакция на словесный раздражитель проявляется в виде ориентировочного рефлекса (поворот головы, фиксация взгляда). В дальнейшем на основе ориентировочного рефлекса формируется рефлекс второго порядка на словесный раздражитель. В этот период развития речи ребёнка появляются первые нерасчленённые слова, так называемые </w:t>
      </w:r>
      <w:proofErr w:type="spellStart"/>
      <w:r w:rsidRPr="00A95857">
        <w:rPr>
          <w:rFonts w:ascii="Times New Roman" w:eastAsia="Times New Roman" w:hAnsi="Times New Roman" w:cs="Times New Roman"/>
          <w:sz w:val="28"/>
          <w:szCs w:val="28"/>
          <w:lang w:eastAsia="ru-RU"/>
        </w:rPr>
        <w:t>лепетные</w:t>
      </w:r>
      <w:proofErr w:type="spellEnd"/>
      <w:r w:rsidRPr="00A95857">
        <w:rPr>
          <w:rFonts w:ascii="Times New Roman" w:eastAsia="Times New Roman" w:hAnsi="Times New Roman" w:cs="Times New Roman"/>
          <w:sz w:val="28"/>
          <w:szCs w:val="28"/>
          <w:lang w:eastAsia="ru-RU"/>
        </w:rPr>
        <w:t xml:space="preserve"> слова, представляющие собой фрагмент услышанного ребёнком слова, состоящие в основном из ударных слогов (молоко </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мокко</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собака </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бака</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На этом этапе слово не обладает ещё грамматическим значением. Слова-представления на этом этапе выражают либо повеление (дай, на), либо указание (там), либо называют предмет (киса), или действие (бай).</w:t>
      </w:r>
    </w:p>
    <w:p w14:paraId="2A8CC044"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 дальнейшем, в возрасте от 1,5 до 2 лет, у ребёнка происходит расчленение комплексов на части, которые вступают между собой в различные комбинации (Катя бай). В этот период у ребёнка быстро начинает расти запас слов, который к концу 2 года жизни составляет около 300 слов различных частей речи</w:t>
      </w:r>
      <w:r w:rsidR="00A25D95" w:rsidRPr="00A95857">
        <w:rPr>
          <w:rFonts w:ascii="Times New Roman" w:eastAsia="Times New Roman" w:hAnsi="Times New Roman" w:cs="Times New Roman"/>
          <w:sz w:val="28"/>
          <w:szCs w:val="28"/>
          <w:lang w:eastAsia="ru-RU"/>
        </w:rPr>
        <w:t>.</w:t>
      </w:r>
    </w:p>
    <w:p w14:paraId="74B8B88E"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lastRenderedPageBreak/>
        <w:t>Первая стадия развития детских слов протекает по типу условных рефлексов. В возрасте от 1,5 до 2 лет ребёнок переходит от пассивного приобретения слов к активному расши</w:t>
      </w:r>
      <w:r w:rsidR="00302C97" w:rsidRPr="00A95857">
        <w:rPr>
          <w:rFonts w:ascii="Times New Roman" w:eastAsia="Times New Roman" w:hAnsi="Times New Roman" w:cs="Times New Roman"/>
          <w:sz w:val="28"/>
          <w:szCs w:val="28"/>
          <w:lang w:eastAsia="ru-RU"/>
        </w:rPr>
        <w:t>рению своего словаря</w:t>
      </w:r>
      <w:r w:rsidRPr="00A95857">
        <w:rPr>
          <w:rFonts w:ascii="Times New Roman" w:eastAsia="Times New Roman" w:hAnsi="Times New Roman" w:cs="Times New Roman"/>
          <w:sz w:val="28"/>
          <w:szCs w:val="28"/>
          <w:lang w:eastAsia="ru-RU"/>
        </w:rPr>
        <w:t>.</w:t>
      </w:r>
    </w:p>
    <w:p w14:paraId="6D8D2734"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В процессе формирования лексики происходит уточнение значения слова. Вначале значение слова полисемантично, его значение расплывчато. Одно и то же слово может означать и предмет, и признак, и действие. Параллельно с этим происходит развитие структуры значения слова. Слово </w:t>
      </w:r>
      <w:r w:rsidR="000B096E" w:rsidRPr="00A95857">
        <w:rPr>
          <w:rFonts w:ascii="Times New Roman" w:eastAsia="Times New Roman" w:hAnsi="Times New Roman" w:cs="Times New Roman"/>
          <w:sz w:val="28"/>
          <w:szCs w:val="28"/>
          <w:lang w:eastAsia="ru-RU"/>
        </w:rPr>
        <w:t xml:space="preserve">приобретает различное </w:t>
      </w:r>
      <w:r w:rsidR="00E32DF6" w:rsidRPr="00A95857">
        <w:rPr>
          <w:rFonts w:ascii="Times New Roman" w:eastAsia="Times New Roman" w:hAnsi="Times New Roman" w:cs="Times New Roman"/>
          <w:sz w:val="28"/>
          <w:szCs w:val="28"/>
          <w:lang w:eastAsia="ru-RU"/>
        </w:rPr>
        <w:t>значение в</w:t>
      </w:r>
      <w:r w:rsidRPr="00A95857">
        <w:rPr>
          <w:rFonts w:ascii="Times New Roman" w:eastAsia="Times New Roman" w:hAnsi="Times New Roman" w:cs="Times New Roman"/>
          <w:sz w:val="28"/>
          <w:szCs w:val="28"/>
          <w:lang w:eastAsia="ru-RU"/>
        </w:rPr>
        <w:t xml:space="preserve"> зависимости от интонации.</w:t>
      </w:r>
    </w:p>
    <w:p w14:paraId="5B25ED66"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 качестве основных выделяются следующие компоненты значен</w:t>
      </w:r>
      <w:r w:rsidR="00302C97" w:rsidRPr="00A95857">
        <w:rPr>
          <w:rFonts w:ascii="Times New Roman" w:eastAsia="Times New Roman" w:hAnsi="Times New Roman" w:cs="Times New Roman"/>
          <w:sz w:val="28"/>
          <w:szCs w:val="28"/>
          <w:lang w:eastAsia="ru-RU"/>
        </w:rPr>
        <w:t xml:space="preserve">ия слова </w:t>
      </w:r>
      <w:r w:rsidR="00A25D95" w:rsidRPr="00A95857">
        <w:rPr>
          <w:rFonts w:ascii="Times New Roman" w:eastAsia="Times New Roman" w:hAnsi="Times New Roman" w:cs="Times New Roman"/>
          <w:sz w:val="28"/>
          <w:szCs w:val="28"/>
          <w:lang w:eastAsia="ru-RU"/>
        </w:rPr>
        <w:t xml:space="preserve">по А. А. Леонтьеву, Н. Я. Уфимцевой, С. Д. </w:t>
      </w:r>
      <w:proofErr w:type="spellStart"/>
      <w:r w:rsidR="00A25D95" w:rsidRPr="00A95857">
        <w:rPr>
          <w:rFonts w:ascii="Times New Roman" w:eastAsia="Times New Roman" w:hAnsi="Times New Roman" w:cs="Times New Roman"/>
          <w:sz w:val="28"/>
          <w:szCs w:val="28"/>
          <w:lang w:eastAsia="ru-RU"/>
        </w:rPr>
        <w:t>Кацнельсону</w:t>
      </w:r>
      <w:proofErr w:type="spellEnd"/>
      <w:r w:rsidR="00A25D95" w:rsidRPr="00A95857">
        <w:rPr>
          <w:rFonts w:ascii="Times New Roman" w:eastAsia="Times New Roman" w:hAnsi="Times New Roman" w:cs="Times New Roman"/>
          <w:sz w:val="28"/>
          <w:szCs w:val="28"/>
          <w:lang w:eastAsia="ru-RU"/>
        </w:rPr>
        <w:t xml:space="preserve"> и др.</w:t>
      </w:r>
      <w:r w:rsidRPr="00A95857">
        <w:rPr>
          <w:rFonts w:ascii="Times New Roman" w:eastAsia="Times New Roman" w:hAnsi="Times New Roman" w:cs="Times New Roman"/>
          <w:sz w:val="28"/>
          <w:szCs w:val="28"/>
          <w:lang w:eastAsia="ru-RU"/>
        </w:rPr>
        <w:t>:</w:t>
      </w:r>
    </w:p>
    <w:p w14:paraId="59115777"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1. денотативный компонент, т.е. отражение в значении слова особенностей денотата (стол - это конкретный предмет);</w:t>
      </w:r>
    </w:p>
    <w:p w14:paraId="09556246"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2. понятийный, или концептуальный, или лексико-семантический, компонент, отражающий формирование понятий, отражение связей слов по семантике;</w:t>
      </w:r>
    </w:p>
    <w:p w14:paraId="2BA7DC71"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3. коннотативный компонент - отражение </w:t>
      </w:r>
      <w:r w:rsidR="00336416" w:rsidRPr="00A95857">
        <w:rPr>
          <w:rFonts w:ascii="Times New Roman" w:eastAsia="Times New Roman" w:hAnsi="Times New Roman" w:cs="Times New Roman"/>
          <w:sz w:val="28"/>
          <w:szCs w:val="28"/>
          <w:lang w:eastAsia="ru-RU"/>
        </w:rPr>
        <w:t>эмоционального отношения,</w:t>
      </w:r>
      <w:r w:rsidRPr="00A95857">
        <w:rPr>
          <w:rFonts w:ascii="Times New Roman" w:eastAsia="Times New Roman" w:hAnsi="Times New Roman" w:cs="Times New Roman"/>
          <w:sz w:val="28"/>
          <w:szCs w:val="28"/>
          <w:lang w:eastAsia="ru-RU"/>
        </w:rPr>
        <w:t xml:space="preserve"> говорящего к слову;</w:t>
      </w:r>
    </w:p>
    <w:p w14:paraId="61C099B0" w14:textId="6D63D5C9"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4. контекстуальный компонент значения слова (холодный зим</w:t>
      </w:r>
      <w:r w:rsidR="000B096E" w:rsidRPr="00A95857">
        <w:rPr>
          <w:rFonts w:ascii="Times New Roman" w:eastAsia="Times New Roman" w:hAnsi="Times New Roman" w:cs="Times New Roman"/>
          <w:sz w:val="28"/>
          <w:szCs w:val="28"/>
          <w:lang w:eastAsia="ru-RU"/>
        </w:rPr>
        <w:t>ний день, холодный летний день)</w:t>
      </w:r>
      <w:r w:rsidR="006D1CF1">
        <w:rPr>
          <w:rFonts w:ascii="Times New Roman" w:eastAsia="Times New Roman" w:hAnsi="Times New Roman" w:cs="Times New Roman"/>
          <w:sz w:val="28"/>
          <w:szCs w:val="28"/>
          <w:lang w:eastAsia="ru-RU"/>
        </w:rPr>
        <w:t xml:space="preserve"> Р.И. </w:t>
      </w:r>
      <w:proofErr w:type="spellStart"/>
      <w:r w:rsidR="006D1CF1">
        <w:rPr>
          <w:rFonts w:ascii="Times New Roman" w:eastAsia="Times New Roman" w:hAnsi="Times New Roman" w:cs="Times New Roman"/>
          <w:sz w:val="28"/>
          <w:szCs w:val="28"/>
          <w:lang w:eastAsia="ru-RU"/>
        </w:rPr>
        <w:t>Лалаева</w:t>
      </w:r>
      <w:proofErr w:type="spellEnd"/>
      <w:r w:rsidR="006D1CF1">
        <w:rPr>
          <w:rFonts w:ascii="Times New Roman" w:eastAsia="Times New Roman" w:hAnsi="Times New Roman" w:cs="Times New Roman"/>
          <w:sz w:val="28"/>
          <w:szCs w:val="28"/>
          <w:lang w:eastAsia="ru-RU"/>
        </w:rPr>
        <w:t>, Н.В. Серебрякова</w:t>
      </w:r>
      <w:r w:rsidR="006D1CF1" w:rsidRPr="00C87EC7">
        <w:rPr>
          <w:rFonts w:ascii="Times New Roman" w:eastAsia="Times New Roman" w:hAnsi="Times New Roman" w:cs="Times New Roman"/>
          <w:kern w:val="36"/>
          <w:sz w:val="28"/>
          <w:szCs w:val="28"/>
          <w:lang w:eastAsia="ru-RU"/>
        </w:rPr>
        <w:t xml:space="preserve"> [17].</w:t>
      </w:r>
    </w:p>
    <w:p w14:paraId="34D4EF72" w14:textId="674C277A"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В процессе онтогенеза значение слова не остаётся неизменным, оно </w:t>
      </w:r>
      <w:r w:rsidR="006D1CF1">
        <w:rPr>
          <w:rFonts w:ascii="Times New Roman" w:eastAsia="Times New Roman" w:hAnsi="Times New Roman" w:cs="Times New Roman"/>
          <w:sz w:val="28"/>
          <w:szCs w:val="28"/>
          <w:lang w:eastAsia="ru-RU"/>
        </w:rPr>
        <w:t xml:space="preserve">развивается. </w:t>
      </w:r>
    </w:p>
    <w:p w14:paraId="67F2C194" w14:textId="052BCBEB"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 тот момент, когда ребёнок впервые усвоил новое слово, развитие слова не закончилось, оно только началось; оно вначале является обобщением самого элементарного типа и только по мере своего развития переходит от обобщения элементарного типа к все высшим типам обобщения, завершая этот процесс образованием</w:t>
      </w:r>
      <w:r w:rsidR="00AB08D9">
        <w:rPr>
          <w:rFonts w:ascii="Times New Roman" w:eastAsia="Times New Roman" w:hAnsi="Times New Roman" w:cs="Times New Roman"/>
          <w:sz w:val="28"/>
          <w:szCs w:val="28"/>
          <w:lang w:eastAsia="ru-RU"/>
        </w:rPr>
        <w:t xml:space="preserve"> подлинных и настоящих понятий </w:t>
      </w:r>
      <w:r w:rsidRPr="00A95857">
        <w:rPr>
          <w:rFonts w:ascii="Times New Roman" w:eastAsia="Times New Roman" w:hAnsi="Times New Roman" w:cs="Times New Roman"/>
          <w:sz w:val="28"/>
          <w:szCs w:val="28"/>
          <w:lang w:eastAsia="ru-RU"/>
        </w:rPr>
        <w:t>Л.С.</w:t>
      </w:r>
      <w:r w:rsidR="00F84B3D">
        <w:rPr>
          <w:rFonts w:ascii="Times New Roman" w:eastAsia="Times New Roman" w:hAnsi="Times New Roman" w:cs="Times New Roman"/>
          <w:sz w:val="28"/>
          <w:szCs w:val="28"/>
          <w:lang w:eastAsia="ru-RU"/>
        </w:rPr>
        <w:t xml:space="preserve"> </w:t>
      </w:r>
      <w:r w:rsidR="00AB08D9">
        <w:rPr>
          <w:rFonts w:ascii="Times New Roman" w:eastAsia="Times New Roman" w:hAnsi="Times New Roman" w:cs="Times New Roman"/>
          <w:sz w:val="28"/>
          <w:szCs w:val="28"/>
          <w:lang w:eastAsia="ru-RU"/>
        </w:rPr>
        <w:t xml:space="preserve">Выготский </w:t>
      </w:r>
      <w:r w:rsidR="00AB08D9">
        <w:rPr>
          <w:rFonts w:ascii="Times New Roman" w:eastAsia="Times New Roman" w:hAnsi="Times New Roman" w:cs="Times New Roman"/>
          <w:kern w:val="36"/>
          <w:sz w:val="28"/>
          <w:szCs w:val="28"/>
          <w:lang w:eastAsia="ru-RU"/>
        </w:rPr>
        <w:t>[5]</w:t>
      </w:r>
      <w:r w:rsidRPr="00A95857">
        <w:rPr>
          <w:rFonts w:ascii="Times New Roman" w:eastAsia="Times New Roman" w:hAnsi="Times New Roman" w:cs="Times New Roman"/>
          <w:sz w:val="28"/>
          <w:szCs w:val="28"/>
          <w:lang w:eastAsia="ru-RU"/>
        </w:rPr>
        <w:t>.</w:t>
      </w:r>
    </w:p>
    <w:p w14:paraId="66F92A72"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Исследования показывают, что ребёнок, прежде всего, овладевает денотативным компонентом значения слова, т.е. устанавливает связь между конкретным предметом (денотатом) и его обозначением. Понятийный </w:t>
      </w:r>
      <w:r w:rsidRPr="00A95857">
        <w:rPr>
          <w:rFonts w:ascii="Times New Roman" w:eastAsia="Times New Roman" w:hAnsi="Times New Roman" w:cs="Times New Roman"/>
          <w:sz w:val="28"/>
          <w:szCs w:val="28"/>
          <w:lang w:eastAsia="ru-RU"/>
        </w:rPr>
        <w:lastRenderedPageBreak/>
        <w:t>концептуальный компонент значения слова усваивается ребёнком позднее по мере развития операций анализа, синтеза, сравнения, обобщения.</w:t>
      </w:r>
    </w:p>
    <w:p w14:paraId="7FDE55E4"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Постепенно ребёнок овладевает и контекстуальным значением слова.</w:t>
      </w:r>
    </w:p>
    <w:p w14:paraId="0F91FD0C" w14:textId="77777777" w:rsidR="00FC0C87" w:rsidRPr="00A95857" w:rsidRDefault="00302C9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По мнению </w:t>
      </w:r>
      <w:r w:rsidR="00336416" w:rsidRPr="00A95857">
        <w:rPr>
          <w:rFonts w:ascii="Times New Roman" w:eastAsia="Times New Roman" w:hAnsi="Times New Roman" w:cs="Times New Roman"/>
          <w:sz w:val="28"/>
          <w:szCs w:val="28"/>
          <w:lang w:eastAsia="ru-RU"/>
        </w:rPr>
        <w:t>А.Р.</w:t>
      </w:r>
      <w:r w:rsidR="00F84B3D">
        <w:rPr>
          <w:rFonts w:ascii="Times New Roman" w:eastAsia="Times New Roman" w:hAnsi="Times New Roman" w:cs="Times New Roman"/>
          <w:sz w:val="28"/>
          <w:szCs w:val="28"/>
          <w:lang w:eastAsia="ru-RU"/>
        </w:rPr>
        <w:t xml:space="preserve"> </w:t>
      </w:r>
      <w:proofErr w:type="spellStart"/>
      <w:r w:rsidR="00336416" w:rsidRPr="00A95857">
        <w:rPr>
          <w:rFonts w:ascii="Times New Roman" w:eastAsia="Times New Roman" w:hAnsi="Times New Roman" w:cs="Times New Roman"/>
          <w:sz w:val="28"/>
          <w:szCs w:val="28"/>
          <w:lang w:eastAsia="ru-RU"/>
        </w:rPr>
        <w:t>Лурии</w:t>
      </w:r>
      <w:proofErr w:type="spellEnd"/>
      <w:r w:rsidR="00336416" w:rsidRPr="00A95857">
        <w:rPr>
          <w:rFonts w:ascii="Times New Roman" w:eastAsia="Times New Roman" w:hAnsi="Times New Roman" w:cs="Times New Roman"/>
          <w:sz w:val="28"/>
          <w:szCs w:val="28"/>
          <w:lang w:eastAsia="ru-RU"/>
        </w:rPr>
        <w:t xml:space="preserve"> первоначально</w:t>
      </w:r>
      <w:r w:rsidR="00FC0C87" w:rsidRPr="00A95857">
        <w:rPr>
          <w:rFonts w:ascii="Times New Roman" w:eastAsia="Times New Roman" w:hAnsi="Times New Roman" w:cs="Times New Roman"/>
          <w:sz w:val="28"/>
          <w:szCs w:val="28"/>
          <w:lang w:eastAsia="ru-RU"/>
        </w:rPr>
        <w:t xml:space="preserve"> при формировании предметной соотнесённости слова оказывают большое влияние побочные, ситуационные факторы, которые в дальнейшем перестают играть роль в этом процессе.</w:t>
      </w:r>
    </w:p>
    <w:p w14:paraId="6EA57A84" w14:textId="6C9DBC4B"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Развитие связи между языковыми знаками и действительностью является центральным процессом при формировании речевой деятельности в онтогенезе</w:t>
      </w:r>
      <w:r w:rsidR="000B096E" w:rsidRPr="00A95857">
        <w:rPr>
          <w:rFonts w:ascii="Times New Roman" w:eastAsia="Times New Roman" w:hAnsi="Times New Roman" w:cs="Times New Roman"/>
          <w:sz w:val="28"/>
          <w:szCs w:val="28"/>
          <w:lang w:eastAsia="ru-RU"/>
        </w:rPr>
        <w:t xml:space="preserve"> </w:t>
      </w:r>
      <w:r w:rsidR="00BE3635" w:rsidRPr="00BE3635">
        <w:rPr>
          <w:rFonts w:ascii="Times New Roman" w:eastAsia="Times New Roman" w:hAnsi="Times New Roman" w:cs="Times New Roman"/>
          <w:sz w:val="28"/>
          <w:szCs w:val="28"/>
          <w:lang w:eastAsia="ru-RU"/>
        </w:rPr>
        <w:t>Р.И.</w:t>
      </w:r>
      <w:r w:rsidR="00AB08D9" w:rsidRPr="00BE3635">
        <w:rPr>
          <w:rFonts w:ascii="Times New Roman" w:eastAsia="Times New Roman" w:hAnsi="Times New Roman" w:cs="Times New Roman"/>
          <w:sz w:val="28"/>
          <w:szCs w:val="28"/>
          <w:lang w:eastAsia="ru-RU"/>
        </w:rPr>
        <w:t xml:space="preserve"> </w:t>
      </w:r>
      <w:proofErr w:type="spellStart"/>
      <w:r w:rsidR="00BE3635" w:rsidRPr="00BE3635">
        <w:rPr>
          <w:rFonts w:ascii="Times New Roman" w:eastAsia="Times New Roman" w:hAnsi="Times New Roman" w:cs="Times New Roman"/>
          <w:sz w:val="28"/>
          <w:szCs w:val="28"/>
          <w:lang w:eastAsia="ru-RU"/>
        </w:rPr>
        <w:t>Л</w:t>
      </w:r>
      <w:r w:rsidR="00AB08D9" w:rsidRPr="00BE3635">
        <w:rPr>
          <w:rFonts w:ascii="Times New Roman" w:eastAsia="Times New Roman" w:hAnsi="Times New Roman" w:cs="Times New Roman"/>
          <w:sz w:val="28"/>
          <w:szCs w:val="28"/>
          <w:lang w:eastAsia="ru-RU"/>
        </w:rPr>
        <w:t>алаева</w:t>
      </w:r>
      <w:proofErr w:type="spellEnd"/>
      <w:r w:rsidR="00BE3635" w:rsidRPr="00BE3635">
        <w:rPr>
          <w:rFonts w:ascii="Times New Roman" w:eastAsia="Times New Roman" w:hAnsi="Times New Roman" w:cs="Times New Roman"/>
          <w:sz w:val="28"/>
          <w:szCs w:val="28"/>
          <w:lang w:eastAsia="ru-RU"/>
        </w:rPr>
        <w:t>, Н.В. С</w:t>
      </w:r>
      <w:r w:rsidR="00AB08D9" w:rsidRPr="00BE3635">
        <w:rPr>
          <w:rFonts w:ascii="Times New Roman" w:eastAsia="Times New Roman" w:hAnsi="Times New Roman" w:cs="Times New Roman"/>
          <w:sz w:val="28"/>
          <w:szCs w:val="28"/>
          <w:lang w:eastAsia="ru-RU"/>
        </w:rPr>
        <w:t>еребрякова</w:t>
      </w:r>
      <w:r w:rsidR="005D40FF">
        <w:rPr>
          <w:rFonts w:ascii="Times New Roman" w:eastAsia="Times New Roman" w:hAnsi="Times New Roman" w:cs="Times New Roman"/>
          <w:sz w:val="28"/>
          <w:szCs w:val="28"/>
          <w:lang w:eastAsia="ru-RU"/>
        </w:rPr>
        <w:t>,</w:t>
      </w:r>
      <w:r w:rsidR="00BE3635">
        <w:rPr>
          <w:rFonts w:ascii="Times New Roman" w:eastAsia="Times New Roman" w:hAnsi="Times New Roman" w:cs="Times New Roman"/>
          <w:sz w:val="28"/>
          <w:szCs w:val="28"/>
          <w:lang w:eastAsia="ru-RU"/>
        </w:rPr>
        <w:t xml:space="preserve"> </w:t>
      </w:r>
      <w:r w:rsidR="00BE3635">
        <w:rPr>
          <w:rFonts w:ascii="Times New Roman" w:eastAsia="Times New Roman" w:hAnsi="Times New Roman" w:cs="Times New Roman"/>
          <w:kern w:val="36"/>
          <w:sz w:val="28"/>
          <w:szCs w:val="28"/>
          <w:lang w:eastAsia="ru-RU"/>
        </w:rPr>
        <w:t>[17]</w:t>
      </w:r>
      <w:r w:rsidR="00BE3635" w:rsidRPr="00A95857">
        <w:rPr>
          <w:rFonts w:ascii="Times New Roman" w:eastAsia="Times New Roman" w:hAnsi="Times New Roman" w:cs="Times New Roman"/>
          <w:sz w:val="28"/>
          <w:szCs w:val="28"/>
          <w:lang w:eastAsia="ru-RU"/>
        </w:rPr>
        <w:t>.</w:t>
      </w:r>
    </w:p>
    <w:p w14:paraId="5D5A0CE4" w14:textId="2300AE0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На первых стадиях знакомства ребёнка со словом ребёнок ещ</w:t>
      </w:r>
      <w:r w:rsidR="006078D5" w:rsidRPr="00A95857">
        <w:rPr>
          <w:rFonts w:ascii="Times New Roman" w:eastAsia="Times New Roman" w:hAnsi="Times New Roman" w:cs="Times New Roman"/>
          <w:sz w:val="28"/>
          <w:szCs w:val="28"/>
          <w:lang w:eastAsia="ru-RU"/>
        </w:rPr>
        <w:t>ё не может усвоить слово в его «взрослом»</w:t>
      </w:r>
      <w:r w:rsidRPr="00A95857">
        <w:rPr>
          <w:rFonts w:ascii="Times New Roman" w:eastAsia="Times New Roman" w:hAnsi="Times New Roman" w:cs="Times New Roman"/>
          <w:sz w:val="28"/>
          <w:szCs w:val="28"/>
          <w:lang w:eastAsia="ru-RU"/>
        </w:rPr>
        <w:t xml:space="preserve"> значении. Отмечается при этом феномен неполного овладения значением слова. Так как первоначально ребёнок воспринимает слово как название конкретного предмета, а не как название класса предметов. На раннем этапе развития речи на предметную </w:t>
      </w:r>
      <w:r w:rsidR="00DD646E" w:rsidRPr="00A95857">
        <w:rPr>
          <w:rFonts w:ascii="Times New Roman" w:eastAsia="Times New Roman" w:hAnsi="Times New Roman" w:cs="Times New Roman"/>
          <w:sz w:val="28"/>
          <w:szCs w:val="28"/>
          <w:lang w:eastAsia="ru-RU"/>
        </w:rPr>
        <w:t>отнесенность</w:t>
      </w:r>
      <w:r w:rsidRPr="00A95857">
        <w:rPr>
          <w:rFonts w:ascii="Times New Roman" w:eastAsia="Times New Roman" w:hAnsi="Times New Roman" w:cs="Times New Roman"/>
          <w:sz w:val="28"/>
          <w:szCs w:val="28"/>
          <w:lang w:eastAsia="ru-RU"/>
        </w:rPr>
        <w:t xml:space="preserve"> слова оказывают влияние ситуация, жест, мимика, интонация, слово имеет диффузное, расширенное значение. Например, словом мишка ребёнок может назвать и плюшевую перчатку, так как по внешнему виду она напоминает мишку (</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растяжение</w:t>
      </w:r>
      <w:r w:rsidR="00CD7B17" w:rsidRPr="00A9585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значения слова).</w:t>
      </w:r>
    </w:p>
    <w:p w14:paraId="62AD793E" w14:textId="77777777" w:rsidR="00FC0C87" w:rsidRPr="00A95857" w:rsidRDefault="00E32DF6"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По мере развития словаря «</w:t>
      </w:r>
      <w:r w:rsidR="00FC0C87" w:rsidRPr="00A95857">
        <w:rPr>
          <w:rFonts w:ascii="Times New Roman" w:eastAsia="Times New Roman" w:hAnsi="Times New Roman" w:cs="Times New Roman"/>
          <w:sz w:val="28"/>
          <w:szCs w:val="28"/>
          <w:lang w:eastAsia="ru-RU"/>
        </w:rPr>
        <w:t>растяжен</w:t>
      </w:r>
      <w:r w:rsidRPr="00A95857">
        <w:rPr>
          <w:rFonts w:ascii="Times New Roman" w:eastAsia="Times New Roman" w:hAnsi="Times New Roman" w:cs="Times New Roman"/>
          <w:sz w:val="28"/>
          <w:szCs w:val="28"/>
          <w:lang w:eastAsia="ru-RU"/>
        </w:rPr>
        <w:t>ие»</w:t>
      </w:r>
      <w:r w:rsidR="00FC0C87" w:rsidRPr="00A95857">
        <w:rPr>
          <w:rFonts w:ascii="Times New Roman" w:eastAsia="Times New Roman" w:hAnsi="Times New Roman" w:cs="Times New Roman"/>
          <w:sz w:val="28"/>
          <w:szCs w:val="28"/>
          <w:lang w:eastAsia="ru-RU"/>
        </w:rPr>
        <w:t xml:space="preserve"> значения слова постепенно сужается, так как при общении со взрослыми дети усваивают новые слова, уточняя их значения и корректируя употребление старых.</w:t>
      </w:r>
    </w:p>
    <w:p w14:paraId="34112760" w14:textId="77777777" w:rsidR="00FC0C87" w:rsidRPr="00A95857" w:rsidRDefault="00302C9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Л.П. Федоренко</w:t>
      </w:r>
      <w:r w:rsidR="00FC0C87" w:rsidRPr="00A95857">
        <w:rPr>
          <w:rFonts w:ascii="Times New Roman" w:eastAsia="Times New Roman" w:hAnsi="Times New Roman" w:cs="Times New Roman"/>
          <w:sz w:val="28"/>
          <w:szCs w:val="28"/>
          <w:lang w:eastAsia="ru-RU"/>
        </w:rPr>
        <w:t xml:space="preserve"> выделяет несколько степеней обобщения слов по смыслу.</w:t>
      </w:r>
    </w:p>
    <w:p w14:paraId="11205E47" w14:textId="77777777" w:rsidR="00FC0C87" w:rsidRPr="00A95857" w:rsidRDefault="000B096E"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0 степень - </w:t>
      </w:r>
      <w:r w:rsidR="00FC0C87" w:rsidRPr="00A95857">
        <w:rPr>
          <w:rFonts w:ascii="Times New Roman" w:eastAsia="Times New Roman" w:hAnsi="Times New Roman" w:cs="Times New Roman"/>
          <w:sz w:val="28"/>
          <w:szCs w:val="28"/>
          <w:lang w:eastAsia="ru-RU"/>
        </w:rPr>
        <w:t>собственные имена и названия единичного предмета. В возрасте от 1 года до 2 лет дети усваивают слова, соотнося их только с конкретным предметом. Названия предметов, таким образом, являются для них такими же именами собственными, как и имена людей.</w:t>
      </w:r>
    </w:p>
    <w:p w14:paraId="21CD7973"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1 степень - к концу 2-ого года жизни ребёнок начинает понимать обобщающее наименование однородных предметов, действий, качеств - имён нарицательных.</w:t>
      </w:r>
    </w:p>
    <w:p w14:paraId="62B8F855"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lastRenderedPageBreak/>
        <w:t>2 степень - в возрасте 3 лет дети начинают усваивать слова, обозначающие родовые понятия (одежда, посуда.), передающие обобщённо названия предметов, признаков, действий в форме имени существительного (полёт, краснота).</w:t>
      </w:r>
    </w:p>
    <w:p w14:paraId="6D1BC0A0"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3 степень - к 5-6 годам дети усваивают слова, обозначающие родовые понятия (растения: деревья, травы, цветы), которые являются более высоким уровнем обобщения для слов второй степени обобщения.</w:t>
      </w:r>
    </w:p>
    <w:p w14:paraId="5CB99B9B"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4 степень - к подростковому возрасту, дети усваивают и осмысливают такие слова, как предметность, признак, состояние и т.д.</w:t>
      </w:r>
    </w:p>
    <w:p w14:paraId="57936F49"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В литературе отмечаются значительные расхождения в отношении объёма словаря и его прироста, так как существуют индивидуальные особенности развития словаря у детей в зависимости от условий жизни и </w:t>
      </w:r>
      <w:r w:rsidR="00336416" w:rsidRPr="00A95857">
        <w:rPr>
          <w:rFonts w:ascii="Times New Roman" w:eastAsia="Times New Roman" w:hAnsi="Times New Roman" w:cs="Times New Roman"/>
          <w:sz w:val="28"/>
          <w:szCs w:val="28"/>
          <w:lang w:eastAsia="ru-RU"/>
        </w:rPr>
        <w:t>воспитания</w:t>
      </w:r>
      <w:r w:rsidR="00690839" w:rsidRPr="00A95857">
        <w:rPr>
          <w:rFonts w:ascii="Times New Roman" w:eastAsia="Times New Roman" w:hAnsi="Times New Roman" w:cs="Times New Roman"/>
          <w:sz w:val="28"/>
          <w:szCs w:val="28"/>
          <w:lang w:eastAsia="ru-RU"/>
        </w:rPr>
        <w:t>.</w:t>
      </w:r>
    </w:p>
    <w:p w14:paraId="4E212586" w14:textId="77777777" w:rsidR="00FC0C87" w:rsidRPr="00A95857" w:rsidRDefault="00FC0C87" w:rsidP="00A95857">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По мере развития мышления ребёнка, его речи, лексика ребёнка не только обогащается, но и систематизируется, то есть упорядочивается. Слова как бы группируются в семантические поля. Семантическое поле - это функциональное образование, группировка слов на основе общности семантических признаков. При этом происходит не только объединение слов в семантические поля, но и распределение лексики внутри семантического поля: выделяются ядро и периферия. Ядро семантического поля составляют наиболее частотные слова, обладающие выраженными семантическими признаками.</w:t>
      </w:r>
    </w:p>
    <w:p w14:paraId="490EFE07" w14:textId="42D0B5BD" w:rsidR="00DD646E" w:rsidRDefault="000B096E" w:rsidP="00AB08D9">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Таким образом ф</w:t>
      </w:r>
      <w:r w:rsidR="00FC0C87" w:rsidRPr="00A95857">
        <w:rPr>
          <w:rFonts w:ascii="Times New Roman" w:eastAsia="Times New Roman" w:hAnsi="Times New Roman" w:cs="Times New Roman"/>
          <w:sz w:val="28"/>
          <w:szCs w:val="28"/>
          <w:lang w:eastAsia="ru-RU"/>
        </w:rPr>
        <w:t>ормирование лексики у ребёнка тесно связано с процессами словообразования. Лексический уровень языка представляет собой совокупность лексических единиц, которые являются результатом действия и механизмов словообразования. Механизм детского словотворчества связывается с формированием языковых обобщений, явлением генерализации, становл</w:t>
      </w:r>
      <w:r w:rsidR="00AB08D9">
        <w:rPr>
          <w:rFonts w:ascii="Times New Roman" w:eastAsia="Times New Roman" w:hAnsi="Times New Roman" w:cs="Times New Roman"/>
          <w:sz w:val="28"/>
          <w:szCs w:val="28"/>
          <w:lang w:eastAsia="ru-RU"/>
        </w:rPr>
        <w:t>ением системы словообразования.</w:t>
      </w:r>
    </w:p>
    <w:p w14:paraId="2614D480" w14:textId="77777777" w:rsidR="00F84B3D" w:rsidRPr="00A95857" w:rsidRDefault="00F84B3D" w:rsidP="00F84B3D">
      <w:pPr>
        <w:spacing w:after="0" w:line="360" w:lineRule="auto"/>
        <w:jc w:val="both"/>
        <w:rPr>
          <w:rFonts w:ascii="Times New Roman" w:hAnsi="Times New Roman" w:cs="Times New Roman"/>
          <w:sz w:val="28"/>
          <w:szCs w:val="28"/>
        </w:rPr>
      </w:pPr>
    </w:p>
    <w:p w14:paraId="0828FE08" w14:textId="18B60018" w:rsidR="00302C97" w:rsidRPr="00A95857" w:rsidRDefault="00DD646E" w:rsidP="00AB08D9">
      <w:pPr>
        <w:pStyle w:val="a3"/>
        <w:numPr>
          <w:ilvl w:val="0"/>
          <w:numId w:val="29"/>
        </w:numPr>
        <w:spacing w:after="0" w:line="360" w:lineRule="auto"/>
        <w:contextualSpacing w:val="0"/>
        <w:jc w:val="both"/>
        <w:rPr>
          <w:rFonts w:ascii="Times New Roman" w:hAnsi="Times New Roman" w:cs="Times New Roman"/>
          <w:sz w:val="28"/>
          <w:szCs w:val="28"/>
        </w:rPr>
      </w:pPr>
      <w:r>
        <w:rPr>
          <w:rFonts w:ascii="Times New Roman" w:hAnsi="Times New Roman" w:cs="Times New Roman"/>
          <w:sz w:val="28"/>
          <w:szCs w:val="28"/>
        </w:rPr>
        <w:t xml:space="preserve">Особенности </w:t>
      </w:r>
      <w:r w:rsidRPr="00A95857">
        <w:rPr>
          <w:rFonts w:ascii="Times New Roman" w:hAnsi="Times New Roman" w:cs="Times New Roman"/>
          <w:sz w:val="28"/>
          <w:szCs w:val="28"/>
        </w:rPr>
        <w:t>лексики</w:t>
      </w:r>
      <w:r w:rsidR="00302C97" w:rsidRPr="00A95857">
        <w:rPr>
          <w:rFonts w:ascii="Times New Roman" w:hAnsi="Times New Roman" w:cs="Times New Roman"/>
          <w:sz w:val="28"/>
          <w:szCs w:val="28"/>
        </w:rPr>
        <w:t xml:space="preserve"> у школьников с умственной отсталостью</w:t>
      </w:r>
    </w:p>
    <w:p w14:paraId="27A62FFB" w14:textId="77777777" w:rsidR="00302C97" w:rsidRPr="00A95857" w:rsidRDefault="00302C97" w:rsidP="00A95857">
      <w:pPr>
        <w:spacing w:after="0" w:line="360" w:lineRule="auto"/>
        <w:ind w:firstLine="709"/>
        <w:jc w:val="both"/>
        <w:rPr>
          <w:rFonts w:ascii="Times New Roman" w:hAnsi="Times New Roman" w:cs="Times New Roman"/>
          <w:sz w:val="28"/>
          <w:szCs w:val="28"/>
        </w:rPr>
      </w:pPr>
    </w:p>
    <w:p w14:paraId="2D8B7711" w14:textId="3B090651" w:rsidR="00DA08F1" w:rsidRPr="00A95857" w:rsidRDefault="005F26E9" w:rsidP="00D8384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Проблемам умственной отсталости в отечественной дефектологии всегда уделяли большое внимание. Но, начиная с 60- х годов интерес к ним ещё более возрастает. М.С. </w:t>
      </w:r>
      <w:r w:rsidR="00AB08D9" w:rsidRPr="00A95857">
        <w:rPr>
          <w:rFonts w:ascii="Times New Roman" w:eastAsia="Times New Roman" w:hAnsi="Times New Roman" w:cs="Times New Roman"/>
          <w:color w:val="000000"/>
          <w:sz w:val="28"/>
          <w:szCs w:val="28"/>
          <w:lang w:eastAsia="ru-RU"/>
        </w:rPr>
        <w:t>Певзнер и</w:t>
      </w:r>
      <w:r w:rsidRPr="00A95857">
        <w:rPr>
          <w:rFonts w:ascii="Times New Roman" w:eastAsia="Times New Roman" w:hAnsi="Times New Roman" w:cs="Times New Roman"/>
          <w:color w:val="000000"/>
          <w:sz w:val="28"/>
          <w:szCs w:val="28"/>
          <w:lang w:eastAsia="ru-RU"/>
        </w:rPr>
        <w:t xml:space="preserve"> ряд других учёных внесли неоценимый вклад в теорию и практику специальной </w:t>
      </w:r>
      <w:r w:rsidR="00AB08D9">
        <w:rPr>
          <w:rFonts w:ascii="Times New Roman" w:eastAsia="Times New Roman" w:hAnsi="Times New Roman" w:cs="Times New Roman"/>
          <w:color w:val="000000"/>
          <w:sz w:val="28"/>
          <w:szCs w:val="28"/>
          <w:lang w:eastAsia="ru-RU"/>
        </w:rPr>
        <w:t xml:space="preserve">педагогики </w:t>
      </w:r>
      <w:r w:rsidR="00BE3635">
        <w:rPr>
          <w:rFonts w:ascii="Times New Roman" w:eastAsia="Times New Roman" w:hAnsi="Times New Roman" w:cs="Times New Roman"/>
          <w:color w:val="000000"/>
          <w:sz w:val="28"/>
          <w:szCs w:val="28"/>
          <w:lang w:eastAsia="ru-RU"/>
        </w:rPr>
        <w:t>[27</w:t>
      </w:r>
      <w:r w:rsidR="00AB08D9" w:rsidRPr="00A95857">
        <w:rPr>
          <w:rFonts w:ascii="Times New Roman" w:eastAsia="Times New Roman" w:hAnsi="Times New Roman" w:cs="Times New Roman"/>
          <w:color w:val="000000"/>
          <w:sz w:val="28"/>
          <w:szCs w:val="28"/>
          <w:lang w:eastAsia="ru-RU"/>
        </w:rPr>
        <w:t>]</w:t>
      </w:r>
      <w:r w:rsidR="00AB08D9">
        <w:rPr>
          <w:rFonts w:ascii="Times New Roman" w:eastAsia="Times New Roman" w:hAnsi="Times New Roman" w:cs="Times New Roman"/>
          <w:color w:val="000000"/>
          <w:sz w:val="28"/>
          <w:szCs w:val="28"/>
          <w:lang w:eastAsia="ru-RU"/>
        </w:rPr>
        <w:t>.</w:t>
      </w:r>
    </w:p>
    <w:p w14:paraId="2641F697" w14:textId="4A7DC711" w:rsidR="00D8384C" w:rsidRDefault="00AB08D9" w:rsidP="00D8384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Л.В </w:t>
      </w:r>
      <w:proofErr w:type="spellStart"/>
      <w:r w:rsidR="00D8384C" w:rsidRPr="00A95857">
        <w:rPr>
          <w:rFonts w:ascii="Times New Roman" w:eastAsia="Times New Roman" w:hAnsi="Times New Roman" w:cs="Times New Roman"/>
          <w:color w:val="000000"/>
          <w:sz w:val="28"/>
          <w:szCs w:val="28"/>
          <w:lang w:eastAsia="ru-RU"/>
        </w:rPr>
        <w:t>Занков</w:t>
      </w:r>
      <w:proofErr w:type="spellEnd"/>
      <w:r w:rsidR="00D8384C">
        <w:rPr>
          <w:rFonts w:ascii="Times New Roman" w:eastAsia="Times New Roman" w:hAnsi="Times New Roman" w:cs="Times New Roman"/>
          <w:color w:val="000000"/>
          <w:sz w:val="28"/>
          <w:szCs w:val="28"/>
          <w:lang w:eastAsia="ru-RU"/>
        </w:rPr>
        <w:t xml:space="preserve"> выделял, что у</w:t>
      </w:r>
      <w:r w:rsidR="005F26E9" w:rsidRPr="00A95857">
        <w:rPr>
          <w:rFonts w:ascii="Times New Roman" w:eastAsia="Times New Roman" w:hAnsi="Times New Roman" w:cs="Times New Roman"/>
          <w:bCs/>
          <w:iCs/>
          <w:color w:val="000000"/>
          <w:sz w:val="28"/>
          <w:szCs w:val="28"/>
          <w:lang w:eastAsia="ru-RU"/>
        </w:rPr>
        <w:t>мственная отсталость</w:t>
      </w:r>
      <w:r w:rsidR="005F26E9" w:rsidRPr="00A95857">
        <w:rPr>
          <w:rFonts w:ascii="Times New Roman" w:eastAsia="Times New Roman" w:hAnsi="Times New Roman" w:cs="Times New Roman"/>
          <w:bCs/>
          <w:color w:val="000000"/>
          <w:sz w:val="28"/>
          <w:szCs w:val="28"/>
          <w:lang w:eastAsia="ru-RU"/>
        </w:rPr>
        <w:t> -</w:t>
      </w:r>
      <w:r w:rsidR="005F26E9" w:rsidRPr="00A95857">
        <w:rPr>
          <w:rFonts w:ascii="Times New Roman" w:eastAsia="Times New Roman" w:hAnsi="Times New Roman" w:cs="Times New Roman"/>
          <w:b/>
          <w:bCs/>
          <w:color w:val="000000"/>
          <w:sz w:val="28"/>
          <w:szCs w:val="28"/>
          <w:lang w:eastAsia="ru-RU"/>
        </w:rPr>
        <w:t> </w:t>
      </w:r>
      <w:r w:rsidR="005F26E9" w:rsidRPr="00A95857">
        <w:rPr>
          <w:rFonts w:ascii="Times New Roman" w:eastAsia="Times New Roman" w:hAnsi="Times New Roman" w:cs="Times New Roman"/>
          <w:color w:val="000000"/>
          <w:sz w:val="28"/>
          <w:szCs w:val="28"/>
          <w:lang w:eastAsia="ru-RU"/>
        </w:rPr>
        <w:t xml:space="preserve">стойкое нарушение познавательной деятельности, возникающее вследствие органического поражения головного </w:t>
      </w:r>
      <w:r w:rsidRPr="00A95857">
        <w:rPr>
          <w:rFonts w:ascii="Times New Roman" w:eastAsia="Times New Roman" w:hAnsi="Times New Roman" w:cs="Times New Roman"/>
          <w:color w:val="000000"/>
          <w:sz w:val="28"/>
          <w:szCs w:val="28"/>
          <w:lang w:eastAsia="ru-RU"/>
        </w:rPr>
        <w:t xml:space="preserve">мозга </w:t>
      </w:r>
      <w:r w:rsidR="005F26E9" w:rsidRPr="00A95857">
        <w:rPr>
          <w:rFonts w:ascii="Times New Roman" w:eastAsia="Times New Roman" w:hAnsi="Times New Roman" w:cs="Times New Roman"/>
          <w:color w:val="000000"/>
          <w:sz w:val="28"/>
          <w:szCs w:val="28"/>
          <w:lang w:eastAsia="ru-RU"/>
        </w:rPr>
        <w:t>[</w:t>
      </w:r>
      <w:r w:rsidR="0048673D" w:rsidRPr="00A95857">
        <w:rPr>
          <w:rFonts w:ascii="Times New Roman" w:eastAsia="Times New Roman" w:hAnsi="Times New Roman" w:cs="Times New Roman"/>
          <w:color w:val="000000"/>
          <w:sz w:val="28"/>
          <w:szCs w:val="28"/>
          <w:lang w:eastAsia="ru-RU"/>
        </w:rPr>
        <w:t>11</w:t>
      </w:r>
      <w:r w:rsidR="00D8384C">
        <w:rPr>
          <w:rFonts w:ascii="Times New Roman" w:eastAsia="Times New Roman" w:hAnsi="Times New Roman" w:cs="Times New Roman"/>
          <w:color w:val="000000"/>
          <w:sz w:val="28"/>
          <w:szCs w:val="28"/>
          <w:lang w:eastAsia="ru-RU"/>
        </w:rPr>
        <w:t>].</w:t>
      </w:r>
    </w:p>
    <w:p w14:paraId="3A2DB33F" w14:textId="4895649F" w:rsidR="005F26E9" w:rsidRPr="00A95857" w:rsidRDefault="00AB08D9" w:rsidP="00D8384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Х.С.Замский считал - у</w:t>
      </w:r>
      <w:r w:rsidR="005F26E9" w:rsidRPr="00A95857">
        <w:rPr>
          <w:rFonts w:ascii="Times New Roman" w:eastAsia="Times New Roman" w:hAnsi="Times New Roman" w:cs="Times New Roman"/>
          <w:color w:val="000000"/>
          <w:sz w:val="28"/>
          <w:szCs w:val="28"/>
          <w:lang w:eastAsia="ru-RU"/>
        </w:rPr>
        <w:t>мственная отсталость не является отдельным заболеванием или особым состоянием, скорее это общее название многих отклонений, различных по своей природе и степени выраженности [</w:t>
      </w:r>
      <w:r w:rsidR="0048673D" w:rsidRPr="00A95857">
        <w:rPr>
          <w:rFonts w:ascii="Times New Roman" w:eastAsia="Times New Roman" w:hAnsi="Times New Roman" w:cs="Times New Roman"/>
          <w:color w:val="000000"/>
          <w:sz w:val="28"/>
          <w:szCs w:val="28"/>
          <w:lang w:eastAsia="ru-RU"/>
        </w:rPr>
        <w:t>12</w:t>
      </w:r>
      <w:r w:rsidR="005F26E9" w:rsidRPr="00A95857">
        <w:rPr>
          <w:rFonts w:ascii="Times New Roman" w:eastAsia="Times New Roman" w:hAnsi="Times New Roman" w:cs="Times New Roman"/>
          <w:color w:val="000000"/>
          <w:sz w:val="28"/>
          <w:szCs w:val="28"/>
          <w:lang w:eastAsia="ru-RU"/>
        </w:rPr>
        <w:t>].</w:t>
      </w:r>
    </w:p>
    <w:p w14:paraId="3A938F3E" w14:textId="4E1B0E29" w:rsidR="00A473FB" w:rsidRPr="00A95857" w:rsidRDefault="00D8384C" w:rsidP="00D8384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 мнению Е.А. </w:t>
      </w:r>
      <w:proofErr w:type="spellStart"/>
      <w:r>
        <w:rPr>
          <w:rFonts w:ascii="Times New Roman" w:eastAsia="Times New Roman" w:hAnsi="Times New Roman" w:cs="Times New Roman"/>
          <w:color w:val="000000"/>
          <w:sz w:val="28"/>
          <w:szCs w:val="28"/>
          <w:lang w:eastAsia="ru-RU"/>
        </w:rPr>
        <w:t>Стребелевой</w:t>
      </w:r>
      <w:proofErr w:type="spellEnd"/>
      <w:r>
        <w:rPr>
          <w:rFonts w:ascii="Times New Roman" w:eastAsia="Times New Roman" w:hAnsi="Times New Roman" w:cs="Times New Roman"/>
          <w:color w:val="000000"/>
          <w:sz w:val="28"/>
          <w:szCs w:val="28"/>
          <w:lang w:eastAsia="ru-RU"/>
        </w:rPr>
        <w:t xml:space="preserve"> к</w:t>
      </w:r>
      <w:r w:rsidR="005F26E9" w:rsidRPr="00A95857">
        <w:rPr>
          <w:rFonts w:ascii="Times New Roman" w:eastAsia="Times New Roman" w:hAnsi="Times New Roman" w:cs="Times New Roman"/>
          <w:color w:val="000000"/>
          <w:sz w:val="28"/>
          <w:szCs w:val="28"/>
          <w:lang w:eastAsia="ru-RU"/>
        </w:rPr>
        <w:t xml:space="preserve"> причинам умственной отсталости относятся в основном те повреждающие факторы, которые действуют внутриутробно (</w:t>
      </w:r>
      <w:proofErr w:type="spellStart"/>
      <w:r w:rsidR="005F26E9" w:rsidRPr="00A95857">
        <w:rPr>
          <w:rFonts w:ascii="Times New Roman" w:eastAsia="Times New Roman" w:hAnsi="Times New Roman" w:cs="Times New Roman"/>
          <w:color w:val="000000"/>
          <w:sz w:val="28"/>
          <w:szCs w:val="28"/>
          <w:lang w:eastAsia="ru-RU"/>
        </w:rPr>
        <w:t>пренатальные</w:t>
      </w:r>
      <w:proofErr w:type="spellEnd"/>
      <w:r w:rsidR="005F26E9" w:rsidRPr="00A95857">
        <w:rPr>
          <w:rFonts w:ascii="Times New Roman" w:eastAsia="Times New Roman" w:hAnsi="Times New Roman" w:cs="Times New Roman"/>
          <w:color w:val="000000"/>
          <w:sz w:val="28"/>
          <w:szCs w:val="28"/>
          <w:lang w:eastAsia="ru-RU"/>
        </w:rPr>
        <w:t xml:space="preserve"> факторы), во время родов (перинатальные) и сразу после родов</w:t>
      </w:r>
      <w:r w:rsidR="00F84B3D">
        <w:rPr>
          <w:rFonts w:ascii="Times New Roman" w:eastAsia="Times New Roman" w:hAnsi="Times New Roman" w:cs="Times New Roman"/>
          <w:color w:val="000000"/>
          <w:sz w:val="28"/>
          <w:szCs w:val="28"/>
          <w:lang w:eastAsia="ru-RU"/>
        </w:rPr>
        <w:t xml:space="preserve"> </w:t>
      </w:r>
      <w:r w:rsidR="005F26E9" w:rsidRPr="00A95857">
        <w:rPr>
          <w:rFonts w:ascii="Times New Roman" w:eastAsia="Times New Roman" w:hAnsi="Times New Roman" w:cs="Times New Roman"/>
          <w:color w:val="000000"/>
          <w:sz w:val="28"/>
          <w:szCs w:val="28"/>
          <w:lang w:eastAsia="ru-RU"/>
        </w:rPr>
        <w:t xml:space="preserve">(ранние постнатальные). К числу </w:t>
      </w:r>
      <w:proofErr w:type="spellStart"/>
      <w:r w:rsidR="005F26E9" w:rsidRPr="00A95857">
        <w:rPr>
          <w:rFonts w:ascii="Times New Roman" w:eastAsia="Times New Roman" w:hAnsi="Times New Roman" w:cs="Times New Roman"/>
          <w:color w:val="000000"/>
          <w:sz w:val="28"/>
          <w:szCs w:val="28"/>
          <w:lang w:eastAsia="ru-RU"/>
        </w:rPr>
        <w:t>пренатальных</w:t>
      </w:r>
      <w:proofErr w:type="spellEnd"/>
      <w:r w:rsidR="005F26E9" w:rsidRPr="00A95857">
        <w:rPr>
          <w:rFonts w:ascii="Times New Roman" w:eastAsia="Times New Roman" w:hAnsi="Times New Roman" w:cs="Times New Roman"/>
          <w:color w:val="000000"/>
          <w:sz w:val="28"/>
          <w:szCs w:val="28"/>
          <w:lang w:eastAsia="ru-RU"/>
        </w:rPr>
        <w:t xml:space="preserve"> факторов относятся недостаточное питание, эндокринные нарушения, интоксикации, радиоактивное облучение, инфекции матери(краснуха). Перинатальные факторы включают кровоизлияния в мозг, аноксию (кислородное голодание), механическое повреждение головного мозга во время родов. Постнатальные причины- тяжёлые инфекционные заболевания новорожденных (менингиты, энцефалиты).</w:t>
      </w:r>
      <w:r w:rsidR="006078D5" w:rsidRPr="00A95857">
        <w:rPr>
          <w:rFonts w:ascii="Times New Roman" w:eastAsia="Times New Roman" w:hAnsi="Times New Roman" w:cs="Times New Roman"/>
          <w:color w:val="000000"/>
          <w:sz w:val="28"/>
          <w:szCs w:val="28"/>
          <w:lang w:eastAsia="ru-RU"/>
        </w:rPr>
        <w:t xml:space="preserve"> </w:t>
      </w:r>
      <w:r w:rsidR="005F26E9" w:rsidRPr="00A95857">
        <w:rPr>
          <w:rFonts w:ascii="Times New Roman" w:eastAsia="Times New Roman" w:hAnsi="Times New Roman" w:cs="Times New Roman"/>
          <w:color w:val="000000"/>
          <w:sz w:val="28"/>
          <w:szCs w:val="28"/>
          <w:lang w:eastAsia="ru-RU"/>
        </w:rPr>
        <w:t xml:space="preserve">Не исключено, что к числу причин умственной отсталости относится также резус-конфликт матери и плода. К числу наследственных относятся такие редкие формы, как, например, </w:t>
      </w:r>
      <w:proofErr w:type="spellStart"/>
      <w:r w:rsidR="005F26E9" w:rsidRPr="00A95857">
        <w:rPr>
          <w:rFonts w:ascii="Times New Roman" w:eastAsia="Times New Roman" w:hAnsi="Times New Roman" w:cs="Times New Roman"/>
          <w:color w:val="000000"/>
          <w:sz w:val="28"/>
          <w:szCs w:val="28"/>
          <w:lang w:eastAsia="ru-RU"/>
        </w:rPr>
        <w:t>фенилкетонурия</w:t>
      </w:r>
      <w:proofErr w:type="spellEnd"/>
      <w:r w:rsidR="005F26E9" w:rsidRPr="00A95857">
        <w:rPr>
          <w:rFonts w:ascii="Times New Roman" w:eastAsia="Times New Roman" w:hAnsi="Times New Roman" w:cs="Times New Roman"/>
          <w:color w:val="000000"/>
          <w:sz w:val="28"/>
          <w:szCs w:val="28"/>
          <w:lang w:eastAsia="ru-RU"/>
        </w:rPr>
        <w:t xml:space="preserve"> и болезнь Тея-Сакса, Синдром Дауна- хотя и не является наследственным заболеванием; причина его - ошибка, возникающая в процессе формирования половых клеток у матери и приводящая к тому, что ребёнок получает дополнительный хромосомный материал </w:t>
      </w:r>
      <w:r w:rsidR="00BE3635">
        <w:rPr>
          <w:rFonts w:ascii="Times New Roman" w:eastAsia="Times New Roman" w:hAnsi="Times New Roman" w:cs="Times New Roman"/>
          <w:color w:val="000000"/>
          <w:sz w:val="28"/>
          <w:szCs w:val="28"/>
          <w:lang w:eastAsia="ru-RU"/>
        </w:rPr>
        <w:t>[31</w:t>
      </w:r>
      <w:r w:rsidR="005F26E9" w:rsidRPr="00A95857">
        <w:rPr>
          <w:rFonts w:ascii="Times New Roman" w:eastAsia="Times New Roman" w:hAnsi="Times New Roman" w:cs="Times New Roman"/>
          <w:color w:val="000000"/>
          <w:sz w:val="28"/>
          <w:szCs w:val="28"/>
          <w:lang w:eastAsia="ru-RU"/>
        </w:rPr>
        <w:t>].</w:t>
      </w:r>
    </w:p>
    <w:p w14:paraId="49EB053B" w14:textId="77777777" w:rsidR="002C3791" w:rsidRPr="00A95857" w:rsidRDefault="002C3791" w:rsidP="00D8384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hAnsi="Times New Roman" w:cs="Times New Roman"/>
          <w:sz w:val="28"/>
          <w:szCs w:val="28"/>
        </w:rPr>
        <w:t xml:space="preserve">У детей с нарушением интеллекта отмечается </w:t>
      </w:r>
      <w:proofErr w:type="spellStart"/>
      <w:r w:rsidRPr="00A95857">
        <w:rPr>
          <w:rFonts w:ascii="Times New Roman" w:hAnsi="Times New Roman" w:cs="Times New Roman"/>
          <w:sz w:val="28"/>
          <w:szCs w:val="28"/>
        </w:rPr>
        <w:t>несформированность</w:t>
      </w:r>
      <w:proofErr w:type="spellEnd"/>
      <w:r w:rsidRPr="00A95857">
        <w:rPr>
          <w:rFonts w:ascii="Times New Roman" w:hAnsi="Times New Roman" w:cs="Times New Roman"/>
          <w:sz w:val="28"/>
          <w:szCs w:val="28"/>
        </w:rPr>
        <w:t xml:space="preserve"> как </w:t>
      </w:r>
      <w:proofErr w:type="spellStart"/>
      <w:r w:rsidRPr="00A95857">
        <w:rPr>
          <w:rFonts w:ascii="Times New Roman" w:hAnsi="Times New Roman" w:cs="Times New Roman"/>
          <w:sz w:val="28"/>
          <w:szCs w:val="28"/>
        </w:rPr>
        <w:t>импрессивной</w:t>
      </w:r>
      <w:proofErr w:type="spellEnd"/>
      <w:r w:rsidRPr="00A95857">
        <w:rPr>
          <w:rFonts w:ascii="Times New Roman" w:hAnsi="Times New Roman" w:cs="Times New Roman"/>
          <w:sz w:val="28"/>
          <w:szCs w:val="28"/>
        </w:rPr>
        <w:t xml:space="preserve">, так и экспрессивной речи. К особенностям лексики умственно отсталых детей относятся бедность словарного запаса, неточность </w:t>
      </w:r>
      <w:r w:rsidRPr="00A95857">
        <w:rPr>
          <w:rFonts w:ascii="Times New Roman" w:hAnsi="Times New Roman" w:cs="Times New Roman"/>
          <w:sz w:val="28"/>
          <w:szCs w:val="28"/>
        </w:rPr>
        <w:lastRenderedPageBreak/>
        <w:t xml:space="preserve">употребления слов, трудность актуализации словаря, более значительное, чем в норме, преобладание пассивного словаря над активным, а также </w:t>
      </w:r>
      <w:proofErr w:type="spellStart"/>
      <w:r w:rsidRPr="00A95857">
        <w:rPr>
          <w:rFonts w:ascii="Times New Roman" w:hAnsi="Times New Roman" w:cs="Times New Roman"/>
          <w:sz w:val="28"/>
          <w:szCs w:val="28"/>
        </w:rPr>
        <w:t>несформированность</w:t>
      </w:r>
      <w:proofErr w:type="spellEnd"/>
      <w:r w:rsidRPr="00A95857">
        <w:rPr>
          <w:rFonts w:ascii="Times New Roman" w:hAnsi="Times New Roman" w:cs="Times New Roman"/>
          <w:sz w:val="28"/>
          <w:szCs w:val="28"/>
        </w:rPr>
        <w:t xml:space="preserve"> структуры значения слова, нарушение процесса организации семантических полей. </w:t>
      </w:r>
    </w:p>
    <w:p w14:paraId="58347BC1" w14:textId="77777777" w:rsidR="002C3791" w:rsidRPr="00A95857" w:rsidRDefault="002C3791"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Пассивный словарь умственно отсталых детей гораздо больше активного, но он актуализируется с большим трудом: часто для воспроизведения слова требуется наводящий вопрос. Трудности актуализации связаны с одной стороны, со склонностью умственно отсталых детей к охранительному торможению, а с другой - с замедленным формированием семантических полей. У умственно отсталых детей - замедленный темп развития значения слова и качественное своеобразие его структуры. Развитие значения слова тесно связано с формированием познавательной деятельности. Первоначально слово имеет лишь предметную соотнесенность, являясь конкретным наименованием предмета. </w:t>
      </w:r>
    </w:p>
    <w:p w14:paraId="707C745A" w14:textId="77777777" w:rsidR="002C3791" w:rsidRPr="00A95857" w:rsidRDefault="002C3791"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По мере развития познавательной деятельности и речи слово начинает обобщать предметы, признаки, действия, относя их к определенной категории. Так из простого наименования предмета</w:t>
      </w:r>
      <w:r w:rsidR="000B096E" w:rsidRPr="00A95857">
        <w:rPr>
          <w:rFonts w:ascii="Times New Roman" w:hAnsi="Times New Roman" w:cs="Times New Roman"/>
          <w:sz w:val="28"/>
          <w:szCs w:val="28"/>
        </w:rPr>
        <w:t xml:space="preserve"> слово трансформируется в слово </w:t>
      </w:r>
      <w:r w:rsidRPr="00A95857">
        <w:rPr>
          <w:rFonts w:ascii="Times New Roman" w:hAnsi="Times New Roman" w:cs="Times New Roman"/>
          <w:sz w:val="28"/>
          <w:szCs w:val="28"/>
        </w:rPr>
        <w:t xml:space="preserve">обобщение, которое постепенно становится </w:t>
      </w:r>
      <w:r w:rsidR="004024AD" w:rsidRPr="00A95857">
        <w:rPr>
          <w:rFonts w:ascii="Times New Roman" w:hAnsi="Times New Roman" w:cs="Times New Roman"/>
          <w:sz w:val="28"/>
          <w:szCs w:val="28"/>
        </w:rPr>
        <w:t>истинным понятием,</w:t>
      </w:r>
      <w:r w:rsidRPr="00A95857">
        <w:rPr>
          <w:rFonts w:ascii="Times New Roman" w:hAnsi="Times New Roman" w:cs="Times New Roman"/>
          <w:sz w:val="28"/>
          <w:szCs w:val="28"/>
        </w:rPr>
        <w:t xml:space="preserve"> представляющим обобщение наиболее существенных признаков данного предмета, явления. У умственно отсталых школьников длительное время слово является лишь обозначением конкретного предмета. Многие слова так и не становятся истинными понятиями</w:t>
      </w:r>
      <w:r w:rsidR="00690839" w:rsidRPr="00A95857">
        <w:rPr>
          <w:rFonts w:ascii="Times New Roman" w:hAnsi="Times New Roman" w:cs="Times New Roman"/>
          <w:sz w:val="28"/>
          <w:szCs w:val="28"/>
        </w:rPr>
        <w:t>.</w:t>
      </w:r>
    </w:p>
    <w:p w14:paraId="1DBD357B" w14:textId="6B5B8341" w:rsidR="00450B7A" w:rsidRPr="00A95857" w:rsidRDefault="00D8384C" w:rsidP="00A958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Е.А </w:t>
      </w:r>
      <w:proofErr w:type="spellStart"/>
      <w:r>
        <w:rPr>
          <w:rFonts w:ascii="Times New Roman" w:eastAsia="Times New Roman" w:hAnsi="Times New Roman" w:cs="Times New Roman"/>
          <w:color w:val="000000"/>
          <w:sz w:val="28"/>
          <w:szCs w:val="28"/>
          <w:lang w:eastAsia="ru-RU"/>
        </w:rPr>
        <w:t>Стребелева</w:t>
      </w:r>
      <w:proofErr w:type="spellEnd"/>
      <w:r>
        <w:rPr>
          <w:rFonts w:ascii="Times New Roman" w:eastAsia="Times New Roman" w:hAnsi="Times New Roman" w:cs="Times New Roman"/>
          <w:color w:val="000000"/>
          <w:sz w:val="28"/>
          <w:szCs w:val="28"/>
          <w:lang w:eastAsia="ru-RU"/>
        </w:rPr>
        <w:t xml:space="preserve"> отмечала, что п</w:t>
      </w:r>
      <w:r w:rsidR="005F26E9" w:rsidRPr="00A95857">
        <w:rPr>
          <w:rFonts w:ascii="Times New Roman" w:eastAsia="Times New Roman" w:hAnsi="Times New Roman" w:cs="Times New Roman"/>
          <w:color w:val="000000"/>
          <w:sz w:val="28"/>
          <w:szCs w:val="28"/>
          <w:lang w:eastAsia="ru-RU"/>
        </w:rPr>
        <w:t>ервая группа фактов говорит о замедленности и суженном объеме зрительных восприятий детей. Замедленность темпа восприятий сочетается у умственно отсталых детей со значительным сужением объема воспринимаемого материала</w:t>
      </w:r>
      <w:r w:rsidR="00450B7A" w:rsidRPr="00A95857">
        <w:rPr>
          <w:rFonts w:ascii="Times New Roman" w:eastAsia="Times New Roman" w:hAnsi="Times New Roman" w:cs="Times New Roman"/>
          <w:color w:val="000000"/>
          <w:sz w:val="28"/>
          <w:szCs w:val="28"/>
          <w:lang w:eastAsia="ru-RU"/>
        </w:rPr>
        <w:t xml:space="preserve"> </w:t>
      </w:r>
      <w:r w:rsidR="005F26E9" w:rsidRPr="00A95857">
        <w:rPr>
          <w:rFonts w:ascii="Times New Roman" w:eastAsia="Times New Roman" w:hAnsi="Times New Roman" w:cs="Times New Roman"/>
          <w:color w:val="000000"/>
          <w:sz w:val="28"/>
          <w:szCs w:val="28"/>
          <w:lang w:eastAsia="ru-RU"/>
        </w:rPr>
        <w:t>[</w:t>
      </w:r>
      <w:r w:rsidR="0048673D" w:rsidRPr="00A95857">
        <w:rPr>
          <w:rFonts w:ascii="Times New Roman" w:eastAsia="Times New Roman" w:hAnsi="Times New Roman" w:cs="Times New Roman"/>
          <w:color w:val="000000"/>
          <w:sz w:val="28"/>
          <w:szCs w:val="28"/>
          <w:lang w:eastAsia="ru-RU"/>
        </w:rPr>
        <w:t>30</w:t>
      </w:r>
      <w:r w:rsidR="005F26E9" w:rsidRPr="00A95857">
        <w:rPr>
          <w:rFonts w:ascii="Times New Roman" w:eastAsia="Times New Roman" w:hAnsi="Times New Roman" w:cs="Times New Roman"/>
          <w:color w:val="000000"/>
          <w:sz w:val="28"/>
          <w:szCs w:val="28"/>
          <w:lang w:eastAsia="ru-RU"/>
        </w:rPr>
        <w:t>].</w:t>
      </w:r>
    </w:p>
    <w:p w14:paraId="7EB9628E" w14:textId="41BDD0ED" w:rsidR="005F26E9" w:rsidRPr="00A95857" w:rsidRDefault="00D8384C" w:rsidP="00A9585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color w:val="000000"/>
          <w:sz w:val="28"/>
          <w:szCs w:val="28"/>
          <w:lang w:eastAsia="ru-RU"/>
        </w:rPr>
        <w:t xml:space="preserve">По мнению М.И. </w:t>
      </w:r>
      <w:proofErr w:type="spellStart"/>
      <w:r>
        <w:rPr>
          <w:rFonts w:ascii="Times New Roman" w:eastAsia="Times New Roman" w:hAnsi="Times New Roman" w:cs="Times New Roman"/>
          <w:bCs/>
          <w:iCs/>
          <w:color w:val="000000"/>
          <w:sz w:val="28"/>
          <w:szCs w:val="28"/>
          <w:lang w:eastAsia="ru-RU"/>
        </w:rPr>
        <w:t>Лисеной</w:t>
      </w:r>
      <w:proofErr w:type="spellEnd"/>
      <w:r>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color w:val="000000"/>
          <w:sz w:val="28"/>
          <w:szCs w:val="28"/>
          <w:lang w:eastAsia="ru-RU"/>
        </w:rPr>
        <w:t>м</w:t>
      </w:r>
      <w:r w:rsidR="005F26E9" w:rsidRPr="00A95857">
        <w:rPr>
          <w:rFonts w:ascii="Times New Roman" w:eastAsia="Times New Roman" w:hAnsi="Times New Roman" w:cs="Times New Roman"/>
          <w:color w:val="000000"/>
          <w:sz w:val="28"/>
          <w:szCs w:val="28"/>
          <w:lang w:eastAsia="ru-RU"/>
        </w:rPr>
        <w:t xml:space="preserve">ышление есть высшая форма отражения окружающей действительности. Оно даёт возможность познать сущность предметов и явлений. Мышление - это обобщение. У умственно отсталого ребёнка - школьника наблюдается крайне низкий уровень развития </w:t>
      </w:r>
      <w:r w:rsidR="005F26E9" w:rsidRPr="00A95857">
        <w:rPr>
          <w:rFonts w:ascii="Times New Roman" w:eastAsia="Times New Roman" w:hAnsi="Times New Roman" w:cs="Times New Roman"/>
          <w:color w:val="000000"/>
          <w:sz w:val="28"/>
          <w:szCs w:val="28"/>
          <w:lang w:eastAsia="ru-RU"/>
        </w:rPr>
        <w:lastRenderedPageBreak/>
        <w:t xml:space="preserve">мышления, что, прежде всего, объясняется неразвитостью основного инструмента мышления - речи. Из-за этого он плохо понимает смысл разговоров членов семьи, указания учителя на уроке, окружающих его людей. </w:t>
      </w:r>
      <w:r w:rsidR="0048673D" w:rsidRPr="00A95857">
        <w:rPr>
          <w:rFonts w:ascii="Times New Roman" w:eastAsia="Times New Roman" w:hAnsi="Times New Roman" w:cs="Times New Roman"/>
          <w:color w:val="000000"/>
          <w:sz w:val="28"/>
          <w:szCs w:val="28"/>
          <w:lang w:eastAsia="ru-RU"/>
        </w:rPr>
        <w:t>[8</w:t>
      </w:r>
      <w:r w:rsidR="005F26E9" w:rsidRPr="00A95857">
        <w:rPr>
          <w:rFonts w:ascii="Times New Roman" w:eastAsia="Times New Roman" w:hAnsi="Times New Roman" w:cs="Times New Roman"/>
          <w:color w:val="000000"/>
          <w:sz w:val="28"/>
          <w:szCs w:val="28"/>
          <w:lang w:eastAsia="ru-RU"/>
        </w:rPr>
        <w:t>]</w:t>
      </w:r>
    </w:p>
    <w:p w14:paraId="09FC5E18" w14:textId="4D799B84" w:rsidR="005F26E9" w:rsidRPr="00A95857" w:rsidRDefault="005F26E9" w:rsidP="00D8384C">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Как показали исследования (Х.С.</w:t>
      </w:r>
      <w:r w:rsidR="00167A22">
        <w:rPr>
          <w:rFonts w:ascii="Times New Roman" w:eastAsia="Times New Roman" w:hAnsi="Times New Roman" w:cs="Times New Roman"/>
          <w:color w:val="000000"/>
          <w:sz w:val="28"/>
          <w:szCs w:val="28"/>
          <w:lang w:eastAsia="ru-RU"/>
        </w:rPr>
        <w:t xml:space="preserve"> </w:t>
      </w:r>
      <w:proofErr w:type="spellStart"/>
      <w:r w:rsidRPr="00A95857">
        <w:rPr>
          <w:rFonts w:ascii="Times New Roman" w:eastAsia="Times New Roman" w:hAnsi="Times New Roman" w:cs="Times New Roman"/>
          <w:color w:val="000000"/>
          <w:sz w:val="28"/>
          <w:szCs w:val="28"/>
          <w:lang w:eastAsia="ru-RU"/>
        </w:rPr>
        <w:t>Замский</w:t>
      </w:r>
      <w:proofErr w:type="spellEnd"/>
      <w:r w:rsidRPr="00A95857">
        <w:rPr>
          <w:rFonts w:ascii="Times New Roman" w:eastAsia="Times New Roman" w:hAnsi="Times New Roman" w:cs="Times New Roman"/>
          <w:color w:val="000000"/>
          <w:sz w:val="28"/>
          <w:szCs w:val="28"/>
          <w:lang w:eastAsia="ru-RU"/>
        </w:rPr>
        <w:t>), умственно отсталые дети усваивают всё новое очень медленно, лишь после многих повторений, быстро забывают воспринятое и, главное не умеют вовремя воспользоваться приобретёнными з</w:t>
      </w:r>
      <w:r w:rsidR="00D8384C">
        <w:rPr>
          <w:rFonts w:ascii="Times New Roman" w:eastAsia="Times New Roman" w:hAnsi="Times New Roman" w:cs="Times New Roman"/>
          <w:color w:val="000000"/>
          <w:sz w:val="28"/>
          <w:szCs w:val="28"/>
          <w:lang w:eastAsia="ru-RU"/>
        </w:rPr>
        <w:t xml:space="preserve">наниями и умениями на практике. </w:t>
      </w:r>
      <w:r w:rsidRPr="00A95857">
        <w:rPr>
          <w:rFonts w:ascii="Times New Roman" w:eastAsia="Times New Roman" w:hAnsi="Times New Roman" w:cs="Times New Roman"/>
          <w:color w:val="000000"/>
          <w:sz w:val="28"/>
          <w:szCs w:val="28"/>
          <w:lang w:eastAsia="ru-RU"/>
        </w:rPr>
        <w:t>Уровень развития внимания умственно отсталых детей весьма низок. Умственно отсталые дети смотрят на объекты или их изображения, не замечая при этом присущих им существенных элементов</w:t>
      </w:r>
      <w:r w:rsidR="00450B7A" w:rsidRPr="00A95857">
        <w:rPr>
          <w:rFonts w:ascii="Times New Roman" w:eastAsia="Times New Roman" w:hAnsi="Times New Roman" w:cs="Times New Roman"/>
          <w:color w:val="000000"/>
          <w:sz w:val="28"/>
          <w:szCs w:val="28"/>
          <w:lang w:eastAsia="ru-RU"/>
        </w:rPr>
        <w:t xml:space="preserve">.  </w:t>
      </w:r>
      <w:r w:rsidRPr="00A95857">
        <w:rPr>
          <w:rFonts w:ascii="Times New Roman" w:eastAsia="Times New Roman" w:hAnsi="Times New Roman" w:cs="Times New Roman"/>
          <w:color w:val="000000"/>
          <w:sz w:val="28"/>
          <w:szCs w:val="28"/>
          <w:lang w:eastAsia="ru-RU"/>
        </w:rPr>
        <w:t xml:space="preserve">Вследствие низкого уровня развития внимания они не улавливают многое из того, о чём им сообщает </w:t>
      </w:r>
      <w:r w:rsidR="00D8384C" w:rsidRPr="00A95857">
        <w:rPr>
          <w:rFonts w:ascii="Times New Roman" w:eastAsia="Times New Roman" w:hAnsi="Times New Roman" w:cs="Times New Roman"/>
          <w:color w:val="000000"/>
          <w:sz w:val="28"/>
          <w:szCs w:val="28"/>
          <w:lang w:eastAsia="ru-RU"/>
        </w:rPr>
        <w:t>учитель</w:t>
      </w:r>
      <w:r w:rsidR="00D8384C">
        <w:rPr>
          <w:rFonts w:ascii="Times New Roman" w:eastAsia="Times New Roman" w:hAnsi="Times New Roman" w:cs="Times New Roman"/>
          <w:color w:val="000000"/>
          <w:sz w:val="28"/>
          <w:szCs w:val="28"/>
          <w:lang w:eastAsia="ru-RU"/>
        </w:rPr>
        <w:t xml:space="preserve"> </w:t>
      </w:r>
      <w:r w:rsidR="00D8384C" w:rsidRPr="00A95857">
        <w:rPr>
          <w:rFonts w:ascii="Times New Roman" w:eastAsia="Times New Roman" w:hAnsi="Times New Roman" w:cs="Times New Roman"/>
          <w:color w:val="000000"/>
          <w:sz w:val="28"/>
          <w:szCs w:val="28"/>
          <w:lang w:eastAsia="ru-RU"/>
        </w:rPr>
        <w:t>[8]</w:t>
      </w:r>
      <w:r w:rsidR="00D8384C">
        <w:rPr>
          <w:rFonts w:ascii="Times New Roman" w:eastAsia="Times New Roman" w:hAnsi="Times New Roman" w:cs="Times New Roman"/>
          <w:color w:val="000000"/>
          <w:sz w:val="28"/>
          <w:szCs w:val="28"/>
          <w:lang w:eastAsia="ru-RU"/>
        </w:rPr>
        <w:t>.</w:t>
      </w:r>
    </w:p>
    <w:p w14:paraId="4342725E" w14:textId="77777777" w:rsidR="005D40FF" w:rsidRDefault="005F26E9" w:rsidP="002854A9">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bCs/>
          <w:iCs/>
          <w:color w:val="000000"/>
          <w:sz w:val="28"/>
          <w:szCs w:val="28"/>
          <w:lang w:eastAsia="ru-RU"/>
        </w:rPr>
        <w:t>Особенности эмоциональной сферы</w:t>
      </w:r>
      <w:r w:rsidRPr="00A95857">
        <w:rPr>
          <w:rFonts w:ascii="Times New Roman" w:eastAsia="Times New Roman" w:hAnsi="Times New Roman" w:cs="Times New Roman"/>
          <w:color w:val="000000"/>
          <w:sz w:val="28"/>
          <w:szCs w:val="28"/>
          <w:lang w:eastAsia="ru-RU"/>
        </w:rPr>
        <w:t xml:space="preserve">. Многие авторы отмечают недостаток инициативы у умственно отсталых детей, неумение руководить своими действиями, неумение действовать в соответствии со сколько-нибудь отдаленными целями. Л. С. Выготский в столь большой мере разделял идею </w:t>
      </w:r>
      <w:proofErr w:type="spellStart"/>
      <w:r w:rsidRPr="00A95857">
        <w:rPr>
          <w:rFonts w:ascii="Times New Roman" w:eastAsia="Times New Roman" w:hAnsi="Times New Roman" w:cs="Times New Roman"/>
          <w:color w:val="000000"/>
          <w:sz w:val="28"/>
          <w:szCs w:val="28"/>
          <w:lang w:eastAsia="ru-RU"/>
        </w:rPr>
        <w:t>Сегена</w:t>
      </w:r>
      <w:proofErr w:type="spellEnd"/>
      <w:r w:rsidRPr="00A95857">
        <w:rPr>
          <w:rFonts w:ascii="Times New Roman" w:eastAsia="Times New Roman" w:hAnsi="Times New Roman" w:cs="Times New Roman"/>
          <w:color w:val="000000"/>
          <w:sz w:val="28"/>
          <w:szCs w:val="28"/>
          <w:lang w:eastAsia="ru-RU"/>
        </w:rPr>
        <w:t xml:space="preserve"> о значении слабости побуждений, что, присоединяясь к нему, писал, что «именно в дефекте овладения собственным поведением лежит главный источник всего недоразвития умственно отсталого ребенка»</w:t>
      </w:r>
      <w:r w:rsidR="002854A9">
        <w:rPr>
          <w:rFonts w:ascii="Times New Roman" w:eastAsia="Times New Roman" w:hAnsi="Times New Roman" w:cs="Times New Roman"/>
          <w:color w:val="000000"/>
          <w:sz w:val="28"/>
          <w:szCs w:val="28"/>
          <w:lang w:eastAsia="ru-RU"/>
        </w:rPr>
        <w:t xml:space="preserve"> [5</w:t>
      </w:r>
      <w:r w:rsidR="002854A9" w:rsidRPr="00A95857">
        <w:rPr>
          <w:rFonts w:ascii="Times New Roman" w:eastAsia="Times New Roman" w:hAnsi="Times New Roman" w:cs="Times New Roman"/>
          <w:color w:val="000000"/>
          <w:sz w:val="28"/>
          <w:szCs w:val="28"/>
          <w:lang w:eastAsia="ru-RU"/>
        </w:rPr>
        <w:t>]</w:t>
      </w:r>
      <w:r w:rsidR="002854A9">
        <w:rPr>
          <w:rFonts w:ascii="Times New Roman" w:eastAsia="Times New Roman" w:hAnsi="Times New Roman" w:cs="Times New Roman"/>
          <w:color w:val="000000"/>
          <w:sz w:val="28"/>
          <w:szCs w:val="28"/>
          <w:lang w:eastAsia="ru-RU"/>
        </w:rPr>
        <w:t>.</w:t>
      </w:r>
      <w:r w:rsidR="00D8384C">
        <w:rPr>
          <w:rFonts w:ascii="Times New Roman" w:eastAsia="Times New Roman" w:hAnsi="Times New Roman" w:cs="Times New Roman"/>
          <w:color w:val="000000"/>
          <w:sz w:val="28"/>
          <w:szCs w:val="28"/>
          <w:lang w:eastAsia="ru-RU"/>
        </w:rPr>
        <w:t xml:space="preserve"> </w:t>
      </w:r>
      <w:r w:rsidR="002854A9">
        <w:rPr>
          <w:rFonts w:ascii="Times New Roman" w:eastAsia="Times New Roman" w:hAnsi="Times New Roman" w:cs="Times New Roman"/>
          <w:color w:val="000000"/>
          <w:sz w:val="28"/>
          <w:szCs w:val="28"/>
          <w:lang w:eastAsia="ru-RU"/>
        </w:rPr>
        <w:t xml:space="preserve"> </w:t>
      </w:r>
    </w:p>
    <w:p w14:paraId="31B27185" w14:textId="37DD6397" w:rsidR="005F26E9" w:rsidRPr="002854A9" w:rsidRDefault="002854A9" w:rsidP="002854A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М.С. Певзнер считал, что н</w:t>
      </w:r>
      <w:r w:rsidR="005F26E9" w:rsidRPr="00A95857">
        <w:rPr>
          <w:rFonts w:ascii="Times New Roman" w:eastAsia="Times New Roman" w:hAnsi="Times New Roman" w:cs="Times New Roman"/>
          <w:color w:val="000000"/>
          <w:sz w:val="28"/>
          <w:szCs w:val="28"/>
          <w:lang w:eastAsia="ru-RU"/>
        </w:rPr>
        <w:t>есамостоятельность, безынициативность, неумение руководить своими действиями, неумение преодолевать малейшие препятствия, противостоять любым искушениям или воздействиям сочетаются, однако, с признаками противоположного свойства</w:t>
      </w:r>
      <w:r w:rsidR="00450B7A" w:rsidRPr="00A95857">
        <w:rPr>
          <w:rFonts w:ascii="Times New Roman" w:eastAsia="Times New Roman" w:hAnsi="Times New Roman" w:cs="Times New Roman"/>
          <w:color w:val="000000"/>
          <w:sz w:val="28"/>
          <w:szCs w:val="28"/>
          <w:lang w:eastAsia="ru-RU"/>
        </w:rPr>
        <w:t xml:space="preserve"> </w:t>
      </w:r>
      <w:r w:rsidR="005F26E9" w:rsidRPr="00A95857">
        <w:rPr>
          <w:rFonts w:ascii="Times New Roman" w:eastAsia="Times New Roman" w:hAnsi="Times New Roman" w:cs="Times New Roman"/>
          <w:color w:val="000000"/>
          <w:sz w:val="28"/>
          <w:szCs w:val="28"/>
          <w:lang w:eastAsia="ru-RU"/>
        </w:rPr>
        <w:t>[</w:t>
      </w:r>
      <w:r w:rsidR="00BE3635">
        <w:rPr>
          <w:rFonts w:ascii="Times New Roman" w:eastAsia="Times New Roman" w:hAnsi="Times New Roman" w:cs="Times New Roman"/>
          <w:color w:val="000000"/>
          <w:sz w:val="28"/>
          <w:szCs w:val="28"/>
          <w:lang w:eastAsia="ru-RU"/>
        </w:rPr>
        <w:t>27</w:t>
      </w:r>
      <w:r w:rsidR="005F26E9" w:rsidRPr="00A95857">
        <w:rPr>
          <w:rFonts w:ascii="Times New Roman" w:eastAsia="Times New Roman" w:hAnsi="Times New Roman" w:cs="Times New Roman"/>
          <w:color w:val="000000"/>
          <w:sz w:val="28"/>
          <w:szCs w:val="28"/>
          <w:lang w:eastAsia="ru-RU"/>
        </w:rPr>
        <w:t>].</w:t>
      </w:r>
    </w:p>
    <w:p w14:paraId="25B9DB00" w14:textId="77777777" w:rsidR="002C3791" w:rsidRPr="00A95857" w:rsidRDefault="002C3791"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Большинство авторов, изучавших лексику умственно отсталых детей, подчеркивает и качественное своеобразие их словаря. Так по данным умственно отсталые школьники первого класса не знают названий многих предметов, которые их окружают (перчатки, будильник, кружка), особенно названий частей предметов (обложка, страница, рама, подоконник). В активном словаре умственно отсталых детей отсутствуют многие глаголы, обозначающие способы передвижения животных (скачет, ползет, летает). На </w:t>
      </w:r>
      <w:r w:rsidRPr="00A95857">
        <w:rPr>
          <w:rFonts w:ascii="Times New Roman" w:hAnsi="Times New Roman" w:cs="Times New Roman"/>
          <w:sz w:val="28"/>
          <w:szCs w:val="28"/>
        </w:rPr>
        <w:lastRenderedPageBreak/>
        <w:t xml:space="preserve">вопрос, кто как передвигается, дети дают такие ответы: «Лягушка идет, змея идет, птичка идет». В речи умственно отсталых детей имеется лишь незначительное количество глаголов с приставками, которые чаще всего заменяются бесприставочными глаголами (пришел – шел, перешел – шел). Отсутствуют в речи слова обобщающего характера (мебель, посуда, обувь, овощи, фрукты). Многочисленные ошибки наблюдаются в обозначении детенышей животных. На вопрос, как назвать детенышей животных, некоторые школьники 1 </w:t>
      </w:r>
      <w:r w:rsidR="00690839" w:rsidRPr="00A95857">
        <w:rPr>
          <w:rFonts w:ascii="Times New Roman" w:hAnsi="Times New Roman" w:cs="Times New Roman"/>
          <w:sz w:val="28"/>
          <w:szCs w:val="28"/>
        </w:rPr>
        <w:t>-</w:t>
      </w:r>
      <w:r w:rsidRPr="00A95857">
        <w:rPr>
          <w:rFonts w:ascii="Times New Roman" w:hAnsi="Times New Roman" w:cs="Times New Roman"/>
          <w:sz w:val="28"/>
          <w:szCs w:val="28"/>
        </w:rPr>
        <w:t xml:space="preserve"> 2 классов вспомогательной школы дают следующие ответы; «У кошки – «киса», у собаки – «</w:t>
      </w:r>
      <w:proofErr w:type="spellStart"/>
      <w:r w:rsidRPr="00A95857">
        <w:rPr>
          <w:rFonts w:ascii="Times New Roman" w:hAnsi="Times New Roman" w:cs="Times New Roman"/>
          <w:sz w:val="28"/>
          <w:szCs w:val="28"/>
        </w:rPr>
        <w:t>собачоночек</w:t>
      </w:r>
      <w:proofErr w:type="spellEnd"/>
      <w:r w:rsidRPr="00A95857">
        <w:rPr>
          <w:rFonts w:ascii="Times New Roman" w:hAnsi="Times New Roman" w:cs="Times New Roman"/>
          <w:sz w:val="28"/>
          <w:szCs w:val="28"/>
        </w:rPr>
        <w:t>», «собачонок», «</w:t>
      </w:r>
      <w:proofErr w:type="spellStart"/>
      <w:r w:rsidRPr="00A95857">
        <w:rPr>
          <w:rFonts w:ascii="Times New Roman" w:hAnsi="Times New Roman" w:cs="Times New Roman"/>
          <w:sz w:val="28"/>
          <w:szCs w:val="28"/>
        </w:rPr>
        <w:t>щененок</w:t>
      </w:r>
      <w:proofErr w:type="spellEnd"/>
      <w:r w:rsidRPr="00A95857">
        <w:rPr>
          <w:rFonts w:ascii="Times New Roman" w:hAnsi="Times New Roman" w:cs="Times New Roman"/>
          <w:sz w:val="28"/>
          <w:szCs w:val="28"/>
        </w:rPr>
        <w:t xml:space="preserve">», у лошадки – «лошаденок». </w:t>
      </w:r>
    </w:p>
    <w:p w14:paraId="6613671D" w14:textId="77777777" w:rsidR="00477685" w:rsidRPr="00A95857" w:rsidRDefault="00167A22" w:rsidP="00A9585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Умственно отсталые младшие </w:t>
      </w:r>
      <w:r w:rsidR="002C3791" w:rsidRPr="00A95857">
        <w:rPr>
          <w:rFonts w:ascii="Times New Roman" w:hAnsi="Times New Roman" w:cs="Times New Roman"/>
          <w:sz w:val="28"/>
          <w:szCs w:val="28"/>
        </w:rPr>
        <w:t xml:space="preserve">школьники редко употребляют слова, обозначающие признаки предмета. Они называют лишь основные цвета (красный, синий, зеленый), величину предметов (большой, маленький), вкус (сладкий, горький, вкусный). Противопоставления же по признакам длинный - короткий, толстый - тонкий, высокий - низкий в речи детей почти не встречаются. В речи умственно отсталых детей очень часто встречается неточное употребление слов, парафазии. Преобладающими являются замены слов по семантическому сходству, характерны замены слов с диффузным, расплывчатым значением (скачет, ползет </w:t>
      </w:r>
      <w:r w:rsidR="00477685" w:rsidRPr="00A95857">
        <w:rPr>
          <w:rFonts w:ascii="Times New Roman" w:hAnsi="Times New Roman" w:cs="Times New Roman"/>
          <w:sz w:val="28"/>
          <w:szCs w:val="28"/>
        </w:rPr>
        <w:t>-</w:t>
      </w:r>
      <w:r w:rsidR="002C3791" w:rsidRPr="00A95857">
        <w:rPr>
          <w:rFonts w:ascii="Times New Roman" w:hAnsi="Times New Roman" w:cs="Times New Roman"/>
          <w:sz w:val="28"/>
          <w:szCs w:val="28"/>
        </w:rPr>
        <w:t xml:space="preserve"> идет, высокий, толстый </w:t>
      </w:r>
      <w:r w:rsidR="00477685" w:rsidRPr="00A95857">
        <w:rPr>
          <w:rFonts w:ascii="Times New Roman" w:hAnsi="Times New Roman" w:cs="Times New Roman"/>
          <w:sz w:val="28"/>
          <w:szCs w:val="28"/>
        </w:rPr>
        <w:t>-</w:t>
      </w:r>
      <w:r w:rsidR="002C3791" w:rsidRPr="00A95857">
        <w:rPr>
          <w:rFonts w:ascii="Times New Roman" w:hAnsi="Times New Roman" w:cs="Times New Roman"/>
          <w:sz w:val="28"/>
          <w:szCs w:val="28"/>
        </w:rPr>
        <w:t xml:space="preserve"> большой). Обозначая предметы, умственно отсталые школьники часто смешивают слова одного рода, вида. Так, словом рубашка обозначается и кофта, и рубашка, и свитер, и куртка; </w:t>
      </w:r>
      <w:r w:rsidR="000B096E" w:rsidRPr="00A95857">
        <w:rPr>
          <w:rFonts w:ascii="Times New Roman" w:hAnsi="Times New Roman" w:cs="Times New Roman"/>
          <w:sz w:val="28"/>
          <w:szCs w:val="28"/>
        </w:rPr>
        <w:t>словом,</w:t>
      </w:r>
      <w:r w:rsidR="002C3791" w:rsidRPr="00A95857">
        <w:rPr>
          <w:rFonts w:ascii="Times New Roman" w:hAnsi="Times New Roman" w:cs="Times New Roman"/>
          <w:sz w:val="28"/>
          <w:szCs w:val="28"/>
        </w:rPr>
        <w:t xml:space="preserve"> ботинки </w:t>
      </w:r>
      <w:r w:rsidR="00477685" w:rsidRPr="00A95857">
        <w:rPr>
          <w:rFonts w:ascii="Times New Roman" w:hAnsi="Times New Roman" w:cs="Times New Roman"/>
          <w:sz w:val="28"/>
          <w:szCs w:val="28"/>
        </w:rPr>
        <w:t>-</w:t>
      </w:r>
      <w:r w:rsidR="002C3791" w:rsidRPr="00A95857">
        <w:rPr>
          <w:rFonts w:ascii="Times New Roman" w:hAnsi="Times New Roman" w:cs="Times New Roman"/>
          <w:sz w:val="28"/>
          <w:szCs w:val="28"/>
        </w:rPr>
        <w:t xml:space="preserve"> и сапоги, и ботинки, и туфли, и калоши. Неточности в употреблении слов у умственно отсталых детей объясняются трудностями дифференциации, как самих пред</w:t>
      </w:r>
      <w:r w:rsidR="00477685" w:rsidRPr="00A95857">
        <w:rPr>
          <w:rFonts w:ascii="Times New Roman" w:hAnsi="Times New Roman" w:cs="Times New Roman"/>
          <w:sz w:val="28"/>
          <w:szCs w:val="28"/>
        </w:rPr>
        <w:t>метов, так и их обозначений.</w:t>
      </w:r>
    </w:p>
    <w:p w14:paraId="1167B4C1" w14:textId="377240E1" w:rsidR="00477685" w:rsidRPr="00A95857" w:rsidRDefault="002C3791"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Вследствие слабости процесса </w:t>
      </w:r>
      <w:proofErr w:type="spellStart"/>
      <w:r w:rsidRPr="00A95857">
        <w:rPr>
          <w:rFonts w:ascii="Times New Roman" w:hAnsi="Times New Roman" w:cs="Times New Roman"/>
          <w:sz w:val="28"/>
          <w:szCs w:val="28"/>
        </w:rPr>
        <w:t>дифференцировочного</w:t>
      </w:r>
      <w:proofErr w:type="spellEnd"/>
      <w:r w:rsidRPr="00A95857">
        <w:rPr>
          <w:rFonts w:ascii="Times New Roman" w:hAnsi="Times New Roman" w:cs="Times New Roman"/>
          <w:sz w:val="28"/>
          <w:szCs w:val="28"/>
        </w:rPr>
        <w:t xml:space="preserve"> торможения умственно отсталые дети легче воспринимают сходство</w:t>
      </w:r>
      <w:r w:rsidR="00477685" w:rsidRPr="00A95857">
        <w:rPr>
          <w:rFonts w:ascii="Times New Roman" w:hAnsi="Times New Roman" w:cs="Times New Roman"/>
          <w:sz w:val="28"/>
          <w:szCs w:val="28"/>
        </w:rPr>
        <w:t xml:space="preserve"> предметов, чем их различие</w:t>
      </w:r>
      <w:r w:rsidRPr="00A95857">
        <w:rPr>
          <w:rFonts w:ascii="Times New Roman" w:hAnsi="Times New Roman" w:cs="Times New Roman"/>
          <w:sz w:val="28"/>
          <w:szCs w:val="28"/>
        </w:rPr>
        <w:t xml:space="preserve">. Поэтому они усваивают, прежде всего, общие и наиболее конкретные признаки сходных предметов. Таким общим и конкретным признаком может быть, например, назначение предметов (ложки, вилки). </w:t>
      </w:r>
      <w:r w:rsidRPr="00A95857">
        <w:rPr>
          <w:rFonts w:ascii="Times New Roman" w:hAnsi="Times New Roman" w:cs="Times New Roman"/>
          <w:sz w:val="28"/>
          <w:szCs w:val="28"/>
        </w:rPr>
        <w:lastRenderedPageBreak/>
        <w:t>Различия предметов усваиваются недостаточно, а обоз</w:t>
      </w:r>
      <w:r w:rsidR="00477685" w:rsidRPr="00A95857">
        <w:rPr>
          <w:rFonts w:ascii="Times New Roman" w:hAnsi="Times New Roman" w:cs="Times New Roman"/>
          <w:sz w:val="28"/>
          <w:szCs w:val="28"/>
        </w:rPr>
        <w:t>начения не разграничиваются</w:t>
      </w:r>
      <w:r w:rsidRPr="00A95857">
        <w:rPr>
          <w:rFonts w:ascii="Times New Roman" w:hAnsi="Times New Roman" w:cs="Times New Roman"/>
          <w:sz w:val="28"/>
          <w:szCs w:val="28"/>
        </w:rPr>
        <w:t>.</w:t>
      </w:r>
      <w:r w:rsidR="00477685" w:rsidRPr="00A95857">
        <w:rPr>
          <w:rFonts w:ascii="Times New Roman" w:hAnsi="Times New Roman" w:cs="Times New Roman"/>
          <w:sz w:val="28"/>
          <w:szCs w:val="28"/>
        </w:rPr>
        <w:t xml:space="preserve"> </w:t>
      </w:r>
      <w:r w:rsidRPr="00A95857">
        <w:rPr>
          <w:rFonts w:ascii="Times New Roman" w:hAnsi="Times New Roman" w:cs="Times New Roman"/>
          <w:sz w:val="28"/>
          <w:szCs w:val="28"/>
        </w:rPr>
        <w:t xml:space="preserve"> </w:t>
      </w:r>
      <w:r w:rsidRPr="00BE3635">
        <w:rPr>
          <w:rFonts w:ascii="Times New Roman" w:hAnsi="Times New Roman" w:cs="Times New Roman"/>
          <w:sz w:val="28"/>
          <w:szCs w:val="28"/>
        </w:rPr>
        <w:t xml:space="preserve">Исследование семантических полей у умственно отсталых детей, проведенное А. Р. </w:t>
      </w:r>
      <w:proofErr w:type="spellStart"/>
      <w:r w:rsidRPr="00BE3635">
        <w:rPr>
          <w:rFonts w:ascii="Times New Roman" w:hAnsi="Times New Roman" w:cs="Times New Roman"/>
          <w:sz w:val="28"/>
          <w:szCs w:val="28"/>
        </w:rPr>
        <w:t>Лурией</w:t>
      </w:r>
      <w:proofErr w:type="spellEnd"/>
      <w:r w:rsidRPr="00BE3635">
        <w:rPr>
          <w:rFonts w:ascii="Times New Roman" w:hAnsi="Times New Roman" w:cs="Times New Roman"/>
          <w:sz w:val="28"/>
          <w:szCs w:val="28"/>
        </w:rPr>
        <w:t xml:space="preserve"> и О.С. Виноградов</w:t>
      </w:r>
      <w:r w:rsidR="000B096E" w:rsidRPr="00BE3635">
        <w:rPr>
          <w:rFonts w:ascii="Times New Roman" w:hAnsi="Times New Roman" w:cs="Times New Roman"/>
          <w:sz w:val="28"/>
          <w:szCs w:val="28"/>
        </w:rPr>
        <w:t>ой</w:t>
      </w:r>
      <w:r w:rsidR="000B096E" w:rsidRPr="00A95857">
        <w:rPr>
          <w:rFonts w:ascii="Times New Roman" w:hAnsi="Times New Roman" w:cs="Times New Roman"/>
          <w:sz w:val="28"/>
          <w:szCs w:val="28"/>
        </w:rPr>
        <w:t xml:space="preserve">, показало их недостаточную </w:t>
      </w:r>
      <w:proofErr w:type="spellStart"/>
      <w:r w:rsidR="000B096E" w:rsidRPr="00A95857">
        <w:rPr>
          <w:rFonts w:ascii="Times New Roman" w:hAnsi="Times New Roman" w:cs="Times New Roman"/>
          <w:sz w:val="28"/>
          <w:szCs w:val="28"/>
        </w:rPr>
        <w:t>сформированность</w:t>
      </w:r>
      <w:proofErr w:type="spellEnd"/>
      <w:r w:rsidR="00BE3635">
        <w:rPr>
          <w:rFonts w:ascii="Times New Roman" w:hAnsi="Times New Roman" w:cs="Times New Roman"/>
          <w:sz w:val="28"/>
          <w:szCs w:val="28"/>
        </w:rPr>
        <w:t xml:space="preserve"> </w:t>
      </w:r>
      <w:r w:rsidR="00BE3635" w:rsidRPr="00A95857">
        <w:rPr>
          <w:rFonts w:ascii="Times New Roman" w:eastAsia="Times New Roman" w:hAnsi="Times New Roman" w:cs="Times New Roman"/>
          <w:color w:val="000000"/>
          <w:sz w:val="28"/>
          <w:szCs w:val="28"/>
          <w:lang w:eastAsia="ru-RU"/>
        </w:rPr>
        <w:t>[</w:t>
      </w:r>
      <w:r w:rsidR="00BE3635">
        <w:rPr>
          <w:rFonts w:ascii="Times New Roman" w:eastAsia="Times New Roman" w:hAnsi="Times New Roman" w:cs="Times New Roman"/>
          <w:color w:val="000000"/>
          <w:sz w:val="28"/>
          <w:szCs w:val="28"/>
          <w:lang w:eastAsia="ru-RU"/>
        </w:rPr>
        <w:t>36</w:t>
      </w:r>
      <w:r w:rsidR="00BE3635" w:rsidRPr="00A95857">
        <w:rPr>
          <w:rFonts w:ascii="Times New Roman" w:eastAsia="Times New Roman" w:hAnsi="Times New Roman" w:cs="Times New Roman"/>
          <w:color w:val="000000"/>
          <w:sz w:val="28"/>
          <w:szCs w:val="28"/>
          <w:lang w:eastAsia="ru-RU"/>
        </w:rPr>
        <w:t>].</w:t>
      </w:r>
    </w:p>
    <w:p w14:paraId="2FD00B23" w14:textId="5BF67244" w:rsidR="0051278D" w:rsidRPr="00A95857" w:rsidRDefault="002C3791"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У детей исследовались вербальные ассоциации. Известно, что в норме выбор слова – реакции осуществляется на основе смысловых ассоциаций, т.е. по смысловому сходству (высокий </w:t>
      </w:r>
      <w:r w:rsidR="00477685" w:rsidRPr="00A95857">
        <w:rPr>
          <w:rFonts w:ascii="Times New Roman" w:hAnsi="Times New Roman" w:cs="Times New Roman"/>
          <w:sz w:val="28"/>
          <w:szCs w:val="28"/>
        </w:rPr>
        <w:t>-</w:t>
      </w:r>
      <w:r w:rsidRPr="00A95857">
        <w:rPr>
          <w:rFonts w:ascii="Times New Roman" w:hAnsi="Times New Roman" w:cs="Times New Roman"/>
          <w:sz w:val="28"/>
          <w:szCs w:val="28"/>
        </w:rPr>
        <w:t xml:space="preserve"> низкий, яблоко </w:t>
      </w:r>
      <w:r w:rsidR="00477685" w:rsidRPr="00A95857">
        <w:rPr>
          <w:rFonts w:ascii="Times New Roman" w:hAnsi="Times New Roman" w:cs="Times New Roman"/>
          <w:sz w:val="28"/>
          <w:szCs w:val="28"/>
        </w:rPr>
        <w:t>-</w:t>
      </w:r>
      <w:r w:rsidRPr="00A95857">
        <w:rPr>
          <w:rFonts w:ascii="Times New Roman" w:hAnsi="Times New Roman" w:cs="Times New Roman"/>
          <w:sz w:val="28"/>
          <w:szCs w:val="28"/>
        </w:rPr>
        <w:t xml:space="preserve"> груша, скрипка </w:t>
      </w:r>
      <w:r w:rsidR="00477685" w:rsidRPr="00A95857">
        <w:rPr>
          <w:rFonts w:ascii="Times New Roman" w:hAnsi="Times New Roman" w:cs="Times New Roman"/>
          <w:sz w:val="28"/>
          <w:szCs w:val="28"/>
        </w:rPr>
        <w:t>- смычок)</w:t>
      </w:r>
      <w:r w:rsidRPr="00A95857">
        <w:rPr>
          <w:rFonts w:ascii="Times New Roman" w:hAnsi="Times New Roman" w:cs="Times New Roman"/>
          <w:sz w:val="28"/>
          <w:szCs w:val="28"/>
        </w:rPr>
        <w:t>.</w:t>
      </w:r>
      <w:r w:rsidR="00BE3635">
        <w:rPr>
          <w:rFonts w:ascii="Times New Roman" w:hAnsi="Times New Roman" w:cs="Times New Roman"/>
          <w:sz w:val="28"/>
          <w:szCs w:val="28"/>
        </w:rPr>
        <w:t xml:space="preserve"> </w:t>
      </w:r>
      <w:r w:rsidRPr="00A95857">
        <w:rPr>
          <w:rFonts w:ascii="Times New Roman" w:hAnsi="Times New Roman" w:cs="Times New Roman"/>
          <w:sz w:val="28"/>
          <w:szCs w:val="28"/>
        </w:rPr>
        <w:t xml:space="preserve">У умственно отсталых детей актуализируются часто случайные, иногда звуковые ассоциации (врач </w:t>
      </w:r>
      <w:r w:rsidR="00477685" w:rsidRPr="00A95857">
        <w:rPr>
          <w:rFonts w:ascii="Times New Roman" w:hAnsi="Times New Roman" w:cs="Times New Roman"/>
          <w:sz w:val="28"/>
          <w:szCs w:val="28"/>
        </w:rPr>
        <w:t>-</w:t>
      </w:r>
      <w:r w:rsidRPr="00A95857">
        <w:rPr>
          <w:rFonts w:ascii="Times New Roman" w:hAnsi="Times New Roman" w:cs="Times New Roman"/>
          <w:sz w:val="28"/>
          <w:szCs w:val="28"/>
        </w:rPr>
        <w:t xml:space="preserve"> грач), что свидетельствует о недостаточной </w:t>
      </w:r>
      <w:proofErr w:type="spellStart"/>
      <w:r w:rsidRPr="00A95857">
        <w:rPr>
          <w:rFonts w:ascii="Times New Roman" w:hAnsi="Times New Roman" w:cs="Times New Roman"/>
          <w:sz w:val="28"/>
          <w:szCs w:val="28"/>
        </w:rPr>
        <w:t>сформированности</w:t>
      </w:r>
      <w:proofErr w:type="spellEnd"/>
      <w:r w:rsidRPr="00A95857">
        <w:rPr>
          <w:rFonts w:ascii="Times New Roman" w:hAnsi="Times New Roman" w:cs="Times New Roman"/>
          <w:sz w:val="28"/>
          <w:szCs w:val="28"/>
        </w:rPr>
        <w:t xml:space="preserve"> семантических полей.</w:t>
      </w:r>
    </w:p>
    <w:p w14:paraId="5B480DBD" w14:textId="77777777" w:rsidR="00450B7A" w:rsidRPr="00A95857" w:rsidRDefault="00450B7A" w:rsidP="002854A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  Таким образом под нарушением интеллекта понимается стойкое нарушение познавательной деятельности, вызванное нарушениями их высшей нервной деятельности. Отклонения в психическом развитии у детей с нарушением интеллекта обусловлены органичес</w:t>
      </w:r>
      <w:r w:rsidR="00167A22">
        <w:rPr>
          <w:rFonts w:ascii="Times New Roman" w:eastAsia="Times New Roman" w:hAnsi="Times New Roman" w:cs="Times New Roman"/>
          <w:color w:val="000000"/>
          <w:sz w:val="28"/>
          <w:szCs w:val="28"/>
          <w:lang w:eastAsia="ru-RU"/>
        </w:rPr>
        <w:t>ким поражением головного мозга.</w:t>
      </w:r>
      <w:r w:rsidRPr="00A95857">
        <w:rPr>
          <w:rFonts w:ascii="Times New Roman" w:eastAsia="Times New Roman" w:hAnsi="Times New Roman" w:cs="Times New Roman"/>
          <w:color w:val="000000"/>
          <w:sz w:val="28"/>
          <w:szCs w:val="28"/>
          <w:lang w:eastAsia="ru-RU"/>
        </w:rPr>
        <w:t xml:space="preserve"> У детей с нарушением интеллекта отмечается недоразвитие высших форм познавательной деятельности, одной из которых является позднее и недостаточное развитие речи. Развитие словаря ребёнка тесно связано с развитием мышления и других психических процессов. Развитие лексики в онтогенезе обусловлено развитием представлений ребёнка об окружающей действительности. Развитие связи между языковыми знаками и действительностью является основным процессом при формировании речевой деятельности в онтогенезе.</w:t>
      </w:r>
    </w:p>
    <w:p w14:paraId="51628460" w14:textId="7023A5D1" w:rsidR="002854A9" w:rsidRDefault="00450B7A" w:rsidP="00BE3635">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 К особенностям лексики умственно отсталых детей относятся: бедность словаря, неточность определения слов, преобладание пассивного словаря над активным, трудности актуализации словаря. В словаре детей преобладают существительные с конкретным значением, так как усвоение абстрактных значений вызывает большие трудности. У детей с умственной отсталостью крайне ограничены семантические представления, недостаточны языковые абстракции и обобщения. Из этого следует, что речь у этих детей</w:t>
      </w:r>
      <w:r w:rsidR="00BE3635">
        <w:rPr>
          <w:rFonts w:ascii="Times New Roman" w:eastAsia="Times New Roman" w:hAnsi="Times New Roman" w:cs="Times New Roman"/>
          <w:color w:val="000000"/>
          <w:sz w:val="28"/>
          <w:szCs w:val="28"/>
          <w:lang w:eastAsia="ru-RU"/>
        </w:rPr>
        <w:t xml:space="preserve"> страдает как целостная система.</w:t>
      </w:r>
    </w:p>
    <w:p w14:paraId="229D3F89" w14:textId="77777777" w:rsidR="005D40FF" w:rsidRPr="00BE3635" w:rsidRDefault="005D40FF" w:rsidP="00BE3635">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14:paraId="52F996F6" w14:textId="5EA8ECBF" w:rsidR="000705A4" w:rsidRDefault="00167A22" w:rsidP="002854A9">
      <w:pPr>
        <w:pStyle w:val="a3"/>
        <w:numPr>
          <w:ilvl w:val="0"/>
          <w:numId w:val="29"/>
        </w:numPr>
        <w:spacing w:line="360" w:lineRule="auto"/>
        <w:ind w:left="0" w:firstLine="0"/>
        <w:contextualSpacing w:val="0"/>
        <w:jc w:val="both"/>
        <w:rPr>
          <w:rFonts w:ascii="Times New Roman" w:hAnsi="Times New Roman" w:cs="Times New Roman"/>
          <w:sz w:val="28"/>
          <w:szCs w:val="28"/>
        </w:rPr>
      </w:pPr>
      <w:r>
        <w:rPr>
          <w:rFonts w:ascii="Times New Roman" w:hAnsi="Times New Roman" w:cs="Times New Roman"/>
          <w:sz w:val="28"/>
          <w:szCs w:val="28"/>
        </w:rPr>
        <w:t>Методы диагностики</w:t>
      </w:r>
      <w:r w:rsidR="002854A9">
        <w:rPr>
          <w:rFonts w:ascii="Times New Roman" w:hAnsi="Times New Roman" w:cs="Times New Roman"/>
          <w:sz w:val="28"/>
          <w:szCs w:val="28"/>
        </w:rPr>
        <w:t xml:space="preserve"> и развития </w:t>
      </w:r>
      <w:r w:rsidR="005E6230" w:rsidRPr="00A95857">
        <w:rPr>
          <w:rFonts w:ascii="Times New Roman" w:hAnsi="Times New Roman" w:cs="Times New Roman"/>
          <w:sz w:val="28"/>
          <w:szCs w:val="28"/>
        </w:rPr>
        <w:t>лексики у детей с умственной</w:t>
      </w:r>
      <w:r w:rsidR="002854A9">
        <w:rPr>
          <w:rFonts w:ascii="Times New Roman" w:hAnsi="Times New Roman" w:cs="Times New Roman"/>
          <w:sz w:val="28"/>
          <w:szCs w:val="28"/>
        </w:rPr>
        <w:t xml:space="preserve"> отсталостью школьного возраста</w:t>
      </w:r>
    </w:p>
    <w:p w14:paraId="358015C5" w14:textId="77777777" w:rsidR="00C9035B" w:rsidRPr="00A95857" w:rsidRDefault="00C9035B" w:rsidP="00C9035B">
      <w:pPr>
        <w:pStyle w:val="a3"/>
        <w:spacing w:line="360" w:lineRule="auto"/>
        <w:ind w:left="1778"/>
        <w:contextualSpacing w:val="0"/>
        <w:jc w:val="both"/>
        <w:rPr>
          <w:rFonts w:ascii="Times New Roman" w:hAnsi="Times New Roman" w:cs="Times New Roman"/>
          <w:sz w:val="28"/>
          <w:szCs w:val="28"/>
        </w:rPr>
      </w:pPr>
    </w:p>
    <w:p w14:paraId="6D174D0E" w14:textId="387B0D6E" w:rsidR="005E6230" w:rsidRPr="00A95857" w:rsidRDefault="00C9035B" w:rsidP="00194800">
      <w:pPr>
        <w:pStyle w:val="a3"/>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В данной главе были проанализированы теоретические основы и содержание методик исследование лексики у младших школьников разных авторов. </w:t>
      </w:r>
      <w:r w:rsidR="000705A4" w:rsidRPr="00A95857">
        <w:rPr>
          <w:rFonts w:ascii="Times New Roman" w:hAnsi="Times New Roman" w:cs="Times New Roman"/>
          <w:sz w:val="28"/>
          <w:szCs w:val="28"/>
        </w:rPr>
        <w:t xml:space="preserve"> </w:t>
      </w:r>
    </w:p>
    <w:p w14:paraId="31F3FF1C"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 </w:t>
      </w:r>
      <w:r w:rsidR="00DE1CBC" w:rsidRPr="00A95857">
        <w:rPr>
          <w:rFonts w:ascii="Times New Roman" w:hAnsi="Times New Roman" w:cs="Times New Roman"/>
          <w:sz w:val="28"/>
          <w:szCs w:val="28"/>
        </w:rPr>
        <w:t>Существует ряд методик развития речи, в рамках которых, важное значение отво</w:t>
      </w:r>
      <w:r w:rsidR="000705A4" w:rsidRPr="00A95857">
        <w:rPr>
          <w:rFonts w:ascii="Times New Roman" w:hAnsi="Times New Roman" w:cs="Times New Roman"/>
          <w:sz w:val="28"/>
          <w:szCs w:val="28"/>
        </w:rPr>
        <w:t>дится развитию словаря, так как</w:t>
      </w:r>
      <w:r w:rsidR="00DE1CBC" w:rsidRPr="00A95857">
        <w:rPr>
          <w:rFonts w:ascii="Times New Roman" w:hAnsi="Times New Roman" w:cs="Times New Roman"/>
          <w:sz w:val="28"/>
          <w:szCs w:val="28"/>
        </w:rPr>
        <w:t xml:space="preserve"> этот период является </w:t>
      </w:r>
      <w:proofErr w:type="spellStart"/>
      <w:r w:rsidR="00DE1CBC" w:rsidRPr="00A95857">
        <w:rPr>
          <w:rFonts w:ascii="Times New Roman" w:hAnsi="Times New Roman" w:cs="Times New Roman"/>
          <w:sz w:val="28"/>
          <w:szCs w:val="28"/>
        </w:rPr>
        <w:t>сензитивным</w:t>
      </w:r>
      <w:proofErr w:type="spellEnd"/>
      <w:r w:rsidR="00DE1CBC" w:rsidRPr="00A95857">
        <w:rPr>
          <w:rFonts w:ascii="Times New Roman" w:hAnsi="Times New Roman" w:cs="Times New Roman"/>
          <w:sz w:val="28"/>
          <w:szCs w:val="28"/>
        </w:rPr>
        <w:t xml:space="preserve"> в речевом накапливании слов. Среди методик можно назвать следующие:</w:t>
      </w:r>
    </w:p>
    <w:p w14:paraId="788E93BC" w14:textId="70A5ACC6" w:rsidR="005E6230" w:rsidRPr="00A95857" w:rsidRDefault="003A6F61"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1)</w:t>
      </w:r>
      <w:r w:rsidR="005E6230" w:rsidRPr="00A95857">
        <w:rPr>
          <w:rFonts w:ascii="Times New Roman" w:hAnsi="Times New Roman" w:cs="Times New Roman"/>
          <w:sz w:val="28"/>
          <w:szCs w:val="28"/>
        </w:rPr>
        <w:t xml:space="preserve"> Методика изучения лексики Р.И. </w:t>
      </w:r>
      <w:proofErr w:type="spellStart"/>
      <w:r w:rsidR="005E6230" w:rsidRPr="00A95857">
        <w:rPr>
          <w:rFonts w:ascii="Times New Roman" w:hAnsi="Times New Roman" w:cs="Times New Roman"/>
          <w:sz w:val="28"/>
          <w:szCs w:val="28"/>
        </w:rPr>
        <w:t>Лалаевой</w:t>
      </w:r>
      <w:proofErr w:type="spellEnd"/>
      <w:r w:rsidR="005E6230" w:rsidRPr="00A95857">
        <w:rPr>
          <w:rFonts w:ascii="Times New Roman" w:hAnsi="Times New Roman" w:cs="Times New Roman"/>
          <w:sz w:val="28"/>
          <w:szCs w:val="28"/>
        </w:rPr>
        <w:t>, Н.В. Серебряковой (</w:t>
      </w:r>
      <w:proofErr w:type="spellStart"/>
      <w:r w:rsidR="005E6230" w:rsidRPr="00A95857">
        <w:rPr>
          <w:rFonts w:ascii="Times New Roman" w:hAnsi="Times New Roman" w:cs="Times New Roman"/>
          <w:sz w:val="28"/>
          <w:szCs w:val="28"/>
        </w:rPr>
        <w:t>Лалаева</w:t>
      </w:r>
      <w:proofErr w:type="spellEnd"/>
      <w:r w:rsidR="005E6230" w:rsidRPr="00A95857">
        <w:rPr>
          <w:rFonts w:ascii="Times New Roman" w:hAnsi="Times New Roman" w:cs="Times New Roman"/>
          <w:sz w:val="28"/>
          <w:szCs w:val="28"/>
        </w:rPr>
        <w:t xml:space="preserve"> Р.И., Серебрякова Н.В.) в данной методике есть структура диагностики.</w:t>
      </w:r>
      <w:r w:rsidR="00B271CF" w:rsidRPr="00B271CF">
        <w:rPr>
          <w:rFonts w:ascii="Arial" w:hAnsi="Arial" w:cs="Arial"/>
          <w:b/>
          <w:bCs/>
          <w:color w:val="333333"/>
          <w:sz w:val="20"/>
          <w:szCs w:val="20"/>
          <w:shd w:val="clear" w:color="auto" w:fill="FFFFFF"/>
        </w:rPr>
        <w:t xml:space="preserve"> </w:t>
      </w:r>
      <w:r w:rsidR="00B271CF" w:rsidRPr="00B271CF">
        <w:rPr>
          <w:rFonts w:ascii="Times New Roman" w:hAnsi="Times New Roman" w:cs="Times New Roman"/>
          <w:sz w:val="28"/>
          <w:szCs w:val="28"/>
        </w:rPr>
        <w:t>Предлагаемая методика направлена на выявление актуального уровня речевого</w:t>
      </w:r>
      <w:r w:rsidR="00B271CF">
        <w:rPr>
          <w:rFonts w:ascii="Times New Roman" w:hAnsi="Times New Roman" w:cs="Times New Roman"/>
          <w:sz w:val="28"/>
          <w:szCs w:val="28"/>
        </w:rPr>
        <w:t> развития ребенка.</w:t>
      </w:r>
    </w:p>
    <w:p w14:paraId="10C686D7"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1. Исследование объема активного и пассивного словаря.</w:t>
      </w:r>
    </w:p>
    <w:p w14:paraId="2B2F9D2E" w14:textId="77777777" w:rsidR="005E6230" w:rsidRPr="00A95857" w:rsidRDefault="005E6230" w:rsidP="00BE3635">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2. Исследование лексической системности и структуры значения слова:</w:t>
      </w:r>
    </w:p>
    <w:p w14:paraId="5CADB497" w14:textId="77777777" w:rsidR="005E6230" w:rsidRPr="00A95857" w:rsidRDefault="005E6230" w:rsidP="00BE3635">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3. Исследование вербальных ассоциаций.</w:t>
      </w:r>
    </w:p>
    <w:p w14:paraId="0EF5FE9E"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4. Исследование способности классифицировать предметы (по картинкам).</w:t>
      </w:r>
    </w:p>
    <w:p w14:paraId="0E35AD3F"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5. Исследование способности группировать слова.</w:t>
      </w:r>
    </w:p>
    <w:p w14:paraId="3C44060E"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6.  Исследование синонимии.</w:t>
      </w:r>
    </w:p>
    <w:p w14:paraId="18A91B75"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7.  Исследование антонимии.</w:t>
      </w:r>
    </w:p>
    <w:p w14:paraId="2A8F1F36"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8. Исследование антонимии в контексте.</w:t>
      </w:r>
    </w:p>
    <w:p w14:paraId="4FAD2DF0"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9.  Исследования способности объяснять значение слова.</w:t>
      </w:r>
    </w:p>
    <w:p w14:paraId="41C8296D" w14:textId="77777777" w:rsidR="005E6230" w:rsidRPr="00A95857" w:rsidRDefault="005E6230" w:rsidP="00BE3635">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10.  Исследование способности добавления одного общего слова к двум словам.</w:t>
      </w:r>
    </w:p>
    <w:p w14:paraId="36EA2140" w14:textId="77777777" w:rsidR="005E6230" w:rsidRPr="00A95857" w:rsidRDefault="005E6230" w:rsidP="00A95857">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11.  Исследование валентности глагола.</w:t>
      </w:r>
    </w:p>
    <w:p w14:paraId="4F0A683E" w14:textId="77777777" w:rsidR="005E6230" w:rsidRPr="00A95857" w:rsidRDefault="005E6230" w:rsidP="00A95857">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lastRenderedPageBreak/>
        <w:t>12. Исследование способности к переименованию предметов.</w:t>
      </w:r>
    </w:p>
    <w:p w14:paraId="5D4E041D" w14:textId="77777777" w:rsidR="005E6230" w:rsidRPr="00A95857" w:rsidRDefault="005E6230"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13. Исследование способности дополнять предложения словом.</w:t>
      </w:r>
    </w:p>
    <w:p w14:paraId="1500B477" w14:textId="77777777" w:rsidR="005E6230" w:rsidRPr="00A95857" w:rsidRDefault="005E6230"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Содержание методики</w:t>
      </w:r>
    </w:p>
    <w:p w14:paraId="5717EA3C" w14:textId="77777777" w:rsidR="005E6230" w:rsidRPr="00A95857" w:rsidRDefault="005E6230"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Исследование пассивного словаря</w:t>
      </w:r>
    </w:p>
    <w:p w14:paraId="4B81D1B1" w14:textId="77777777" w:rsidR="005E6230" w:rsidRPr="00A95857" w:rsidRDefault="005E6230"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Процедура и инструкция: Экспериментатор дает следующую инструкцию: «Сейчас я буду называть слова, а ты постарайся правильно показать картинку». Далее предлагается показать среди других групп картинок, где, например, семья или дикие животные и т.д.</w:t>
      </w:r>
    </w:p>
    <w:p w14:paraId="4E566198" w14:textId="77777777" w:rsidR="005E6230" w:rsidRPr="00A95857" w:rsidRDefault="005E6230" w:rsidP="002854A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Исследование активного словаря</w:t>
      </w:r>
    </w:p>
    <w:p w14:paraId="62EAEC71" w14:textId="0000C43C" w:rsidR="005E6230" w:rsidRPr="00A95857" w:rsidRDefault="005E6230" w:rsidP="002854A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Процедура и инструкция: Перед началом исследования экспериментатор дает следующую инструкцию: «Сейчас я буду тебе показывать картинки, а ты постарайся их правильно назвать». При исследовании словаря прилагательных задается вопрос: «Это какой </w:t>
      </w:r>
      <w:r w:rsidR="00DD646E" w:rsidRPr="00A95857">
        <w:rPr>
          <w:rFonts w:ascii="Times New Roman" w:hAnsi="Times New Roman" w:cs="Times New Roman"/>
          <w:sz w:val="28"/>
          <w:szCs w:val="28"/>
        </w:rPr>
        <w:t>… (</w:t>
      </w:r>
      <w:r w:rsidRPr="00A95857">
        <w:rPr>
          <w:rFonts w:ascii="Times New Roman" w:hAnsi="Times New Roman" w:cs="Times New Roman"/>
          <w:sz w:val="28"/>
          <w:szCs w:val="28"/>
        </w:rPr>
        <w:t>цвет и т.д.)?» При исследовании словаря глаголов экспериментатор задает вопрос: «Что делает …?» или «Как кричит…?» и т.д. Далее предлагается назвать одним словом группу картинок: «Как назвать одним словом эти картинки?»</w:t>
      </w:r>
    </w:p>
    <w:p w14:paraId="4A8CE53D" w14:textId="77777777" w:rsidR="00BB1E55" w:rsidRPr="00A95857" w:rsidRDefault="003A6F61" w:rsidP="002854A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2)</w:t>
      </w:r>
      <w:r w:rsidR="005E6230" w:rsidRPr="00A95857">
        <w:rPr>
          <w:rFonts w:ascii="Times New Roman" w:hAnsi="Times New Roman" w:cs="Times New Roman"/>
          <w:sz w:val="28"/>
          <w:szCs w:val="28"/>
        </w:rPr>
        <w:t xml:space="preserve"> Методики исследования словарного запаса младших школьников.</w:t>
      </w:r>
      <w:r w:rsidRPr="00A95857">
        <w:rPr>
          <w:rFonts w:ascii="Times New Roman" w:hAnsi="Times New Roman" w:cs="Times New Roman"/>
          <w:sz w:val="28"/>
          <w:szCs w:val="28"/>
        </w:rPr>
        <w:t xml:space="preserve"> </w:t>
      </w:r>
    </w:p>
    <w:p w14:paraId="1A4320EA" w14:textId="77777777" w:rsidR="005E6230" w:rsidRPr="00A95857" w:rsidRDefault="005E6230" w:rsidP="002854A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 Для того чтобы выявить уровень словарного запаса младших школьников, можно использовали методики Р. С. </w:t>
      </w:r>
      <w:proofErr w:type="spellStart"/>
      <w:r w:rsidRPr="00A95857">
        <w:rPr>
          <w:rFonts w:ascii="Times New Roman" w:hAnsi="Times New Roman" w:cs="Times New Roman"/>
          <w:sz w:val="28"/>
          <w:szCs w:val="28"/>
        </w:rPr>
        <w:t>Немова</w:t>
      </w:r>
      <w:proofErr w:type="spellEnd"/>
      <w:r w:rsidRPr="00A95857">
        <w:rPr>
          <w:rFonts w:ascii="Times New Roman" w:hAnsi="Times New Roman" w:cs="Times New Roman"/>
          <w:sz w:val="28"/>
          <w:szCs w:val="28"/>
        </w:rPr>
        <w:t xml:space="preserve">: методику определения понятий и методику определения активного словарного запаса. </w:t>
      </w:r>
    </w:p>
    <w:p w14:paraId="1C527CFD" w14:textId="77777777" w:rsidR="005E6230" w:rsidRPr="00A95857" w:rsidRDefault="005E6230" w:rsidP="002854A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А) Методика определения понятий. </w:t>
      </w:r>
    </w:p>
    <w:p w14:paraId="2391B06E" w14:textId="77777777" w:rsidR="005E6230" w:rsidRPr="00A95857" w:rsidRDefault="005E6230" w:rsidP="002854A9">
      <w:pPr>
        <w:pStyle w:val="a3"/>
        <w:spacing w:after="0" w:line="360" w:lineRule="auto"/>
        <w:ind w:left="142" w:firstLine="709"/>
        <w:contextualSpacing w:val="0"/>
        <w:jc w:val="both"/>
        <w:rPr>
          <w:rFonts w:ascii="Times New Roman" w:hAnsi="Times New Roman" w:cs="Times New Roman"/>
          <w:sz w:val="28"/>
          <w:szCs w:val="28"/>
        </w:rPr>
      </w:pPr>
      <w:r w:rsidRPr="00A95857">
        <w:rPr>
          <w:rFonts w:ascii="Times New Roman" w:hAnsi="Times New Roman" w:cs="Times New Roman"/>
          <w:sz w:val="28"/>
          <w:szCs w:val="28"/>
        </w:rPr>
        <w:t xml:space="preserve">В этой методике ребенку предлагались следующие наборы слов: </w:t>
      </w:r>
    </w:p>
    <w:p w14:paraId="272A407B" w14:textId="77777777" w:rsidR="005E6230" w:rsidRPr="00A95857" w:rsidRDefault="005E6230" w:rsidP="002854A9">
      <w:pPr>
        <w:tabs>
          <w:tab w:val="left" w:pos="0"/>
        </w:tabs>
        <w:spacing w:after="0" w:line="360" w:lineRule="auto"/>
        <w:ind w:firstLine="142"/>
        <w:jc w:val="both"/>
        <w:rPr>
          <w:rFonts w:ascii="Times New Roman" w:hAnsi="Times New Roman" w:cs="Times New Roman"/>
          <w:sz w:val="28"/>
          <w:szCs w:val="28"/>
        </w:rPr>
      </w:pPr>
      <w:r w:rsidRPr="00A95857">
        <w:rPr>
          <w:rFonts w:ascii="Times New Roman" w:hAnsi="Times New Roman" w:cs="Times New Roman"/>
          <w:sz w:val="28"/>
          <w:szCs w:val="28"/>
        </w:rPr>
        <w:t xml:space="preserve">Велосипед, гвоздь, газета, зонтик, мех, герой, качаться, соединять, кусать, острый. 2. Самолет, кнопка, книжка, плащ, перья, друг, двигаться, объединяться, бить, тупой. 3. Автомобиль, шуруп, журнал, сапоги, чешуя, трус, бежать, связывать, щипать, колючий. 4. Автобус, скрепка, письмо, шляпа, пух, ябеда, вертеться, складывать, толкать, режущий. 5. Мотоцикл, прищепка, афиша, ботинки, шкура, враг, спотыкаться, собирать, ударять, шершавый. Перед началом диагностики ребенку предлагалась следующая </w:t>
      </w:r>
      <w:r w:rsidRPr="00A95857">
        <w:rPr>
          <w:rFonts w:ascii="Times New Roman" w:hAnsi="Times New Roman" w:cs="Times New Roman"/>
          <w:sz w:val="28"/>
          <w:szCs w:val="28"/>
        </w:rPr>
        <w:lastRenderedPageBreak/>
        <w:t xml:space="preserve">инструкция: «Перед тобой несколько разных наборов слов. Представь себе, что ты встретился с человеком, который не знает значения ни одного из этих слов. Ты должен постараться объяснить этому человеку, что означает каждое слово, например, слово «велосипед». Как бы ты объяснил это?». </w:t>
      </w:r>
    </w:p>
    <w:p w14:paraId="1AF88454" w14:textId="0E5AE8CD" w:rsidR="005E6230" w:rsidRPr="00A95857" w:rsidRDefault="005E6230" w:rsidP="002854A9">
      <w:pPr>
        <w:pStyle w:val="a3"/>
        <w:spacing w:after="0" w:line="360" w:lineRule="auto"/>
        <w:ind w:left="0" w:firstLine="709"/>
        <w:contextualSpacing w:val="0"/>
        <w:jc w:val="both"/>
        <w:rPr>
          <w:rFonts w:ascii="Times New Roman" w:hAnsi="Times New Roman" w:cs="Times New Roman"/>
          <w:sz w:val="28"/>
          <w:szCs w:val="28"/>
        </w:rPr>
      </w:pPr>
      <w:r w:rsidRPr="00A95857">
        <w:rPr>
          <w:rFonts w:ascii="Times New Roman" w:hAnsi="Times New Roman" w:cs="Times New Roman"/>
          <w:sz w:val="28"/>
          <w:szCs w:val="28"/>
        </w:rPr>
        <w:t xml:space="preserve">Далее ребенку предлагается дать определения последовательности </w:t>
      </w:r>
      <w:r w:rsidR="00DE1CBC" w:rsidRPr="00A95857">
        <w:rPr>
          <w:rFonts w:ascii="Times New Roman" w:hAnsi="Times New Roman" w:cs="Times New Roman"/>
          <w:sz w:val="28"/>
          <w:szCs w:val="28"/>
        </w:rPr>
        <w:t>слов, выбранной</w:t>
      </w:r>
      <w:r w:rsidRPr="00A95857">
        <w:rPr>
          <w:rFonts w:ascii="Times New Roman" w:hAnsi="Times New Roman" w:cs="Times New Roman"/>
          <w:sz w:val="28"/>
          <w:szCs w:val="28"/>
        </w:rPr>
        <w:t xml:space="preserve"> науга</w:t>
      </w:r>
      <w:r w:rsidR="00167A22">
        <w:rPr>
          <w:rFonts w:ascii="Times New Roman" w:hAnsi="Times New Roman" w:cs="Times New Roman"/>
          <w:sz w:val="28"/>
          <w:szCs w:val="28"/>
        </w:rPr>
        <w:t xml:space="preserve">д из пяти предложенных наборов. </w:t>
      </w:r>
    </w:p>
    <w:p w14:paraId="4AF95598" w14:textId="77777777" w:rsidR="005E6230" w:rsidRPr="00A95857" w:rsidRDefault="005E6230" w:rsidP="002854A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Б) Методика определения активного словарного запаса </w:t>
      </w:r>
    </w:p>
    <w:p w14:paraId="5A558235" w14:textId="77777777" w:rsidR="005E6230" w:rsidRPr="00A95857" w:rsidRDefault="005E6230" w:rsidP="00327ED9">
      <w:pPr>
        <w:pStyle w:val="a3"/>
        <w:spacing w:after="0" w:line="360" w:lineRule="auto"/>
        <w:ind w:left="-284" w:firstLine="709"/>
        <w:contextualSpacing w:val="0"/>
        <w:jc w:val="both"/>
        <w:rPr>
          <w:rFonts w:ascii="Times New Roman" w:hAnsi="Times New Roman" w:cs="Times New Roman"/>
          <w:sz w:val="28"/>
          <w:szCs w:val="28"/>
        </w:rPr>
      </w:pPr>
      <w:r w:rsidRPr="00A95857">
        <w:rPr>
          <w:rFonts w:ascii="Times New Roman" w:hAnsi="Times New Roman" w:cs="Times New Roman"/>
          <w:sz w:val="28"/>
          <w:szCs w:val="28"/>
        </w:rPr>
        <w:t>Ученикам во время проведения методики активного словарного запаса предлагались рисунки (см. приложение А, рисунок А.1), на которых изображены люди и различные предметы. В течение 3-4 минут обучающиеся каждого класса как можно подробнее рассказывали, что изображено, что происходит на данной ему картинке, высказывали свое мнение, делали предположения о происходящем. Речь каждого ребенка фиксируется в та</w:t>
      </w:r>
      <w:r w:rsidR="00DE1CBC" w:rsidRPr="00A95857">
        <w:rPr>
          <w:rFonts w:ascii="Times New Roman" w:hAnsi="Times New Roman" w:cs="Times New Roman"/>
          <w:sz w:val="28"/>
          <w:szCs w:val="28"/>
        </w:rPr>
        <w:t>блице, где отмечается частота употребления</w:t>
      </w:r>
      <w:r w:rsidRPr="00A95857">
        <w:rPr>
          <w:rFonts w:ascii="Times New Roman" w:hAnsi="Times New Roman" w:cs="Times New Roman"/>
          <w:sz w:val="28"/>
          <w:szCs w:val="28"/>
        </w:rPr>
        <w:t xml:space="preserve"> ребенком различных частей речи, сложных предложений с союзами и вводных конструкций, что свидетельствует об уровне развития его речи. </w:t>
      </w:r>
    </w:p>
    <w:p w14:paraId="1D710ADD" w14:textId="19B61F8C" w:rsidR="005E6230" w:rsidRPr="00167A22" w:rsidRDefault="005E6230" w:rsidP="00327ED9">
      <w:pPr>
        <w:pStyle w:val="a9"/>
        <w:numPr>
          <w:ilvl w:val="0"/>
          <w:numId w:val="28"/>
        </w:numPr>
        <w:shd w:val="clear" w:color="auto" w:fill="FFFFFF"/>
        <w:tabs>
          <w:tab w:val="left" w:pos="142"/>
        </w:tabs>
        <w:spacing w:after="0" w:line="360" w:lineRule="auto"/>
        <w:ind w:left="0" w:firstLine="709"/>
        <w:jc w:val="both"/>
        <w:rPr>
          <w:color w:val="000000"/>
          <w:sz w:val="28"/>
          <w:szCs w:val="28"/>
        </w:rPr>
      </w:pPr>
      <w:r w:rsidRPr="00A95857">
        <w:rPr>
          <w:color w:val="000000"/>
          <w:sz w:val="28"/>
          <w:szCs w:val="28"/>
        </w:rPr>
        <w:t xml:space="preserve">В методике предложенные Р.И. </w:t>
      </w:r>
      <w:proofErr w:type="spellStart"/>
      <w:r w:rsidRPr="00A95857">
        <w:rPr>
          <w:color w:val="000000"/>
          <w:sz w:val="28"/>
          <w:szCs w:val="28"/>
        </w:rPr>
        <w:t>Лалаевой</w:t>
      </w:r>
      <w:proofErr w:type="spellEnd"/>
      <w:r w:rsidRPr="00A95857">
        <w:rPr>
          <w:color w:val="000000"/>
          <w:sz w:val="28"/>
          <w:szCs w:val="28"/>
        </w:rPr>
        <w:t xml:space="preserve"> (1988) и Е.В. Мальцевой (1991) использованы речевые пробы. </w:t>
      </w:r>
      <w:r w:rsidR="00194800" w:rsidRPr="00194800">
        <w:rPr>
          <w:sz w:val="28"/>
          <w:szCs w:val="28"/>
        </w:rPr>
        <w:t>Предлагаемая методика предназначена для выявления особенностей речевого развития детей младшего школьного возраста</w:t>
      </w:r>
      <w:r w:rsidR="00194800" w:rsidRPr="00A95857">
        <w:rPr>
          <w:color w:val="000000"/>
          <w:sz w:val="28"/>
          <w:szCs w:val="28"/>
        </w:rPr>
        <w:t xml:space="preserve"> </w:t>
      </w:r>
      <w:r w:rsidRPr="00A95857">
        <w:rPr>
          <w:color w:val="000000"/>
          <w:sz w:val="28"/>
          <w:szCs w:val="28"/>
        </w:rPr>
        <w:t xml:space="preserve">Кроме этого, исследовалось понимание сложных логико-грамматических отношений с использованием заданий, разработанных А.Р. </w:t>
      </w:r>
      <w:proofErr w:type="spellStart"/>
      <w:r w:rsidRPr="00A95857">
        <w:rPr>
          <w:color w:val="000000"/>
          <w:sz w:val="28"/>
          <w:szCs w:val="28"/>
        </w:rPr>
        <w:t>Лурия</w:t>
      </w:r>
      <w:proofErr w:type="spellEnd"/>
      <w:r w:rsidRPr="00A95857">
        <w:rPr>
          <w:color w:val="000000"/>
          <w:sz w:val="28"/>
          <w:szCs w:val="28"/>
        </w:rPr>
        <w:t>. Для оценки успешности выполнения заданий методики нами была разработана бальная система.</w:t>
      </w:r>
      <w:r w:rsidR="00BB1E55" w:rsidRPr="00A95857">
        <w:rPr>
          <w:color w:val="000000"/>
          <w:sz w:val="28"/>
          <w:szCs w:val="28"/>
        </w:rPr>
        <w:t xml:space="preserve">  </w:t>
      </w:r>
      <w:r w:rsidRPr="00A95857">
        <w:rPr>
          <w:color w:val="000000"/>
          <w:sz w:val="28"/>
          <w:szCs w:val="28"/>
        </w:rPr>
        <w:t xml:space="preserve">Методика включает шесть серий, каждая из которых объединяет речевые пробы нарастающей трудности. Для того чтобы оценка каждой из сторон речи вносила примерно равный вклад в общий балл, суммарные баллы за выполнение за выполнение каждой серии были по возможности уравнены. Всего речевое обследование включает 157 проб, не считая проверки звукопроизношения, выводы о состоянии которого делаются на основе специальных проб, так и по ходу обследования в целом. Каждая проба оценивается в отдельности, затем </w:t>
      </w:r>
      <w:r w:rsidRPr="00A95857">
        <w:rPr>
          <w:color w:val="000000"/>
          <w:sz w:val="28"/>
          <w:szCs w:val="28"/>
        </w:rPr>
        <w:lastRenderedPageBreak/>
        <w:t>высчитывается сумма баллов за все задание, за серию, и далее из суммарных оценок за каждую из шести серий вычисляется общий балл за выполнение всех заданий методики.</w:t>
      </w:r>
      <w:r w:rsidR="00BB1E55" w:rsidRPr="00A95857">
        <w:rPr>
          <w:color w:val="000000"/>
          <w:sz w:val="28"/>
          <w:szCs w:val="28"/>
        </w:rPr>
        <w:t xml:space="preserve"> </w:t>
      </w:r>
      <w:r w:rsidRPr="00A95857">
        <w:rPr>
          <w:bCs/>
          <w:iCs/>
          <w:color w:val="000000"/>
          <w:sz w:val="28"/>
          <w:szCs w:val="28"/>
        </w:rPr>
        <w:t>4 серия – Исследование словаря и словообразовательных процессов</w:t>
      </w:r>
      <w:r w:rsidRPr="00A95857">
        <w:rPr>
          <w:color w:val="000000"/>
          <w:sz w:val="28"/>
          <w:szCs w:val="28"/>
        </w:rPr>
        <w:t> – состоит из трех групп заданий.</w:t>
      </w:r>
      <w:r w:rsidR="00167A22">
        <w:rPr>
          <w:color w:val="000000"/>
          <w:sz w:val="28"/>
          <w:szCs w:val="28"/>
        </w:rPr>
        <w:t xml:space="preserve"> </w:t>
      </w:r>
      <w:r w:rsidRPr="00A95857">
        <w:rPr>
          <w:bCs/>
          <w:color w:val="000000"/>
          <w:sz w:val="28"/>
          <w:szCs w:val="28"/>
        </w:rPr>
        <w:t>Первая группа</w:t>
      </w:r>
      <w:r w:rsidRPr="00A95857">
        <w:rPr>
          <w:color w:val="000000"/>
          <w:sz w:val="28"/>
          <w:szCs w:val="28"/>
        </w:rPr>
        <w:t> включает 10 проб на проверку знания словоформ, обозначающих названия детенышей, и умения образовывать такие формы от названия взрослого животного.</w:t>
      </w:r>
      <w:r w:rsidR="00BB1E55" w:rsidRPr="00A95857">
        <w:rPr>
          <w:color w:val="000000"/>
          <w:sz w:val="28"/>
          <w:szCs w:val="28"/>
        </w:rPr>
        <w:t xml:space="preserve"> </w:t>
      </w:r>
      <w:r w:rsidRPr="00A95857">
        <w:rPr>
          <w:bCs/>
          <w:color w:val="000000"/>
          <w:sz w:val="28"/>
          <w:szCs w:val="28"/>
        </w:rPr>
        <w:t>Вторая группа</w:t>
      </w:r>
      <w:r w:rsidRPr="00A95857">
        <w:rPr>
          <w:color w:val="000000"/>
          <w:sz w:val="28"/>
          <w:szCs w:val="28"/>
        </w:rPr>
        <w:t> состоит из пяти проб, связанных с образованием уменьшительно-ласкательной формы слова.</w:t>
      </w:r>
      <w:r w:rsidR="00BB1E55" w:rsidRPr="00A95857">
        <w:rPr>
          <w:color w:val="000000"/>
          <w:sz w:val="28"/>
          <w:szCs w:val="28"/>
        </w:rPr>
        <w:t xml:space="preserve"> </w:t>
      </w:r>
      <w:r w:rsidRPr="00167A22">
        <w:rPr>
          <w:bCs/>
          <w:color w:val="000000"/>
          <w:sz w:val="28"/>
          <w:szCs w:val="28"/>
        </w:rPr>
        <w:t>Третья группа</w:t>
      </w:r>
      <w:r w:rsidRPr="00167A22">
        <w:rPr>
          <w:color w:val="000000"/>
          <w:sz w:val="28"/>
          <w:szCs w:val="28"/>
        </w:rPr>
        <w:t xml:space="preserve"> заданий самая большая: в ней 35 проб, предусматривающих образование качественных, относительных и притяжательных прилагательных </w:t>
      </w:r>
      <w:r w:rsidR="00DE1CBC" w:rsidRPr="00167A22">
        <w:rPr>
          <w:color w:val="000000"/>
          <w:sz w:val="28"/>
          <w:szCs w:val="28"/>
        </w:rPr>
        <w:t>(по</w:t>
      </w:r>
      <w:r w:rsidRPr="00167A22">
        <w:rPr>
          <w:color w:val="000000"/>
          <w:sz w:val="28"/>
          <w:szCs w:val="28"/>
        </w:rPr>
        <w:t xml:space="preserve"> 15, 10 и 10 соответственно) от существительных. Имя прилагательное – одна из наиболее абстрактных частей речи. Оперирование ею требует высокого уровня анализа, синтеза и обобщения. Умение использовать в речи прилагательные требует более быстрого формир</w:t>
      </w:r>
      <w:r w:rsidR="00BB1E55" w:rsidRPr="00167A22">
        <w:rPr>
          <w:color w:val="000000"/>
          <w:sz w:val="28"/>
          <w:szCs w:val="28"/>
        </w:rPr>
        <w:t>ования мыслительных операций</w:t>
      </w:r>
      <w:r w:rsidRPr="00167A22">
        <w:rPr>
          <w:color w:val="000000"/>
          <w:sz w:val="28"/>
          <w:szCs w:val="28"/>
        </w:rPr>
        <w:t>.</w:t>
      </w:r>
      <w:r w:rsidR="00BB1E55" w:rsidRPr="00167A22">
        <w:rPr>
          <w:color w:val="000000"/>
          <w:sz w:val="28"/>
          <w:szCs w:val="28"/>
        </w:rPr>
        <w:t xml:space="preserve"> </w:t>
      </w:r>
      <w:r w:rsidRPr="00167A22">
        <w:rPr>
          <w:color w:val="000000"/>
          <w:sz w:val="28"/>
          <w:szCs w:val="28"/>
        </w:rPr>
        <w:t>Для детей с ОНР и ЗПР задания на словообразование очень сложны, при их выполнении отмечается инертность, когда ребенок пытается делать все пробы стереотипно (так, если салат из моркови – </w:t>
      </w:r>
      <w:r w:rsidRPr="00167A22">
        <w:rPr>
          <w:i/>
          <w:iCs/>
          <w:color w:val="000000"/>
          <w:sz w:val="28"/>
          <w:szCs w:val="28"/>
        </w:rPr>
        <w:t>морковный</w:t>
      </w:r>
      <w:r w:rsidRPr="00167A22">
        <w:rPr>
          <w:color w:val="000000"/>
          <w:sz w:val="28"/>
          <w:szCs w:val="28"/>
        </w:rPr>
        <w:t>, то суп из грибов – </w:t>
      </w:r>
      <w:proofErr w:type="spellStart"/>
      <w:r w:rsidRPr="00167A22">
        <w:rPr>
          <w:i/>
          <w:iCs/>
          <w:color w:val="000000"/>
          <w:sz w:val="28"/>
          <w:szCs w:val="28"/>
        </w:rPr>
        <w:t>грибный</w:t>
      </w:r>
      <w:proofErr w:type="spellEnd"/>
      <w:r w:rsidRPr="00167A22">
        <w:rPr>
          <w:color w:val="000000"/>
          <w:sz w:val="28"/>
          <w:szCs w:val="28"/>
        </w:rPr>
        <w:t>, лист дуба – </w:t>
      </w:r>
      <w:proofErr w:type="spellStart"/>
      <w:r w:rsidRPr="00167A22">
        <w:rPr>
          <w:i/>
          <w:iCs/>
          <w:color w:val="000000"/>
          <w:sz w:val="28"/>
          <w:szCs w:val="28"/>
        </w:rPr>
        <w:t>дубный</w:t>
      </w:r>
      <w:proofErr w:type="spellEnd"/>
      <w:r w:rsidRPr="00167A22">
        <w:rPr>
          <w:color w:val="000000"/>
          <w:sz w:val="28"/>
          <w:szCs w:val="28"/>
        </w:rPr>
        <w:t>, а березы – </w:t>
      </w:r>
      <w:proofErr w:type="spellStart"/>
      <w:r w:rsidRPr="00167A22">
        <w:rPr>
          <w:i/>
          <w:iCs/>
          <w:color w:val="000000"/>
          <w:sz w:val="28"/>
          <w:szCs w:val="28"/>
        </w:rPr>
        <w:t>березный</w:t>
      </w:r>
      <w:proofErr w:type="spellEnd"/>
      <w:r w:rsidRPr="00167A22">
        <w:rPr>
          <w:color w:val="000000"/>
          <w:sz w:val="28"/>
          <w:szCs w:val="28"/>
        </w:rPr>
        <w:t> и т.д.). Очень часто, не зная нужной формы, дети прибегают к словотворчеству, которое при нормальном речевом развитии заканчивается к периоду школьного обучения. Максимальный балл за каждую группу заданий совпадает с количеством в ней проб, а за всю серию равен 50.</w:t>
      </w:r>
    </w:p>
    <w:p w14:paraId="14BA916F" w14:textId="02A3EFA9" w:rsidR="005E6230" w:rsidRPr="00A95857" w:rsidRDefault="00BB1E55" w:rsidP="002854A9">
      <w:pPr>
        <w:pStyle w:val="a9"/>
        <w:numPr>
          <w:ilvl w:val="0"/>
          <w:numId w:val="28"/>
        </w:numPr>
        <w:shd w:val="clear" w:color="auto" w:fill="FFFFFF"/>
        <w:spacing w:after="0" w:line="360" w:lineRule="auto"/>
        <w:ind w:left="0" w:firstLine="709"/>
        <w:jc w:val="both"/>
        <w:rPr>
          <w:sz w:val="28"/>
          <w:szCs w:val="28"/>
        </w:rPr>
      </w:pPr>
      <w:r w:rsidRPr="00A95857">
        <w:rPr>
          <w:sz w:val="28"/>
          <w:szCs w:val="28"/>
        </w:rPr>
        <w:t xml:space="preserve"> </w:t>
      </w:r>
      <w:r w:rsidR="005E6230" w:rsidRPr="00A95857">
        <w:rPr>
          <w:sz w:val="28"/>
          <w:szCs w:val="28"/>
        </w:rPr>
        <w:t xml:space="preserve">Диагностические материалы Н.М. </w:t>
      </w:r>
      <w:proofErr w:type="spellStart"/>
      <w:r w:rsidR="005E6230" w:rsidRPr="00A95857">
        <w:rPr>
          <w:sz w:val="28"/>
          <w:szCs w:val="28"/>
        </w:rPr>
        <w:t>Трубниковой</w:t>
      </w:r>
      <w:proofErr w:type="spellEnd"/>
      <w:r w:rsidR="005E6230" w:rsidRPr="00A95857">
        <w:rPr>
          <w:sz w:val="28"/>
          <w:szCs w:val="28"/>
        </w:rPr>
        <w:t xml:space="preserve"> «Структура и содержание речевой карты», разделы</w:t>
      </w:r>
      <w:r w:rsidR="00B271CF">
        <w:rPr>
          <w:sz w:val="28"/>
          <w:szCs w:val="28"/>
        </w:rPr>
        <w:t xml:space="preserve"> </w:t>
      </w:r>
      <w:proofErr w:type="gramStart"/>
      <w:r w:rsidR="00B271CF">
        <w:rPr>
          <w:sz w:val="28"/>
          <w:szCs w:val="28"/>
        </w:rPr>
        <w:t xml:space="preserve">направлены </w:t>
      </w:r>
      <w:r w:rsidR="005E6230" w:rsidRPr="00A95857">
        <w:rPr>
          <w:sz w:val="28"/>
          <w:szCs w:val="28"/>
        </w:rPr>
        <w:t xml:space="preserve"> «</w:t>
      </w:r>
      <w:proofErr w:type="gramEnd"/>
      <w:r w:rsidR="005E6230" w:rsidRPr="00A95857">
        <w:rPr>
          <w:sz w:val="28"/>
          <w:szCs w:val="28"/>
        </w:rPr>
        <w:t xml:space="preserve">Обследование понимания речи» и «Обследование активного словаря». выделили из диагностического материала такие темы как: «Овощи и фрукты», «Дикие и домашние животные». диагностический материал, предложенный Н.М. </w:t>
      </w:r>
      <w:proofErr w:type="spellStart"/>
      <w:r w:rsidR="005E6230" w:rsidRPr="00A95857">
        <w:rPr>
          <w:sz w:val="28"/>
          <w:szCs w:val="28"/>
        </w:rPr>
        <w:t>Трубниковой</w:t>
      </w:r>
      <w:proofErr w:type="spellEnd"/>
      <w:r w:rsidR="005E6230" w:rsidRPr="00A95857">
        <w:rPr>
          <w:sz w:val="28"/>
          <w:szCs w:val="28"/>
        </w:rPr>
        <w:t xml:space="preserve">, позволяет наиболее полно и качественно изучить речевые отклонения в развитии детей. Он прост в использовании, не требуют длительной </w:t>
      </w:r>
      <w:r w:rsidR="005E6230" w:rsidRPr="00A95857">
        <w:rPr>
          <w:sz w:val="28"/>
          <w:szCs w:val="28"/>
        </w:rPr>
        <w:lastRenderedPageBreak/>
        <w:t>специальной подготовки и может быть основой для диагностирования как детей с сохранным интеллектом, так и для детей с нарушением интеллекта. В основу методики диагностирования речевого развития детей заложены принципы систематичности и последовательности, доступности и наглядности. В процессе эксперимента детям предлагаются практические задания, подборка иллюстративного и словесного материала, понятного по содержанию младшему школьному возрасту. Обследование проводится с каждым ребенком индивидуально, после установления с ними положительного эмоционального контакта.</w:t>
      </w:r>
    </w:p>
    <w:p w14:paraId="35ECFCFD" w14:textId="77777777" w:rsidR="00B271CF" w:rsidRDefault="00D358E7" w:rsidP="00B271CF">
      <w:pPr>
        <w:pStyle w:val="a9"/>
        <w:numPr>
          <w:ilvl w:val="0"/>
          <w:numId w:val="28"/>
        </w:numPr>
        <w:shd w:val="clear" w:color="auto" w:fill="FFFFFF"/>
        <w:spacing w:after="0" w:line="360" w:lineRule="auto"/>
        <w:jc w:val="both"/>
        <w:rPr>
          <w:sz w:val="28"/>
          <w:szCs w:val="28"/>
        </w:rPr>
      </w:pPr>
      <w:r w:rsidRPr="00A95857">
        <w:rPr>
          <w:sz w:val="28"/>
          <w:szCs w:val="28"/>
        </w:rPr>
        <w:t>Для выявления словаря прилагательных используются специальные методики исследования. «Методика исследования лексики у детей» Е.Ф. Архиповой.</w:t>
      </w:r>
    </w:p>
    <w:p w14:paraId="546A1E4C" w14:textId="25D7FA7E" w:rsidR="00D358E7" w:rsidRPr="00B271CF" w:rsidRDefault="00B271CF" w:rsidP="00B271CF">
      <w:pPr>
        <w:pStyle w:val="a9"/>
        <w:shd w:val="clear" w:color="auto" w:fill="FFFFFF"/>
        <w:spacing w:after="0" w:line="360" w:lineRule="auto"/>
        <w:jc w:val="both"/>
        <w:rPr>
          <w:sz w:val="28"/>
          <w:szCs w:val="28"/>
        </w:rPr>
      </w:pPr>
      <w:r w:rsidRPr="00B271CF">
        <w:rPr>
          <w:rFonts w:ascii="Arial" w:hAnsi="Arial" w:cs="Arial"/>
          <w:b/>
          <w:bCs/>
          <w:color w:val="333333"/>
          <w:sz w:val="20"/>
          <w:szCs w:val="20"/>
          <w:shd w:val="clear" w:color="auto" w:fill="FFFFFF"/>
        </w:rPr>
        <w:t xml:space="preserve"> </w:t>
      </w:r>
      <w:r w:rsidRPr="00B271CF">
        <w:rPr>
          <w:sz w:val="28"/>
          <w:szCs w:val="28"/>
        </w:rPr>
        <w:t>Методика </w:t>
      </w:r>
      <w:r>
        <w:rPr>
          <w:sz w:val="28"/>
          <w:szCs w:val="28"/>
        </w:rPr>
        <w:t xml:space="preserve">на </w:t>
      </w:r>
      <w:r w:rsidRPr="00B271CF">
        <w:rPr>
          <w:sz w:val="28"/>
          <w:szCs w:val="28"/>
        </w:rPr>
        <w:t>изучения глагольной лексики, она </w:t>
      </w:r>
      <w:r>
        <w:rPr>
          <w:sz w:val="28"/>
          <w:szCs w:val="28"/>
        </w:rPr>
        <w:t>направлена</w:t>
      </w:r>
      <w:r w:rsidRPr="00B271CF">
        <w:rPr>
          <w:sz w:val="28"/>
          <w:szCs w:val="28"/>
        </w:rPr>
        <w:t> на </w:t>
      </w:r>
      <w:proofErr w:type="spellStart"/>
      <w:proofErr w:type="gramStart"/>
      <w:r w:rsidRPr="00B271CF">
        <w:rPr>
          <w:sz w:val="28"/>
          <w:szCs w:val="28"/>
        </w:rPr>
        <w:t>исследова-</w:t>
      </w:r>
      <w:r>
        <w:rPr>
          <w:sz w:val="28"/>
          <w:szCs w:val="28"/>
        </w:rPr>
        <w:t>ние</w:t>
      </w:r>
      <w:proofErr w:type="spellEnd"/>
      <w:proofErr w:type="gramEnd"/>
      <w:r w:rsidRPr="00B271CF">
        <w:rPr>
          <w:sz w:val="28"/>
          <w:szCs w:val="28"/>
        </w:rPr>
        <w:t> пассивного словаря и активного словаря.</w:t>
      </w:r>
      <w:r w:rsidRPr="00B271CF">
        <w:rPr>
          <w:rFonts w:ascii="Arial" w:hAnsi="Arial" w:cs="Arial"/>
          <w:color w:val="333333"/>
          <w:sz w:val="20"/>
          <w:szCs w:val="20"/>
          <w:shd w:val="clear" w:color="auto" w:fill="FFFFFF"/>
        </w:rPr>
        <w:t> </w:t>
      </w:r>
      <w:r w:rsidR="00D358E7" w:rsidRPr="00B271CF">
        <w:rPr>
          <w:sz w:val="28"/>
          <w:szCs w:val="28"/>
        </w:rPr>
        <w:t xml:space="preserve"> Задания в данной методике включают в себя наиболее значимые части речи и позволяют выявить уровень </w:t>
      </w:r>
      <w:proofErr w:type="spellStart"/>
      <w:r w:rsidR="00D358E7" w:rsidRPr="00B271CF">
        <w:rPr>
          <w:sz w:val="28"/>
          <w:szCs w:val="28"/>
        </w:rPr>
        <w:t>сформированно</w:t>
      </w:r>
      <w:r>
        <w:rPr>
          <w:sz w:val="28"/>
          <w:szCs w:val="28"/>
        </w:rPr>
        <w:t>сти</w:t>
      </w:r>
      <w:proofErr w:type="spellEnd"/>
      <w:r>
        <w:rPr>
          <w:sz w:val="28"/>
          <w:szCs w:val="28"/>
        </w:rPr>
        <w:t xml:space="preserve"> словаря признаков у детей </w:t>
      </w:r>
      <w:r w:rsidR="00D358E7" w:rsidRPr="00B271CF">
        <w:rPr>
          <w:sz w:val="28"/>
          <w:szCs w:val="28"/>
        </w:rPr>
        <w:t xml:space="preserve">школьного возраста. Методика Е. Ф. Архиповой включает следующие задания: </w:t>
      </w:r>
    </w:p>
    <w:p w14:paraId="061934B0" w14:textId="77777777" w:rsidR="00D358E7" w:rsidRPr="00A95857" w:rsidRDefault="00D358E7" w:rsidP="00E50B0C">
      <w:pPr>
        <w:pStyle w:val="a9"/>
        <w:shd w:val="clear" w:color="auto" w:fill="FFFFFF"/>
        <w:spacing w:after="0" w:line="360" w:lineRule="auto"/>
        <w:ind w:firstLine="709"/>
        <w:jc w:val="both"/>
        <w:rPr>
          <w:sz w:val="28"/>
          <w:szCs w:val="28"/>
        </w:rPr>
      </w:pPr>
      <w:r w:rsidRPr="00A95857">
        <w:rPr>
          <w:sz w:val="28"/>
          <w:szCs w:val="28"/>
        </w:rPr>
        <w:t xml:space="preserve">А) Исследование пассивного словаря признаков; </w:t>
      </w:r>
    </w:p>
    <w:p w14:paraId="1006E6B5" w14:textId="77777777" w:rsidR="00D358E7" w:rsidRPr="00A95857" w:rsidRDefault="00D358E7" w:rsidP="00E50B0C">
      <w:pPr>
        <w:pStyle w:val="a9"/>
        <w:shd w:val="clear" w:color="auto" w:fill="FFFFFF"/>
        <w:spacing w:after="0" w:line="360" w:lineRule="auto"/>
        <w:ind w:firstLine="709"/>
        <w:jc w:val="both"/>
        <w:rPr>
          <w:sz w:val="28"/>
          <w:szCs w:val="28"/>
        </w:rPr>
      </w:pPr>
      <w:r w:rsidRPr="00A95857">
        <w:rPr>
          <w:sz w:val="28"/>
          <w:szCs w:val="28"/>
        </w:rPr>
        <w:t xml:space="preserve">Б) Исследование активного словаря признаков; </w:t>
      </w:r>
    </w:p>
    <w:p w14:paraId="73CD6C04" w14:textId="77777777" w:rsidR="00D358E7" w:rsidRPr="00A95857" w:rsidRDefault="00D358E7" w:rsidP="00E50B0C">
      <w:pPr>
        <w:pStyle w:val="a9"/>
        <w:shd w:val="clear" w:color="auto" w:fill="FFFFFF"/>
        <w:spacing w:after="0" w:line="360" w:lineRule="auto"/>
        <w:ind w:firstLine="709"/>
        <w:jc w:val="both"/>
        <w:rPr>
          <w:sz w:val="28"/>
          <w:szCs w:val="28"/>
        </w:rPr>
      </w:pPr>
      <w:r w:rsidRPr="00A95857">
        <w:rPr>
          <w:sz w:val="28"/>
          <w:szCs w:val="28"/>
        </w:rPr>
        <w:t xml:space="preserve">В) Исследование семантической структуры слова и лексической системности: группировка слов; подбор синонимов к словам; подбор антонимов к словам; дополнение последнего слова в предложении; </w:t>
      </w:r>
    </w:p>
    <w:p w14:paraId="2AB5D37C" w14:textId="5AE83A2F" w:rsidR="00D358E7" w:rsidRPr="00A95857" w:rsidRDefault="00BB1E55" w:rsidP="00E50B0C">
      <w:pPr>
        <w:pStyle w:val="a9"/>
        <w:shd w:val="clear" w:color="auto" w:fill="FFFFFF"/>
        <w:spacing w:after="0" w:line="360" w:lineRule="auto"/>
        <w:ind w:firstLine="709"/>
        <w:jc w:val="both"/>
        <w:rPr>
          <w:sz w:val="28"/>
          <w:szCs w:val="28"/>
        </w:rPr>
      </w:pPr>
      <w:r w:rsidRPr="00A95857">
        <w:rPr>
          <w:sz w:val="28"/>
          <w:szCs w:val="28"/>
        </w:rPr>
        <w:t>6)</w:t>
      </w:r>
      <w:r w:rsidR="00D358E7" w:rsidRPr="00A95857">
        <w:rPr>
          <w:sz w:val="28"/>
          <w:szCs w:val="28"/>
        </w:rPr>
        <w:t xml:space="preserve"> Исследование словообразования. Еще одной эффективной методикой является методика изучения словарно</w:t>
      </w:r>
      <w:r w:rsidR="00E50B0C">
        <w:rPr>
          <w:sz w:val="28"/>
          <w:szCs w:val="28"/>
        </w:rPr>
        <w:t>го запаса детей М.А. Поваляевой</w:t>
      </w:r>
      <w:r w:rsidR="00D358E7" w:rsidRPr="00A95857">
        <w:rPr>
          <w:sz w:val="28"/>
          <w:szCs w:val="28"/>
        </w:rPr>
        <w:t>. Направленная на выявления способности детей быстро подбирать наиболее точное слова,</w:t>
      </w:r>
      <w:r w:rsidR="00343612">
        <w:rPr>
          <w:sz w:val="28"/>
          <w:szCs w:val="28"/>
        </w:rPr>
        <w:t xml:space="preserve"> употреблять обобщающие слова.  </w:t>
      </w:r>
      <w:r w:rsidR="00D358E7" w:rsidRPr="00A95857">
        <w:rPr>
          <w:sz w:val="28"/>
          <w:szCs w:val="28"/>
        </w:rPr>
        <w:t xml:space="preserve">Подбор антонимов. Например, в задании подбор антонимов детям предлагалась игра «Скажи наоборот». Ребёнку предлагается поиграть в слова и подобрать к названному слово, противоположное по значению. Всего предъявляют 10 слов (грустный - весёлый, молодой - старый, тонкий - толстый, трусливый – </w:t>
      </w:r>
      <w:r w:rsidR="00D358E7" w:rsidRPr="00A95857">
        <w:rPr>
          <w:sz w:val="28"/>
          <w:szCs w:val="28"/>
        </w:rPr>
        <w:lastRenderedPageBreak/>
        <w:t>смелый).</w:t>
      </w:r>
      <w:r w:rsidR="00343612">
        <w:rPr>
          <w:sz w:val="28"/>
          <w:szCs w:val="28"/>
        </w:rPr>
        <w:t xml:space="preserve"> </w:t>
      </w:r>
      <w:r w:rsidR="00D358E7" w:rsidRPr="00A95857">
        <w:rPr>
          <w:sz w:val="28"/>
          <w:szCs w:val="28"/>
        </w:rPr>
        <w:t>Классификация понятий. Подбор синонимов. Проводится в форме игры «Скажи по-другому». Ребёнку предлагается подобрать к названному слово, близкое по значению. Всего предъявляют 10 слов (</w:t>
      </w:r>
      <w:proofErr w:type="gramStart"/>
      <w:r w:rsidR="00E50B0C" w:rsidRPr="00A95857">
        <w:rPr>
          <w:sz w:val="28"/>
          <w:szCs w:val="28"/>
        </w:rPr>
        <w:t>например,</w:t>
      </w:r>
      <w:r w:rsidR="00D358E7" w:rsidRPr="00A95857">
        <w:rPr>
          <w:sz w:val="28"/>
          <w:szCs w:val="28"/>
        </w:rPr>
        <w:t>:</w:t>
      </w:r>
      <w:proofErr w:type="gramEnd"/>
      <w:r w:rsidR="00D358E7" w:rsidRPr="00A95857">
        <w:rPr>
          <w:sz w:val="28"/>
          <w:szCs w:val="28"/>
        </w:rPr>
        <w:t xml:space="preserve"> хмурый, весёлый, старый, большой, трусливый). Подбор определений. Проводится в форме игры в слова. Ребёнку предлагается придумать к названному слову как можно больше определений. Предъявляется 5 слов: мяч, яблоко, дерево, собака, человек. (</w:t>
      </w:r>
      <w:r w:rsidR="000A5362" w:rsidRPr="00A95857">
        <w:rPr>
          <w:sz w:val="28"/>
          <w:szCs w:val="28"/>
        </w:rPr>
        <w:t>Например,</w:t>
      </w:r>
      <w:r w:rsidR="00D358E7" w:rsidRPr="00A95857">
        <w:rPr>
          <w:sz w:val="28"/>
          <w:szCs w:val="28"/>
        </w:rPr>
        <w:t xml:space="preserve"> дерево. Какое оно? Как про него можно сказать ещё? Каким оно может быть?).</w:t>
      </w:r>
    </w:p>
    <w:p w14:paraId="1C7F039B" w14:textId="77777777" w:rsidR="00343612" w:rsidRDefault="00D358E7" w:rsidP="00E50B0C">
      <w:pPr>
        <w:pStyle w:val="a9"/>
        <w:shd w:val="clear" w:color="auto" w:fill="FFFFFF"/>
        <w:spacing w:after="0" w:line="360" w:lineRule="auto"/>
        <w:ind w:firstLine="709"/>
        <w:jc w:val="both"/>
        <w:rPr>
          <w:sz w:val="28"/>
          <w:szCs w:val="28"/>
        </w:rPr>
      </w:pPr>
      <w:r w:rsidRPr="00A95857">
        <w:rPr>
          <w:sz w:val="28"/>
          <w:szCs w:val="28"/>
        </w:rPr>
        <w:t xml:space="preserve"> </w:t>
      </w:r>
      <w:r w:rsidR="00BB1E55" w:rsidRPr="00A95857">
        <w:rPr>
          <w:sz w:val="28"/>
          <w:szCs w:val="28"/>
        </w:rPr>
        <w:t>7</w:t>
      </w:r>
      <w:r w:rsidR="003A6F61" w:rsidRPr="00A95857">
        <w:rPr>
          <w:sz w:val="28"/>
          <w:szCs w:val="28"/>
        </w:rPr>
        <w:t>)</w:t>
      </w:r>
      <w:r w:rsidR="00DE1CBC" w:rsidRPr="00A95857">
        <w:rPr>
          <w:sz w:val="28"/>
          <w:szCs w:val="28"/>
        </w:rPr>
        <w:t xml:space="preserve"> </w:t>
      </w:r>
      <w:r w:rsidRPr="00A95857">
        <w:rPr>
          <w:sz w:val="28"/>
          <w:szCs w:val="28"/>
        </w:rPr>
        <w:t xml:space="preserve">При проведении методики обследования словаря прилагательных детей И.А. </w:t>
      </w:r>
      <w:r w:rsidR="00DE1CBC" w:rsidRPr="00A95857">
        <w:rPr>
          <w:sz w:val="28"/>
          <w:szCs w:val="28"/>
        </w:rPr>
        <w:t>Смирнова предлагает</w:t>
      </w:r>
      <w:r w:rsidRPr="00A95857">
        <w:rPr>
          <w:sz w:val="28"/>
          <w:szCs w:val="28"/>
        </w:rPr>
        <w:t xml:space="preserve"> следующие задания: </w:t>
      </w:r>
    </w:p>
    <w:p w14:paraId="4FBA16B1" w14:textId="77777777" w:rsidR="00D358E7" w:rsidRPr="00A95857" w:rsidRDefault="00D358E7" w:rsidP="00E50B0C">
      <w:pPr>
        <w:pStyle w:val="a9"/>
        <w:shd w:val="clear" w:color="auto" w:fill="FFFFFF"/>
        <w:spacing w:after="0" w:line="360" w:lineRule="auto"/>
        <w:ind w:firstLine="709"/>
        <w:jc w:val="both"/>
        <w:rPr>
          <w:sz w:val="28"/>
          <w:szCs w:val="28"/>
        </w:rPr>
      </w:pPr>
      <w:r w:rsidRPr="00A95857">
        <w:rPr>
          <w:sz w:val="28"/>
          <w:szCs w:val="28"/>
        </w:rPr>
        <w:t xml:space="preserve">Состояние атрибутивного словаря. 1) Качественные прилагательные. Посмотреть на картинки и ответить на вопросы логопеда: дом какой? (большой, маленький), кружок какой? (синий, красный), гиря какая? (тяжёлая), шарик какой? (лёгкий); 2) Относительные прилагательные. Посмотреть на картинки и ответить на вопросы логопеда: «Сок из апельсина. Значит он какой?» (апельсиновый), «Варенье из клубники. Оно какое? </w:t>
      </w:r>
      <w:r w:rsidR="00DE1CBC" w:rsidRPr="00A95857">
        <w:rPr>
          <w:sz w:val="28"/>
          <w:szCs w:val="28"/>
        </w:rPr>
        <w:t>«(</w:t>
      </w:r>
      <w:r w:rsidRPr="00A95857">
        <w:rPr>
          <w:sz w:val="28"/>
          <w:szCs w:val="28"/>
        </w:rPr>
        <w:t xml:space="preserve">клубничное), «Кораблик из бумаги. Он какой?» (бумажный), «Человечек из пластилина. Он какой?» (пластилиновый), «Буратино из дерева. Он какой?» (деревянный), «Стакан из стекла. Он какой?» (стеклянный). 3) Притяжательные прилагательные. Посмотреть на картинки и ответить на вопросы логопеда: «Бабушка читает книгу. Значит книга чья?» (бабушкина), «Хвост у вороны. Он чей?» (вороний), «Уши у медведя. Они чьи?» (медвежьи), «Сумка </w:t>
      </w:r>
      <w:r w:rsidR="00DE1CBC" w:rsidRPr="00A95857">
        <w:rPr>
          <w:sz w:val="28"/>
          <w:szCs w:val="28"/>
        </w:rPr>
        <w:t>у тёти</w:t>
      </w:r>
      <w:r w:rsidRPr="00A95857">
        <w:rPr>
          <w:sz w:val="28"/>
          <w:szCs w:val="28"/>
        </w:rPr>
        <w:t>. Сумка чья?» (тётина). Выявление состояния структурного аспекта лексических значений слов: лексические парадигмы (антонимия, синонимия); часть – целое.</w:t>
      </w:r>
    </w:p>
    <w:p w14:paraId="310565C9" w14:textId="77777777" w:rsidR="00343612" w:rsidRDefault="00BB1E55" w:rsidP="00327ED9">
      <w:pPr>
        <w:pStyle w:val="a9"/>
        <w:shd w:val="clear" w:color="auto" w:fill="FFFFFF"/>
        <w:spacing w:after="0" w:line="360" w:lineRule="auto"/>
        <w:ind w:firstLine="709"/>
        <w:jc w:val="both"/>
        <w:rPr>
          <w:sz w:val="28"/>
          <w:szCs w:val="28"/>
        </w:rPr>
      </w:pPr>
      <w:r w:rsidRPr="00A95857">
        <w:rPr>
          <w:sz w:val="28"/>
          <w:szCs w:val="28"/>
        </w:rPr>
        <w:t>8</w:t>
      </w:r>
      <w:r w:rsidR="003A6F61" w:rsidRPr="00A95857">
        <w:rPr>
          <w:sz w:val="28"/>
          <w:szCs w:val="28"/>
        </w:rPr>
        <w:t>)</w:t>
      </w:r>
      <w:r w:rsidR="00DE1CBC" w:rsidRPr="00A95857">
        <w:rPr>
          <w:sz w:val="28"/>
          <w:szCs w:val="28"/>
        </w:rPr>
        <w:t xml:space="preserve"> Р.И. </w:t>
      </w:r>
      <w:proofErr w:type="spellStart"/>
      <w:r w:rsidR="000A5362" w:rsidRPr="00A95857">
        <w:rPr>
          <w:sz w:val="28"/>
          <w:szCs w:val="28"/>
        </w:rPr>
        <w:t>Лалаева</w:t>
      </w:r>
      <w:proofErr w:type="spellEnd"/>
      <w:r w:rsidR="000A5362" w:rsidRPr="00A95857">
        <w:rPr>
          <w:sz w:val="28"/>
          <w:szCs w:val="28"/>
        </w:rPr>
        <w:t xml:space="preserve"> в</w:t>
      </w:r>
      <w:r w:rsidR="00DE1CBC" w:rsidRPr="00A95857">
        <w:rPr>
          <w:sz w:val="28"/>
          <w:szCs w:val="28"/>
        </w:rPr>
        <w:t xml:space="preserve"> формировании лексики выделяет следующие </w:t>
      </w:r>
      <w:r w:rsidR="000A5362" w:rsidRPr="00A95857">
        <w:rPr>
          <w:sz w:val="28"/>
          <w:szCs w:val="28"/>
        </w:rPr>
        <w:t xml:space="preserve">направления: </w:t>
      </w:r>
    </w:p>
    <w:p w14:paraId="371E8F8F" w14:textId="4B526F48" w:rsidR="00DE1CBC" w:rsidRPr="00A95857" w:rsidRDefault="000A5362" w:rsidP="00327ED9">
      <w:pPr>
        <w:pStyle w:val="a9"/>
        <w:shd w:val="clear" w:color="auto" w:fill="FFFFFF"/>
        <w:spacing w:after="0" w:line="360" w:lineRule="auto"/>
        <w:ind w:firstLine="709"/>
        <w:jc w:val="both"/>
        <w:rPr>
          <w:sz w:val="28"/>
          <w:szCs w:val="28"/>
        </w:rPr>
      </w:pPr>
      <w:r w:rsidRPr="00A95857">
        <w:rPr>
          <w:sz w:val="28"/>
          <w:szCs w:val="28"/>
        </w:rPr>
        <w:t>-</w:t>
      </w:r>
      <w:r w:rsidR="00DE1CBC" w:rsidRPr="00A95857">
        <w:rPr>
          <w:sz w:val="28"/>
          <w:szCs w:val="28"/>
        </w:rPr>
        <w:t xml:space="preserve"> расширение объема словаря параллельно с расширением представлений об окружающей действительности, формирование</w:t>
      </w:r>
      <w:r w:rsidR="00E50B0C">
        <w:rPr>
          <w:sz w:val="28"/>
          <w:szCs w:val="28"/>
        </w:rPr>
        <w:t xml:space="preserve"> познавательной деятельности; уточнение значений слов; </w:t>
      </w:r>
      <w:r w:rsidR="00DE1CBC" w:rsidRPr="00A95857">
        <w:rPr>
          <w:sz w:val="28"/>
          <w:szCs w:val="28"/>
        </w:rPr>
        <w:t xml:space="preserve">формирование </w:t>
      </w:r>
      <w:r w:rsidR="00DE1CBC" w:rsidRPr="00A95857">
        <w:rPr>
          <w:sz w:val="28"/>
          <w:szCs w:val="28"/>
        </w:rPr>
        <w:lastRenderedPageBreak/>
        <w:t>семантической структуры слова в един</w:t>
      </w:r>
      <w:r w:rsidR="00E50B0C">
        <w:rPr>
          <w:sz w:val="28"/>
          <w:szCs w:val="28"/>
        </w:rPr>
        <w:t xml:space="preserve">стве основных его компонентов; </w:t>
      </w:r>
      <w:r w:rsidR="00E50B0C" w:rsidRPr="00A95857">
        <w:rPr>
          <w:sz w:val="28"/>
          <w:szCs w:val="28"/>
        </w:rPr>
        <w:t>организация</w:t>
      </w:r>
      <w:r w:rsidR="00DE1CBC" w:rsidRPr="00A95857">
        <w:rPr>
          <w:sz w:val="28"/>
          <w:szCs w:val="28"/>
        </w:rPr>
        <w:t xml:space="preserve"> семантическ</w:t>
      </w:r>
      <w:r w:rsidR="00E50B0C">
        <w:rPr>
          <w:sz w:val="28"/>
          <w:szCs w:val="28"/>
        </w:rPr>
        <w:t>их полей, лексической системы;</w:t>
      </w:r>
      <w:r w:rsidR="00DE1CBC" w:rsidRPr="00A95857">
        <w:rPr>
          <w:sz w:val="28"/>
          <w:szCs w:val="28"/>
        </w:rPr>
        <w:t xml:space="preserve"> активизация словаря, совершенствование процессов поиска слова, перевода слова из пассивного в активный словарь. </w:t>
      </w:r>
    </w:p>
    <w:p w14:paraId="2A763BFD" w14:textId="77777777" w:rsidR="005E6230" w:rsidRPr="00A95857" w:rsidRDefault="00BB1E55" w:rsidP="00E50B0C">
      <w:pPr>
        <w:pStyle w:val="a9"/>
        <w:shd w:val="clear" w:color="auto" w:fill="FFFFFF"/>
        <w:spacing w:after="0" w:line="360" w:lineRule="auto"/>
        <w:ind w:firstLine="709"/>
        <w:jc w:val="both"/>
        <w:rPr>
          <w:color w:val="000000"/>
          <w:sz w:val="28"/>
          <w:szCs w:val="28"/>
        </w:rPr>
      </w:pPr>
      <w:r w:rsidRPr="00A95857">
        <w:rPr>
          <w:sz w:val="28"/>
          <w:szCs w:val="28"/>
        </w:rPr>
        <w:t>9</w:t>
      </w:r>
      <w:r w:rsidR="003A6F61" w:rsidRPr="00A95857">
        <w:rPr>
          <w:sz w:val="28"/>
          <w:szCs w:val="28"/>
        </w:rPr>
        <w:t>)</w:t>
      </w:r>
      <w:r w:rsidR="00DE1CBC" w:rsidRPr="00A95857">
        <w:rPr>
          <w:sz w:val="28"/>
          <w:szCs w:val="28"/>
        </w:rPr>
        <w:t xml:space="preserve"> Е.С. Слепович отмечает, что для пополнения и активизации словарного запаса эффективными могут быть словесные игры, которые являются разновидностью дидактических игр, направленных на развитие речи ребенка. В любой такой игре происходит решение определенной мыслительной задачи, то есть одновременно совершается коррекция как речевой, так и познавательной деятельности. Для решения этих задач рекомендуются различные описания предметов, их изображений, описания по памяти, рассказы по представлению и др. Хорошие результаты дают задания на придумывание и отгадывание загадок.</w:t>
      </w:r>
    </w:p>
    <w:p w14:paraId="391246C9" w14:textId="77777777" w:rsidR="00327ED9" w:rsidRDefault="00BB1E55" w:rsidP="00327ED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10</w:t>
      </w:r>
      <w:r w:rsidR="003A6F61" w:rsidRPr="00A95857">
        <w:rPr>
          <w:rFonts w:ascii="Times New Roman" w:hAnsi="Times New Roman" w:cs="Times New Roman"/>
          <w:sz w:val="28"/>
          <w:szCs w:val="28"/>
        </w:rPr>
        <w:t>)</w:t>
      </w:r>
      <w:r w:rsidR="00DE1CBC" w:rsidRPr="00A95857">
        <w:rPr>
          <w:rFonts w:ascii="Times New Roman" w:hAnsi="Times New Roman" w:cs="Times New Roman"/>
          <w:sz w:val="28"/>
          <w:szCs w:val="28"/>
        </w:rPr>
        <w:t xml:space="preserve"> Опираясь на методические установки А.Р. </w:t>
      </w:r>
      <w:proofErr w:type="spellStart"/>
      <w:r w:rsidR="000A5362" w:rsidRPr="00A95857">
        <w:rPr>
          <w:rFonts w:ascii="Times New Roman" w:hAnsi="Times New Roman" w:cs="Times New Roman"/>
          <w:sz w:val="28"/>
          <w:szCs w:val="28"/>
        </w:rPr>
        <w:t>Лурия</w:t>
      </w:r>
      <w:proofErr w:type="spellEnd"/>
      <w:r w:rsidR="000A5362" w:rsidRPr="00A95857">
        <w:rPr>
          <w:rFonts w:ascii="Times New Roman" w:hAnsi="Times New Roman" w:cs="Times New Roman"/>
          <w:sz w:val="28"/>
          <w:szCs w:val="28"/>
        </w:rPr>
        <w:t xml:space="preserve"> намечается</w:t>
      </w:r>
      <w:r w:rsidR="00DE1CBC" w:rsidRPr="00A95857">
        <w:rPr>
          <w:rFonts w:ascii="Times New Roman" w:hAnsi="Times New Roman" w:cs="Times New Roman"/>
          <w:sz w:val="28"/>
          <w:szCs w:val="28"/>
        </w:rPr>
        <w:t xml:space="preserve"> более конкретный комплекс задач, направленных как на развитие словаря прилагательных, так и на формирование потребности в активной богатой речевой деятельности. Предлагается включать в работу следующие действия: Так, например, А.Р. </w:t>
      </w:r>
      <w:proofErr w:type="spellStart"/>
      <w:r w:rsidR="00DE1CBC" w:rsidRPr="00A95857">
        <w:rPr>
          <w:rFonts w:ascii="Times New Roman" w:hAnsi="Times New Roman" w:cs="Times New Roman"/>
          <w:sz w:val="28"/>
          <w:szCs w:val="28"/>
        </w:rPr>
        <w:t>Лурия</w:t>
      </w:r>
      <w:proofErr w:type="spellEnd"/>
      <w:r w:rsidR="00DE1CBC" w:rsidRPr="00A95857">
        <w:rPr>
          <w:rFonts w:ascii="Times New Roman" w:hAnsi="Times New Roman" w:cs="Times New Roman"/>
          <w:sz w:val="28"/>
          <w:szCs w:val="28"/>
        </w:rPr>
        <w:t xml:space="preserve"> ставит вопрос о необходимости работы по формированию и развитию словаря прилагательных в школьном возрасте при всех уровнях общего недоразвития речи. Особую значимость в такой работе приобретает формирование умения конструировать предложения, богатые описательными прилагательными, развивать ритмико-мелодическую сторону речи.</w:t>
      </w:r>
      <w:r w:rsidR="00C9035B">
        <w:rPr>
          <w:rFonts w:ascii="Times New Roman" w:hAnsi="Times New Roman" w:cs="Times New Roman"/>
          <w:sz w:val="28"/>
          <w:szCs w:val="28"/>
        </w:rPr>
        <w:t xml:space="preserve"> </w:t>
      </w:r>
    </w:p>
    <w:p w14:paraId="7A9CD3B3" w14:textId="00B4C5D9" w:rsidR="00C9035B" w:rsidRPr="00327ED9" w:rsidRDefault="00327ED9" w:rsidP="00327E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327ED9">
        <w:rPr>
          <w:rFonts w:ascii="Times New Roman" w:hAnsi="Times New Roman" w:cs="Times New Roman"/>
          <w:sz w:val="28"/>
          <w:szCs w:val="28"/>
        </w:rPr>
        <w:t>етодикой с помощью, которой можно выявить нарушения в лексическом строе речи детей является методика психолого-логопедического обследования детей с нарушениями речи Г.А.</w:t>
      </w:r>
      <w:r w:rsidR="00F85086">
        <w:rPr>
          <w:rFonts w:ascii="Times New Roman" w:hAnsi="Times New Roman" w:cs="Times New Roman"/>
          <w:sz w:val="28"/>
          <w:szCs w:val="28"/>
        </w:rPr>
        <w:t xml:space="preserve"> </w:t>
      </w:r>
      <w:r w:rsidRPr="00327ED9">
        <w:rPr>
          <w:rFonts w:ascii="Times New Roman" w:hAnsi="Times New Roman" w:cs="Times New Roman"/>
          <w:sz w:val="28"/>
          <w:szCs w:val="28"/>
        </w:rPr>
        <w:t xml:space="preserve">Волковой. В данной методике обследование словаря проводится у детей с различными нарушениями речи. Приведем примеры заданий из данной методики. Исследование пассивного словаря начинается с исследования понимания обобщающих слов с деталями. Для детей 5 лет предлагается показать картинки с частями тела и </w:t>
      </w:r>
      <w:r w:rsidRPr="00327ED9">
        <w:rPr>
          <w:rFonts w:ascii="Times New Roman" w:hAnsi="Times New Roman" w:cs="Times New Roman"/>
          <w:sz w:val="28"/>
          <w:szCs w:val="28"/>
        </w:rPr>
        <w:lastRenderedPageBreak/>
        <w:t>деталями одежды; детям 6 лет – детали мебели, транспорта. Далее идет исследование понимания названий детенышей домашних и диких животных. Перед ребенком раскладываются картинки, логопед называет, а ребенок должен показать, то, что называет педагог. Исследование понимания слов с противоположным значением проводится точно по такой же схеме.</w:t>
      </w:r>
    </w:p>
    <w:p w14:paraId="618368E5" w14:textId="77777777" w:rsidR="00327ED9" w:rsidRPr="00327ED9" w:rsidRDefault="00327ED9" w:rsidP="00F85086">
      <w:pPr>
        <w:spacing w:after="0" w:line="360" w:lineRule="auto"/>
        <w:ind w:firstLine="709"/>
        <w:jc w:val="both"/>
        <w:rPr>
          <w:rFonts w:ascii="Times New Roman" w:hAnsi="Times New Roman" w:cs="Times New Roman"/>
          <w:sz w:val="28"/>
          <w:szCs w:val="28"/>
        </w:rPr>
      </w:pPr>
      <w:r w:rsidRPr="00327ED9">
        <w:rPr>
          <w:rFonts w:ascii="Times New Roman" w:hAnsi="Times New Roman" w:cs="Times New Roman"/>
          <w:sz w:val="28"/>
          <w:szCs w:val="28"/>
        </w:rPr>
        <w:t>Исследование активного словаря начинается с называния ребенком предметных картинок по темам: игрушки, семья, посуда, одежда, обувь, части тела, мебель, животные, растения, люди разных профессий, транспорт, природа. Следующее задание в этом разделе это – назвать предметы по описанию. Логопед задает ребенку вопрос, описывающий тот или иной предмет и ребенок называет этот предмет. Затем необходимо подобрать родственные однокоренные слова к заданным слова, подобрать определения к словам, подобрать антонимы к словам. Исследование глагольной лексики начинается с задания – назвать действие по предъявленному предмету. Затем идет задание – сказать кто, как передвигается. Все исследование сопровождается показом соответствующих картинок.</w:t>
      </w:r>
    </w:p>
    <w:p w14:paraId="095BF9C7" w14:textId="1B168A1B" w:rsidR="00327ED9" w:rsidRPr="00327ED9" w:rsidRDefault="00327ED9" w:rsidP="00F85086">
      <w:pPr>
        <w:spacing w:after="0" w:line="360" w:lineRule="auto"/>
        <w:ind w:firstLine="709"/>
        <w:jc w:val="both"/>
        <w:rPr>
          <w:rFonts w:ascii="Times New Roman" w:hAnsi="Times New Roman" w:cs="Times New Roman"/>
          <w:sz w:val="28"/>
          <w:szCs w:val="28"/>
        </w:rPr>
      </w:pPr>
      <w:r w:rsidRPr="00327ED9">
        <w:rPr>
          <w:rFonts w:ascii="Times New Roman" w:hAnsi="Times New Roman" w:cs="Times New Roman"/>
          <w:sz w:val="28"/>
          <w:szCs w:val="28"/>
        </w:rPr>
        <w:t>Как мы видим, данная методика очень тесно перекликается с предыдущей. Отличие методики Г.А.</w:t>
      </w:r>
      <w:r w:rsidR="00F85086">
        <w:rPr>
          <w:rFonts w:ascii="Times New Roman" w:hAnsi="Times New Roman" w:cs="Times New Roman"/>
          <w:sz w:val="28"/>
          <w:szCs w:val="28"/>
        </w:rPr>
        <w:t xml:space="preserve"> </w:t>
      </w:r>
      <w:r w:rsidRPr="00327ED9">
        <w:rPr>
          <w:rFonts w:ascii="Times New Roman" w:hAnsi="Times New Roman" w:cs="Times New Roman"/>
          <w:sz w:val="28"/>
          <w:szCs w:val="28"/>
        </w:rPr>
        <w:t xml:space="preserve">Волковой заключается в отсутствии </w:t>
      </w:r>
      <w:proofErr w:type="spellStart"/>
      <w:r w:rsidRPr="00327ED9">
        <w:rPr>
          <w:rFonts w:ascii="Times New Roman" w:hAnsi="Times New Roman" w:cs="Times New Roman"/>
          <w:sz w:val="28"/>
          <w:szCs w:val="28"/>
        </w:rPr>
        <w:t>бально</w:t>
      </w:r>
      <w:proofErr w:type="spellEnd"/>
      <w:r w:rsidRPr="00327ED9">
        <w:rPr>
          <w:rFonts w:ascii="Times New Roman" w:hAnsi="Times New Roman" w:cs="Times New Roman"/>
          <w:sz w:val="28"/>
          <w:szCs w:val="28"/>
        </w:rPr>
        <w:t>-уровневой оценки состояния словаря. При анализе результатов исследования логопед опирается на данные исследователей, изучавших развитие словаря у детей. Методика Н.В.</w:t>
      </w:r>
      <w:r w:rsidR="00F85086">
        <w:rPr>
          <w:rFonts w:ascii="Times New Roman" w:hAnsi="Times New Roman" w:cs="Times New Roman"/>
          <w:sz w:val="28"/>
          <w:szCs w:val="28"/>
        </w:rPr>
        <w:t xml:space="preserve"> </w:t>
      </w:r>
      <w:r w:rsidRPr="00327ED9">
        <w:rPr>
          <w:rFonts w:ascii="Times New Roman" w:hAnsi="Times New Roman" w:cs="Times New Roman"/>
          <w:sz w:val="28"/>
          <w:szCs w:val="28"/>
        </w:rPr>
        <w:t xml:space="preserve">Серебряковой более широко позволяет обследовать как </w:t>
      </w:r>
      <w:proofErr w:type="spellStart"/>
      <w:r w:rsidRPr="00327ED9">
        <w:rPr>
          <w:rFonts w:ascii="Times New Roman" w:hAnsi="Times New Roman" w:cs="Times New Roman"/>
          <w:sz w:val="28"/>
          <w:szCs w:val="28"/>
        </w:rPr>
        <w:t>импрессивный</w:t>
      </w:r>
      <w:proofErr w:type="spellEnd"/>
      <w:r w:rsidRPr="00327ED9">
        <w:rPr>
          <w:rFonts w:ascii="Times New Roman" w:hAnsi="Times New Roman" w:cs="Times New Roman"/>
          <w:sz w:val="28"/>
          <w:szCs w:val="28"/>
        </w:rPr>
        <w:t xml:space="preserve"> и экспрессивный словарь дошкольника. Так же в методике Н.В.</w:t>
      </w:r>
      <w:r w:rsidR="00F85086">
        <w:rPr>
          <w:rFonts w:ascii="Times New Roman" w:hAnsi="Times New Roman" w:cs="Times New Roman"/>
          <w:sz w:val="28"/>
          <w:szCs w:val="28"/>
        </w:rPr>
        <w:t xml:space="preserve"> </w:t>
      </w:r>
      <w:r w:rsidRPr="00327ED9">
        <w:rPr>
          <w:rFonts w:ascii="Times New Roman" w:hAnsi="Times New Roman" w:cs="Times New Roman"/>
          <w:sz w:val="28"/>
          <w:szCs w:val="28"/>
        </w:rPr>
        <w:t>Серебряковой можно оценить количественные и качественные нарушения более точно, опираясь на набранные ребенком баллы по результатам исследования. Все это является значительным преимуществом по сравнению с методикой Г.А. Волковой.</w:t>
      </w:r>
    </w:p>
    <w:p w14:paraId="07DDAAA9" w14:textId="77777777" w:rsidR="00C9035B" w:rsidRPr="00216D89" w:rsidRDefault="00C9035B" w:rsidP="00C9035B">
      <w:pPr>
        <w:spacing w:line="360" w:lineRule="auto"/>
        <w:ind w:firstLine="709"/>
        <w:jc w:val="both"/>
        <w:rPr>
          <w:rFonts w:ascii="Times New Roman" w:hAnsi="Times New Roman" w:cs="Times New Roman"/>
          <w:sz w:val="28"/>
          <w:szCs w:val="28"/>
        </w:rPr>
      </w:pPr>
    </w:p>
    <w:p w14:paraId="62D92CA3" w14:textId="47620681" w:rsidR="00216D89" w:rsidRDefault="003A6F61" w:rsidP="00D05212">
      <w:pPr>
        <w:spacing w:line="360" w:lineRule="auto"/>
        <w:ind w:left="709"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4.</w:t>
      </w:r>
      <w:r w:rsidR="005E6230" w:rsidRPr="00A95857">
        <w:rPr>
          <w:rFonts w:ascii="Times New Roman" w:eastAsia="Times New Roman" w:hAnsi="Times New Roman" w:cs="Times New Roman"/>
          <w:sz w:val="28"/>
          <w:szCs w:val="28"/>
          <w:lang w:eastAsia="ru-RU"/>
        </w:rPr>
        <w:t>Исследование лексики у младших школьников с умственной отсталостью.</w:t>
      </w:r>
    </w:p>
    <w:p w14:paraId="16A06998" w14:textId="77777777" w:rsidR="00D05212" w:rsidRDefault="00D05212" w:rsidP="00D05212">
      <w:pPr>
        <w:spacing w:line="360" w:lineRule="auto"/>
        <w:ind w:left="709" w:firstLine="709"/>
        <w:jc w:val="both"/>
        <w:rPr>
          <w:rFonts w:ascii="Times New Roman" w:eastAsia="Times New Roman" w:hAnsi="Times New Roman" w:cs="Times New Roman"/>
          <w:sz w:val="28"/>
          <w:szCs w:val="28"/>
          <w:lang w:eastAsia="ru-RU"/>
        </w:rPr>
      </w:pPr>
    </w:p>
    <w:p w14:paraId="45ACE884"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hAnsi="Times New Roman" w:cs="Times New Roman"/>
          <w:sz w:val="28"/>
          <w:szCs w:val="28"/>
        </w:rPr>
        <w:t>В рамках данного исследования был проведен констатирующий эксперимент, целью которого являлось выявить уровень развитие словаря как активного, так и пассивного</w:t>
      </w:r>
      <w:r w:rsidRPr="00A95857">
        <w:rPr>
          <w:rFonts w:ascii="Times New Roman" w:eastAsia="Times New Roman" w:hAnsi="Times New Roman" w:cs="Times New Roman"/>
          <w:b/>
          <w:sz w:val="28"/>
          <w:szCs w:val="28"/>
          <w:lang w:eastAsia="ru-RU"/>
        </w:rPr>
        <w:t xml:space="preserve"> </w:t>
      </w:r>
      <w:r w:rsidRPr="00A95857">
        <w:rPr>
          <w:rFonts w:ascii="Times New Roman" w:eastAsia="Times New Roman" w:hAnsi="Times New Roman" w:cs="Times New Roman"/>
          <w:sz w:val="28"/>
          <w:szCs w:val="28"/>
          <w:lang w:eastAsia="ru-RU"/>
        </w:rPr>
        <w:t>у младших школьников с умственной отсталостью.</w:t>
      </w:r>
    </w:p>
    <w:p w14:paraId="1560E899"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hAnsi="Times New Roman" w:cs="Times New Roman"/>
          <w:sz w:val="28"/>
          <w:szCs w:val="28"/>
        </w:rPr>
        <w:t xml:space="preserve"> </w:t>
      </w:r>
      <w:r w:rsidRPr="00A95857">
        <w:rPr>
          <w:rFonts w:ascii="Times New Roman" w:eastAsia="Times New Roman" w:hAnsi="Times New Roman" w:cs="Times New Roman"/>
          <w:color w:val="000000"/>
          <w:sz w:val="28"/>
          <w:szCs w:val="28"/>
          <w:lang w:eastAsia="ru-RU"/>
        </w:rPr>
        <w:t>Для того чтобы реализовать цель и задачи констатирующего эксперимента, нами было проведено обследование лексики учащихся 1 класс на базе</w:t>
      </w:r>
      <w:r w:rsidRPr="00A95857">
        <w:rPr>
          <w:rFonts w:ascii="Times New Roman" w:hAnsi="Times New Roman" w:cs="Times New Roman"/>
          <w:sz w:val="28"/>
          <w:szCs w:val="28"/>
        </w:rPr>
        <w:t xml:space="preserve"> «Малиновский СРЦ», в диагностике участвовали 10 детей шестилетнего возраста с нарушением интеллекта.</w:t>
      </w:r>
    </w:p>
    <w:p w14:paraId="41C7E47D" w14:textId="25FFB092" w:rsidR="005E6230" w:rsidRPr="00A95857" w:rsidRDefault="005E6230"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Цель</w:t>
      </w:r>
      <w:r w:rsidR="00E50B0C">
        <w:rPr>
          <w:rFonts w:ascii="Times New Roman" w:hAnsi="Times New Roman" w:cs="Times New Roman"/>
          <w:sz w:val="28"/>
          <w:szCs w:val="28"/>
        </w:rPr>
        <w:t xml:space="preserve"> исследования — выявить уровень развития </w:t>
      </w:r>
      <w:r w:rsidR="00E50B0C" w:rsidRPr="00A95857">
        <w:rPr>
          <w:rFonts w:ascii="Times New Roman" w:hAnsi="Times New Roman" w:cs="Times New Roman"/>
          <w:sz w:val="28"/>
          <w:szCs w:val="28"/>
        </w:rPr>
        <w:t>активного</w:t>
      </w:r>
      <w:r w:rsidRPr="00A95857">
        <w:rPr>
          <w:rFonts w:ascii="Times New Roman" w:hAnsi="Times New Roman" w:cs="Times New Roman"/>
          <w:sz w:val="28"/>
          <w:szCs w:val="28"/>
        </w:rPr>
        <w:t xml:space="preserve"> и пассивного словаря учащихся 1-го класса с умственной отсталостью.</w:t>
      </w:r>
    </w:p>
    <w:p w14:paraId="2C955E03" w14:textId="77777777" w:rsidR="005E6230" w:rsidRPr="00A95857" w:rsidRDefault="005E6230"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 Задачи исследования:</w:t>
      </w:r>
    </w:p>
    <w:p w14:paraId="79446151" w14:textId="77777777" w:rsidR="003A6F61" w:rsidRPr="00A95857" w:rsidRDefault="003A6F61"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1. изучить методики диагностики на выявления объёма лексики у младших школьников с умственной отсталостью.</w:t>
      </w:r>
    </w:p>
    <w:p w14:paraId="4F566486" w14:textId="77777777" w:rsidR="005E6230" w:rsidRPr="00A95857" w:rsidRDefault="003A6F61"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 2</w:t>
      </w:r>
      <w:r w:rsidR="005E6230" w:rsidRPr="00A95857">
        <w:rPr>
          <w:rFonts w:ascii="Times New Roman" w:hAnsi="Times New Roman" w:cs="Times New Roman"/>
          <w:sz w:val="28"/>
          <w:szCs w:val="28"/>
        </w:rPr>
        <w:t xml:space="preserve">. Определить состав активного словаря обучающихся с нарушением интеллекта 1-го класса; </w:t>
      </w:r>
    </w:p>
    <w:p w14:paraId="405B4B83" w14:textId="77777777" w:rsidR="005E6230" w:rsidRPr="00A95857" w:rsidRDefault="003A6F61" w:rsidP="00E50B0C">
      <w:pPr>
        <w:spacing w:after="0" w:line="360" w:lineRule="auto"/>
        <w:ind w:firstLine="709"/>
        <w:jc w:val="both"/>
        <w:rPr>
          <w:rFonts w:ascii="Times New Roman" w:eastAsia="Times New Roman" w:hAnsi="Times New Roman" w:cs="Times New Roman"/>
          <w:color w:val="000000"/>
          <w:sz w:val="28"/>
          <w:szCs w:val="28"/>
          <w:highlight w:val="yellow"/>
          <w:lang w:eastAsia="ru-RU"/>
        </w:rPr>
      </w:pPr>
      <w:r w:rsidRPr="00A95857">
        <w:rPr>
          <w:rFonts w:ascii="Times New Roman" w:hAnsi="Times New Roman" w:cs="Times New Roman"/>
          <w:sz w:val="28"/>
          <w:szCs w:val="28"/>
        </w:rPr>
        <w:t xml:space="preserve"> 3</w:t>
      </w:r>
      <w:r w:rsidR="005E6230" w:rsidRPr="00A95857">
        <w:rPr>
          <w:rFonts w:ascii="Times New Roman" w:hAnsi="Times New Roman" w:cs="Times New Roman"/>
          <w:sz w:val="28"/>
          <w:szCs w:val="28"/>
        </w:rPr>
        <w:t>. Оценить пассивного словарь обучающихся 1-го класса с нарушением интеллекта.</w:t>
      </w:r>
    </w:p>
    <w:p w14:paraId="096CAA79"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В исследовании принимали участия десять детей с диагнозом умственная осталась по ПМПК </w:t>
      </w:r>
    </w:p>
    <w:p w14:paraId="28D49B2E" w14:textId="6D7D80E8" w:rsidR="005E6230" w:rsidRPr="00A95857" w:rsidRDefault="005E6230" w:rsidP="002927C9">
      <w:pPr>
        <w:pStyle w:val="a3"/>
        <w:numPr>
          <w:ilvl w:val="0"/>
          <w:numId w:val="27"/>
        </w:numPr>
        <w:spacing w:line="360" w:lineRule="auto"/>
        <w:contextualSpacing w:val="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Настя К., с умственной отсталостью, 2016г.р</w:t>
      </w:r>
    </w:p>
    <w:p w14:paraId="7F520887" w14:textId="504FE7A8" w:rsidR="005E6230" w:rsidRPr="002927C9" w:rsidRDefault="002927C9" w:rsidP="002927C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927C9">
        <w:rPr>
          <w:rFonts w:ascii="Times New Roman" w:eastAsia="Times New Roman" w:hAnsi="Times New Roman" w:cs="Times New Roman"/>
          <w:sz w:val="28"/>
          <w:szCs w:val="28"/>
          <w:lang w:eastAsia="ru-RU"/>
        </w:rPr>
        <w:t xml:space="preserve">2. </w:t>
      </w:r>
      <w:r w:rsidR="005E6230" w:rsidRPr="002927C9">
        <w:rPr>
          <w:rFonts w:ascii="Times New Roman" w:eastAsia="Times New Roman" w:hAnsi="Times New Roman" w:cs="Times New Roman"/>
          <w:sz w:val="28"/>
          <w:szCs w:val="28"/>
          <w:lang w:eastAsia="ru-RU"/>
        </w:rPr>
        <w:t>Игорь С., с умственной отсталостью, 2016г.р</w:t>
      </w:r>
    </w:p>
    <w:p w14:paraId="091E1490" w14:textId="65BCBD11" w:rsidR="005E6230" w:rsidRPr="002927C9" w:rsidRDefault="002927C9" w:rsidP="002927C9">
      <w:pPr>
        <w:spacing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5E6230" w:rsidRPr="002927C9">
        <w:rPr>
          <w:rFonts w:ascii="Times New Roman" w:eastAsia="Times New Roman" w:hAnsi="Times New Roman" w:cs="Times New Roman"/>
          <w:sz w:val="28"/>
          <w:szCs w:val="28"/>
          <w:lang w:eastAsia="ru-RU"/>
        </w:rPr>
        <w:t>Милана Я., с умственной отсталостью, 2016г.р</w:t>
      </w:r>
    </w:p>
    <w:p w14:paraId="620792FB" w14:textId="2E5E082E" w:rsidR="005E6230" w:rsidRPr="002927C9" w:rsidRDefault="002927C9" w:rsidP="002927C9">
      <w:pPr>
        <w:spacing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5E6230" w:rsidRPr="002927C9">
        <w:rPr>
          <w:rFonts w:ascii="Times New Roman" w:eastAsia="Times New Roman" w:hAnsi="Times New Roman" w:cs="Times New Roman"/>
          <w:sz w:val="28"/>
          <w:szCs w:val="28"/>
          <w:lang w:eastAsia="ru-RU"/>
        </w:rPr>
        <w:t>Юра Н., с умственной отсталостью, 2016г.р</w:t>
      </w:r>
    </w:p>
    <w:p w14:paraId="579E89A3" w14:textId="6C011726" w:rsidR="005E6230" w:rsidRPr="002927C9" w:rsidRDefault="002927C9" w:rsidP="002927C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927C9">
        <w:rPr>
          <w:rFonts w:ascii="Times New Roman" w:eastAsia="Times New Roman" w:hAnsi="Times New Roman" w:cs="Times New Roman"/>
          <w:sz w:val="28"/>
          <w:szCs w:val="28"/>
          <w:lang w:eastAsia="ru-RU"/>
        </w:rPr>
        <w:t xml:space="preserve">5. </w:t>
      </w:r>
      <w:r w:rsidR="005E6230" w:rsidRPr="002927C9">
        <w:rPr>
          <w:rFonts w:ascii="Times New Roman" w:eastAsia="Times New Roman" w:hAnsi="Times New Roman" w:cs="Times New Roman"/>
          <w:sz w:val="28"/>
          <w:szCs w:val="28"/>
          <w:lang w:eastAsia="ru-RU"/>
        </w:rPr>
        <w:t>Коля Ф., с умственной отсталостью, 2016г.р</w:t>
      </w:r>
    </w:p>
    <w:p w14:paraId="781325FA" w14:textId="3F9574C2" w:rsidR="005E6230" w:rsidRPr="002927C9" w:rsidRDefault="002927C9" w:rsidP="002927C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927C9">
        <w:rPr>
          <w:rFonts w:ascii="Times New Roman" w:eastAsia="Times New Roman" w:hAnsi="Times New Roman" w:cs="Times New Roman"/>
          <w:sz w:val="28"/>
          <w:szCs w:val="28"/>
          <w:lang w:eastAsia="ru-RU"/>
        </w:rPr>
        <w:t xml:space="preserve">6. </w:t>
      </w:r>
      <w:r w:rsidR="005E6230" w:rsidRPr="002927C9">
        <w:rPr>
          <w:rFonts w:ascii="Times New Roman" w:eastAsia="Times New Roman" w:hAnsi="Times New Roman" w:cs="Times New Roman"/>
          <w:sz w:val="28"/>
          <w:szCs w:val="28"/>
          <w:lang w:eastAsia="ru-RU"/>
        </w:rPr>
        <w:t>Ира Ю., с умственной отсталостью, 2016г.р</w:t>
      </w:r>
    </w:p>
    <w:p w14:paraId="11A4DA04" w14:textId="209585A5" w:rsidR="005E6230" w:rsidRPr="002927C9" w:rsidRDefault="002927C9" w:rsidP="002927C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927C9">
        <w:rPr>
          <w:rFonts w:ascii="Times New Roman" w:eastAsia="Times New Roman" w:hAnsi="Times New Roman" w:cs="Times New Roman"/>
          <w:sz w:val="28"/>
          <w:szCs w:val="28"/>
          <w:lang w:eastAsia="ru-RU"/>
        </w:rPr>
        <w:t xml:space="preserve">7. </w:t>
      </w:r>
      <w:r w:rsidR="005E6230" w:rsidRPr="002927C9">
        <w:rPr>
          <w:rFonts w:ascii="Times New Roman" w:eastAsia="Times New Roman" w:hAnsi="Times New Roman" w:cs="Times New Roman"/>
          <w:sz w:val="28"/>
          <w:szCs w:val="28"/>
          <w:lang w:eastAsia="ru-RU"/>
        </w:rPr>
        <w:t>Максим С., с умственной отсталостью, 2016г.р</w:t>
      </w:r>
    </w:p>
    <w:p w14:paraId="7C4C7808" w14:textId="65E9A126" w:rsidR="005E6230" w:rsidRPr="002927C9" w:rsidRDefault="002927C9" w:rsidP="002927C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2927C9">
        <w:rPr>
          <w:rFonts w:ascii="Times New Roman" w:eastAsia="Times New Roman" w:hAnsi="Times New Roman" w:cs="Times New Roman"/>
          <w:sz w:val="28"/>
          <w:szCs w:val="28"/>
          <w:lang w:eastAsia="ru-RU"/>
        </w:rPr>
        <w:t xml:space="preserve">8. </w:t>
      </w:r>
      <w:r w:rsidR="005E6230" w:rsidRPr="002927C9">
        <w:rPr>
          <w:rFonts w:ascii="Times New Roman" w:eastAsia="Times New Roman" w:hAnsi="Times New Roman" w:cs="Times New Roman"/>
          <w:sz w:val="28"/>
          <w:szCs w:val="28"/>
          <w:lang w:eastAsia="ru-RU"/>
        </w:rPr>
        <w:t>Вика С., с умственной отсталостью, 2016г.р</w:t>
      </w:r>
    </w:p>
    <w:p w14:paraId="1CA5CE09" w14:textId="42F6ACEA" w:rsidR="005E6230" w:rsidRPr="002927C9" w:rsidRDefault="002927C9" w:rsidP="002927C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927C9">
        <w:rPr>
          <w:rFonts w:ascii="Times New Roman" w:eastAsia="Times New Roman" w:hAnsi="Times New Roman" w:cs="Times New Roman"/>
          <w:sz w:val="28"/>
          <w:szCs w:val="28"/>
          <w:lang w:eastAsia="ru-RU"/>
        </w:rPr>
        <w:t>9.</w:t>
      </w:r>
      <w:r w:rsidR="005E6230" w:rsidRPr="002927C9">
        <w:rPr>
          <w:rFonts w:ascii="Times New Roman" w:eastAsia="Times New Roman" w:hAnsi="Times New Roman" w:cs="Times New Roman"/>
          <w:sz w:val="28"/>
          <w:szCs w:val="28"/>
          <w:lang w:eastAsia="ru-RU"/>
        </w:rPr>
        <w:t>Нина П., с умственной отсталостью, 2016г.р</w:t>
      </w:r>
    </w:p>
    <w:p w14:paraId="2284D245" w14:textId="4A4716D0" w:rsidR="00AF676A" w:rsidRPr="002927C9" w:rsidRDefault="002927C9" w:rsidP="002927C9">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927C9">
        <w:rPr>
          <w:rFonts w:ascii="Times New Roman" w:eastAsia="Times New Roman" w:hAnsi="Times New Roman" w:cs="Times New Roman"/>
          <w:sz w:val="28"/>
          <w:szCs w:val="28"/>
          <w:lang w:eastAsia="ru-RU"/>
        </w:rPr>
        <w:t xml:space="preserve">10. </w:t>
      </w:r>
      <w:r w:rsidR="00AF676A" w:rsidRPr="002927C9">
        <w:rPr>
          <w:rFonts w:ascii="Times New Roman" w:eastAsia="Times New Roman" w:hAnsi="Times New Roman" w:cs="Times New Roman"/>
          <w:sz w:val="28"/>
          <w:szCs w:val="28"/>
          <w:lang w:eastAsia="ru-RU"/>
        </w:rPr>
        <w:t>Радж П., с умственной отсталостью, 2016г</w:t>
      </w:r>
    </w:p>
    <w:p w14:paraId="1D989356"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В качестве инструментария диагностики развития лексики детей в нашем исследования использовалась диагностическая методика, адаптированная на базе методики психолого-логопедического обследования речи, Волковой Г.А, которая, на наш взгляд, наиболее информативно показывает уровень </w:t>
      </w:r>
      <w:proofErr w:type="spellStart"/>
      <w:r w:rsidRPr="00A95857">
        <w:rPr>
          <w:rFonts w:ascii="Times New Roman" w:eastAsia="Times New Roman" w:hAnsi="Times New Roman" w:cs="Times New Roman"/>
          <w:sz w:val="28"/>
          <w:szCs w:val="28"/>
          <w:lang w:eastAsia="ru-RU"/>
        </w:rPr>
        <w:t>сформированности</w:t>
      </w:r>
      <w:proofErr w:type="spellEnd"/>
      <w:r w:rsidRPr="00A95857">
        <w:rPr>
          <w:rFonts w:ascii="Times New Roman" w:eastAsia="Times New Roman" w:hAnsi="Times New Roman" w:cs="Times New Roman"/>
          <w:sz w:val="28"/>
          <w:szCs w:val="28"/>
          <w:lang w:eastAsia="ru-RU"/>
        </w:rPr>
        <w:t xml:space="preserve"> лексического строя</w:t>
      </w:r>
      <w:r w:rsidR="003A6F61" w:rsidRPr="00A95857">
        <w:rPr>
          <w:rFonts w:ascii="Times New Roman" w:eastAsia="Times New Roman" w:hAnsi="Times New Roman" w:cs="Times New Roman"/>
          <w:sz w:val="28"/>
          <w:szCs w:val="28"/>
          <w:lang w:eastAsia="ru-RU"/>
        </w:rPr>
        <w:t xml:space="preserve"> у младших школьников</w:t>
      </w:r>
      <w:r w:rsidRPr="00A95857">
        <w:rPr>
          <w:rFonts w:ascii="Times New Roman" w:eastAsia="Times New Roman" w:hAnsi="Times New Roman" w:cs="Times New Roman"/>
          <w:sz w:val="28"/>
          <w:szCs w:val="28"/>
          <w:lang w:eastAsia="ru-RU"/>
        </w:rPr>
        <w:t xml:space="preserve">.  </w:t>
      </w:r>
    </w:p>
    <w:p w14:paraId="01591ED7"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 основу исследования были положены следующие показатели:</w:t>
      </w:r>
    </w:p>
    <w:p w14:paraId="5300D45A" w14:textId="77777777" w:rsidR="005E6230" w:rsidRPr="00A95857" w:rsidRDefault="005E6230" w:rsidP="00E50B0C">
      <w:pPr>
        <w:pStyle w:val="c2"/>
        <w:shd w:val="clear" w:color="auto" w:fill="FFFFFF"/>
        <w:spacing w:before="0" w:beforeAutospacing="0" w:after="0" w:afterAutospacing="0" w:line="360" w:lineRule="auto"/>
        <w:ind w:firstLine="709"/>
        <w:jc w:val="both"/>
        <w:rPr>
          <w:color w:val="000000"/>
          <w:sz w:val="28"/>
          <w:szCs w:val="28"/>
        </w:rPr>
      </w:pPr>
      <w:r w:rsidRPr="00A95857">
        <w:rPr>
          <w:rStyle w:val="c0"/>
          <w:rFonts w:eastAsiaTheme="majorEastAsia"/>
          <w:color w:val="000000"/>
          <w:sz w:val="28"/>
          <w:szCs w:val="28"/>
        </w:rPr>
        <w:t>- называть слова, обозначающие предмет, выраженные именем существ</w:t>
      </w:r>
      <w:r w:rsidR="003A6F61" w:rsidRPr="00A95857">
        <w:rPr>
          <w:rStyle w:val="c0"/>
          <w:rFonts w:eastAsiaTheme="majorEastAsia"/>
          <w:color w:val="000000"/>
          <w:sz w:val="28"/>
          <w:szCs w:val="28"/>
        </w:rPr>
        <w:t>ительным (кошка, кукла, дом, чайник</w:t>
      </w:r>
      <w:r w:rsidRPr="00A95857">
        <w:rPr>
          <w:rStyle w:val="c0"/>
          <w:rFonts w:eastAsiaTheme="majorEastAsia"/>
          <w:color w:val="000000"/>
          <w:sz w:val="28"/>
          <w:szCs w:val="28"/>
        </w:rPr>
        <w:t>) и отвечающие на вопрос: кто это? Что это?</w:t>
      </w:r>
    </w:p>
    <w:p w14:paraId="61DF6E04" w14:textId="77777777" w:rsidR="005E6230" w:rsidRPr="00A95857" w:rsidRDefault="005E6230" w:rsidP="00E50B0C">
      <w:pPr>
        <w:pStyle w:val="c2"/>
        <w:shd w:val="clear" w:color="auto" w:fill="FFFFFF"/>
        <w:spacing w:before="0" w:beforeAutospacing="0" w:after="0" w:afterAutospacing="0" w:line="360" w:lineRule="auto"/>
        <w:ind w:firstLine="709"/>
        <w:jc w:val="both"/>
        <w:rPr>
          <w:color w:val="000000"/>
          <w:sz w:val="28"/>
          <w:szCs w:val="28"/>
        </w:rPr>
      </w:pPr>
      <w:r w:rsidRPr="00A95857">
        <w:rPr>
          <w:rStyle w:val="c0"/>
          <w:rFonts w:eastAsiaTheme="majorEastAsia"/>
          <w:color w:val="000000"/>
          <w:sz w:val="28"/>
          <w:szCs w:val="28"/>
        </w:rPr>
        <w:t>- обозначить признаки и качества предмета, выраженные именем прилагатель</w:t>
      </w:r>
      <w:r w:rsidR="003A6F61" w:rsidRPr="00A95857">
        <w:rPr>
          <w:rStyle w:val="c0"/>
          <w:rFonts w:eastAsiaTheme="majorEastAsia"/>
          <w:color w:val="000000"/>
          <w:sz w:val="28"/>
          <w:szCs w:val="28"/>
        </w:rPr>
        <w:t xml:space="preserve">ным (пушистая, круглый, длинный, высокий и </w:t>
      </w:r>
      <w:proofErr w:type="spellStart"/>
      <w:r w:rsidR="003A6F61" w:rsidRPr="00A95857">
        <w:rPr>
          <w:rStyle w:val="c0"/>
          <w:rFonts w:eastAsiaTheme="majorEastAsia"/>
          <w:color w:val="000000"/>
          <w:sz w:val="28"/>
          <w:szCs w:val="28"/>
        </w:rPr>
        <w:t>т.д</w:t>
      </w:r>
      <w:proofErr w:type="spellEnd"/>
      <w:r w:rsidRPr="00A95857">
        <w:rPr>
          <w:rStyle w:val="c0"/>
          <w:rFonts w:eastAsiaTheme="majorEastAsia"/>
          <w:color w:val="000000"/>
          <w:sz w:val="28"/>
          <w:szCs w:val="28"/>
        </w:rPr>
        <w:t>) и отвечающие на вопросы: какой? Какая?</w:t>
      </w:r>
    </w:p>
    <w:p w14:paraId="538C7548" w14:textId="77777777" w:rsidR="005E6230" w:rsidRPr="00A95857" w:rsidRDefault="005E6230" w:rsidP="00A95857">
      <w:pPr>
        <w:pStyle w:val="c2"/>
        <w:shd w:val="clear" w:color="auto" w:fill="FFFFFF"/>
        <w:spacing w:before="0" w:beforeAutospacing="0" w:after="0" w:afterAutospacing="0" w:line="360" w:lineRule="auto"/>
        <w:ind w:firstLine="709"/>
        <w:jc w:val="both"/>
        <w:rPr>
          <w:color w:val="000000"/>
          <w:sz w:val="28"/>
          <w:szCs w:val="28"/>
        </w:rPr>
      </w:pPr>
      <w:r w:rsidRPr="00A95857">
        <w:rPr>
          <w:rStyle w:val="c0"/>
          <w:rFonts w:eastAsiaTheme="majorEastAsia"/>
          <w:color w:val="000000"/>
          <w:sz w:val="28"/>
          <w:szCs w:val="28"/>
        </w:rPr>
        <w:t>- называть действия (глаголы), связанные с движением, состоянием, отвечающие на вопросы: что делает? Что можно с ним делать?</w:t>
      </w:r>
    </w:p>
    <w:p w14:paraId="4E7C1F3A" w14:textId="77777777" w:rsidR="005E6230" w:rsidRPr="00A95857" w:rsidRDefault="005E6230" w:rsidP="00A95857">
      <w:pPr>
        <w:pStyle w:val="c2"/>
        <w:shd w:val="clear" w:color="auto" w:fill="FFFFFF"/>
        <w:spacing w:before="0" w:beforeAutospacing="0" w:after="0" w:afterAutospacing="0" w:line="360" w:lineRule="auto"/>
        <w:ind w:firstLine="709"/>
        <w:jc w:val="both"/>
        <w:rPr>
          <w:color w:val="000000"/>
          <w:sz w:val="28"/>
          <w:szCs w:val="28"/>
        </w:rPr>
      </w:pPr>
      <w:r w:rsidRPr="00A95857">
        <w:rPr>
          <w:rStyle w:val="c0"/>
          <w:rFonts w:eastAsiaTheme="majorEastAsia"/>
          <w:color w:val="000000"/>
          <w:sz w:val="28"/>
          <w:szCs w:val="28"/>
        </w:rPr>
        <w:t>- употреблять обобщающие слова (одежда, игрушки);</w:t>
      </w:r>
    </w:p>
    <w:p w14:paraId="0AC6C645" w14:textId="77777777" w:rsidR="005E6230" w:rsidRPr="00A95857" w:rsidRDefault="005E6230" w:rsidP="00A95857">
      <w:pPr>
        <w:pStyle w:val="c2"/>
        <w:shd w:val="clear" w:color="auto" w:fill="FFFFFF"/>
        <w:spacing w:before="0" w:beforeAutospacing="0" w:after="0" w:afterAutospacing="0" w:line="360" w:lineRule="auto"/>
        <w:ind w:firstLine="709"/>
        <w:jc w:val="both"/>
        <w:rPr>
          <w:rStyle w:val="c0"/>
          <w:rFonts w:eastAsiaTheme="majorEastAsia"/>
          <w:sz w:val="28"/>
          <w:szCs w:val="28"/>
        </w:rPr>
      </w:pPr>
      <w:r w:rsidRPr="00A95857">
        <w:rPr>
          <w:rStyle w:val="c0"/>
          <w:rFonts w:eastAsiaTheme="majorEastAsia"/>
          <w:color w:val="000000"/>
          <w:sz w:val="28"/>
          <w:szCs w:val="28"/>
        </w:rPr>
        <w:t>- понимать противоположные значения слов (большой-маленький, громко-тихо)</w:t>
      </w:r>
    </w:p>
    <w:p w14:paraId="06B10283" w14:textId="77777777" w:rsidR="005E6230" w:rsidRPr="00A95857" w:rsidRDefault="005E6230" w:rsidP="00A95857">
      <w:pPr>
        <w:pStyle w:val="c2"/>
        <w:shd w:val="clear" w:color="auto" w:fill="FFFFFF"/>
        <w:spacing w:before="0" w:beforeAutospacing="0" w:after="0" w:afterAutospacing="0" w:line="360" w:lineRule="auto"/>
        <w:ind w:firstLine="709"/>
        <w:jc w:val="both"/>
        <w:rPr>
          <w:rStyle w:val="c0"/>
          <w:rFonts w:eastAsiaTheme="majorEastAsia"/>
          <w:color w:val="000000"/>
          <w:sz w:val="28"/>
          <w:szCs w:val="28"/>
        </w:rPr>
      </w:pPr>
      <w:r w:rsidRPr="00A95857">
        <w:rPr>
          <w:rStyle w:val="c0"/>
          <w:rFonts w:eastAsiaTheme="majorEastAsia"/>
          <w:color w:val="000000"/>
          <w:sz w:val="28"/>
          <w:szCs w:val="28"/>
        </w:rPr>
        <w:t>Исследование проводилось в индивидуальной форме.</w:t>
      </w:r>
    </w:p>
    <w:p w14:paraId="4FBA0CF8" w14:textId="77777777" w:rsidR="005E6230" w:rsidRPr="00343612" w:rsidRDefault="005E6230" w:rsidP="00343612">
      <w:pPr>
        <w:pStyle w:val="c2"/>
        <w:shd w:val="clear" w:color="auto" w:fill="FFFFFF"/>
        <w:spacing w:before="0" w:beforeAutospacing="0" w:after="0" w:afterAutospacing="0" w:line="360" w:lineRule="auto"/>
        <w:ind w:firstLine="709"/>
        <w:jc w:val="both"/>
        <w:rPr>
          <w:rStyle w:val="c0"/>
          <w:rFonts w:eastAsiaTheme="majorEastAsia"/>
          <w:sz w:val="28"/>
          <w:szCs w:val="28"/>
        </w:rPr>
      </w:pPr>
      <w:r w:rsidRPr="00A95857">
        <w:rPr>
          <w:rStyle w:val="c0"/>
          <w:rFonts w:eastAsiaTheme="majorEastAsia"/>
          <w:color w:val="000000"/>
          <w:sz w:val="28"/>
          <w:szCs w:val="28"/>
        </w:rPr>
        <w:t>В соответствии с выделенными показателями были разработаны следующие категории оценивания знаний и больно – уровневая система.</w:t>
      </w:r>
      <w:r w:rsidR="00343612">
        <w:rPr>
          <w:rFonts w:eastAsiaTheme="majorEastAsia"/>
          <w:sz w:val="28"/>
          <w:szCs w:val="28"/>
        </w:rPr>
        <w:t xml:space="preserve"> </w:t>
      </w:r>
      <w:r w:rsidRPr="00A95857">
        <w:rPr>
          <w:rStyle w:val="c0"/>
          <w:rFonts w:eastAsiaTheme="majorEastAsia"/>
          <w:color w:val="000000"/>
          <w:sz w:val="28"/>
          <w:szCs w:val="28"/>
        </w:rPr>
        <w:t xml:space="preserve">  Оценка по всем заданиям даётся в количественном выражении (по баллам) балла ставится за точный и правильный ответ, данный ребенком самостоятельно. </w:t>
      </w:r>
    </w:p>
    <w:p w14:paraId="2F905478" w14:textId="77777777" w:rsidR="003A6F61" w:rsidRPr="00A95857" w:rsidRDefault="003A6F61" w:rsidP="00A95857">
      <w:pPr>
        <w:pStyle w:val="c2"/>
        <w:shd w:val="clear" w:color="auto" w:fill="FFFFFF"/>
        <w:spacing w:before="0" w:beforeAutospacing="0" w:after="0" w:afterAutospacing="0" w:line="360" w:lineRule="auto"/>
        <w:ind w:firstLine="709"/>
        <w:jc w:val="both"/>
        <w:rPr>
          <w:color w:val="000000"/>
          <w:sz w:val="28"/>
          <w:szCs w:val="28"/>
        </w:rPr>
      </w:pPr>
      <w:r w:rsidRPr="00A95857">
        <w:rPr>
          <w:color w:val="000000"/>
          <w:sz w:val="28"/>
          <w:szCs w:val="28"/>
        </w:rPr>
        <w:t xml:space="preserve">максимальное количество баллов - 2 б., </w:t>
      </w:r>
    </w:p>
    <w:p w14:paraId="4F055948" w14:textId="77777777" w:rsidR="003A6F61" w:rsidRPr="00A95857" w:rsidRDefault="003A6F61" w:rsidP="00A95857">
      <w:pPr>
        <w:pStyle w:val="c2"/>
        <w:shd w:val="clear" w:color="auto" w:fill="FFFFFF"/>
        <w:spacing w:before="0" w:beforeAutospacing="0" w:after="0" w:afterAutospacing="0" w:line="360" w:lineRule="auto"/>
        <w:ind w:firstLine="709"/>
        <w:jc w:val="both"/>
        <w:rPr>
          <w:color w:val="000000"/>
          <w:sz w:val="28"/>
          <w:szCs w:val="28"/>
        </w:rPr>
      </w:pPr>
      <w:r w:rsidRPr="00A95857">
        <w:rPr>
          <w:color w:val="000000"/>
          <w:sz w:val="28"/>
          <w:szCs w:val="28"/>
        </w:rPr>
        <w:t xml:space="preserve">2 балла - правильное выполнение, </w:t>
      </w:r>
    </w:p>
    <w:p w14:paraId="1B3F0942" w14:textId="77777777" w:rsidR="003A6F61" w:rsidRPr="00A95857" w:rsidRDefault="003A6F61" w:rsidP="00A95857">
      <w:pPr>
        <w:pStyle w:val="c2"/>
        <w:shd w:val="clear" w:color="auto" w:fill="FFFFFF"/>
        <w:spacing w:before="0" w:beforeAutospacing="0" w:after="0" w:afterAutospacing="0" w:line="360" w:lineRule="auto"/>
        <w:ind w:firstLine="709"/>
        <w:jc w:val="both"/>
        <w:rPr>
          <w:color w:val="000000"/>
          <w:sz w:val="28"/>
          <w:szCs w:val="28"/>
        </w:rPr>
      </w:pPr>
      <w:r w:rsidRPr="00A95857">
        <w:rPr>
          <w:color w:val="000000"/>
          <w:sz w:val="28"/>
          <w:szCs w:val="28"/>
        </w:rPr>
        <w:lastRenderedPageBreak/>
        <w:t>1 балл - затрудняется, поиск, с помощью логопеда, находит,</w:t>
      </w:r>
    </w:p>
    <w:p w14:paraId="5C52E43E" w14:textId="77777777" w:rsidR="003A6F61" w:rsidRPr="00A95857" w:rsidRDefault="003A6F61" w:rsidP="00A95857">
      <w:pPr>
        <w:pStyle w:val="c2"/>
        <w:shd w:val="clear" w:color="auto" w:fill="FFFFFF"/>
        <w:spacing w:before="0" w:beforeAutospacing="0" w:after="0" w:afterAutospacing="0" w:line="360" w:lineRule="auto"/>
        <w:ind w:firstLine="709"/>
        <w:jc w:val="both"/>
        <w:rPr>
          <w:rStyle w:val="c0"/>
          <w:rFonts w:eastAsiaTheme="majorEastAsia"/>
          <w:sz w:val="28"/>
          <w:szCs w:val="28"/>
        </w:rPr>
      </w:pPr>
      <w:r w:rsidRPr="00A95857">
        <w:rPr>
          <w:color w:val="000000"/>
          <w:sz w:val="28"/>
          <w:szCs w:val="28"/>
        </w:rPr>
        <w:t xml:space="preserve"> 0 баллов - отказ или далекая словесная замена</w:t>
      </w:r>
    </w:p>
    <w:p w14:paraId="730B125C" w14:textId="77777777" w:rsidR="005E6230" w:rsidRPr="00A95857" w:rsidRDefault="005E6230" w:rsidP="00A95857">
      <w:pPr>
        <w:pStyle w:val="c2"/>
        <w:shd w:val="clear" w:color="auto" w:fill="FFFFFF"/>
        <w:spacing w:before="0" w:beforeAutospacing="0" w:after="0" w:afterAutospacing="0" w:line="360" w:lineRule="auto"/>
        <w:ind w:firstLine="709"/>
        <w:jc w:val="both"/>
        <w:rPr>
          <w:rStyle w:val="c0"/>
          <w:rFonts w:eastAsiaTheme="majorEastAsia"/>
          <w:sz w:val="28"/>
          <w:szCs w:val="28"/>
        </w:rPr>
      </w:pPr>
      <w:r w:rsidRPr="00A95857">
        <w:rPr>
          <w:rStyle w:val="c0"/>
          <w:rFonts w:eastAsiaTheme="majorEastAsia"/>
          <w:color w:val="000000"/>
          <w:sz w:val="28"/>
          <w:szCs w:val="28"/>
        </w:rPr>
        <w:t xml:space="preserve">При условности количественных оценок за высказывания разной полноты и правильности они (оценки) помогают выявить уровни речевого развития: </w:t>
      </w:r>
    </w:p>
    <w:p w14:paraId="52A0D48E" w14:textId="77777777" w:rsidR="00261926" w:rsidRPr="00343612" w:rsidRDefault="00343612" w:rsidP="00343612">
      <w:pPr>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Методика: </w:t>
      </w:r>
      <w:r w:rsidR="00261926" w:rsidRPr="00A95857">
        <w:rPr>
          <w:rFonts w:ascii="Times New Roman" w:hAnsi="Times New Roman" w:cs="Times New Roman"/>
          <w:sz w:val="28"/>
          <w:szCs w:val="28"/>
        </w:rPr>
        <w:t xml:space="preserve">Исследование пассивного словаря прилагательных </w:t>
      </w:r>
    </w:p>
    <w:p w14:paraId="7F072FD6" w14:textId="77777777" w:rsidR="00261926" w:rsidRPr="00A95857" w:rsidRDefault="00261926" w:rsidP="00A95857">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Цель: Исследовать объем и качество пассивного словаря прилагательных. </w:t>
      </w:r>
    </w:p>
    <w:p w14:paraId="51C3264B" w14:textId="77777777" w:rsidR="00261926" w:rsidRPr="00A95857" w:rsidRDefault="00261926" w:rsidP="00A95857">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Процедура: Ребенку предлагается из ряда картинок выбрать ту или иную картинку. В связи с этим, выясняется наличие соответствия между словом и образом предмета, действия и признака. </w:t>
      </w:r>
    </w:p>
    <w:p w14:paraId="46A0E755" w14:textId="77777777" w:rsidR="00261926" w:rsidRPr="00A95857" w:rsidRDefault="00261926" w:rsidP="00A95857">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Инструкция: «Я буду называть слова, а ты постарайся правильно показать картинку». Материал: предметные и сюжетные картинки: Эмоции: весёлый, грустный (мальчик) Величина: большой слон, маленькая мышка; толстая, тонкая (книга). Высота: высокий дом, низкий дом. Длина: длинный карандаш, короткий (карандаш). Качества: грязные, чистые (ладошки) </w:t>
      </w:r>
    </w:p>
    <w:p w14:paraId="25D78AC9" w14:textId="77777777" w:rsidR="00261926" w:rsidRPr="002927C9" w:rsidRDefault="00261926"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hAnsi="Times New Roman" w:cs="Times New Roman"/>
          <w:sz w:val="28"/>
          <w:szCs w:val="28"/>
        </w:rPr>
        <w:t>Оценка результатов: высокий уровень присваивается ребенку при даче правильных ответов на 8 – 10 во</w:t>
      </w:r>
      <w:r w:rsidR="00362257" w:rsidRPr="00A95857">
        <w:rPr>
          <w:rFonts w:ascii="Times New Roman" w:hAnsi="Times New Roman" w:cs="Times New Roman"/>
          <w:sz w:val="28"/>
          <w:szCs w:val="28"/>
        </w:rPr>
        <w:t xml:space="preserve">просов по сюжетным картинкам. </w:t>
      </w:r>
      <w:r w:rsidRPr="00A95857">
        <w:rPr>
          <w:rFonts w:ascii="Times New Roman" w:hAnsi="Times New Roman" w:cs="Times New Roman"/>
          <w:sz w:val="28"/>
          <w:szCs w:val="28"/>
        </w:rPr>
        <w:t xml:space="preserve"> Средний уровень присваивается ребенку при правильном ответе на 5-7 вопросов по </w:t>
      </w:r>
      <w:r w:rsidRPr="002927C9">
        <w:rPr>
          <w:rFonts w:ascii="Times New Roman" w:hAnsi="Times New Roman" w:cs="Times New Roman"/>
          <w:sz w:val="28"/>
          <w:szCs w:val="28"/>
        </w:rPr>
        <w:t>сюжетным картинкам. Низкий уровень – при ответе на 0-4 вопроса</w:t>
      </w:r>
    </w:p>
    <w:p w14:paraId="58F411DE" w14:textId="77777777" w:rsidR="005E6230" w:rsidRPr="002927C9"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2927C9">
        <w:rPr>
          <w:rFonts w:ascii="Times New Roman" w:eastAsia="Times New Roman" w:hAnsi="Times New Roman" w:cs="Times New Roman"/>
          <w:sz w:val="28"/>
          <w:szCs w:val="28"/>
          <w:lang w:eastAsia="ru-RU"/>
        </w:rPr>
        <w:t xml:space="preserve">     Задание № 2. Понимание названий детенышей домашних и диких животных. </w:t>
      </w:r>
    </w:p>
    <w:p w14:paraId="265E4B1D"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Инструкция для ребенка: </w:t>
      </w:r>
    </w:p>
    <w:p w14:paraId="0A746CBB"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Логопед раскладывает перед ребенком изображения животных и их детенышей и называет: «У кошки котенок» (ребенок показывает и т. д.). «У лошади жеребенок», «У собаки щенок», «У коровы теленок», «У белки бельчонок», «У тигра тигренок», «У медведя медвежонок», "У ежа ежонок", "У овечки ягненок", "У козы козленок".</w:t>
      </w:r>
    </w:p>
    <w:p w14:paraId="2F7C0991"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lastRenderedPageBreak/>
        <w:t>Оценка: 10 заданий, максимальное количество баллов - 2 б., 2 балла - правильное выполнение, 1 балл - затрудняется, поиск, с помощью логопеда, находит, 0 баллов - отказ или далекая словесная замена.</w:t>
      </w:r>
    </w:p>
    <w:p w14:paraId="4487CC07" w14:textId="77777777" w:rsidR="005E6230" w:rsidRPr="00C9035B" w:rsidRDefault="005E6230" w:rsidP="00E50B0C">
      <w:pPr>
        <w:spacing w:after="0" w:line="360" w:lineRule="auto"/>
        <w:ind w:firstLine="709"/>
        <w:jc w:val="both"/>
        <w:rPr>
          <w:rFonts w:ascii="Times New Roman" w:eastAsia="Times New Roman" w:hAnsi="Times New Roman" w:cs="Times New Roman"/>
          <w:color w:val="000000"/>
          <w:sz w:val="28"/>
          <w:szCs w:val="28"/>
          <w:lang w:eastAsia="ru-RU"/>
        </w:rPr>
      </w:pPr>
      <w:r w:rsidRPr="00C9035B">
        <w:rPr>
          <w:rFonts w:ascii="Times New Roman" w:eastAsia="Times New Roman" w:hAnsi="Times New Roman" w:cs="Times New Roman"/>
          <w:color w:val="000000"/>
          <w:sz w:val="28"/>
          <w:szCs w:val="28"/>
          <w:lang w:eastAsia="ru-RU"/>
        </w:rPr>
        <w:t xml:space="preserve">Задание № 3 Понимание слов с противоположным значением </w:t>
      </w:r>
    </w:p>
    <w:p w14:paraId="28AB05E8" w14:textId="77777777" w:rsidR="005E6230" w:rsidRPr="00A95857" w:rsidRDefault="005E6230" w:rsidP="00E50B0C">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Инструкция для ребенка: </w:t>
      </w:r>
    </w:p>
    <w:p w14:paraId="440E5532" w14:textId="77777777" w:rsidR="005E6230" w:rsidRPr="00A95857" w:rsidRDefault="005E6230" w:rsidP="00E50B0C">
      <w:pPr>
        <w:spacing w:after="0" w:line="360" w:lineRule="auto"/>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Процедура та же: логопед называет, ребенок показывает на картинках:</w:t>
      </w:r>
    </w:p>
    <w:p w14:paraId="74E736AD" w14:textId="77777777" w:rsidR="005E6230" w:rsidRPr="00A95857" w:rsidRDefault="005E6230" w:rsidP="00E50B0C">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входит — выходит; открывает — закрывает; подходит — отходит; стоит — идет; длинный — короткий; широкий — узкий; влетает —вылетает; </w:t>
      </w:r>
    </w:p>
    <w:p w14:paraId="6529910B" w14:textId="77777777" w:rsidR="005E6230" w:rsidRPr="00A95857" w:rsidRDefault="005E6230" w:rsidP="00E50B0C">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большой —  маленький; высокий — низкий</w:t>
      </w:r>
    </w:p>
    <w:p w14:paraId="7B3F9956" w14:textId="21DE601B" w:rsidR="00E50B0C" w:rsidRDefault="005E6230" w:rsidP="00393FE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Оценка: 18 картинок, максимальное количество баллов - 2 б., 2 балла - правильное выполнение, 1 балл - затрудняется, поиск, с помощью логопеда, находит, 0 баллов - отказ или далекая словесная замена.</w:t>
      </w:r>
    </w:p>
    <w:p w14:paraId="050EF73B" w14:textId="5C149202" w:rsidR="002927C9" w:rsidRPr="00A95857" w:rsidRDefault="002927C9" w:rsidP="00393FE7">
      <w:pPr>
        <w:spacing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Результаты обследования пассивного словаря представлены в таблице 1.</w:t>
      </w:r>
    </w:p>
    <w:p w14:paraId="48F8D39E" w14:textId="1F1E1C9E" w:rsidR="00DD646E" w:rsidRDefault="002927C9" w:rsidP="002927C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Таблица 1- </w:t>
      </w:r>
      <w:r w:rsidR="005E6230" w:rsidRPr="00A95857">
        <w:rPr>
          <w:rFonts w:ascii="Times New Roman" w:hAnsi="Times New Roman" w:cs="Times New Roman"/>
          <w:sz w:val="28"/>
          <w:szCs w:val="28"/>
        </w:rPr>
        <w:t xml:space="preserve"> Уровень </w:t>
      </w:r>
      <w:r w:rsidR="00E50B0C">
        <w:rPr>
          <w:rFonts w:ascii="Times New Roman" w:hAnsi="Times New Roman" w:cs="Times New Roman"/>
          <w:sz w:val="28"/>
          <w:szCs w:val="28"/>
        </w:rPr>
        <w:t xml:space="preserve">развития </w:t>
      </w:r>
      <w:r w:rsidR="00E50B0C" w:rsidRPr="00E50B0C">
        <w:rPr>
          <w:rFonts w:ascii="Times New Roman" w:eastAsia="Times New Roman" w:hAnsi="Times New Roman" w:cs="Times New Roman"/>
          <w:sz w:val="28"/>
          <w:szCs w:val="28"/>
          <w:lang w:eastAsia="ru-RU"/>
        </w:rPr>
        <w:t>пассивного</w:t>
      </w:r>
      <w:r w:rsidR="005E6230" w:rsidRPr="00A95857">
        <w:rPr>
          <w:rFonts w:ascii="Times New Roman" w:eastAsia="Times New Roman" w:hAnsi="Times New Roman" w:cs="Times New Roman"/>
          <w:sz w:val="28"/>
          <w:szCs w:val="28"/>
          <w:lang w:eastAsia="ru-RU"/>
        </w:rPr>
        <w:t xml:space="preserve"> словаря</w:t>
      </w:r>
      <w:r w:rsidR="005E6230" w:rsidRPr="00A95857">
        <w:rPr>
          <w:rFonts w:ascii="Times New Roman" w:hAnsi="Times New Roman" w:cs="Times New Roman"/>
          <w:sz w:val="28"/>
          <w:szCs w:val="28"/>
        </w:rPr>
        <w:t xml:space="preserve"> у школьников с умственной отсталостью (констатирующий эксперимент) </w:t>
      </w:r>
    </w:p>
    <w:p w14:paraId="7E409531" w14:textId="77777777" w:rsidR="002927C9" w:rsidRPr="00A95857" w:rsidRDefault="002927C9" w:rsidP="002927C9">
      <w:pPr>
        <w:spacing w:after="0" w:line="360" w:lineRule="auto"/>
        <w:jc w:val="both"/>
        <w:rPr>
          <w:rFonts w:ascii="Times New Roman" w:hAnsi="Times New Roman" w:cs="Times New Roman"/>
          <w:sz w:val="28"/>
          <w:szCs w:val="28"/>
        </w:rPr>
      </w:pPr>
    </w:p>
    <w:tbl>
      <w:tblPr>
        <w:tblStyle w:val="a8"/>
        <w:tblW w:w="0" w:type="auto"/>
        <w:tblLayout w:type="fixed"/>
        <w:tblLook w:val="04A0" w:firstRow="1" w:lastRow="0" w:firstColumn="1" w:lastColumn="0" w:noHBand="0" w:noVBand="1"/>
      </w:tblPr>
      <w:tblGrid>
        <w:gridCol w:w="1555"/>
        <w:gridCol w:w="1206"/>
        <w:gridCol w:w="1692"/>
        <w:gridCol w:w="1692"/>
        <w:gridCol w:w="1457"/>
        <w:gridCol w:w="1743"/>
      </w:tblGrid>
      <w:tr w:rsidR="005E6230" w:rsidRPr="00A95857" w14:paraId="7D5AFBEC" w14:textId="77777777" w:rsidTr="00C9035B">
        <w:tc>
          <w:tcPr>
            <w:tcW w:w="1555" w:type="dxa"/>
            <w:vMerge w:val="restart"/>
            <w:tcBorders>
              <w:top w:val="single" w:sz="4" w:space="0" w:color="auto"/>
              <w:left w:val="single" w:sz="4" w:space="0" w:color="auto"/>
              <w:bottom w:val="single" w:sz="4" w:space="0" w:color="auto"/>
              <w:right w:val="single" w:sz="4" w:space="0" w:color="auto"/>
            </w:tcBorders>
            <w:hideMark/>
          </w:tcPr>
          <w:p w14:paraId="727594F7" w14:textId="77777777" w:rsidR="005E6230" w:rsidRPr="00A95857" w:rsidRDefault="005E6230" w:rsidP="00343612">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Имя ребенка</w:t>
            </w:r>
          </w:p>
        </w:tc>
        <w:tc>
          <w:tcPr>
            <w:tcW w:w="7790" w:type="dxa"/>
            <w:gridSpan w:val="5"/>
            <w:tcBorders>
              <w:top w:val="single" w:sz="4" w:space="0" w:color="auto"/>
              <w:left w:val="single" w:sz="4" w:space="0" w:color="auto"/>
              <w:bottom w:val="single" w:sz="4" w:space="0" w:color="auto"/>
              <w:right w:val="single" w:sz="4" w:space="0" w:color="auto"/>
            </w:tcBorders>
            <w:hideMark/>
          </w:tcPr>
          <w:p w14:paraId="23E0AD09" w14:textId="77777777" w:rsidR="005E6230" w:rsidRPr="00A95857" w:rsidRDefault="005E6230" w:rsidP="00A95857">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Критерии</w:t>
            </w:r>
          </w:p>
        </w:tc>
      </w:tr>
      <w:tr w:rsidR="005E6230" w:rsidRPr="00A95857" w14:paraId="6EFDD803" w14:textId="77777777" w:rsidTr="00C9035B">
        <w:tc>
          <w:tcPr>
            <w:tcW w:w="1555" w:type="dxa"/>
            <w:vMerge/>
            <w:tcBorders>
              <w:top w:val="single" w:sz="4" w:space="0" w:color="auto"/>
              <w:left w:val="single" w:sz="4" w:space="0" w:color="auto"/>
              <w:bottom w:val="single" w:sz="4" w:space="0" w:color="auto"/>
              <w:right w:val="single" w:sz="4" w:space="0" w:color="auto"/>
            </w:tcBorders>
            <w:vAlign w:val="center"/>
            <w:hideMark/>
          </w:tcPr>
          <w:p w14:paraId="267F7BC8" w14:textId="77777777" w:rsidR="005E6230" w:rsidRPr="00A95857" w:rsidRDefault="005E6230" w:rsidP="00A95857">
            <w:pPr>
              <w:spacing w:line="360" w:lineRule="auto"/>
              <w:ind w:firstLine="709"/>
              <w:jc w:val="both"/>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14:paraId="03BC62A1" w14:textId="77777777" w:rsidR="005E6230" w:rsidRPr="00A95857" w:rsidRDefault="005E6230" w:rsidP="00E50B0C">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Задание №1</w:t>
            </w:r>
          </w:p>
        </w:tc>
        <w:tc>
          <w:tcPr>
            <w:tcW w:w="1692" w:type="dxa"/>
            <w:tcBorders>
              <w:top w:val="single" w:sz="4" w:space="0" w:color="auto"/>
              <w:left w:val="single" w:sz="4" w:space="0" w:color="auto"/>
              <w:bottom w:val="single" w:sz="4" w:space="0" w:color="auto"/>
              <w:right w:val="single" w:sz="4" w:space="0" w:color="auto"/>
            </w:tcBorders>
            <w:hideMark/>
          </w:tcPr>
          <w:p w14:paraId="6D206C17" w14:textId="77777777" w:rsidR="005E6230" w:rsidRPr="00A95857" w:rsidRDefault="005E6230" w:rsidP="00E50B0C">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Задание №2</w:t>
            </w:r>
          </w:p>
        </w:tc>
        <w:tc>
          <w:tcPr>
            <w:tcW w:w="1692" w:type="dxa"/>
            <w:tcBorders>
              <w:top w:val="single" w:sz="4" w:space="0" w:color="auto"/>
              <w:left w:val="single" w:sz="4" w:space="0" w:color="auto"/>
              <w:bottom w:val="single" w:sz="4" w:space="0" w:color="auto"/>
              <w:right w:val="single" w:sz="4" w:space="0" w:color="auto"/>
            </w:tcBorders>
            <w:hideMark/>
          </w:tcPr>
          <w:p w14:paraId="0FDF91A4" w14:textId="77777777" w:rsidR="005E6230" w:rsidRPr="00A95857" w:rsidRDefault="005E6230" w:rsidP="00E50B0C">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Задание №3</w:t>
            </w:r>
          </w:p>
        </w:tc>
        <w:tc>
          <w:tcPr>
            <w:tcW w:w="1457" w:type="dxa"/>
            <w:tcBorders>
              <w:top w:val="single" w:sz="4" w:space="0" w:color="auto"/>
              <w:left w:val="single" w:sz="4" w:space="0" w:color="auto"/>
              <w:bottom w:val="single" w:sz="4" w:space="0" w:color="auto"/>
              <w:right w:val="single" w:sz="4" w:space="0" w:color="auto"/>
            </w:tcBorders>
            <w:hideMark/>
          </w:tcPr>
          <w:p w14:paraId="0EE2E79E" w14:textId="77777777" w:rsidR="005E6230" w:rsidRPr="00A95857" w:rsidRDefault="005E6230" w:rsidP="00E50B0C">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Всего</w:t>
            </w:r>
          </w:p>
        </w:tc>
        <w:tc>
          <w:tcPr>
            <w:tcW w:w="1743" w:type="dxa"/>
            <w:tcBorders>
              <w:top w:val="single" w:sz="4" w:space="0" w:color="auto"/>
              <w:left w:val="single" w:sz="4" w:space="0" w:color="auto"/>
              <w:bottom w:val="single" w:sz="4" w:space="0" w:color="auto"/>
              <w:right w:val="single" w:sz="4" w:space="0" w:color="auto"/>
            </w:tcBorders>
            <w:hideMark/>
          </w:tcPr>
          <w:p w14:paraId="31DC643A" w14:textId="77777777" w:rsidR="005E6230" w:rsidRPr="00A95857" w:rsidRDefault="005E6230" w:rsidP="00E50B0C">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Уровень </w:t>
            </w:r>
          </w:p>
        </w:tc>
      </w:tr>
      <w:tr w:rsidR="00034AA1" w:rsidRPr="00A95857" w14:paraId="2937BE69" w14:textId="77777777" w:rsidTr="00C9035B">
        <w:tc>
          <w:tcPr>
            <w:tcW w:w="1555" w:type="dxa"/>
            <w:tcBorders>
              <w:top w:val="single" w:sz="4" w:space="0" w:color="auto"/>
              <w:left w:val="single" w:sz="4" w:space="0" w:color="auto"/>
              <w:bottom w:val="single" w:sz="4" w:space="0" w:color="auto"/>
              <w:right w:val="single" w:sz="4" w:space="0" w:color="auto"/>
            </w:tcBorders>
            <w:hideMark/>
          </w:tcPr>
          <w:p w14:paraId="1B54EE38"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Настя К</w:t>
            </w:r>
          </w:p>
        </w:tc>
        <w:tc>
          <w:tcPr>
            <w:tcW w:w="1206" w:type="dxa"/>
            <w:tcBorders>
              <w:top w:val="single" w:sz="4" w:space="0" w:color="auto"/>
              <w:left w:val="single" w:sz="4" w:space="0" w:color="auto"/>
              <w:bottom w:val="single" w:sz="4" w:space="0" w:color="auto"/>
              <w:right w:val="single" w:sz="4" w:space="0" w:color="auto"/>
            </w:tcBorders>
          </w:tcPr>
          <w:p w14:paraId="24438907" w14:textId="474429C4"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4DEC8B3D" w14:textId="1D0311FC"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06A677C2" w14:textId="19D5A97F"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457" w:type="dxa"/>
            <w:tcBorders>
              <w:top w:val="single" w:sz="4" w:space="0" w:color="auto"/>
              <w:left w:val="single" w:sz="4" w:space="0" w:color="auto"/>
              <w:bottom w:val="single" w:sz="4" w:space="0" w:color="auto"/>
              <w:right w:val="single" w:sz="4" w:space="0" w:color="auto"/>
            </w:tcBorders>
          </w:tcPr>
          <w:p w14:paraId="3B4D03BA" w14:textId="34D42269"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
        </w:tc>
        <w:tc>
          <w:tcPr>
            <w:tcW w:w="1743" w:type="dxa"/>
            <w:tcBorders>
              <w:top w:val="single" w:sz="4" w:space="0" w:color="auto"/>
              <w:left w:val="single" w:sz="4" w:space="0" w:color="auto"/>
              <w:bottom w:val="single" w:sz="4" w:space="0" w:color="auto"/>
              <w:right w:val="single" w:sz="4" w:space="0" w:color="auto"/>
            </w:tcBorders>
          </w:tcPr>
          <w:p w14:paraId="1494BD88" w14:textId="4938F59A"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r w:rsidR="00034AA1" w:rsidRPr="00A95857" w14:paraId="22D5899D" w14:textId="77777777" w:rsidTr="00C9035B">
        <w:tc>
          <w:tcPr>
            <w:tcW w:w="1555" w:type="dxa"/>
            <w:tcBorders>
              <w:top w:val="single" w:sz="4" w:space="0" w:color="auto"/>
              <w:left w:val="single" w:sz="4" w:space="0" w:color="auto"/>
              <w:bottom w:val="single" w:sz="4" w:space="0" w:color="auto"/>
              <w:right w:val="single" w:sz="4" w:space="0" w:color="auto"/>
            </w:tcBorders>
            <w:hideMark/>
          </w:tcPr>
          <w:p w14:paraId="5A9077DE"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Игорь С</w:t>
            </w:r>
          </w:p>
        </w:tc>
        <w:tc>
          <w:tcPr>
            <w:tcW w:w="1206" w:type="dxa"/>
            <w:tcBorders>
              <w:top w:val="single" w:sz="4" w:space="0" w:color="auto"/>
              <w:left w:val="single" w:sz="4" w:space="0" w:color="auto"/>
              <w:bottom w:val="single" w:sz="4" w:space="0" w:color="auto"/>
              <w:right w:val="single" w:sz="4" w:space="0" w:color="auto"/>
            </w:tcBorders>
          </w:tcPr>
          <w:p w14:paraId="7353628D" w14:textId="2932FE85"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0</w:t>
            </w:r>
          </w:p>
        </w:tc>
        <w:tc>
          <w:tcPr>
            <w:tcW w:w="1692" w:type="dxa"/>
            <w:tcBorders>
              <w:top w:val="single" w:sz="4" w:space="0" w:color="auto"/>
              <w:left w:val="single" w:sz="4" w:space="0" w:color="auto"/>
              <w:bottom w:val="single" w:sz="4" w:space="0" w:color="auto"/>
              <w:right w:val="single" w:sz="4" w:space="0" w:color="auto"/>
            </w:tcBorders>
          </w:tcPr>
          <w:p w14:paraId="60F8B26F" w14:textId="245B0B89"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3FE225DD" w14:textId="53D64ABB"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457" w:type="dxa"/>
            <w:tcBorders>
              <w:top w:val="single" w:sz="4" w:space="0" w:color="auto"/>
              <w:left w:val="single" w:sz="4" w:space="0" w:color="auto"/>
              <w:bottom w:val="single" w:sz="4" w:space="0" w:color="auto"/>
              <w:right w:val="single" w:sz="4" w:space="0" w:color="auto"/>
            </w:tcBorders>
          </w:tcPr>
          <w:p w14:paraId="61D36B72" w14:textId="5EFDB81B"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
        </w:tc>
        <w:tc>
          <w:tcPr>
            <w:tcW w:w="1743" w:type="dxa"/>
            <w:tcBorders>
              <w:top w:val="single" w:sz="4" w:space="0" w:color="auto"/>
              <w:left w:val="single" w:sz="4" w:space="0" w:color="auto"/>
              <w:bottom w:val="single" w:sz="4" w:space="0" w:color="auto"/>
              <w:right w:val="single" w:sz="4" w:space="0" w:color="auto"/>
            </w:tcBorders>
          </w:tcPr>
          <w:p w14:paraId="06CDDE4B" w14:textId="468CCB49"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95857">
              <w:rPr>
                <w:rFonts w:ascii="Times New Roman" w:hAnsi="Times New Roman" w:cs="Times New Roman"/>
                <w:sz w:val="28"/>
                <w:szCs w:val="28"/>
              </w:rPr>
              <w:t>У</w:t>
            </w:r>
          </w:p>
        </w:tc>
      </w:tr>
      <w:tr w:rsidR="00034AA1" w:rsidRPr="00A95857" w14:paraId="5A031AC6" w14:textId="77777777" w:rsidTr="00C9035B">
        <w:tc>
          <w:tcPr>
            <w:tcW w:w="1555" w:type="dxa"/>
            <w:tcBorders>
              <w:top w:val="single" w:sz="4" w:space="0" w:color="auto"/>
              <w:left w:val="single" w:sz="4" w:space="0" w:color="auto"/>
              <w:bottom w:val="single" w:sz="4" w:space="0" w:color="auto"/>
              <w:right w:val="single" w:sz="4" w:space="0" w:color="auto"/>
            </w:tcBorders>
            <w:hideMark/>
          </w:tcPr>
          <w:p w14:paraId="750CFF82"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Мила Я</w:t>
            </w:r>
          </w:p>
        </w:tc>
        <w:tc>
          <w:tcPr>
            <w:tcW w:w="1206" w:type="dxa"/>
            <w:tcBorders>
              <w:top w:val="single" w:sz="4" w:space="0" w:color="auto"/>
              <w:left w:val="single" w:sz="4" w:space="0" w:color="auto"/>
              <w:bottom w:val="single" w:sz="4" w:space="0" w:color="auto"/>
              <w:right w:val="single" w:sz="4" w:space="0" w:color="auto"/>
            </w:tcBorders>
          </w:tcPr>
          <w:p w14:paraId="0EB31644" w14:textId="225F8371"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0769E1E2" w14:textId="45424A4F"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040B50E7" w14:textId="1B29A4C0"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457" w:type="dxa"/>
            <w:tcBorders>
              <w:top w:val="single" w:sz="4" w:space="0" w:color="auto"/>
              <w:left w:val="single" w:sz="4" w:space="0" w:color="auto"/>
              <w:bottom w:val="single" w:sz="4" w:space="0" w:color="auto"/>
              <w:right w:val="single" w:sz="4" w:space="0" w:color="auto"/>
            </w:tcBorders>
          </w:tcPr>
          <w:p w14:paraId="412B716E" w14:textId="27A20A61"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
        </w:tc>
        <w:tc>
          <w:tcPr>
            <w:tcW w:w="1743" w:type="dxa"/>
            <w:tcBorders>
              <w:top w:val="single" w:sz="4" w:space="0" w:color="auto"/>
              <w:left w:val="single" w:sz="4" w:space="0" w:color="auto"/>
              <w:bottom w:val="single" w:sz="4" w:space="0" w:color="auto"/>
              <w:right w:val="single" w:sz="4" w:space="0" w:color="auto"/>
            </w:tcBorders>
          </w:tcPr>
          <w:p w14:paraId="3AAB55B0" w14:textId="0E7500A9"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95857">
              <w:rPr>
                <w:rFonts w:ascii="Times New Roman" w:hAnsi="Times New Roman" w:cs="Times New Roman"/>
                <w:sz w:val="28"/>
                <w:szCs w:val="28"/>
              </w:rPr>
              <w:t>У</w:t>
            </w:r>
          </w:p>
        </w:tc>
      </w:tr>
      <w:tr w:rsidR="00034AA1" w:rsidRPr="00A95857" w14:paraId="623B329E" w14:textId="77777777" w:rsidTr="00C9035B">
        <w:tc>
          <w:tcPr>
            <w:tcW w:w="1555" w:type="dxa"/>
            <w:tcBorders>
              <w:top w:val="single" w:sz="4" w:space="0" w:color="auto"/>
              <w:left w:val="single" w:sz="4" w:space="0" w:color="auto"/>
              <w:bottom w:val="single" w:sz="4" w:space="0" w:color="auto"/>
              <w:right w:val="single" w:sz="4" w:space="0" w:color="auto"/>
            </w:tcBorders>
            <w:hideMark/>
          </w:tcPr>
          <w:p w14:paraId="442715F7"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Юра Н </w:t>
            </w:r>
          </w:p>
        </w:tc>
        <w:tc>
          <w:tcPr>
            <w:tcW w:w="1206" w:type="dxa"/>
            <w:tcBorders>
              <w:top w:val="single" w:sz="4" w:space="0" w:color="auto"/>
              <w:left w:val="single" w:sz="4" w:space="0" w:color="auto"/>
              <w:bottom w:val="single" w:sz="4" w:space="0" w:color="auto"/>
              <w:right w:val="single" w:sz="4" w:space="0" w:color="auto"/>
            </w:tcBorders>
          </w:tcPr>
          <w:p w14:paraId="2A827E1F" w14:textId="39A70992"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6B2D397C" w14:textId="5826E607"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41033C2A" w14:textId="67537907"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0</w:t>
            </w:r>
          </w:p>
        </w:tc>
        <w:tc>
          <w:tcPr>
            <w:tcW w:w="1457" w:type="dxa"/>
            <w:tcBorders>
              <w:top w:val="single" w:sz="4" w:space="0" w:color="auto"/>
              <w:left w:val="single" w:sz="4" w:space="0" w:color="auto"/>
              <w:bottom w:val="single" w:sz="4" w:space="0" w:color="auto"/>
              <w:right w:val="single" w:sz="4" w:space="0" w:color="auto"/>
            </w:tcBorders>
          </w:tcPr>
          <w:p w14:paraId="3427E350" w14:textId="0856DD42"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
        </w:tc>
        <w:tc>
          <w:tcPr>
            <w:tcW w:w="1743" w:type="dxa"/>
            <w:tcBorders>
              <w:top w:val="single" w:sz="4" w:space="0" w:color="auto"/>
              <w:left w:val="single" w:sz="4" w:space="0" w:color="auto"/>
              <w:bottom w:val="single" w:sz="4" w:space="0" w:color="auto"/>
              <w:right w:val="single" w:sz="4" w:space="0" w:color="auto"/>
            </w:tcBorders>
          </w:tcPr>
          <w:p w14:paraId="7948358C" w14:textId="0772ED0B"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r w:rsidR="00034AA1" w:rsidRPr="00A95857" w14:paraId="51B58E6F" w14:textId="77777777" w:rsidTr="00C9035B">
        <w:tc>
          <w:tcPr>
            <w:tcW w:w="1555" w:type="dxa"/>
            <w:tcBorders>
              <w:top w:val="single" w:sz="4" w:space="0" w:color="auto"/>
              <w:left w:val="single" w:sz="4" w:space="0" w:color="auto"/>
              <w:bottom w:val="single" w:sz="4" w:space="0" w:color="auto"/>
              <w:right w:val="single" w:sz="4" w:space="0" w:color="auto"/>
            </w:tcBorders>
            <w:hideMark/>
          </w:tcPr>
          <w:p w14:paraId="1411D3DB"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Коля Ф</w:t>
            </w:r>
          </w:p>
        </w:tc>
        <w:tc>
          <w:tcPr>
            <w:tcW w:w="1206" w:type="dxa"/>
            <w:tcBorders>
              <w:top w:val="single" w:sz="4" w:space="0" w:color="auto"/>
              <w:left w:val="single" w:sz="4" w:space="0" w:color="auto"/>
              <w:bottom w:val="single" w:sz="4" w:space="0" w:color="auto"/>
              <w:right w:val="single" w:sz="4" w:space="0" w:color="auto"/>
            </w:tcBorders>
          </w:tcPr>
          <w:p w14:paraId="0AF94716" w14:textId="5EFC7E16"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1828D842" w14:textId="177DE996"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
        </w:tc>
        <w:tc>
          <w:tcPr>
            <w:tcW w:w="1692" w:type="dxa"/>
            <w:tcBorders>
              <w:top w:val="single" w:sz="4" w:space="0" w:color="auto"/>
              <w:left w:val="single" w:sz="4" w:space="0" w:color="auto"/>
              <w:bottom w:val="single" w:sz="4" w:space="0" w:color="auto"/>
              <w:right w:val="single" w:sz="4" w:space="0" w:color="auto"/>
            </w:tcBorders>
          </w:tcPr>
          <w:p w14:paraId="71FD1778" w14:textId="5476DFEE"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457" w:type="dxa"/>
            <w:tcBorders>
              <w:top w:val="single" w:sz="4" w:space="0" w:color="auto"/>
              <w:left w:val="single" w:sz="4" w:space="0" w:color="auto"/>
              <w:bottom w:val="single" w:sz="4" w:space="0" w:color="auto"/>
              <w:right w:val="single" w:sz="4" w:space="0" w:color="auto"/>
            </w:tcBorders>
          </w:tcPr>
          <w:p w14:paraId="157A38FA" w14:textId="6F798F64"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
        </w:tc>
        <w:tc>
          <w:tcPr>
            <w:tcW w:w="1743" w:type="dxa"/>
            <w:tcBorders>
              <w:top w:val="single" w:sz="4" w:space="0" w:color="auto"/>
              <w:left w:val="single" w:sz="4" w:space="0" w:color="auto"/>
              <w:bottom w:val="single" w:sz="4" w:space="0" w:color="auto"/>
              <w:right w:val="single" w:sz="4" w:space="0" w:color="auto"/>
            </w:tcBorders>
          </w:tcPr>
          <w:p w14:paraId="0CE89555" w14:textId="257ED8AE"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r w:rsidR="00034AA1" w:rsidRPr="00A95857" w14:paraId="6A192712" w14:textId="77777777" w:rsidTr="00C9035B">
        <w:trPr>
          <w:trHeight w:val="135"/>
        </w:trPr>
        <w:tc>
          <w:tcPr>
            <w:tcW w:w="1555" w:type="dxa"/>
            <w:tcBorders>
              <w:top w:val="single" w:sz="4" w:space="0" w:color="auto"/>
              <w:left w:val="single" w:sz="4" w:space="0" w:color="auto"/>
              <w:bottom w:val="single" w:sz="4" w:space="0" w:color="auto"/>
              <w:right w:val="single" w:sz="4" w:space="0" w:color="auto"/>
            </w:tcBorders>
            <w:hideMark/>
          </w:tcPr>
          <w:p w14:paraId="3D2606C6"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Ира Ю </w:t>
            </w:r>
          </w:p>
        </w:tc>
        <w:tc>
          <w:tcPr>
            <w:tcW w:w="1206" w:type="dxa"/>
            <w:tcBorders>
              <w:top w:val="single" w:sz="4" w:space="0" w:color="auto"/>
              <w:left w:val="single" w:sz="4" w:space="0" w:color="auto"/>
              <w:bottom w:val="single" w:sz="4" w:space="0" w:color="auto"/>
              <w:right w:val="single" w:sz="4" w:space="0" w:color="auto"/>
            </w:tcBorders>
          </w:tcPr>
          <w:p w14:paraId="76DEBA96" w14:textId="0E4B4DAD"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59A8F278" w14:textId="79EF9DBE"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0</w:t>
            </w:r>
          </w:p>
        </w:tc>
        <w:tc>
          <w:tcPr>
            <w:tcW w:w="1692" w:type="dxa"/>
            <w:tcBorders>
              <w:top w:val="single" w:sz="4" w:space="0" w:color="auto"/>
              <w:left w:val="single" w:sz="4" w:space="0" w:color="auto"/>
              <w:bottom w:val="single" w:sz="4" w:space="0" w:color="auto"/>
              <w:right w:val="single" w:sz="4" w:space="0" w:color="auto"/>
            </w:tcBorders>
          </w:tcPr>
          <w:p w14:paraId="416AC7AD" w14:textId="78836F31"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457" w:type="dxa"/>
            <w:tcBorders>
              <w:top w:val="single" w:sz="4" w:space="0" w:color="auto"/>
              <w:left w:val="single" w:sz="4" w:space="0" w:color="auto"/>
              <w:bottom w:val="single" w:sz="4" w:space="0" w:color="auto"/>
              <w:right w:val="single" w:sz="4" w:space="0" w:color="auto"/>
            </w:tcBorders>
          </w:tcPr>
          <w:p w14:paraId="387B08C5" w14:textId="654D9DAA"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
        </w:tc>
        <w:tc>
          <w:tcPr>
            <w:tcW w:w="1743" w:type="dxa"/>
            <w:tcBorders>
              <w:top w:val="single" w:sz="4" w:space="0" w:color="auto"/>
              <w:left w:val="single" w:sz="4" w:space="0" w:color="auto"/>
              <w:bottom w:val="single" w:sz="4" w:space="0" w:color="auto"/>
              <w:right w:val="single" w:sz="4" w:space="0" w:color="auto"/>
            </w:tcBorders>
          </w:tcPr>
          <w:p w14:paraId="630C4DFF" w14:textId="6DA66E21"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95857">
              <w:rPr>
                <w:rFonts w:ascii="Times New Roman" w:hAnsi="Times New Roman" w:cs="Times New Roman"/>
                <w:sz w:val="28"/>
                <w:szCs w:val="28"/>
              </w:rPr>
              <w:t>У</w:t>
            </w:r>
          </w:p>
        </w:tc>
      </w:tr>
      <w:tr w:rsidR="00034AA1" w:rsidRPr="00A95857" w14:paraId="601A6B0A" w14:textId="77777777" w:rsidTr="00C9035B">
        <w:trPr>
          <w:trHeight w:val="281"/>
        </w:trPr>
        <w:tc>
          <w:tcPr>
            <w:tcW w:w="1555" w:type="dxa"/>
            <w:tcBorders>
              <w:top w:val="single" w:sz="4" w:space="0" w:color="auto"/>
              <w:left w:val="single" w:sz="4" w:space="0" w:color="auto"/>
              <w:bottom w:val="single" w:sz="4" w:space="0" w:color="auto"/>
              <w:right w:val="single" w:sz="4" w:space="0" w:color="auto"/>
            </w:tcBorders>
            <w:hideMark/>
          </w:tcPr>
          <w:p w14:paraId="61FCCBE8"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Максим С</w:t>
            </w:r>
          </w:p>
        </w:tc>
        <w:tc>
          <w:tcPr>
            <w:tcW w:w="1206" w:type="dxa"/>
            <w:tcBorders>
              <w:top w:val="single" w:sz="4" w:space="0" w:color="auto"/>
              <w:left w:val="single" w:sz="4" w:space="0" w:color="auto"/>
              <w:bottom w:val="single" w:sz="4" w:space="0" w:color="auto"/>
              <w:right w:val="single" w:sz="4" w:space="0" w:color="auto"/>
            </w:tcBorders>
          </w:tcPr>
          <w:p w14:paraId="3A27727A" w14:textId="24DBCCFE"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165F7B14" w14:textId="1F54006C"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6801700D" w14:textId="74A0E208"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457" w:type="dxa"/>
            <w:tcBorders>
              <w:top w:val="single" w:sz="4" w:space="0" w:color="auto"/>
              <w:left w:val="single" w:sz="4" w:space="0" w:color="auto"/>
              <w:bottom w:val="single" w:sz="4" w:space="0" w:color="auto"/>
              <w:right w:val="single" w:sz="4" w:space="0" w:color="auto"/>
            </w:tcBorders>
          </w:tcPr>
          <w:p w14:paraId="1A348EFF" w14:textId="5B0C52F4"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
        </w:tc>
        <w:tc>
          <w:tcPr>
            <w:tcW w:w="1743" w:type="dxa"/>
            <w:tcBorders>
              <w:top w:val="single" w:sz="4" w:space="0" w:color="auto"/>
              <w:left w:val="single" w:sz="4" w:space="0" w:color="auto"/>
              <w:bottom w:val="single" w:sz="4" w:space="0" w:color="auto"/>
              <w:right w:val="single" w:sz="4" w:space="0" w:color="auto"/>
            </w:tcBorders>
          </w:tcPr>
          <w:p w14:paraId="6D5E922B" w14:textId="02D732D6"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95857">
              <w:rPr>
                <w:rFonts w:ascii="Times New Roman" w:hAnsi="Times New Roman" w:cs="Times New Roman"/>
                <w:sz w:val="28"/>
                <w:szCs w:val="28"/>
              </w:rPr>
              <w:t>У</w:t>
            </w:r>
          </w:p>
        </w:tc>
      </w:tr>
      <w:tr w:rsidR="00034AA1" w:rsidRPr="00A95857" w14:paraId="777192D4" w14:textId="77777777" w:rsidTr="00C9035B">
        <w:trPr>
          <w:trHeight w:val="126"/>
        </w:trPr>
        <w:tc>
          <w:tcPr>
            <w:tcW w:w="1555" w:type="dxa"/>
            <w:tcBorders>
              <w:top w:val="single" w:sz="4" w:space="0" w:color="auto"/>
              <w:left w:val="single" w:sz="4" w:space="0" w:color="auto"/>
              <w:bottom w:val="single" w:sz="4" w:space="0" w:color="auto"/>
              <w:right w:val="single" w:sz="4" w:space="0" w:color="auto"/>
            </w:tcBorders>
            <w:hideMark/>
          </w:tcPr>
          <w:p w14:paraId="70893C5E"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Вика С </w:t>
            </w:r>
          </w:p>
        </w:tc>
        <w:tc>
          <w:tcPr>
            <w:tcW w:w="1206" w:type="dxa"/>
            <w:tcBorders>
              <w:top w:val="single" w:sz="4" w:space="0" w:color="auto"/>
              <w:left w:val="single" w:sz="4" w:space="0" w:color="auto"/>
              <w:bottom w:val="single" w:sz="4" w:space="0" w:color="auto"/>
              <w:right w:val="single" w:sz="4" w:space="0" w:color="auto"/>
            </w:tcBorders>
          </w:tcPr>
          <w:p w14:paraId="5BDDC4E7" w14:textId="14C5E734"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65D7BB57" w14:textId="074376DC"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203AE840" w14:textId="42338C8B"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457" w:type="dxa"/>
            <w:tcBorders>
              <w:top w:val="single" w:sz="4" w:space="0" w:color="auto"/>
              <w:left w:val="single" w:sz="4" w:space="0" w:color="auto"/>
              <w:bottom w:val="single" w:sz="4" w:space="0" w:color="auto"/>
              <w:right w:val="single" w:sz="4" w:space="0" w:color="auto"/>
            </w:tcBorders>
          </w:tcPr>
          <w:p w14:paraId="0EECAB75" w14:textId="4EA39A4B"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p>
        </w:tc>
        <w:tc>
          <w:tcPr>
            <w:tcW w:w="1743" w:type="dxa"/>
            <w:tcBorders>
              <w:top w:val="single" w:sz="4" w:space="0" w:color="auto"/>
              <w:left w:val="single" w:sz="4" w:space="0" w:color="auto"/>
              <w:bottom w:val="single" w:sz="4" w:space="0" w:color="auto"/>
              <w:right w:val="single" w:sz="4" w:space="0" w:color="auto"/>
            </w:tcBorders>
          </w:tcPr>
          <w:p w14:paraId="287A5091" w14:textId="75631B5D"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95857">
              <w:rPr>
                <w:rFonts w:ascii="Times New Roman" w:hAnsi="Times New Roman" w:cs="Times New Roman"/>
                <w:sz w:val="28"/>
                <w:szCs w:val="28"/>
              </w:rPr>
              <w:t>У</w:t>
            </w:r>
          </w:p>
        </w:tc>
      </w:tr>
      <w:tr w:rsidR="00034AA1" w:rsidRPr="00A95857" w14:paraId="7C608431" w14:textId="77777777" w:rsidTr="00C9035B">
        <w:trPr>
          <w:trHeight w:val="126"/>
        </w:trPr>
        <w:tc>
          <w:tcPr>
            <w:tcW w:w="1555" w:type="dxa"/>
            <w:tcBorders>
              <w:top w:val="single" w:sz="4" w:space="0" w:color="auto"/>
              <w:left w:val="single" w:sz="4" w:space="0" w:color="auto"/>
              <w:bottom w:val="single" w:sz="4" w:space="0" w:color="auto"/>
              <w:right w:val="single" w:sz="4" w:space="0" w:color="auto"/>
            </w:tcBorders>
            <w:hideMark/>
          </w:tcPr>
          <w:p w14:paraId="5B1ACC25" w14:textId="77777777" w:rsidR="00034AA1" w:rsidRPr="00A95857" w:rsidRDefault="00034AA1" w:rsidP="00034AA1">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Нина П</w:t>
            </w:r>
          </w:p>
        </w:tc>
        <w:tc>
          <w:tcPr>
            <w:tcW w:w="1206" w:type="dxa"/>
            <w:tcBorders>
              <w:top w:val="single" w:sz="4" w:space="0" w:color="auto"/>
              <w:left w:val="single" w:sz="4" w:space="0" w:color="auto"/>
              <w:bottom w:val="single" w:sz="4" w:space="0" w:color="auto"/>
              <w:right w:val="single" w:sz="4" w:space="0" w:color="auto"/>
            </w:tcBorders>
          </w:tcPr>
          <w:p w14:paraId="2E168E78" w14:textId="761DC31B"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692" w:type="dxa"/>
            <w:tcBorders>
              <w:top w:val="single" w:sz="4" w:space="0" w:color="auto"/>
              <w:left w:val="single" w:sz="4" w:space="0" w:color="auto"/>
              <w:bottom w:val="single" w:sz="4" w:space="0" w:color="auto"/>
              <w:right w:val="single" w:sz="4" w:space="0" w:color="auto"/>
            </w:tcBorders>
          </w:tcPr>
          <w:p w14:paraId="32646211" w14:textId="6ED2DA9E"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50130329" w14:textId="2A19CA53"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1457" w:type="dxa"/>
            <w:tcBorders>
              <w:top w:val="single" w:sz="4" w:space="0" w:color="auto"/>
              <w:left w:val="single" w:sz="4" w:space="0" w:color="auto"/>
              <w:bottom w:val="single" w:sz="4" w:space="0" w:color="auto"/>
              <w:right w:val="single" w:sz="4" w:space="0" w:color="auto"/>
            </w:tcBorders>
          </w:tcPr>
          <w:p w14:paraId="046D25B2" w14:textId="3A738D6C"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
        </w:tc>
        <w:tc>
          <w:tcPr>
            <w:tcW w:w="1743" w:type="dxa"/>
            <w:tcBorders>
              <w:top w:val="single" w:sz="4" w:space="0" w:color="auto"/>
              <w:left w:val="single" w:sz="4" w:space="0" w:color="auto"/>
              <w:bottom w:val="single" w:sz="4" w:space="0" w:color="auto"/>
              <w:right w:val="single" w:sz="4" w:space="0" w:color="auto"/>
            </w:tcBorders>
          </w:tcPr>
          <w:p w14:paraId="6A4BE36C" w14:textId="7E0535B5"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95857">
              <w:rPr>
                <w:rFonts w:ascii="Times New Roman" w:hAnsi="Times New Roman" w:cs="Times New Roman"/>
                <w:sz w:val="28"/>
                <w:szCs w:val="28"/>
              </w:rPr>
              <w:t>У</w:t>
            </w:r>
          </w:p>
        </w:tc>
      </w:tr>
      <w:tr w:rsidR="00034AA1" w:rsidRPr="00A95857" w14:paraId="52A4F5A4" w14:textId="77777777" w:rsidTr="00C9035B">
        <w:trPr>
          <w:trHeight w:val="634"/>
        </w:trPr>
        <w:tc>
          <w:tcPr>
            <w:tcW w:w="1555" w:type="dxa"/>
            <w:tcBorders>
              <w:top w:val="single" w:sz="4" w:space="0" w:color="auto"/>
              <w:left w:val="single" w:sz="4" w:space="0" w:color="auto"/>
              <w:bottom w:val="single" w:sz="4" w:space="0" w:color="auto"/>
              <w:right w:val="single" w:sz="4" w:space="0" w:color="auto"/>
            </w:tcBorders>
            <w:hideMark/>
          </w:tcPr>
          <w:p w14:paraId="1DBC4377" w14:textId="77777777" w:rsidR="00034AA1" w:rsidRPr="00A95857" w:rsidRDefault="00034AA1" w:rsidP="00034AA1">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Радж П</w:t>
            </w:r>
          </w:p>
        </w:tc>
        <w:tc>
          <w:tcPr>
            <w:tcW w:w="1206" w:type="dxa"/>
            <w:tcBorders>
              <w:top w:val="single" w:sz="4" w:space="0" w:color="auto"/>
              <w:left w:val="single" w:sz="4" w:space="0" w:color="auto"/>
              <w:bottom w:val="single" w:sz="4" w:space="0" w:color="auto"/>
              <w:right w:val="single" w:sz="4" w:space="0" w:color="auto"/>
            </w:tcBorders>
          </w:tcPr>
          <w:p w14:paraId="5A74E2DA" w14:textId="28EA59EA"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
        </w:tc>
        <w:tc>
          <w:tcPr>
            <w:tcW w:w="1692" w:type="dxa"/>
            <w:tcBorders>
              <w:top w:val="single" w:sz="4" w:space="0" w:color="auto"/>
              <w:left w:val="single" w:sz="4" w:space="0" w:color="auto"/>
              <w:bottom w:val="single" w:sz="4" w:space="0" w:color="auto"/>
              <w:right w:val="single" w:sz="4" w:space="0" w:color="auto"/>
            </w:tcBorders>
          </w:tcPr>
          <w:p w14:paraId="512FAEFE" w14:textId="418834E8"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692" w:type="dxa"/>
            <w:tcBorders>
              <w:top w:val="single" w:sz="4" w:space="0" w:color="auto"/>
              <w:left w:val="single" w:sz="4" w:space="0" w:color="auto"/>
              <w:bottom w:val="single" w:sz="4" w:space="0" w:color="auto"/>
              <w:right w:val="single" w:sz="4" w:space="0" w:color="auto"/>
            </w:tcBorders>
          </w:tcPr>
          <w:p w14:paraId="2D593265" w14:textId="21628C63"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1457" w:type="dxa"/>
            <w:tcBorders>
              <w:top w:val="single" w:sz="4" w:space="0" w:color="auto"/>
              <w:left w:val="single" w:sz="4" w:space="0" w:color="auto"/>
              <w:bottom w:val="single" w:sz="4" w:space="0" w:color="auto"/>
              <w:right w:val="single" w:sz="4" w:space="0" w:color="auto"/>
            </w:tcBorders>
          </w:tcPr>
          <w:p w14:paraId="51EF2AA7" w14:textId="5CB07F37"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
        </w:tc>
        <w:tc>
          <w:tcPr>
            <w:tcW w:w="1743" w:type="dxa"/>
            <w:tcBorders>
              <w:top w:val="single" w:sz="4" w:space="0" w:color="auto"/>
              <w:left w:val="single" w:sz="4" w:space="0" w:color="auto"/>
              <w:bottom w:val="single" w:sz="4" w:space="0" w:color="auto"/>
              <w:right w:val="single" w:sz="4" w:space="0" w:color="auto"/>
            </w:tcBorders>
          </w:tcPr>
          <w:p w14:paraId="5F4419F7" w14:textId="7A0D453B" w:rsidR="00034AA1" w:rsidRPr="00A95857" w:rsidRDefault="00034AA1" w:rsidP="00034AA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bl>
    <w:p w14:paraId="6CC2E689" w14:textId="3100C935" w:rsidR="00AF676A" w:rsidRDefault="00AF676A" w:rsidP="00AF676A">
      <w:pPr>
        <w:spacing w:after="0" w:line="360" w:lineRule="auto"/>
        <w:ind w:firstLine="709"/>
        <w:jc w:val="both"/>
        <w:rPr>
          <w:rFonts w:ascii="Times New Roman" w:hAnsi="Times New Roman" w:cs="Times New Roman"/>
          <w:sz w:val="28"/>
          <w:szCs w:val="28"/>
        </w:rPr>
      </w:pPr>
    </w:p>
    <w:p w14:paraId="0633D2A5" w14:textId="0F994383" w:rsidR="00AF676A" w:rsidRDefault="00AF676A" w:rsidP="00AF676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Условные обозначения:</w:t>
      </w:r>
    </w:p>
    <w:p w14:paraId="7B6659DE" w14:textId="5D3F75D2" w:rsid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«Высокий уровень» (ВУ) 6-4 баллов.</w:t>
      </w:r>
    </w:p>
    <w:p w14:paraId="3C48CB9C" w14:textId="7A284C54" w:rsid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«Средний уровень» (СУ) – 3-1баллов.</w:t>
      </w:r>
    </w:p>
    <w:p w14:paraId="1D707769" w14:textId="52CB2241" w:rsidR="005E6230" w:rsidRPr="00A95857"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«Низкий уровень» (НУ) – 0 баллов.</w:t>
      </w:r>
    </w:p>
    <w:p w14:paraId="7EA1C105" w14:textId="77777777" w:rsidR="005E6230" w:rsidRPr="00A95857" w:rsidRDefault="005E6230" w:rsidP="00393FE7">
      <w:pPr>
        <w:spacing w:after="0" w:line="360" w:lineRule="auto"/>
        <w:ind w:firstLine="709"/>
        <w:jc w:val="both"/>
        <w:rPr>
          <w:rFonts w:ascii="Times New Roman" w:hAnsi="Times New Roman" w:cs="Times New Roman"/>
          <w:color w:val="C00000"/>
          <w:sz w:val="28"/>
          <w:szCs w:val="28"/>
        </w:rPr>
      </w:pPr>
      <w:r w:rsidRPr="00A95857">
        <w:rPr>
          <w:rFonts w:ascii="Times New Roman" w:hAnsi="Times New Roman" w:cs="Times New Roman"/>
          <w:sz w:val="28"/>
          <w:szCs w:val="28"/>
        </w:rPr>
        <w:t>Данные, представленные в таблице свидетельствуют о том, что в группе детей с нарушение интеллекта речи навык пассивного словаря недостаточно сформирован. Для д</w:t>
      </w:r>
      <w:r w:rsidR="00C56DB6" w:rsidRPr="00A95857">
        <w:rPr>
          <w:rFonts w:ascii="Times New Roman" w:hAnsi="Times New Roman" w:cs="Times New Roman"/>
          <w:sz w:val="28"/>
          <w:szCs w:val="28"/>
        </w:rPr>
        <w:t xml:space="preserve">анных детей предложение назвать прилагательные </w:t>
      </w:r>
      <w:r w:rsidRPr="00A95857">
        <w:rPr>
          <w:rFonts w:ascii="Times New Roman" w:hAnsi="Times New Roman" w:cs="Times New Roman"/>
          <w:sz w:val="28"/>
          <w:szCs w:val="28"/>
        </w:rPr>
        <w:t xml:space="preserve">   </w:t>
      </w:r>
      <w:r w:rsidR="00C56DB6" w:rsidRPr="00A95857">
        <w:rPr>
          <w:rFonts w:ascii="Times New Roman" w:hAnsi="Times New Roman" w:cs="Times New Roman"/>
          <w:sz w:val="28"/>
          <w:szCs w:val="28"/>
        </w:rPr>
        <w:t xml:space="preserve">по </w:t>
      </w:r>
      <w:r w:rsidRPr="00A95857">
        <w:rPr>
          <w:rFonts w:ascii="Times New Roman" w:hAnsi="Times New Roman" w:cs="Times New Roman"/>
          <w:sz w:val="28"/>
          <w:szCs w:val="28"/>
        </w:rPr>
        <w:t>картинки оказалось весьма трудным.</w:t>
      </w:r>
      <w:r w:rsidR="00C56DB6" w:rsidRPr="00A95857">
        <w:rPr>
          <w:rFonts w:ascii="Times New Roman" w:hAnsi="Times New Roman" w:cs="Times New Roman"/>
          <w:sz w:val="28"/>
          <w:szCs w:val="28"/>
        </w:rPr>
        <w:t xml:space="preserve"> </w:t>
      </w:r>
      <w:r w:rsidRPr="00A95857">
        <w:rPr>
          <w:rFonts w:ascii="Times New Roman" w:hAnsi="Times New Roman" w:cs="Times New Roman"/>
          <w:sz w:val="28"/>
          <w:szCs w:val="28"/>
        </w:rPr>
        <w:t xml:space="preserve">Только трое детей справились </w:t>
      </w:r>
      <w:r w:rsidR="00343612">
        <w:rPr>
          <w:rFonts w:ascii="Times New Roman" w:hAnsi="Times New Roman" w:cs="Times New Roman"/>
          <w:sz w:val="28"/>
          <w:szCs w:val="28"/>
        </w:rPr>
        <w:t xml:space="preserve">частично </w:t>
      </w:r>
      <w:r w:rsidRPr="00A95857">
        <w:rPr>
          <w:rFonts w:ascii="Times New Roman" w:hAnsi="Times New Roman" w:cs="Times New Roman"/>
          <w:sz w:val="28"/>
          <w:szCs w:val="28"/>
        </w:rPr>
        <w:t>с этим заданием, а остальным потребовалась помощь логопеда. Некоторым детям вообще было трудно понять смысл картинок. В</w:t>
      </w:r>
      <w:r w:rsidRPr="00A95857">
        <w:rPr>
          <w:rFonts w:ascii="Times New Roman" w:eastAsia="Times New Roman" w:hAnsi="Times New Roman" w:cs="Times New Roman"/>
          <w:sz w:val="28"/>
          <w:szCs w:val="28"/>
          <w:lang w:eastAsia="ru-RU"/>
        </w:rPr>
        <w:t>   задание № 2. Понимание названий детенышей домашних и диких животных</w:t>
      </w:r>
      <w:r w:rsidRPr="00A95857">
        <w:rPr>
          <w:rFonts w:ascii="Times New Roman" w:eastAsia="Times New Roman" w:hAnsi="Times New Roman" w:cs="Times New Roman"/>
          <w:b/>
          <w:sz w:val="28"/>
          <w:szCs w:val="28"/>
          <w:lang w:eastAsia="ru-RU"/>
        </w:rPr>
        <w:t xml:space="preserve"> </w:t>
      </w:r>
      <w:r w:rsidRPr="00A95857">
        <w:rPr>
          <w:rFonts w:ascii="Times New Roman" w:eastAsia="Times New Roman" w:hAnsi="Times New Roman" w:cs="Times New Roman"/>
          <w:sz w:val="28"/>
          <w:szCs w:val="28"/>
          <w:lang w:eastAsia="ru-RU"/>
        </w:rPr>
        <w:t>четверо</w:t>
      </w:r>
      <w:r w:rsidRPr="00A95857">
        <w:rPr>
          <w:rFonts w:ascii="Times New Roman" w:hAnsi="Times New Roman" w:cs="Times New Roman"/>
          <w:sz w:val="28"/>
          <w:szCs w:val="28"/>
        </w:rPr>
        <w:t xml:space="preserve"> детей вообще не смоги по картинки определить животных, только с педагогом и с наводящими вопросами справились частично с заданием</w:t>
      </w:r>
      <w:r w:rsidRPr="00A95857">
        <w:rPr>
          <w:rFonts w:ascii="Times New Roman" w:hAnsi="Times New Roman" w:cs="Times New Roman"/>
          <w:color w:val="C00000"/>
          <w:sz w:val="28"/>
          <w:szCs w:val="28"/>
        </w:rPr>
        <w:t xml:space="preserve">. </w:t>
      </w:r>
      <w:r w:rsidRPr="00A95857">
        <w:rPr>
          <w:rFonts w:ascii="Times New Roman" w:hAnsi="Times New Roman" w:cs="Times New Roman"/>
          <w:sz w:val="28"/>
          <w:szCs w:val="28"/>
        </w:rPr>
        <w:t>В третьем задании у детей встречались затруднения назвать действия предмета</w:t>
      </w:r>
      <w:r w:rsidRPr="00A95857">
        <w:rPr>
          <w:rFonts w:ascii="Times New Roman" w:hAnsi="Times New Roman" w:cs="Times New Roman"/>
          <w:color w:val="C00000"/>
          <w:sz w:val="28"/>
          <w:szCs w:val="28"/>
        </w:rPr>
        <w:t>.</w:t>
      </w:r>
      <w:r w:rsidRPr="00A95857">
        <w:rPr>
          <w:rFonts w:ascii="Times New Roman" w:hAnsi="Times New Roman" w:cs="Times New Roman"/>
          <w:sz w:val="28"/>
          <w:szCs w:val="28"/>
        </w:rPr>
        <w:t xml:space="preserve"> Данные, представленные в таблице свидетельствуют о том, что в группе детей пассивный словарь недостаточно сформирован. По результатам диагност выя</w:t>
      </w:r>
      <w:r w:rsidR="00343612">
        <w:rPr>
          <w:rFonts w:ascii="Times New Roman" w:hAnsi="Times New Roman" w:cs="Times New Roman"/>
          <w:sz w:val="28"/>
          <w:szCs w:val="28"/>
        </w:rPr>
        <w:t xml:space="preserve">влено, что у младших школьников </w:t>
      </w:r>
      <w:r w:rsidRPr="00A95857">
        <w:rPr>
          <w:rFonts w:ascii="Times New Roman" w:hAnsi="Times New Roman" w:cs="Times New Roman"/>
          <w:sz w:val="28"/>
          <w:szCs w:val="28"/>
        </w:rPr>
        <w:t xml:space="preserve">с интеллектуальными нарушениями присутствует бедность словарного запаса, неточность употреблена слов, трудность актуализации словаря, а также </w:t>
      </w:r>
      <w:proofErr w:type="spellStart"/>
      <w:r w:rsidRPr="00A95857">
        <w:rPr>
          <w:rFonts w:ascii="Times New Roman" w:hAnsi="Times New Roman" w:cs="Times New Roman"/>
          <w:sz w:val="28"/>
          <w:szCs w:val="28"/>
        </w:rPr>
        <w:t>несформированность</w:t>
      </w:r>
      <w:proofErr w:type="spellEnd"/>
      <w:r w:rsidRPr="00A95857">
        <w:rPr>
          <w:rFonts w:ascii="Times New Roman" w:hAnsi="Times New Roman" w:cs="Times New Roman"/>
          <w:sz w:val="28"/>
          <w:szCs w:val="28"/>
        </w:rPr>
        <w:t xml:space="preserve"> структуры значения слова. Наиболее важными причинами бедности словарного запаса у этих детей являются низкий уровень их познавательной деятельности, ограниченность представлений и знаний об окружающем мире, </w:t>
      </w:r>
      <w:proofErr w:type="spellStart"/>
      <w:r w:rsidRPr="00A95857">
        <w:rPr>
          <w:rFonts w:ascii="Times New Roman" w:hAnsi="Times New Roman" w:cs="Times New Roman"/>
          <w:sz w:val="28"/>
          <w:szCs w:val="28"/>
        </w:rPr>
        <w:t>несформированность</w:t>
      </w:r>
      <w:proofErr w:type="spellEnd"/>
      <w:r w:rsidRPr="00A95857">
        <w:rPr>
          <w:rFonts w:ascii="Times New Roman" w:hAnsi="Times New Roman" w:cs="Times New Roman"/>
          <w:sz w:val="28"/>
          <w:szCs w:val="28"/>
        </w:rPr>
        <w:t xml:space="preserve"> интересов, снижение потребности в контактах, а также слабость вербальной памяти.</w:t>
      </w:r>
    </w:p>
    <w:p w14:paraId="1E76E0C4" w14:textId="2FD77E14" w:rsidR="00F56F29" w:rsidRPr="00A95857" w:rsidRDefault="005E6230" w:rsidP="00393FE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Таким образом, в группе д</w:t>
      </w:r>
      <w:r w:rsidR="00343612">
        <w:rPr>
          <w:rFonts w:ascii="Times New Roman" w:hAnsi="Times New Roman" w:cs="Times New Roman"/>
          <w:sz w:val="28"/>
          <w:szCs w:val="28"/>
        </w:rPr>
        <w:t>етей с умственной отсталостью</w:t>
      </w:r>
      <w:r w:rsidRPr="00A95857">
        <w:rPr>
          <w:rFonts w:ascii="Times New Roman" w:hAnsi="Times New Roman" w:cs="Times New Roman"/>
          <w:sz w:val="28"/>
          <w:szCs w:val="28"/>
        </w:rPr>
        <w:t xml:space="preserve"> были получены следующие результаты: с высоким уровнем развития связной речи </w:t>
      </w:r>
      <w:r w:rsidR="00DD5A44">
        <w:rPr>
          <w:rFonts w:ascii="Times New Roman" w:hAnsi="Times New Roman" w:cs="Times New Roman"/>
          <w:sz w:val="28"/>
          <w:szCs w:val="28"/>
        </w:rPr>
        <w:t>– 6</w:t>
      </w:r>
      <w:r w:rsidR="00E50B0C">
        <w:rPr>
          <w:rFonts w:ascii="Times New Roman" w:hAnsi="Times New Roman" w:cs="Times New Roman"/>
          <w:sz w:val="28"/>
          <w:szCs w:val="28"/>
        </w:rPr>
        <w:t>детей (</w:t>
      </w:r>
      <w:r w:rsidR="00DD5A44">
        <w:rPr>
          <w:rFonts w:ascii="Times New Roman" w:hAnsi="Times New Roman" w:cs="Times New Roman"/>
          <w:sz w:val="28"/>
          <w:szCs w:val="28"/>
        </w:rPr>
        <w:t>6</w:t>
      </w:r>
      <w:r w:rsidR="00343612">
        <w:rPr>
          <w:rFonts w:ascii="Times New Roman" w:hAnsi="Times New Roman" w:cs="Times New Roman"/>
          <w:sz w:val="28"/>
          <w:szCs w:val="28"/>
        </w:rPr>
        <w:t xml:space="preserve">0%); со средним уровнем – </w:t>
      </w:r>
      <w:r w:rsidR="00DD5A44">
        <w:rPr>
          <w:rFonts w:ascii="Times New Roman" w:hAnsi="Times New Roman" w:cs="Times New Roman"/>
          <w:sz w:val="28"/>
          <w:szCs w:val="28"/>
        </w:rPr>
        <w:t>4 детей (40%); с низким – 0 детей (</w:t>
      </w:r>
      <w:r w:rsidRPr="00A95857">
        <w:rPr>
          <w:rFonts w:ascii="Times New Roman" w:hAnsi="Times New Roman" w:cs="Times New Roman"/>
          <w:sz w:val="28"/>
          <w:szCs w:val="28"/>
        </w:rPr>
        <w:t xml:space="preserve">0%). </w:t>
      </w:r>
    </w:p>
    <w:p w14:paraId="51999419" w14:textId="77777777" w:rsidR="00E76F7F" w:rsidRDefault="00343612" w:rsidP="00E50B0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Методика </w:t>
      </w:r>
      <w:r w:rsidR="00E76F7F">
        <w:rPr>
          <w:rFonts w:ascii="Times New Roman" w:hAnsi="Times New Roman" w:cs="Times New Roman"/>
          <w:sz w:val="28"/>
          <w:szCs w:val="28"/>
        </w:rPr>
        <w:t>и</w:t>
      </w:r>
      <w:r>
        <w:rPr>
          <w:rFonts w:ascii="Times New Roman" w:hAnsi="Times New Roman" w:cs="Times New Roman"/>
          <w:sz w:val="28"/>
          <w:szCs w:val="28"/>
        </w:rPr>
        <w:t xml:space="preserve">сследование лексических операций. </w:t>
      </w:r>
    </w:p>
    <w:p w14:paraId="0BD35535" w14:textId="40590CA4" w:rsidR="00D35C04" w:rsidRPr="00E76F7F" w:rsidRDefault="00561FD2"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Цель: </w:t>
      </w:r>
      <w:r>
        <w:rPr>
          <w:rFonts w:ascii="Times New Roman" w:eastAsia="Times New Roman" w:hAnsi="Times New Roman" w:cs="Times New Roman"/>
          <w:sz w:val="28"/>
          <w:szCs w:val="28"/>
          <w:lang w:eastAsia="ru-RU"/>
        </w:rPr>
        <w:t>Выявить</w:t>
      </w:r>
      <w:r w:rsidR="00343612">
        <w:rPr>
          <w:rFonts w:ascii="Times New Roman" w:hAnsi="Times New Roman" w:cs="Times New Roman"/>
          <w:sz w:val="28"/>
          <w:szCs w:val="28"/>
        </w:rPr>
        <w:t xml:space="preserve"> объём активного словаря</w:t>
      </w:r>
    </w:p>
    <w:p w14:paraId="457888BA" w14:textId="77777777" w:rsidR="005E6230" w:rsidRPr="00A95857" w:rsidRDefault="00D35C04"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Задание № 4</w:t>
      </w:r>
      <w:r w:rsidR="005E6230" w:rsidRPr="00A95857">
        <w:rPr>
          <w:rFonts w:ascii="Times New Roman" w:eastAsia="Times New Roman" w:hAnsi="Times New Roman" w:cs="Times New Roman"/>
          <w:sz w:val="28"/>
          <w:szCs w:val="28"/>
          <w:lang w:eastAsia="ru-RU"/>
        </w:rPr>
        <w:t>. Состояния глагольного (предикативного) словаря. Назвать действие по предъявленному предмету.</w:t>
      </w:r>
    </w:p>
    <w:p w14:paraId="3C22236F"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 Инструкция для ребенка: </w:t>
      </w:r>
    </w:p>
    <w:p w14:paraId="04B62754" w14:textId="77777777" w:rsidR="005E6230"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Логопед использует предметные картинки. «Что делают ручкой?»  Ответ ребенка (или с помощью логопеда): «Пишут». «Ножом?» ... (с продолжающейся</w:t>
      </w:r>
      <w:r w:rsidR="007D682B" w:rsidRPr="00A95857">
        <w:rPr>
          <w:rFonts w:ascii="Times New Roman" w:eastAsia="Times New Roman" w:hAnsi="Times New Roman" w:cs="Times New Roman"/>
          <w:sz w:val="28"/>
          <w:szCs w:val="28"/>
          <w:lang w:eastAsia="ru-RU"/>
        </w:rPr>
        <w:t xml:space="preserve"> интонацией), ребенок: «Режут». </w:t>
      </w:r>
      <w:r w:rsidRPr="00A95857">
        <w:rPr>
          <w:rFonts w:ascii="Times New Roman" w:eastAsia="Times New Roman" w:hAnsi="Times New Roman" w:cs="Times New Roman"/>
          <w:sz w:val="28"/>
          <w:szCs w:val="28"/>
          <w:lang w:eastAsia="ru-RU"/>
        </w:rPr>
        <w:t>Далее: ножницами стригут, ложкой едят, карандашом рисуют (пишут), топором рубят, пилой пилят, молотком забивают, щеткой чистят, иголкой шьют.</w:t>
      </w:r>
    </w:p>
    <w:p w14:paraId="5B0F785D" w14:textId="77777777" w:rsidR="007D682B" w:rsidRPr="00A95857" w:rsidRDefault="005E6230" w:rsidP="00E50B0C">
      <w:pPr>
        <w:spacing w:after="0" w:line="360" w:lineRule="auto"/>
        <w:ind w:firstLine="709"/>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Оценка: 10 заданий, максимальное количество баллов - 2 б., 2 балла - правильное выполнение, 1 балл - затрудняется, поиск, с помощью логопеда, находит, 0 баллов - отк</w:t>
      </w:r>
      <w:r w:rsidR="00D35C04" w:rsidRPr="00A95857">
        <w:rPr>
          <w:rFonts w:ascii="Times New Roman" w:eastAsia="Times New Roman" w:hAnsi="Times New Roman" w:cs="Times New Roman"/>
          <w:sz w:val="28"/>
          <w:szCs w:val="28"/>
          <w:lang w:eastAsia="ru-RU"/>
        </w:rPr>
        <w:t>аз или далекая словесная замена</w:t>
      </w:r>
    </w:p>
    <w:p w14:paraId="7B89601F" w14:textId="77777777" w:rsidR="007D682B" w:rsidRPr="00A95857" w:rsidRDefault="00D35C04" w:rsidP="00E50B0C">
      <w:pPr>
        <w:spacing w:after="0" w:line="360" w:lineRule="auto"/>
        <w:ind w:firstLine="709"/>
        <w:jc w:val="both"/>
        <w:rPr>
          <w:rFonts w:ascii="Times New Roman" w:hAnsi="Times New Roman" w:cs="Times New Roman"/>
          <w:sz w:val="28"/>
          <w:szCs w:val="28"/>
        </w:rPr>
      </w:pPr>
      <w:r w:rsidRPr="00A95857">
        <w:rPr>
          <w:rFonts w:ascii="Times New Roman" w:eastAsia="Times New Roman" w:hAnsi="Times New Roman" w:cs="Times New Roman"/>
          <w:sz w:val="28"/>
          <w:szCs w:val="28"/>
          <w:lang w:eastAsia="ru-RU"/>
        </w:rPr>
        <w:t>Задание № 5</w:t>
      </w:r>
      <w:r w:rsidR="00E76F7F" w:rsidRPr="00E76F7F">
        <w:rPr>
          <w:rFonts w:ascii="Times New Roman" w:hAnsi="Times New Roman" w:cs="Times New Roman"/>
          <w:sz w:val="28"/>
          <w:szCs w:val="28"/>
        </w:rPr>
        <w:t xml:space="preserve"> </w:t>
      </w:r>
      <w:r w:rsidR="00E76F7F">
        <w:rPr>
          <w:rFonts w:ascii="Times New Roman" w:hAnsi="Times New Roman" w:cs="Times New Roman"/>
          <w:sz w:val="28"/>
          <w:szCs w:val="28"/>
        </w:rPr>
        <w:t>Исследование словаря антонимов.</w:t>
      </w:r>
    </w:p>
    <w:p w14:paraId="60398B62" w14:textId="77777777" w:rsidR="007D682B" w:rsidRPr="00A95857" w:rsidRDefault="007D682B" w:rsidP="00E50B0C">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Исследование семантической структуры слова и лексической системности: группировка слов; подбор антонимов к словам. Цель: умение употреблять слова в противоположном значении. Процедура: Логопед называет слова, ребенку предлагается заменить их словами, противоположными по значению. </w:t>
      </w:r>
    </w:p>
    <w:p w14:paraId="1AA50DD7" w14:textId="77777777" w:rsidR="007D682B" w:rsidRPr="00A95857" w:rsidRDefault="007D682B"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 Инструкция: Скажи наоборот. Материалом исследования являются слова – стимулы Узкий – широкий Толстый - тонкий Грязный - чистый Высокий - низкий Большой - маленький Мягкий - твердый Хороший - плохой Добрый - злой Слабый - сильный Лёгкий - тяжёлый </w:t>
      </w:r>
    </w:p>
    <w:p w14:paraId="49109F69" w14:textId="77777777" w:rsidR="007D682B" w:rsidRPr="00A95857" w:rsidRDefault="007D682B"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Оценка результатов: Высокий уровень – ребенок справился с заданием, подобрал антонимы на 8-10 прилагательных; Средний уровень – средний уровень, ребенок справился с заданием и подобрал антонимы к 5-7 прилагательным; Низкий уровень – отказался выполнять задание, либо подобрал антонимы к 0-4 прилагательным</w:t>
      </w:r>
    </w:p>
    <w:p w14:paraId="1DC062BA" w14:textId="77777777" w:rsidR="00E76F7F" w:rsidRDefault="00D35C04" w:rsidP="00E76F7F">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Задание № 6</w:t>
      </w:r>
      <w:r w:rsidR="007D682B" w:rsidRPr="00A95857">
        <w:rPr>
          <w:rFonts w:ascii="Times New Roman" w:eastAsia="Times New Roman" w:hAnsi="Times New Roman" w:cs="Times New Roman"/>
          <w:color w:val="000000"/>
          <w:sz w:val="28"/>
          <w:szCs w:val="28"/>
          <w:lang w:eastAsia="ru-RU"/>
        </w:rPr>
        <w:t>.</w:t>
      </w:r>
      <w:r w:rsidR="00E76F7F">
        <w:rPr>
          <w:rFonts w:ascii="Times New Roman" w:eastAsia="Times New Roman" w:hAnsi="Times New Roman" w:cs="Times New Roman"/>
          <w:color w:val="000000"/>
          <w:sz w:val="28"/>
          <w:szCs w:val="28"/>
          <w:lang w:eastAsia="ru-RU"/>
        </w:rPr>
        <w:t xml:space="preserve"> Исследование номинативного словаря.</w:t>
      </w:r>
    </w:p>
    <w:p w14:paraId="78983C67" w14:textId="77777777" w:rsidR="007D682B" w:rsidRPr="00A95857" w:rsidRDefault="00E76F7F" w:rsidP="00E76F7F">
      <w:pPr>
        <w:spacing w:after="0" w:line="360" w:lineRule="auto"/>
        <w:ind w:firstLine="709"/>
        <w:jc w:val="both"/>
        <w:rPr>
          <w:rFonts w:ascii="Times New Roman" w:eastAsia="Times New Roman" w:hAnsi="Times New Roman" w:cs="Times New Roman"/>
          <w:color w:val="000000"/>
          <w:sz w:val="28"/>
          <w:szCs w:val="28"/>
          <w:lang w:eastAsia="ru-RU"/>
        </w:rPr>
      </w:pPr>
      <w:r w:rsidRPr="00E76F7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Цель: выявить с</w:t>
      </w:r>
      <w:r w:rsidRPr="00A95857">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стояние номинативного словаря. </w:t>
      </w:r>
    </w:p>
    <w:p w14:paraId="03523C86" w14:textId="77777777" w:rsidR="00F56F29" w:rsidRPr="00A95857"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lastRenderedPageBreak/>
        <w:t xml:space="preserve"> Инструкция для ребенка: Назвать предметные картинки по темам: посуда (тарелка, ложка, кастрюля, чашка, чайник); мебель (кровать, стул, диван, кресло, тумбочка); одежда (пальто, шапка, шуба, майка, штаны</w:t>
      </w:r>
      <w:r w:rsidR="00D35C04" w:rsidRPr="00A95857">
        <w:rPr>
          <w:rFonts w:ascii="Times New Roman" w:eastAsia="Times New Roman" w:hAnsi="Times New Roman" w:cs="Times New Roman"/>
          <w:color w:val="000000"/>
          <w:sz w:val="28"/>
          <w:szCs w:val="28"/>
          <w:lang w:eastAsia="ru-RU"/>
        </w:rPr>
        <w:t>); животные</w:t>
      </w:r>
      <w:r w:rsidRPr="00A95857">
        <w:rPr>
          <w:rFonts w:ascii="Times New Roman" w:eastAsia="Times New Roman" w:hAnsi="Times New Roman" w:cs="Times New Roman"/>
          <w:color w:val="000000"/>
          <w:sz w:val="28"/>
          <w:szCs w:val="28"/>
          <w:lang w:eastAsia="ru-RU"/>
        </w:rPr>
        <w:t xml:space="preserve"> (кошка, лошадь, белка, медведь, слон); овощи (капуста, картошка, кабачок, морковь, огурец</w:t>
      </w:r>
      <w:r w:rsidR="00D35C04" w:rsidRPr="00A95857">
        <w:rPr>
          <w:rFonts w:ascii="Times New Roman" w:eastAsia="Times New Roman" w:hAnsi="Times New Roman" w:cs="Times New Roman"/>
          <w:color w:val="000000"/>
          <w:sz w:val="28"/>
          <w:szCs w:val="28"/>
          <w:lang w:eastAsia="ru-RU"/>
        </w:rPr>
        <w:t>); фрукты</w:t>
      </w:r>
      <w:r w:rsidRPr="00A95857">
        <w:rPr>
          <w:rFonts w:ascii="Times New Roman" w:eastAsia="Times New Roman" w:hAnsi="Times New Roman" w:cs="Times New Roman"/>
          <w:color w:val="000000"/>
          <w:sz w:val="28"/>
          <w:szCs w:val="28"/>
          <w:lang w:eastAsia="ru-RU"/>
        </w:rPr>
        <w:t xml:space="preserve"> (лимон, апельсин, банан, яблоко, ананас).  </w:t>
      </w:r>
    </w:p>
    <w:p w14:paraId="04E892F6" w14:textId="77777777" w:rsidR="007D682B" w:rsidRPr="00A95857"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Оценка: 6 проб по 5 предметов, максимальное количество баллов - 2 б., 2 балла - правильное выполнение, 1 балл - затрудняется, поиск, с помощью логопеда, находит, 0 баллов - отказ или далекая словесная замена.    </w:t>
      </w:r>
    </w:p>
    <w:p w14:paraId="695A9646" w14:textId="77777777" w:rsidR="00F56F29" w:rsidRPr="00A95857" w:rsidRDefault="00D35C04"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 Задание № 7</w:t>
      </w:r>
      <w:r w:rsidR="007D682B" w:rsidRPr="00A95857">
        <w:rPr>
          <w:rFonts w:ascii="Times New Roman" w:eastAsia="Times New Roman" w:hAnsi="Times New Roman" w:cs="Times New Roman"/>
          <w:color w:val="000000"/>
          <w:sz w:val="28"/>
          <w:szCs w:val="28"/>
          <w:lang w:eastAsia="ru-RU"/>
        </w:rPr>
        <w:t>.</w:t>
      </w:r>
    </w:p>
    <w:p w14:paraId="5343E106" w14:textId="77777777" w:rsidR="00F56F29" w:rsidRPr="00A95857" w:rsidRDefault="00E76F7F" w:rsidP="00A9585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Цель: выявить с</w:t>
      </w:r>
      <w:r w:rsidR="007D682B" w:rsidRPr="00A95857">
        <w:rPr>
          <w:rFonts w:ascii="Times New Roman" w:eastAsia="Times New Roman" w:hAnsi="Times New Roman" w:cs="Times New Roman"/>
          <w:color w:val="000000"/>
          <w:sz w:val="28"/>
          <w:szCs w:val="28"/>
          <w:lang w:eastAsia="ru-RU"/>
        </w:rPr>
        <w:t>остояние номинативного словаря.</w:t>
      </w:r>
    </w:p>
    <w:p w14:paraId="6E1C796B" w14:textId="77777777" w:rsidR="00F56F29" w:rsidRPr="00A95857"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Инструкция для ребенка: Назвать предметы по описанию: «Как называется предмет, которым расчесывают волосы?» «Как называется предмет, которым намыливают руки?» «Как называется предмет, которым вытирают руки и лицо после умывания?» «... предмет, которым рисуют красками?» «... предмет, который лежит под головой, когда человек спит?» «... предмет, которым вышивают?» «... предмет, по которому смотрят фильмы и передачи?» «... предмет, на котором любят качаться дети?» «... предмет, которым мальчики играют в футбол?».</w:t>
      </w:r>
    </w:p>
    <w:p w14:paraId="556B00B2" w14:textId="77777777" w:rsidR="007D682B" w:rsidRPr="00A95857"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Оценка: всего предъявляют 9 слов, максимальное количество баллов - 2 б., 2 балла - правильное выполнение, 1 балл - затрудняется, поиск, с помощью логопеда, находит, 0 баллов - отказ или далекая словесная замена.     </w:t>
      </w:r>
    </w:p>
    <w:p w14:paraId="05068C34" w14:textId="77777777" w:rsidR="00F56F29" w:rsidRPr="00A95857" w:rsidRDefault="00D35C04"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Задание № 8</w:t>
      </w:r>
      <w:r w:rsidR="007D682B" w:rsidRPr="00A95857">
        <w:rPr>
          <w:rFonts w:ascii="Times New Roman" w:eastAsia="Times New Roman" w:hAnsi="Times New Roman" w:cs="Times New Roman"/>
          <w:color w:val="000000"/>
          <w:sz w:val="28"/>
          <w:szCs w:val="28"/>
          <w:lang w:eastAsia="ru-RU"/>
        </w:rPr>
        <w:t xml:space="preserve"> </w:t>
      </w:r>
    </w:p>
    <w:p w14:paraId="673D4AB4" w14:textId="77777777" w:rsidR="00F56F29" w:rsidRPr="00A95857" w:rsidRDefault="00E76F7F" w:rsidP="00A9585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Цель: выявить с</w:t>
      </w:r>
      <w:r w:rsidR="007D682B" w:rsidRPr="00A95857">
        <w:rPr>
          <w:rFonts w:ascii="Times New Roman" w:eastAsia="Times New Roman" w:hAnsi="Times New Roman" w:cs="Times New Roman"/>
          <w:color w:val="000000"/>
          <w:sz w:val="28"/>
          <w:szCs w:val="28"/>
          <w:lang w:eastAsia="ru-RU"/>
        </w:rPr>
        <w:t>остояние атрибутивного словаря</w:t>
      </w:r>
    </w:p>
    <w:p w14:paraId="3567D4DA" w14:textId="77777777" w:rsidR="00F56F29" w:rsidRPr="00A95857"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Инструкция для ребенка: Подобрать определения к словам: туча, море, небо, город, дорога, трава, тигр, слон, зайчик, машина.</w:t>
      </w:r>
    </w:p>
    <w:p w14:paraId="6B5D7387" w14:textId="77777777" w:rsidR="007D682B" w:rsidRPr="00A95857"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Оценка: всего предъявляют 10 слов, максимальное количество баллов - 2 б., 2 балла - правильное выполнение, 1 балл - затрудняется, поиск, с помощью логопеда, находит, 0 баллов - отказ или далекая словесная замена.     </w:t>
      </w:r>
    </w:p>
    <w:p w14:paraId="7B25F50E" w14:textId="77777777" w:rsidR="00E76F7F" w:rsidRDefault="00D35C04" w:rsidP="00E76F7F">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lastRenderedPageBreak/>
        <w:t>Задание № 9</w:t>
      </w:r>
      <w:r w:rsidR="007D682B" w:rsidRPr="00A95857">
        <w:rPr>
          <w:rFonts w:ascii="Times New Roman" w:eastAsia="Times New Roman" w:hAnsi="Times New Roman" w:cs="Times New Roman"/>
          <w:color w:val="000000"/>
          <w:sz w:val="28"/>
          <w:szCs w:val="28"/>
          <w:lang w:eastAsia="ru-RU"/>
        </w:rPr>
        <w:t xml:space="preserve">. Состояние атрибутивного </w:t>
      </w:r>
      <w:r w:rsidR="00F56F29" w:rsidRPr="00A95857">
        <w:rPr>
          <w:rFonts w:ascii="Times New Roman" w:eastAsia="Times New Roman" w:hAnsi="Times New Roman" w:cs="Times New Roman"/>
          <w:color w:val="000000"/>
          <w:sz w:val="28"/>
          <w:szCs w:val="28"/>
          <w:lang w:eastAsia="ru-RU"/>
        </w:rPr>
        <w:t>словаря.</w:t>
      </w:r>
    </w:p>
    <w:p w14:paraId="7A371364" w14:textId="77777777" w:rsidR="00F56F29" w:rsidRPr="00A95857" w:rsidRDefault="00E76F7F" w:rsidP="00E76F7F">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Цель:</w:t>
      </w:r>
      <w:r w:rsidR="00F56F29" w:rsidRPr="00A95857">
        <w:rPr>
          <w:rFonts w:ascii="Times New Roman" w:eastAsia="Times New Roman" w:hAnsi="Times New Roman" w:cs="Times New Roman"/>
          <w:color w:val="000000"/>
          <w:sz w:val="28"/>
          <w:szCs w:val="28"/>
          <w:lang w:eastAsia="ru-RU"/>
        </w:rPr>
        <w:t> Подобрать</w:t>
      </w:r>
      <w:r w:rsidR="007D682B" w:rsidRPr="00A95857">
        <w:rPr>
          <w:rFonts w:ascii="Times New Roman" w:eastAsia="Times New Roman" w:hAnsi="Times New Roman" w:cs="Times New Roman"/>
          <w:color w:val="000000"/>
          <w:sz w:val="28"/>
          <w:szCs w:val="28"/>
          <w:lang w:eastAsia="ru-RU"/>
        </w:rPr>
        <w:t xml:space="preserve"> антонимы к следующим словам: холодный, ловкий, ленивый, толстый, твердый, тупой, сухой, черный, кислый, высокий. </w:t>
      </w:r>
    </w:p>
    <w:p w14:paraId="2DEFE687" w14:textId="77777777" w:rsidR="00F56F29" w:rsidRPr="00A95857"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Инструкция для ребенка: Проводится в форме игры «Скажи наоборот». Ребенку предлагается поиграть в слова и подобрать к названному слову, противоположное по значению.</w:t>
      </w:r>
    </w:p>
    <w:p w14:paraId="676BA4FA" w14:textId="1E455306" w:rsidR="005E6230" w:rsidRDefault="007D682B" w:rsidP="00A95857">
      <w:pPr>
        <w:spacing w:after="0"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Оценка: всего предъявляют 10 слов, максимальное количество баллов - 2 б., 2 балла - правильное выполнение, 1 балл - затрудняется, поиск, с помощью логопеда, находит, 0 баллов - отказ или далекая словесная замена.     Для каждой серии и каждой группы заданий разработана своя система балльных оценок.</w:t>
      </w:r>
      <w:r w:rsidR="00F56F29" w:rsidRPr="00A95857">
        <w:rPr>
          <w:rFonts w:ascii="Times New Roman" w:eastAsia="Times New Roman" w:hAnsi="Times New Roman" w:cs="Times New Roman"/>
          <w:color w:val="000000"/>
          <w:sz w:val="28"/>
          <w:szCs w:val="28"/>
          <w:lang w:eastAsia="ru-RU"/>
        </w:rPr>
        <w:t xml:space="preserve"> </w:t>
      </w:r>
      <w:r w:rsidRPr="00A95857">
        <w:rPr>
          <w:rFonts w:ascii="Times New Roman" w:eastAsia="Times New Roman" w:hAnsi="Times New Roman" w:cs="Times New Roman"/>
          <w:color w:val="000000"/>
          <w:sz w:val="28"/>
          <w:szCs w:val="28"/>
          <w:lang w:eastAsia="ru-RU"/>
        </w:rPr>
        <w:t xml:space="preserve">Общим для всех проб является трехуровневый характер </w:t>
      </w:r>
      <w:r w:rsidR="00F56F29" w:rsidRPr="00A95857">
        <w:rPr>
          <w:rFonts w:ascii="Times New Roman" w:eastAsia="Times New Roman" w:hAnsi="Times New Roman" w:cs="Times New Roman"/>
          <w:color w:val="000000"/>
          <w:sz w:val="28"/>
          <w:szCs w:val="28"/>
          <w:lang w:eastAsia="ru-RU"/>
        </w:rPr>
        <w:t>оценки —</w:t>
      </w:r>
      <w:r w:rsidRPr="00A95857">
        <w:rPr>
          <w:rFonts w:ascii="Times New Roman" w:eastAsia="Times New Roman" w:hAnsi="Times New Roman" w:cs="Times New Roman"/>
          <w:color w:val="000000"/>
          <w:sz w:val="28"/>
          <w:szCs w:val="28"/>
          <w:lang w:eastAsia="ru-RU"/>
        </w:rPr>
        <w:t xml:space="preserve"> это 0, 1, 2 </w:t>
      </w:r>
      <w:r w:rsidR="00F56F29" w:rsidRPr="00A95857">
        <w:rPr>
          <w:rFonts w:ascii="Times New Roman" w:eastAsia="Times New Roman" w:hAnsi="Times New Roman" w:cs="Times New Roman"/>
          <w:color w:val="000000"/>
          <w:sz w:val="28"/>
          <w:szCs w:val="28"/>
          <w:lang w:eastAsia="ru-RU"/>
        </w:rPr>
        <w:t>балла: 2</w:t>
      </w:r>
      <w:r w:rsidRPr="00A95857">
        <w:rPr>
          <w:rFonts w:ascii="Times New Roman" w:eastAsia="Times New Roman" w:hAnsi="Times New Roman" w:cs="Times New Roman"/>
          <w:color w:val="000000"/>
          <w:sz w:val="28"/>
          <w:szCs w:val="28"/>
          <w:lang w:eastAsia="ru-RU"/>
        </w:rPr>
        <w:t xml:space="preserve"> балла - правильное выполнение,</w:t>
      </w:r>
      <w:r w:rsidR="00F56F29" w:rsidRPr="00A95857">
        <w:rPr>
          <w:rFonts w:ascii="Times New Roman" w:eastAsia="Times New Roman" w:hAnsi="Times New Roman" w:cs="Times New Roman"/>
          <w:color w:val="000000"/>
          <w:sz w:val="28"/>
          <w:szCs w:val="28"/>
          <w:lang w:eastAsia="ru-RU"/>
        </w:rPr>
        <w:t xml:space="preserve"> 1 балл - затрудняется, поиск, с помощью логопеда, находит, 0 баллов - отказ или далекая словесная замена. </w:t>
      </w:r>
    </w:p>
    <w:p w14:paraId="27A50627" w14:textId="05673D4C" w:rsidR="00F56F29" w:rsidRPr="00393FE7" w:rsidRDefault="002927C9" w:rsidP="00393FE7">
      <w:pPr>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Результаты обследования активного словаря представлены в таблице 2.</w:t>
      </w:r>
    </w:p>
    <w:p w14:paraId="00E9DF43" w14:textId="72F90FAA" w:rsidR="00F81D4E" w:rsidRDefault="00DD5A44" w:rsidP="00E50B0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Таблица 2</w:t>
      </w:r>
      <w:r w:rsidR="002927C9">
        <w:rPr>
          <w:rFonts w:ascii="Times New Roman" w:hAnsi="Times New Roman" w:cs="Times New Roman"/>
          <w:sz w:val="28"/>
          <w:szCs w:val="28"/>
        </w:rPr>
        <w:t xml:space="preserve"> -</w:t>
      </w:r>
      <w:r w:rsidR="00F81D4E" w:rsidRPr="00A95857">
        <w:rPr>
          <w:rFonts w:ascii="Times New Roman" w:hAnsi="Times New Roman" w:cs="Times New Roman"/>
          <w:sz w:val="28"/>
          <w:szCs w:val="28"/>
        </w:rPr>
        <w:t xml:space="preserve"> Уровень</w:t>
      </w:r>
      <w:r w:rsidR="00E50B0C">
        <w:rPr>
          <w:rFonts w:ascii="Times New Roman" w:hAnsi="Times New Roman" w:cs="Times New Roman"/>
          <w:sz w:val="28"/>
          <w:szCs w:val="28"/>
        </w:rPr>
        <w:t xml:space="preserve"> развития </w:t>
      </w:r>
      <w:r w:rsidR="00E50B0C" w:rsidRPr="00A95857">
        <w:rPr>
          <w:rFonts w:ascii="Times New Roman" w:hAnsi="Times New Roman" w:cs="Times New Roman"/>
          <w:sz w:val="28"/>
          <w:szCs w:val="28"/>
        </w:rPr>
        <w:t>активного</w:t>
      </w:r>
      <w:r w:rsidR="00376ADB" w:rsidRPr="00A95857">
        <w:rPr>
          <w:rFonts w:ascii="Times New Roman" w:eastAsia="Times New Roman" w:hAnsi="Times New Roman" w:cs="Times New Roman"/>
          <w:sz w:val="28"/>
          <w:szCs w:val="28"/>
          <w:lang w:eastAsia="ru-RU"/>
        </w:rPr>
        <w:t xml:space="preserve"> словаря</w:t>
      </w:r>
      <w:r w:rsidR="00F81D4E" w:rsidRPr="00A95857">
        <w:rPr>
          <w:rFonts w:ascii="Times New Roman" w:hAnsi="Times New Roman" w:cs="Times New Roman"/>
          <w:sz w:val="28"/>
          <w:szCs w:val="28"/>
        </w:rPr>
        <w:t xml:space="preserve"> у школьников с умственной отсталостью (констатирующий эксперимент) </w:t>
      </w:r>
    </w:p>
    <w:p w14:paraId="46493192" w14:textId="77777777" w:rsidR="002927C9" w:rsidRPr="00A95857" w:rsidRDefault="002927C9" w:rsidP="00A95857">
      <w:pPr>
        <w:spacing w:after="0" w:line="360" w:lineRule="auto"/>
        <w:ind w:firstLine="709"/>
        <w:jc w:val="both"/>
        <w:rPr>
          <w:rFonts w:ascii="Times New Roman" w:hAnsi="Times New Roman" w:cs="Times New Roman"/>
          <w:sz w:val="28"/>
          <w:szCs w:val="28"/>
        </w:rPr>
      </w:pPr>
    </w:p>
    <w:tbl>
      <w:tblPr>
        <w:tblStyle w:val="a8"/>
        <w:tblW w:w="0" w:type="auto"/>
        <w:tblLook w:val="04A0" w:firstRow="1" w:lastRow="0" w:firstColumn="1" w:lastColumn="0" w:noHBand="0" w:noVBand="1"/>
      </w:tblPr>
      <w:tblGrid>
        <w:gridCol w:w="1535"/>
        <w:gridCol w:w="870"/>
        <w:gridCol w:w="709"/>
        <w:gridCol w:w="850"/>
        <w:gridCol w:w="709"/>
        <w:gridCol w:w="992"/>
        <w:gridCol w:w="851"/>
        <w:gridCol w:w="992"/>
        <w:gridCol w:w="1837"/>
      </w:tblGrid>
      <w:tr w:rsidR="00F81D4E" w:rsidRPr="00A95857" w14:paraId="2A6B151D" w14:textId="77777777" w:rsidTr="00393FE7">
        <w:tc>
          <w:tcPr>
            <w:tcW w:w="1535" w:type="dxa"/>
            <w:vMerge w:val="restart"/>
            <w:tcBorders>
              <w:top w:val="single" w:sz="4" w:space="0" w:color="auto"/>
              <w:left w:val="single" w:sz="4" w:space="0" w:color="auto"/>
              <w:bottom w:val="single" w:sz="4" w:space="0" w:color="auto"/>
              <w:right w:val="single" w:sz="4" w:space="0" w:color="auto"/>
            </w:tcBorders>
            <w:hideMark/>
          </w:tcPr>
          <w:p w14:paraId="2726BFB2" w14:textId="77777777" w:rsidR="00F81D4E" w:rsidRPr="00A95857" w:rsidRDefault="00F81D4E" w:rsidP="00E76F7F">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Имя ребенка</w:t>
            </w:r>
          </w:p>
        </w:tc>
        <w:tc>
          <w:tcPr>
            <w:tcW w:w="7810" w:type="dxa"/>
            <w:gridSpan w:val="8"/>
            <w:tcBorders>
              <w:top w:val="single" w:sz="4" w:space="0" w:color="auto"/>
              <w:left w:val="single" w:sz="4" w:space="0" w:color="auto"/>
              <w:bottom w:val="single" w:sz="4" w:space="0" w:color="auto"/>
              <w:right w:val="single" w:sz="4" w:space="0" w:color="auto"/>
            </w:tcBorders>
            <w:hideMark/>
          </w:tcPr>
          <w:p w14:paraId="1494C58B" w14:textId="77777777" w:rsidR="00F81D4E" w:rsidRPr="00A95857" w:rsidRDefault="00F81D4E" w:rsidP="00A95857">
            <w:pPr>
              <w:spacing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Критерии</w:t>
            </w:r>
          </w:p>
        </w:tc>
      </w:tr>
      <w:tr w:rsidR="00D2091E" w:rsidRPr="00A95857" w14:paraId="75C0A5AF" w14:textId="77777777" w:rsidTr="00393FE7">
        <w:tc>
          <w:tcPr>
            <w:tcW w:w="1535" w:type="dxa"/>
            <w:vMerge/>
            <w:tcBorders>
              <w:top w:val="single" w:sz="4" w:space="0" w:color="auto"/>
              <w:left w:val="single" w:sz="4" w:space="0" w:color="auto"/>
              <w:bottom w:val="single" w:sz="4" w:space="0" w:color="auto"/>
              <w:right w:val="single" w:sz="4" w:space="0" w:color="auto"/>
            </w:tcBorders>
            <w:vAlign w:val="center"/>
            <w:hideMark/>
          </w:tcPr>
          <w:p w14:paraId="6915D0C9" w14:textId="77777777" w:rsidR="00D2091E" w:rsidRPr="00A95857" w:rsidRDefault="00D2091E" w:rsidP="00D2091E">
            <w:pPr>
              <w:spacing w:line="360" w:lineRule="auto"/>
              <w:ind w:firstLine="709"/>
              <w:jc w:val="both"/>
              <w:rPr>
                <w:rFonts w:ascii="Times New Roman"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14:paraId="04F7B003" w14:textId="3EC27A8D"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2D281DFC" w14:textId="45E43A7B"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77131D8B" w14:textId="5FA4508E"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tcPr>
          <w:p w14:paraId="336144E6" w14:textId="3DB3498D"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№4</w:t>
            </w:r>
          </w:p>
        </w:tc>
        <w:tc>
          <w:tcPr>
            <w:tcW w:w="992" w:type="dxa"/>
            <w:tcBorders>
              <w:top w:val="single" w:sz="4" w:space="0" w:color="auto"/>
              <w:left w:val="single" w:sz="4" w:space="0" w:color="auto"/>
              <w:bottom w:val="single" w:sz="4" w:space="0" w:color="auto"/>
              <w:right w:val="single" w:sz="4" w:space="0" w:color="auto"/>
            </w:tcBorders>
          </w:tcPr>
          <w:p w14:paraId="359CF882" w14:textId="22198AA1"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tcPr>
          <w:p w14:paraId="61F65B9B" w14:textId="48E80540"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№6</w:t>
            </w:r>
          </w:p>
        </w:tc>
        <w:tc>
          <w:tcPr>
            <w:tcW w:w="992" w:type="dxa"/>
            <w:tcBorders>
              <w:top w:val="single" w:sz="4" w:space="0" w:color="auto"/>
              <w:left w:val="single" w:sz="4" w:space="0" w:color="auto"/>
              <w:bottom w:val="single" w:sz="4" w:space="0" w:color="auto"/>
              <w:right w:val="single" w:sz="4" w:space="0" w:color="auto"/>
            </w:tcBorders>
          </w:tcPr>
          <w:p w14:paraId="432534FB" w14:textId="081E3C06"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Всего</w:t>
            </w:r>
          </w:p>
        </w:tc>
        <w:tc>
          <w:tcPr>
            <w:tcW w:w="1837" w:type="dxa"/>
            <w:tcBorders>
              <w:top w:val="single" w:sz="4" w:space="0" w:color="auto"/>
              <w:left w:val="single" w:sz="4" w:space="0" w:color="auto"/>
              <w:bottom w:val="single" w:sz="4" w:space="0" w:color="auto"/>
              <w:right w:val="single" w:sz="4" w:space="0" w:color="auto"/>
            </w:tcBorders>
          </w:tcPr>
          <w:p w14:paraId="056E5BB3" w14:textId="0AF16882"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Уровень </w:t>
            </w:r>
          </w:p>
        </w:tc>
      </w:tr>
      <w:tr w:rsidR="00D2091E" w:rsidRPr="00A95857" w14:paraId="013EA199" w14:textId="77777777" w:rsidTr="00393FE7">
        <w:tc>
          <w:tcPr>
            <w:tcW w:w="1535" w:type="dxa"/>
            <w:tcBorders>
              <w:top w:val="single" w:sz="4" w:space="0" w:color="auto"/>
              <w:left w:val="single" w:sz="4" w:space="0" w:color="auto"/>
              <w:bottom w:val="single" w:sz="4" w:space="0" w:color="auto"/>
              <w:right w:val="single" w:sz="4" w:space="0" w:color="auto"/>
            </w:tcBorders>
            <w:hideMark/>
          </w:tcPr>
          <w:p w14:paraId="7AA12B99"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Настя К</w:t>
            </w:r>
          </w:p>
        </w:tc>
        <w:tc>
          <w:tcPr>
            <w:tcW w:w="870" w:type="dxa"/>
            <w:tcBorders>
              <w:top w:val="single" w:sz="4" w:space="0" w:color="auto"/>
              <w:left w:val="single" w:sz="4" w:space="0" w:color="auto"/>
              <w:bottom w:val="single" w:sz="4" w:space="0" w:color="auto"/>
              <w:right w:val="single" w:sz="4" w:space="0" w:color="auto"/>
            </w:tcBorders>
          </w:tcPr>
          <w:p w14:paraId="141284B2" w14:textId="6A42EAC9"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25795ABC" w14:textId="24361DA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14:paraId="3B9AAF5F" w14:textId="4B1B5F96"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tcPr>
          <w:p w14:paraId="38469785" w14:textId="742EDCDF"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072F9227" w14:textId="44DC5FFB"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tcPr>
          <w:p w14:paraId="4706848F" w14:textId="555AFB85"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60184A19" w14:textId="1E700744"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1EDF8D5B" w14:textId="4AD38F66"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r w:rsidR="00D2091E" w:rsidRPr="00A95857" w14:paraId="2D9858BF" w14:textId="77777777" w:rsidTr="00393FE7">
        <w:tc>
          <w:tcPr>
            <w:tcW w:w="1535" w:type="dxa"/>
            <w:tcBorders>
              <w:top w:val="single" w:sz="4" w:space="0" w:color="auto"/>
              <w:left w:val="single" w:sz="4" w:space="0" w:color="auto"/>
              <w:bottom w:val="single" w:sz="4" w:space="0" w:color="auto"/>
              <w:right w:val="single" w:sz="4" w:space="0" w:color="auto"/>
            </w:tcBorders>
            <w:hideMark/>
          </w:tcPr>
          <w:p w14:paraId="5ACA0D46"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Игорь С</w:t>
            </w:r>
          </w:p>
        </w:tc>
        <w:tc>
          <w:tcPr>
            <w:tcW w:w="870" w:type="dxa"/>
            <w:tcBorders>
              <w:top w:val="single" w:sz="4" w:space="0" w:color="auto"/>
              <w:left w:val="single" w:sz="4" w:space="0" w:color="auto"/>
              <w:bottom w:val="single" w:sz="4" w:space="0" w:color="auto"/>
              <w:right w:val="single" w:sz="4" w:space="0" w:color="auto"/>
            </w:tcBorders>
          </w:tcPr>
          <w:p w14:paraId="146C1418" w14:textId="313111C6"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114B9D9C" w14:textId="4283AAFA"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0" w:type="dxa"/>
            <w:tcBorders>
              <w:top w:val="single" w:sz="4" w:space="0" w:color="auto"/>
              <w:left w:val="single" w:sz="4" w:space="0" w:color="auto"/>
              <w:bottom w:val="single" w:sz="4" w:space="0" w:color="auto"/>
              <w:right w:val="single" w:sz="4" w:space="0" w:color="auto"/>
            </w:tcBorders>
          </w:tcPr>
          <w:p w14:paraId="1CEA28B0" w14:textId="50430EB0"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5E27B88F" w14:textId="379755EC"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34E030DF" w14:textId="43C80C5C"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14:paraId="17BFBC92" w14:textId="6C8F0627"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31B1F38C" w14:textId="45EBF31D"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837" w:type="dxa"/>
            <w:tcBorders>
              <w:top w:val="single" w:sz="4" w:space="0" w:color="auto"/>
              <w:left w:val="single" w:sz="4" w:space="0" w:color="auto"/>
              <w:bottom w:val="single" w:sz="4" w:space="0" w:color="auto"/>
              <w:right w:val="single" w:sz="4" w:space="0" w:color="auto"/>
            </w:tcBorders>
          </w:tcPr>
          <w:p w14:paraId="12D918C7" w14:textId="07DA7D93"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СУ</w:t>
            </w:r>
          </w:p>
        </w:tc>
      </w:tr>
      <w:tr w:rsidR="00D2091E" w:rsidRPr="00A95857" w14:paraId="5E7A97C6" w14:textId="77777777" w:rsidTr="00393FE7">
        <w:tc>
          <w:tcPr>
            <w:tcW w:w="1535" w:type="dxa"/>
            <w:tcBorders>
              <w:top w:val="single" w:sz="4" w:space="0" w:color="auto"/>
              <w:left w:val="single" w:sz="4" w:space="0" w:color="auto"/>
              <w:bottom w:val="single" w:sz="4" w:space="0" w:color="auto"/>
              <w:right w:val="single" w:sz="4" w:space="0" w:color="auto"/>
            </w:tcBorders>
            <w:hideMark/>
          </w:tcPr>
          <w:p w14:paraId="489151AE"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Мила Я</w:t>
            </w:r>
          </w:p>
        </w:tc>
        <w:tc>
          <w:tcPr>
            <w:tcW w:w="870" w:type="dxa"/>
            <w:tcBorders>
              <w:top w:val="single" w:sz="4" w:space="0" w:color="auto"/>
              <w:left w:val="single" w:sz="4" w:space="0" w:color="auto"/>
              <w:bottom w:val="single" w:sz="4" w:space="0" w:color="auto"/>
              <w:right w:val="single" w:sz="4" w:space="0" w:color="auto"/>
            </w:tcBorders>
          </w:tcPr>
          <w:p w14:paraId="09F76631" w14:textId="6410224D"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73182171" w14:textId="5A00E320"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14:paraId="7FC7DC5D" w14:textId="6F1625D4"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tcPr>
          <w:p w14:paraId="315DE6C7" w14:textId="3FB622BD"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7A6B3808" w14:textId="495F75B7"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tcPr>
          <w:p w14:paraId="7E517FA4" w14:textId="6E33CB23"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179AB6C9" w14:textId="5404FFDD"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837" w:type="dxa"/>
            <w:tcBorders>
              <w:top w:val="single" w:sz="4" w:space="0" w:color="auto"/>
              <w:left w:val="single" w:sz="4" w:space="0" w:color="auto"/>
              <w:bottom w:val="single" w:sz="4" w:space="0" w:color="auto"/>
              <w:right w:val="single" w:sz="4" w:space="0" w:color="auto"/>
            </w:tcBorders>
          </w:tcPr>
          <w:p w14:paraId="2562E868" w14:textId="5ED8AEC1"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СУ</w:t>
            </w:r>
          </w:p>
        </w:tc>
      </w:tr>
      <w:tr w:rsidR="00D2091E" w:rsidRPr="00A95857" w14:paraId="346DC471" w14:textId="77777777" w:rsidTr="00393FE7">
        <w:tc>
          <w:tcPr>
            <w:tcW w:w="1535" w:type="dxa"/>
            <w:tcBorders>
              <w:top w:val="single" w:sz="4" w:space="0" w:color="auto"/>
              <w:left w:val="single" w:sz="4" w:space="0" w:color="auto"/>
              <w:bottom w:val="single" w:sz="4" w:space="0" w:color="auto"/>
              <w:right w:val="single" w:sz="4" w:space="0" w:color="auto"/>
            </w:tcBorders>
            <w:hideMark/>
          </w:tcPr>
          <w:p w14:paraId="201D7766"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Юра Н </w:t>
            </w:r>
          </w:p>
        </w:tc>
        <w:tc>
          <w:tcPr>
            <w:tcW w:w="870" w:type="dxa"/>
            <w:tcBorders>
              <w:top w:val="single" w:sz="4" w:space="0" w:color="auto"/>
              <w:left w:val="single" w:sz="4" w:space="0" w:color="auto"/>
              <w:bottom w:val="single" w:sz="4" w:space="0" w:color="auto"/>
              <w:right w:val="single" w:sz="4" w:space="0" w:color="auto"/>
            </w:tcBorders>
          </w:tcPr>
          <w:p w14:paraId="257A502F" w14:textId="39B50A6A"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6062E387" w14:textId="715D585A"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14:paraId="4CBFA4AF" w14:textId="2513585A"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tcPr>
          <w:p w14:paraId="6F1DA3F7" w14:textId="72313EA6"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5F282521" w14:textId="663D4ADB"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14:paraId="22253A22" w14:textId="586DAAC5"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0933E759" w14:textId="023D2109"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273EEF44" w14:textId="7E290519"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СУ</w:t>
            </w:r>
          </w:p>
        </w:tc>
      </w:tr>
      <w:tr w:rsidR="00D2091E" w:rsidRPr="00A95857" w14:paraId="6FE157D1" w14:textId="77777777" w:rsidTr="00393FE7">
        <w:tc>
          <w:tcPr>
            <w:tcW w:w="1535" w:type="dxa"/>
            <w:tcBorders>
              <w:top w:val="single" w:sz="4" w:space="0" w:color="auto"/>
              <w:left w:val="single" w:sz="4" w:space="0" w:color="auto"/>
              <w:bottom w:val="single" w:sz="4" w:space="0" w:color="auto"/>
              <w:right w:val="single" w:sz="4" w:space="0" w:color="auto"/>
            </w:tcBorders>
            <w:hideMark/>
          </w:tcPr>
          <w:p w14:paraId="7215FA7D"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Коля Ф</w:t>
            </w:r>
          </w:p>
        </w:tc>
        <w:tc>
          <w:tcPr>
            <w:tcW w:w="870" w:type="dxa"/>
            <w:tcBorders>
              <w:top w:val="single" w:sz="4" w:space="0" w:color="auto"/>
              <w:left w:val="single" w:sz="4" w:space="0" w:color="auto"/>
              <w:bottom w:val="single" w:sz="4" w:space="0" w:color="auto"/>
              <w:right w:val="single" w:sz="4" w:space="0" w:color="auto"/>
            </w:tcBorders>
          </w:tcPr>
          <w:p w14:paraId="50378CA3" w14:textId="06B57E15"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7E1B3389" w14:textId="7BB2A8B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14:paraId="7495054E" w14:textId="0FFE8FEE"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13F968F7" w14:textId="33E45A3B"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623C874C" w14:textId="5A6648D2"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tcPr>
          <w:p w14:paraId="471F57F5" w14:textId="210493C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187E3AAE" w14:textId="47A5296E"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3D9DF589" w14:textId="26334465"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r w:rsidR="00D2091E" w:rsidRPr="00A95857" w14:paraId="65268B88" w14:textId="77777777" w:rsidTr="00393FE7">
        <w:trPr>
          <w:trHeight w:val="135"/>
        </w:trPr>
        <w:tc>
          <w:tcPr>
            <w:tcW w:w="1535" w:type="dxa"/>
            <w:tcBorders>
              <w:top w:val="single" w:sz="4" w:space="0" w:color="auto"/>
              <w:left w:val="single" w:sz="4" w:space="0" w:color="auto"/>
              <w:bottom w:val="single" w:sz="4" w:space="0" w:color="auto"/>
              <w:right w:val="single" w:sz="4" w:space="0" w:color="auto"/>
            </w:tcBorders>
            <w:hideMark/>
          </w:tcPr>
          <w:p w14:paraId="32F2DEF8"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Ира Ю </w:t>
            </w:r>
          </w:p>
        </w:tc>
        <w:tc>
          <w:tcPr>
            <w:tcW w:w="870" w:type="dxa"/>
            <w:tcBorders>
              <w:top w:val="single" w:sz="4" w:space="0" w:color="auto"/>
              <w:left w:val="single" w:sz="4" w:space="0" w:color="auto"/>
              <w:bottom w:val="single" w:sz="4" w:space="0" w:color="auto"/>
              <w:right w:val="single" w:sz="4" w:space="0" w:color="auto"/>
            </w:tcBorders>
          </w:tcPr>
          <w:p w14:paraId="2A609541" w14:textId="17D38B98"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tcPr>
          <w:p w14:paraId="564AAB30" w14:textId="299F02D6"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14:paraId="099642B5" w14:textId="543CA38F"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tcPr>
          <w:p w14:paraId="6489CD4D" w14:textId="355B7A4B"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159601FB" w14:textId="116F64D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14:paraId="36D6A917" w14:textId="797B6A08"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6421A5F4" w14:textId="0E9FB962"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79E8703B" w14:textId="20979D79"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r w:rsidR="00D2091E" w:rsidRPr="00A95857" w14:paraId="4603F370" w14:textId="77777777" w:rsidTr="00393FE7">
        <w:trPr>
          <w:trHeight w:val="281"/>
        </w:trPr>
        <w:tc>
          <w:tcPr>
            <w:tcW w:w="1535" w:type="dxa"/>
            <w:tcBorders>
              <w:top w:val="single" w:sz="4" w:space="0" w:color="auto"/>
              <w:left w:val="single" w:sz="4" w:space="0" w:color="auto"/>
              <w:bottom w:val="single" w:sz="4" w:space="0" w:color="auto"/>
              <w:right w:val="single" w:sz="4" w:space="0" w:color="auto"/>
            </w:tcBorders>
            <w:hideMark/>
          </w:tcPr>
          <w:p w14:paraId="12C3C33D"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Максим С</w:t>
            </w:r>
          </w:p>
        </w:tc>
        <w:tc>
          <w:tcPr>
            <w:tcW w:w="870" w:type="dxa"/>
            <w:tcBorders>
              <w:top w:val="single" w:sz="4" w:space="0" w:color="auto"/>
              <w:left w:val="single" w:sz="4" w:space="0" w:color="auto"/>
              <w:bottom w:val="single" w:sz="4" w:space="0" w:color="auto"/>
              <w:right w:val="single" w:sz="4" w:space="0" w:color="auto"/>
            </w:tcBorders>
          </w:tcPr>
          <w:p w14:paraId="7B25C509" w14:textId="7380FFA0"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7304EE37" w14:textId="36DB80B5"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0" w:type="dxa"/>
            <w:tcBorders>
              <w:top w:val="single" w:sz="4" w:space="0" w:color="auto"/>
              <w:left w:val="single" w:sz="4" w:space="0" w:color="auto"/>
              <w:bottom w:val="single" w:sz="4" w:space="0" w:color="auto"/>
              <w:right w:val="single" w:sz="4" w:space="0" w:color="auto"/>
            </w:tcBorders>
          </w:tcPr>
          <w:p w14:paraId="1F33AF3D" w14:textId="1DE562AB"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1CD6895C" w14:textId="0406F578"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6D604BDC" w14:textId="1A03AAAD"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tcPr>
          <w:p w14:paraId="224B3507" w14:textId="19B77D86"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3A3E1BFE" w14:textId="2F574CE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7BC4BFED" w14:textId="432D2D5A"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СУ</w:t>
            </w:r>
          </w:p>
        </w:tc>
      </w:tr>
      <w:tr w:rsidR="00D2091E" w:rsidRPr="00A95857" w14:paraId="1BDD5FE4" w14:textId="77777777" w:rsidTr="00393FE7">
        <w:trPr>
          <w:trHeight w:val="126"/>
        </w:trPr>
        <w:tc>
          <w:tcPr>
            <w:tcW w:w="1535" w:type="dxa"/>
            <w:tcBorders>
              <w:top w:val="single" w:sz="4" w:space="0" w:color="auto"/>
              <w:left w:val="single" w:sz="4" w:space="0" w:color="auto"/>
              <w:bottom w:val="single" w:sz="4" w:space="0" w:color="auto"/>
              <w:right w:val="single" w:sz="4" w:space="0" w:color="auto"/>
            </w:tcBorders>
            <w:hideMark/>
          </w:tcPr>
          <w:p w14:paraId="209EF1C5"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Вика С </w:t>
            </w:r>
          </w:p>
        </w:tc>
        <w:tc>
          <w:tcPr>
            <w:tcW w:w="870" w:type="dxa"/>
            <w:tcBorders>
              <w:top w:val="single" w:sz="4" w:space="0" w:color="auto"/>
              <w:left w:val="single" w:sz="4" w:space="0" w:color="auto"/>
              <w:bottom w:val="single" w:sz="4" w:space="0" w:color="auto"/>
              <w:right w:val="single" w:sz="4" w:space="0" w:color="auto"/>
            </w:tcBorders>
          </w:tcPr>
          <w:p w14:paraId="0CADE37E" w14:textId="3731B8D4"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709" w:type="dxa"/>
            <w:tcBorders>
              <w:top w:val="single" w:sz="4" w:space="0" w:color="auto"/>
              <w:left w:val="single" w:sz="4" w:space="0" w:color="auto"/>
              <w:bottom w:val="single" w:sz="4" w:space="0" w:color="auto"/>
              <w:right w:val="single" w:sz="4" w:space="0" w:color="auto"/>
            </w:tcBorders>
          </w:tcPr>
          <w:p w14:paraId="05FD12D9" w14:textId="098C5C69"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0" w:type="dxa"/>
            <w:tcBorders>
              <w:top w:val="single" w:sz="4" w:space="0" w:color="auto"/>
              <w:left w:val="single" w:sz="4" w:space="0" w:color="auto"/>
              <w:bottom w:val="single" w:sz="4" w:space="0" w:color="auto"/>
              <w:right w:val="single" w:sz="4" w:space="0" w:color="auto"/>
            </w:tcBorders>
          </w:tcPr>
          <w:p w14:paraId="58C8B98A" w14:textId="68C1CEE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tcPr>
          <w:p w14:paraId="2782D181" w14:textId="6E2A8A6B"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60AC0AB1" w14:textId="710D0E4C"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tcPr>
          <w:p w14:paraId="4323176B" w14:textId="1CEA7B50"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34464C06" w14:textId="6A896FB8"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07DF4817" w14:textId="358FE6DF"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r w:rsidR="00D2091E" w:rsidRPr="00A95857" w14:paraId="3C1830C1" w14:textId="77777777" w:rsidTr="00393FE7">
        <w:trPr>
          <w:trHeight w:val="126"/>
        </w:trPr>
        <w:tc>
          <w:tcPr>
            <w:tcW w:w="1535" w:type="dxa"/>
            <w:tcBorders>
              <w:top w:val="single" w:sz="4" w:space="0" w:color="auto"/>
              <w:left w:val="single" w:sz="4" w:space="0" w:color="auto"/>
              <w:bottom w:val="single" w:sz="4" w:space="0" w:color="auto"/>
              <w:right w:val="single" w:sz="4" w:space="0" w:color="auto"/>
            </w:tcBorders>
            <w:hideMark/>
          </w:tcPr>
          <w:p w14:paraId="16B476E3"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Нина П</w:t>
            </w:r>
          </w:p>
        </w:tc>
        <w:tc>
          <w:tcPr>
            <w:tcW w:w="870" w:type="dxa"/>
            <w:tcBorders>
              <w:top w:val="single" w:sz="4" w:space="0" w:color="auto"/>
              <w:left w:val="single" w:sz="4" w:space="0" w:color="auto"/>
              <w:bottom w:val="single" w:sz="4" w:space="0" w:color="auto"/>
              <w:right w:val="single" w:sz="4" w:space="0" w:color="auto"/>
            </w:tcBorders>
          </w:tcPr>
          <w:p w14:paraId="244199C4" w14:textId="6C98CA9B"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tcPr>
          <w:p w14:paraId="03B4A9A2" w14:textId="3CA19518"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14:paraId="44DC4C85" w14:textId="1DE18C1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52706BA6" w14:textId="70C7338D"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3DDE9745" w14:textId="25119E16"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14:paraId="1F5E1559" w14:textId="2FEA8131"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7765C4A8" w14:textId="526B0E6A"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16364C42" w14:textId="7014DBA3"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t>СУ</w:t>
            </w:r>
          </w:p>
        </w:tc>
      </w:tr>
      <w:tr w:rsidR="00D2091E" w:rsidRPr="00A95857" w14:paraId="7111DD10" w14:textId="77777777" w:rsidTr="00393FE7">
        <w:trPr>
          <w:trHeight w:val="124"/>
        </w:trPr>
        <w:tc>
          <w:tcPr>
            <w:tcW w:w="1535" w:type="dxa"/>
            <w:tcBorders>
              <w:top w:val="single" w:sz="4" w:space="0" w:color="auto"/>
              <w:left w:val="single" w:sz="4" w:space="0" w:color="auto"/>
              <w:bottom w:val="single" w:sz="4" w:space="0" w:color="auto"/>
              <w:right w:val="single" w:sz="4" w:space="0" w:color="auto"/>
            </w:tcBorders>
            <w:hideMark/>
          </w:tcPr>
          <w:p w14:paraId="07133F79" w14:textId="77777777" w:rsidR="00D2091E" w:rsidRPr="00A95857" w:rsidRDefault="00D2091E" w:rsidP="00D2091E">
            <w:pPr>
              <w:spacing w:line="360" w:lineRule="auto"/>
              <w:jc w:val="both"/>
              <w:rPr>
                <w:rFonts w:ascii="Times New Roman" w:hAnsi="Times New Roman" w:cs="Times New Roman"/>
                <w:sz w:val="28"/>
                <w:szCs w:val="28"/>
              </w:rPr>
            </w:pPr>
            <w:r w:rsidRPr="00A95857">
              <w:rPr>
                <w:rFonts w:ascii="Times New Roman" w:hAnsi="Times New Roman" w:cs="Times New Roman"/>
                <w:sz w:val="28"/>
                <w:szCs w:val="28"/>
              </w:rPr>
              <w:lastRenderedPageBreak/>
              <w:t>Радж П</w:t>
            </w:r>
          </w:p>
        </w:tc>
        <w:tc>
          <w:tcPr>
            <w:tcW w:w="870" w:type="dxa"/>
            <w:tcBorders>
              <w:top w:val="single" w:sz="4" w:space="0" w:color="auto"/>
              <w:left w:val="single" w:sz="4" w:space="0" w:color="auto"/>
              <w:bottom w:val="single" w:sz="4" w:space="0" w:color="auto"/>
              <w:right w:val="single" w:sz="4" w:space="0" w:color="auto"/>
            </w:tcBorders>
          </w:tcPr>
          <w:p w14:paraId="0876B2E4" w14:textId="6B3AE1F7"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4CB99591" w14:textId="4CFBB458"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0" w:type="dxa"/>
            <w:tcBorders>
              <w:top w:val="single" w:sz="4" w:space="0" w:color="auto"/>
              <w:left w:val="single" w:sz="4" w:space="0" w:color="auto"/>
              <w:bottom w:val="single" w:sz="4" w:space="0" w:color="auto"/>
              <w:right w:val="single" w:sz="4" w:space="0" w:color="auto"/>
            </w:tcBorders>
          </w:tcPr>
          <w:p w14:paraId="06ABB31F" w14:textId="6F42784C"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709" w:type="dxa"/>
            <w:tcBorders>
              <w:top w:val="single" w:sz="4" w:space="0" w:color="auto"/>
              <w:left w:val="single" w:sz="4" w:space="0" w:color="auto"/>
              <w:bottom w:val="single" w:sz="4" w:space="0" w:color="auto"/>
              <w:right w:val="single" w:sz="4" w:space="0" w:color="auto"/>
            </w:tcBorders>
          </w:tcPr>
          <w:p w14:paraId="04035EC4" w14:textId="640DDDC3"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tcPr>
          <w:p w14:paraId="10574904" w14:textId="0301803F"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tcPr>
          <w:p w14:paraId="7F98E0B0" w14:textId="6BA1B4C5"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26F0AFA8" w14:textId="35A0D923"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837" w:type="dxa"/>
            <w:tcBorders>
              <w:top w:val="single" w:sz="4" w:space="0" w:color="auto"/>
              <w:left w:val="single" w:sz="4" w:space="0" w:color="auto"/>
              <w:bottom w:val="single" w:sz="4" w:space="0" w:color="auto"/>
              <w:right w:val="single" w:sz="4" w:space="0" w:color="auto"/>
            </w:tcBorders>
          </w:tcPr>
          <w:p w14:paraId="7A8F9346" w14:textId="76B6EFF3" w:rsidR="00D2091E" w:rsidRPr="00A95857" w:rsidRDefault="00D2091E"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С</w:t>
            </w:r>
            <w:r w:rsidRPr="00A95857">
              <w:rPr>
                <w:rFonts w:ascii="Times New Roman" w:hAnsi="Times New Roman" w:cs="Times New Roman"/>
                <w:sz w:val="28"/>
                <w:szCs w:val="28"/>
              </w:rPr>
              <w:t>У</w:t>
            </w:r>
          </w:p>
        </w:tc>
      </w:tr>
    </w:tbl>
    <w:p w14:paraId="555A99BC" w14:textId="3AA38E5C" w:rsidR="00F81D4E" w:rsidRDefault="00F81D4E" w:rsidP="00A95857">
      <w:pPr>
        <w:spacing w:after="0" w:line="360" w:lineRule="auto"/>
        <w:ind w:firstLine="709"/>
        <w:jc w:val="both"/>
        <w:rPr>
          <w:rFonts w:ascii="Times New Roman" w:hAnsi="Times New Roman" w:cs="Times New Roman"/>
          <w:sz w:val="28"/>
          <w:szCs w:val="28"/>
          <w:highlight w:val="yellow"/>
        </w:rPr>
      </w:pPr>
    </w:p>
    <w:p w14:paraId="0D559672" w14:textId="77777777" w:rsidR="00AF676A" w:rsidRDefault="00AF676A" w:rsidP="00AF676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Условные обозначения:</w:t>
      </w:r>
    </w:p>
    <w:p w14:paraId="1136029B" w14:textId="77777777" w:rsid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«Высокий уровень» (ВУ) 12-11баллов.</w:t>
      </w:r>
    </w:p>
    <w:p w14:paraId="2FB0DB89" w14:textId="77777777" w:rsid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«Средний уровень» (СУ) – 6-1баллов.</w:t>
      </w:r>
    </w:p>
    <w:p w14:paraId="2F994028" w14:textId="3558EE0B" w:rsidR="00AF676A" w:rsidRP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«Низкий уровень» (НУ) – 0 баллов</w:t>
      </w:r>
    </w:p>
    <w:p w14:paraId="6B702C6C" w14:textId="09BC3BC9" w:rsidR="002927C9" w:rsidRPr="00A95857" w:rsidRDefault="00F81D4E" w:rsidP="002927C9">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При исследовании активного словаря было дано много не правильных отве</w:t>
      </w:r>
      <w:r w:rsidR="00164F48" w:rsidRPr="00A95857">
        <w:rPr>
          <w:rFonts w:ascii="Times New Roman" w:hAnsi="Times New Roman" w:cs="Times New Roman"/>
          <w:sz w:val="28"/>
          <w:szCs w:val="28"/>
        </w:rPr>
        <w:t xml:space="preserve">тов. В ходе обследования </w:t>
      </w:r>
      <w:r w:rsidR="0042267F" w:rsidRPr="00A95857">
        <w:rPr>
          <w:rFonts w:ascii="Times New Roman" w:hAnsi="Times New Roman" w:cs="Times New Roman"/>
          <w:sz w:val="28"/>
          <w:szCs w:val="28"/>
        </w:rPr>
        <w:t>детям поочерёдно</w:t>
      </w:r>
      <w:r w:rsidRPr="00A95857">
        <w:rPr>
          <w:rFonts w:ascii="Times New Roman" w:hAnsi="Times New Roman" w:cs="Times New Roman"/>
          <w:sz w:val="28"/>
          <w:szCs w:val="28"/>
        </w:rPr>
        <w:t xml:space="preserve"> предъявлялись картинки, предлагалось рассмотреть их и назвать, что на них изображено. В соответствии с содержанием картинок и ожидаемым ответом задаётся вопрос: «Какой, какая, какое?». Допускались такие ошибки как замены слов на более лёгкие (длинный - маленький), замены прилагательных на глаголы (толстая - маленькая, низкий - большой).</w:t>
      </w:r>
      <w:r w:rsidR="00D2091E">
        <w:rPr>
          <w:rFonts w:ascii="Times New Roman" w:hAnsi="Times New Roman" w:cs="Times New Roman"/>
          <w:sz w:val="28"/>
          <w:szCs w:val="28"/>
        </w:rPr>
        <w:t xml:space="preserve">  0 детей (10</w:t>
      </w:r>
      <w:r w:rsidR="00164F48" w:rsidRPr="00A95857">
        <w:rPr>
          <w:rFonts w:ascii="Times New Roman" w:hAnsi="Times New Roman" w:cs="Times New Roman"/>
          <w:sz w:val="28"/>
          <w:szCs w:val="28"/>
        </w:rPr>
        <w:t>0%</w:t>
      </w:r>
      <w:r w:rsidR="00D2091E">
        <w:rPr>
          <w:rFonts w:ascii="Times New Roman" w:hAnsi="Times New Roman" w:cs="Times New Roman"/>
          <w:sz w:val="28"/>
          <w:szCs w:val="28"/>
        </w:rPr>
        <w:t xml:space="preserve">) со среднем </w:t>
      </w:r>
      <w:r w:rsidR="00DD5A44">
        <w:rPr>
          <w:rFonts w:ascii="Times New Roman" w:hAnsi="Times New Roman" w:cs="Times New Roman"/>
          <w:sz w:val="28"/>
          <w:szCs w:val="28"/>
        </w:rPr>
        <w:t>уровнем, детей</w:t>
      </w:r>
      <w:r w:rsidR="00D2091E">
        <w:rPr>
          <w:rFonts w:ascii="Times New Roman" w:hAnsi="Times New Roman" w:cs="Times New Roman"/>
          <w:sz w:val="28"/>
          <w:szCs w:val="28"/>
        </w:rPr>
        <w:t xml:space="preserve"> </w:t>
      </w:r>
      <w:r w:rsidR="00DD5A44">
        <w:rPr>
          <w:rFonts w:ascii="Times New Roman" w:hAnsi="Times New Roman" w:cs="Times New Roman"/>
          <w:sz w:val="28"/>
          <w:szCs w:val="28"/>
        </w:rPr>
        <w:t>о (</w:t>
      </w:r>
      <w:r w:rsidR="00164F48" w:rsidRPr="00A95857">
        <w:rPr>
          <w:rFonts w:ascii="Times New Roman" w:hAnsi="Times New Roman" w:cs="Times New Roman"/>
          <w:sz w:val="28"/>
          <w:szCs w:val="28"/>
        </w:rPr>
        <w:t>0%) с низким уровнем.</w:t>
      </w:r>
    </w:p>
    <w:p w14:paraId="3060D771" w14:textId="00DA8384" w:rsidR="00C87EC7" w:rsidRDefault="002927C9" w:rsidP="00393FE7">
      <w:pPr>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Результаты обследования уровня словаря представлены в таблице 3.</w:t>
      </w:r>
    </w:p>
    <w:p w14:paraId="0F9736FD" w14:textId="26B63E6A" w:rsidR="0042267F" w:rsidRPr="00A95857" w:rsidRDefault="002927C9" w:rsidP="00E50B0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Таблица 3 - </w:t>
      </w:r>
      <w:r w:rsidR="00DD5A44">
        <w:rPr>
          <w:rFonts w:ascii="Times New Roman" w:hAnsi="Times New Roman" w:cs="Times New Roman"/>
          <w:sz w:val="28"/>
          <w:szCs w:val="28"/>
        </w:rPr>
        <w:t>Уровень</w:t>
      </w:r>
      <w:r w:rsidR="0042267F" w:rsidRPr="00A95857">
        <w:rPr>
          <w:rFonts w:ascii="Times New Roman" w:hAnsi="Times New Roman" w:cs="Times New Roman"/>
          <w:sz w:val="28"/>
          <w:szCs w:val="28"/>
        </w:rPr>
        <w:t xml:space="preserve"> </w:t>
      </w:r>
      <w:r w:rsidR="00C87EC7">
        <w:rPr>
          <w:rFonts w:ascii="Times New Roman" w:eastAsia="Times New Roman" w:hAnsi="Times New Roman" w:cs="Times New Roman"/>
          <w:sz w:val="28"/>
          <w:szCs w:val="28"/>
          <w:lang w:eastAsia="ru-RU"/>
        </w:rPr>
        <w:t>развития</w:t>
      </w:r>
      <w:r w:rsidR="0042267F" w:rsidRPr="00A95857">
        <w:rPr>
          <w:rFonts w:ascii="Times New Roman" w:eastAsia="Times New Roman" w:hAnsi="Times New Roman" w:cs="Times New Roman"/>
          <w:sz w:val="28"/>
          <w:szCs w:val="28"/>
          <w:lang w:eastAsia="ru-RU"/>
        </w:rPr>
        <w:t xml:space="preserve"> словаря </w:t>
      </w:r>
      <w:r w:rsidR="0042267F" w:rsidRPr="00A95857">
        <w:rPr>
          <w:rFonts w:ascii="Times New Roman" w:hAnsi="Times New Roman" w:cs="Times New Roman"/>
          <w:sz w:val="28"/>
          <w:szCs w:val="28"/>
        </w:rPr>
        <w:t xml:space="preserve">у </w:t>
      </w:r>
      <w:r w:rsidR="00357B87" w:rsidRPr="00A95857">
        <w:rPr>
          <w:rFonts w:ascii="Times New Roman" w:hAnsi="Times New Roman" w:cs="Times New Roman"/>
          <w:sz w:val="28"/>
          <w:szCs w:val="28"/>
        </w:rPr>
        <w:t xml:space="preserve">младших </w:t>
      </w:r>
      <w:r w:rsidR="0042267F" w:rsidRPr="00A95857">
        <w:rPr>
          <w:rFonts w:ascii="Times New Roman" w:hAnsi="Times New Roman" w:cs="Times New Roman"/>
          <w:sz w:val="28"/>
          <w:szCs w:val="28"/>
        </w:rPr>
        <w:t xml:space="preserve">школьников с умственной отсталостью (констатирующий эксперимент) </w:t>
      </w:r>
    </w:p>
    <w:p w14:paraId="3725305F" w14:textId="77777777" w:rsidR="0042267F" w:rsidRPr="00A95857" w:rsidRDefault="0042267F" w:rsidP="00A95857">
      <w:pPr>
        <w:spacing w:after="0" w:line="360" w:lineRule="auto"/>
        <w:ind w:firstLine="709"/>
        <w:jc w:val="both"/>
        <w:rPr>
          <w:rFonts w:ascii="Times New Roman" w:hAnsi="Times New Roman" w:cs="Times New Roman"/>
          <w:sz w:val="28"/>
          <w:szCs w:val="28"/>
        </w:rPr>
      </w:pPr>
    </w:p>
    <w:tbl>
      <w:tblPr>
        <w:tblStyle w:val="a8"/>
        <w:tblW w:w="0" w:type="auto"/>
        <w:tblLook w:val="04A0" w:firstRow="1" w:lastRow="0" w:firstColumn="1" w:lastColumn="0" w:noHBand="0" w:noVBand="1"/>
      </w:tblPr>
      <w:tblGrid>
        <w:gridCol w:w="2124"/>
        <w:gridCol w:w="2204"/>
        <w:gridCol w:w="2186"/>
        <w:gridCol w:w="1229"/>
        <w:gridCol w:w="1601"/>
      </w:tblGrid>
      <w:tr w:rsidR="00357B87" w:rsidRPr="00A95857" w14:paraId="603AEE35" w14:textId="77777777" w:rsidTr="001E78F3">
        <w:trPr>
          <w:trHeight w:val="463"/>
        </w:trPr>
        <w:tc>
          <w:tcPr>
            <w:tcW w:w="2124" w:type="dxa"/>
          </w:tcPr>
          <w:p w14:paraId="28BD89A6" w14:textId="77777777" w:rsidR="001E78F3" w:rsidRPr="00C87EC7" w:rsidRDefault="001E78F3" w:rsidP="00E76F7F">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ИФО</w:t>
            </w:r>
          </w:p>
        </w:tc>
        <w:tc>
          <w:tcPr>
            <w:tcW w:w="2204" w:type="dxa"/>
          </w:tcPr>
          <w:p w14:paraId="0A5676AE" w14:textId="77777777" w:rsidR="001E78F3" w:rsidRPr="00C87EC7" w:rsidRDefault="001E78F3" w:rsidP="00E76F7F">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Пассивный словарь</w:t>
            </w:r>
          </w:p>
        </w:tc>
        <w:tc>
          <w:tcPr>
            <w:tcW w:w="2186" w:type="dxa"/>
          </w:tcPr>
          <w:p w14:paraId="3213AEBA" w14:textId="77777777" w:rsidR="001E78F3" w:rsidRPr="00C87EC7" w:rsidRDefault="001E78F3" w:rsidP="00561FD2">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Активный словарь</w:t>
            </w:r>
          </w:p>
        </w:tc>
        <w:tc>
          <w:tcPr>
            <w:tcW w:w="1229" w:type="dxa"/>
          </w:tcPr>
          <w:p w14:paraId="3822F448" w14:textId="32F5E35D" w:rsidR="001E78F3" w:rsidRPr="00C87EC7" w:rsidRDefault="001E78F3" w:rsidP="00561FD2">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 xml:space="preserve"> всего  </w:t>
            </w:r>
          </w:p>
        </w:tc>
        <w:tc>
          <w:tcPr>
            <w:tcW w:w="1601" w:type="dxa"/>
          </w:tcPr>
          <w:p w14:paraId="30023869" w14:textId="77777777" w:rsidR="001E78F3" w:rsidRPr="00C87EC7" w:rsidRDefault="001E78F3" w:rsidP="00561FD2">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Уровень</w:t>
            </w:r>
          </w:p>
        </w:tc>
      </w:tr>
      <w:tr w:rsidR="00D2091E" w:rsidRPr="00A95857" w14:paraId="581B4651" w14:textId="77777777" w:rsidTr="00C87EC7">
        <w:trPr>
          <w:trHeight w:val="335"/>
        </w:trPr>
        <w:tc>
          <w:tcPr>
            <w:tcW w:w="2124" w:type="dxa"/>
            <w:tcBorders>
              <w:top w:val="single" w:sz="4" w:space="0" w:color="auto"/>
              <w:left w:val="single" w:sz="4" w:space="0" w:color="auto"/>
              <w:bottom w:val="single" w:sz="4" w:space="0" w:color="auto"/>
              <w:right w:val="single" w:sz="4" w:space="0" w:color="auto"/>
            </w:tcBorders>
          </w:tcPr>
          <w:p w14:paraId="4FD14DD5"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Настя К</w:t>
            </w:r>
          </w:p>
        </w:tc>
        <w:tc>
          <w:tcPr>
            <w:tcW w:w="2204" w:type="dxa"/>
            <w:tcBorders>
              <w:top w:val="single" w:sz="4" w:space="0" w:color="auto"/>
              <w:left w:val="single" w:sz="4" w:space="0" w:color="auto"/>
              <w:bottom w:val="single" w:sz="4" w:space="0" w:color="auto"/>
              <w:right w:val="single" w:sz="4" w:space="0" w:color="auto"/>
            </w:tcBorders>
          </w:tcPr>
          <w:p w14:paraId="2BA3B168" w14:textId="64E60855"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 xml:space="preserve">          3</w:t>
            </w:r>
          </w:p>
        </w:tc>
        <w:tc>
          <w:tcPr>
            <w:tcW w:w="2186" w:type="dxa"/>
            <w:tcBorders>
              <w:top w:val="single" w:sz="4" w:space="0" w:color="auto"/>
              <w:left w:val="single" w:sz="4" w:space="0" w:color="auto"/>
              <w:bottom w:val="single" w:sz="4" w:space="0" w:color="auto"/>
              <w:right w:val="single" w:sz="4" w:space="0" w:color="auto"/>
            </w:tcBorders>
          </w:tcPr>
          <w:p w14:paraId="41D9B221" w14:textId="03696EC1"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5793838A" w14:textId="7ECA8DF1"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6</w:t>
            </w:r>
          </w:p>
        </w:tc>
        <w:tc>
          <w:tcPr>
            <w:tcW w:w="1601" w:type="dxa"/>
          </w:tcPr>
          <w:p w14:paraId="512A2005" w14:textId="3BB460B8"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7A4F03C0" w14:textId="77777777" w:rsidTr="001E78F3">
        <w:trPr>
          <w:trHeight w:val="224"/>
        </w:trPr>
        <w:tc>
          <w:tcPr>
            <w:tcW w:w="2124" w:type="dxa"/>
            <w:tcBorders>
              <w:top w:val="single" w:sz="4" w:space="0" w:color="auto"/>
              <w:left w:val="single" w:sz="4" w:space="0" w:color="auto"/>
              <w:bottom w:val="single" w:sz="4" w:space="0" w:color="auto"/>
              <w:right w:val="single" w:sz="4" w:space="0" w:color="auto"/>
            </w:tcBorders>
          </w:tcPr>
          <w:p w14:paraId="29657DD9"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Игорь С</w:t>
            </w:r>
          </w:p>
        </w:tc>
        <w:tc>
          <w:tcPr>
            <w:tcW w:w="2204" w:type="dxa"/>
            <w:tcBorders>
              <w:top w:val="single" w:sz="4" w:space="0" w:color="auto"/>
              <w:left w:val="single" w:sz="4" w:space="0" w:color="auto"/>
              <w:bottom w:val="single" w:sz="4" w:space="0" w:color="auto"/>
              <w:right w:val="single" w:sz="4" w:space="0" w:color="auto"/>
            </w:tcBorders>
          </w:tcPr>
          <w:p w14:paraId="3599C14E" w14:textId="7B8D20C2"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 xml:space="preserve">          4</w:t>
            </w:r>
          </w:p>
        </w:tc>
        <w:tc>
          <w:tcPr>
            <w:tcW w:w="2186" w:type="dxa"/>
            <w:tcBorders>
              <w:top w:val="single" w:sz="4" w:space="0" w:color="auto"/>
              <w:left w:val="single" w:sz="4" w:space="0" w:color="auto"/>
              <w:bottom w:val="single" w:sz="4" w:space="0" w:color="auto"/>
              <w:right w:val="single" w:sz="4" w:space="0" w:color="auto"/>
            </w:tcBorders>
          </w:tcPr>
          <w:p w14:paraId="66998E26" w14:textId="240D2ADF"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4</w:t>
            </w:r>
          </w:p>
        </w:tc>
        <w:tc>
          <w:tcPr>
            <w:tcW w:w="1229" w:type="dxa"/>
          </w:tcPr>
          <w:p w14:paraId="2BEF2637" w14:textId="28326057"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8</w:t>
            </w:r>
          </w:p>
        </w:tc>
        <w:tc>
          <w:tcPr>
            <w:tcW w:w="1601" w:type="dxa"/>
          </w:tcPr>
          <w:p w14:paraId="1099E0BA" w14:textId="2FA6AD58"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55F2BE61" w14:textId="77777777" w:rsidTr="001E78F3">
        <w:trPr>
          <w:trHeight w:val="256"/>
        </w:trPr>
        <w:tc>
          <w:tcPr>
            <w:tcW w:w="2124" w:type="dxa"/>
            <w:tcBorders>
              <w:top w:val="single" w:sz="4" w:space="0" w:color="auto"/>
              <w:left w:val="single" w:sz="4" w:space="0" w:color="auto"/>
              <w:bottom w:val="single" w:sz="4" w:space="0" w:color="auto"/>
              <w:right w:val="single" w:sz="4" w:space="0" w:color="auto"/>
            </w:tcBorders>
          </w:tcPr>
          <w:p w14:paraId="444FE831"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Мила Я</w:t>
            </w:r>
          </w:p>
        </w:tc>
        <w:tc>
          <w:tcPr>
            <w:tcW w:w="2204" w:type="dxa"/>
            <w:tcBorders>
              <w:top w:val="single" w:sz="4" w:space="0" w:color="auto"/>
              <w:left w:val="single" w:sz="4" w:space="0" w:color="auto"/>
              <w:bottom w:val="single" w:sz="4" w:space="0" w:color="auto"/>
              <w:right w:val="single" w:sz="4" w:space="0" w:color="auto"/>
            </w:tcBorders>
          </w:tcPr>
          <w:p w14:paraId="488B7AFD" w14:textId="2854C43D"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4</w:t>
            </w:r>
          </w:p>
        </w:tc>
        <w:tc>
          <w:tcPr>
            <w:tcW w:w="2186" w:type="dxa"/>
            <w:tcBorders>
              <w:top w:val="single" w:sz="4" w:space="0" w:color="auto"/>
              <w:left w:val="single" w:sz="4" w:space="0" w:color="auto"/>
              <w:bottom w:val="single" w:sz="4" w:space="0" w:color="auto"/>
              <w:right w:val="single" w:sz="4" w:space="0" w:color="auto"/>
            </w:tcBorders>
          </w:tcPr>
          <w:p w14:paraId="29FA17EC" w14:textId="56F925A3"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4</w:t>
            </w:r>
          </w:p>
        </w:tc>
        <w:tc>
          <w:tcPr>
            <w:tcW w:w="1229" w:type="dxa"/>
          </w:tcPr>
          <w:p w14:paraId="7A7494AB" w14:textId="2F25B103"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8</w:t>
            </w:r>
          </w:p>
        </w:tc>
        <w:tc>
          <w:tcPr>
            <w:tcW w:w="1601" w:type="dxa"/>
          </w:tcPr>
          <w:p w14:paraId="65785F73" w14:textId="54048EEA"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2F749D86" w14:textId="77777777" w:rsidTr="001E78F3">
        <w:trPr>
          <w:trHeight w:val="463"/>
        </w:trPr>
        <w:tc>
          <w:tcPr>
            <w:tcW w:w="2124" w:type="dxa"/>
            <w:tcBorders>
              <w:top w:val="single" w:sz="4" w:space="0" w:color="auto"/>
              <w:left w:val="single" w:sz="4" w:space="0" w:color="auto"/>
              <w:bottom w:val="single" w:sz="4" w:space="0" w:color="auto"/>
              <w:right w:val="single" w:sz="4" w:space="0" w:color="auto"/>
            </w:tcBorders>
          </w:tcPr>
          <w:p w14:paraId="5C7E75E3"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 xml:space="preserve">Юра Н </w:t>
            </w:r>
          </w:p>
        </w:tc>
        <w:tc>
          <w:tcPr>
            <w:tcW w:w="2204" w:type="dxa"/>
            <w:tcBorders>
              <w:top w:val="single" w:sz="4" w:space="0" w:color="auto"/>
              <w:left w:val="single" w:sz="4" w:space="0" w:color="auto"/>
              <w:bottom w:val="single" w:sz="4" w:space="0" w:color="auto"/>
              <w:right w:val="single" w:sz="4" w:space="0" w:color="auto"/>
            </w:tcBorders>
          </w:tcPr>
          <w:p w14:paraId="7A7D7FD2" w14:textId="4DEB8425"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2186" w:type="dxa"/>
            <w:tcBorders>
              <w:top w:val="single" w:sz="4" w:space="0" w:color="auto"/>
              <w:left w:val="single" w:sz="4" w:space="0" w:color="auto"/>
              <w:bottom w:val="single" w:sz="4" w:space="0" w:color="auto"/>
              <w:right w:val="single" w:sz="4" w:space="0" w:color="auto"/>
            </w:tcBorders>
          </w:tcPr>
          <w:p w14:paraId="3B9D8CE2" w14:textId="5F3950D0"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26327BAA" w14:textId="34DE1F71"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6</w:t>
            </w:r>
          </w:p>
        </w:tc>
        <w:tc>
          <w:tcPr>
            <w:tcW w:w="1601" w:type="dxa"/>
          </w:tcPr>
          <w:p w14:paraId="79BF001F" w14:textId="486910C3"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31499367" w14:textId="77777777" w:rsidTr="001E78F3">
        <w:trPr>
          <w:trHeight w:val="455"/>
        </w:trPr>
        <w:tc>
          <w:tcPr>
            <w:tcW w:w="2124" w:type="dxa"/>
            <w:tcBorders>
              <w:top w:val="single" w:sz="4" w:space="0" w:color="auto"/>
              <w:left w:val="single" w:sz="4" w:space="0" w:color="auto"/>
              <w:bottom w:val="single" w:sz="4" w:space="0" w:color="auto"/>
              <w:right w:val="single" w:sz="4" w:space="0" w:color="auto"/>
            </w:tcBorders>
          </w:tcPr>
          <w:p w14:paraId="27CBE5B0"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Коля Ф</w:t>
            </w:r>
          </w:p>
        </w:tc>
        <w:tc>
          <w:tcPr>
            <w:tcW w:w="2204" w:type="dxa"/>
            <w:tcBorders>
              <w:top w:val="single" w:sz="4" w:space="0" w:color="auto"/>
              <w:left w:val="single" w:sz="4" w:space="0" w:color="auto"/>
              <w:bottom w:val="single" w:sz="4" w:space="0" w:color="auto"/>
              <w:right w:val="single" w:sz="4" w:space="0" w:color="auto"/>
            </w:tcBorders>
          </w:tcPr>
          <w:p w14:paraId="543759C4" w14:textId="01B4D319"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2186" w:type="dxa"/>
            <w:tcBorders>
              <w:top w:val="single" w:sz="4" w:space="0" w:color="auto"/>
              <w:left w:val="single" w:sz="4" w:space="0" w:color="auto"/>
              <w:bottom w:val="single" w:sz="4" w:space="0" w:color="auto"/>
              <w:right w:val="single" w:sz="4" w:space="0" w:color="auto"/>
            </w:tcBorders>
          </w:tcPr>
          <w:p w14:paraId="6A7BA352" w14:textId="111319C9"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243568F1" w14:textId="24D0F43D"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6</w:t>
            </w:r>
          </w:p>
        </w:tc>
        <w:tc>
          <w:tcPr>
            <w:tcW w:w="1601" w:type="dxa"/>
          </w:tcPr>
          <w:p w14:paraId="3007AB76" w14:textId="7F3685D3"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6CF1AF77" w14:textId="77777777" w:rsidTr="001E78F3">
        <w:trPr>
          <w:trHeight w:val="463"/>
        </w:trPr>
        <w:tc>
          <w:tcPr>
            <w:tcW w:w="2124" w:type="dxa"/>
            <w:tcBorders>
              <w:top w:val="single" w:sz="4" w:space="0" w:color="auto"/>
              <w:left w:val="single" w:sz="4" w:space="0" w:color="auto"/>
              <w:bottom w:val="single" w:sz="4" w:space="0" w:color="auto"/>
              <w:right w:val="single" w:sz="4" w:space="0" w:color="auto"/>
            </w:tcBorders>
          </w:tcPr>
          <w:p w14:paraId="6EA89F78"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 xml:space="preserve">Ира Ю </w:t>
            </w:r>
          </w:p>
        </w:tc>
        <w:tc>
          <w:tcPr>
            <w:tcW w:w="2204" w:type="dxa"/>
            <w:tcBorders>
              <w:top w:val="single" w:sz="4" w:space="0" w:color="auto"/>
              <w:left w:val="single" w:sz="4" w:space="0" w:color="auto"/>
              <w:bottom w:val="single" w:sz="4" w:space="0" w:color="auto"/>
              <w:right w:val="single" w:sz="4" w:space="0" w:color="auto"/>
            </w:tcBorders>
          </w:tcPr>
          <w:p w14:paraId="55FAC29E" w14:textId="69B8DC4C"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4</w:t>
            </w:r>
          </w:p>
        </w:tc>
        <w:tc>
          <w:tcPr>
            <w:tcW w:w="2186" w:type="dxa"/>
            <w:tcBorders>
              <w:top w:val="single" w:sz="4" w:space="0" w:color="auto"/>
              <w:left w:val="single" w:sz="4" w:space="0" w:color="auto"/>
              <w:bottom w:val="single" w:sz="4" w:space="0" w:color="auto"/>
              <w:right w:val="single" w:sz="4" w:space="0" w:color="auto"/>
            </w:tcBorders>
          </w:tcPr>
          <w:p w14:paraId="10090357" w14:textId="73E83822"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44D1CF36" w14:textId="2EBE591A"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7</w:t>
            </w:r>
          </w:p>
        </w:tc>
        <w:tc>
          <w:tcPr>
            <w:tcW w:w="1601" w:type="dxa"/>
          </w:tcPr>
          <w:p w14:paraId="400723B5" w14:textId="576D11E3"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5E4A5C24" w14:textId="77777777" w:rsidTr="001E78F3">
        <w:trPr>
          <w:trHeight w:val="463"/>
        </w:trPr>
        <w:tc>
          <w:tcPr>
            <w:tcW w:w="2124" w:type="dxa"/>
            <w:tcBorders>
              <w:top w:val="single" w:sz="4" w:space="0" w:color="auto"/>
              <w:left w:val="single" w:sz="4" w:space="0" w:color="auto"/>
              <w:bottom w:val="single" w:sz="4" w:space="0" w:color="auto"/>
              <w:right w:val="single" w:sz="4" w:space="0" w:color="auto"/>
            </w:tcBorders>
          </w:tcPr>
          <w:p w14:paraId="0EE56AD5"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Максим С</w:t>
            </w:r>
          </w:p>
        </w:tc>
        <w:tc>
          <w:tcPr>
            <w:tcW w:w="2204" w:type="dxa"/>
            <w:tcBorders>
              <w:top w:val="single" w:sz="4" w:space="0" w:color="auto"/>
              <w:left w:val="single" w:sz="4" w:space="0" w:color="auto"/>
              <w:bottom w:val="single" w:sz="4" w:space="0" w:color="auto"/>
              <w:right w:val="single" w:sz="4" w:space="0" w:color="auto"/>
            </w:tcBorders>
          </w:tcPr>
          <w:p w14:paraId="124037F0" w14:textId="0E540A55"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4</w:t>
            </w:r>
          </w:p>
        </w:tc>
        <w:tc>
          <w:tcPr>
            <w:tcW w:w="2186" w:type="dxa"/>
            <w:tcBorders>
              <w:top w:val="single" w:sz="4" w:space="0" w:color="auto"/>
              <w:left w:val="single" w:sz="4" w:space="0" w:color="auto"/>
              <w:bottom w:val="single" w:sz="4" w:space="0" w:color="auto"/>
              <w:right w:val="single" w:sz="4" w:space="0" w:color="auto"/>
            </w:tcBorders>
          </w:tcPr>
          <w:p w14:paraId="44AE9B66" w14:textId="491D22B0"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798C6E25" w14:textId="7DC8A289"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7</w:t>
            </w:r>
          </w:p>
        </w:tc>
        <w:tc>
          <w:tcPr>
            <w:tcW w:w="1601" w:type="dxa"/>
          </w:tcPr>
          <w:p w14:paraId="1B6A7655" w14:textId="1510517E"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70F29B6C" w14:textId="77777777" w:rsidTr="001E78F3">
        <w:trPr>
          <w:trHeight w:val="455"/>
        </w:trPr>
        <w:tc>
          <w:tcPr>
            <w:tcW w:w="2124" w:type="dxa"/>
            <w:tcBorders>
              <w:top w:val="single" w:sz="4" w:space="0" w:color="auto"/>
              <w:left w:val="single" w:sz="4" w:space="0" w:color="auto"/>
              <w:bottom w:val="single" w:sz="4" w:space="0" w:color="auto"/>
              <w:right w:val="single" w:sz="4" w:space="0" w:color="auto"/>
            </w:tcBorders>
          </w:tcPr>
          <w:p w14:paraId="65BDB2EF"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 xml:space="preserve">Вика С </w:t>
            </w:r>
          </w:p>
        </w:tc>
        <w:tc>
          <w:tcPr>
            <w:tcW w:w="2204" w:type="dxa"/>
            <w:tcBorders>
              <w:top w:val="single" w:sz="4" w:space="0" w:color="auto"/>
              <w:left w:val="single" w:sz="4" w:space="0" w:color="auto"/>
              <w:bottom w:val="single" w:sz="4" w:space="0" w:color="auto"/>
              <w:right w:val="single" w:sz="4" w:space="0" w:color="auto"/>
            </w:tcBorders>
          </w:tcPr>
          <w:p w14:paraId="39865D35" w14:textId="2E12FBA8"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6</w:t>
            </w:r>
          </w:p>
        </w:tc>
        <w:tc>
          <w:tcPr>
            <w:tcW w:w="2186" w:type="dxa"/>
            <w:tcBorders>
              <w:top w:val="single" w:sz="4" w:space="0" w:color="auto"/>
              <w:left w:val="single" w:sz="4" w:space="0" w:color="auto"/>
              <w:bottom w:val="single" w:sz="4" w:space="0" w:color="auto"/>
              <w:right w:val="single" w:sz="4" w:space="0" w:color="auto"/>
            </w:tcBorders>
          </w:tcPr>
          <w:p w14:paraId="72B280AF" w14:textId="294D2E4E"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44FFAFE3" w14:textId="10F62AC0"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9</w:t>
            </w:r>
          </w:p>
        </w:tc>
        <w:tc>
          <w:tcPr>
            <w:tcW w:w="1601" w:type="dxa"/>
          </w:tcPr>
          <w:p w14:paraId="200B6A1D" w14:textId="4ED2B502"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0897898F" w14:textId="77777777" w:rsidTr="001E78F3">
        <w:trPr>
          <w:trHeight w:val="127"/>
        </w:trPr>
        <w:tc>
          <w:tcPr>
            <w:tcW w:w="2124" w:type="dxa"/>
            <w:tcBorders>
              <w:top w:val="single" w:sz="4" w:space="0" w:color="auto"/>
              <w:left w:val="single" w:sz="4" w:space="0" w:color="auto"/>
              <w:bottom w:val="single" w:sz="4" w:space="0" w:color="auto"/>
              <w:right w:val="single" w:sz="4" w:space="0" w:color="auto"/>
            </w:tcBorders>
          </w:tcPr>
          <w:p w14:paraId="2641639D"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Нина П</w:t>
            </w:r>
          </w:p>
        </w:tc>
        <w:tc>
          <w:tcPr>
            <w:tcW w:w="2204" w:type="dxa"/>
            <w:tcBorders>
              <w:top w:val="single" w:sz="4" w:space="0" w:color="auto"/>
              <w:left w:val="single" w:sz="4" w:space="0" w:color="auto"/>
              <w:bottom w:val="single" w:sz="4" w:space="0" w:color="auto"/>
              <w:right w:val="single" w:sz="4" w:space="0" w:color="auto"/>
            </w:tcBorders>
          </w:tcPr>
          <w:p w14:paraId="35974EBC" w14:textId="0476DC7B"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4</w:t>
            </w:r>
          </w:p>
        </w:tc>
        <w:tc>
          <w:tcPr>
            <w:tcW w:w="2186" w:type="dxa"/>
            <w:tcBorders>
              <w:top w:val="single" w:sz="4" w:space="0" w:color="auto"/>
              <w:left w:val="single" w:sz="4" w:space="0" w:color="auto"/>
              <w:bottom w:val="single" w:sz="4" w:space="0" w:color="auto"/>
              <w:right w:val="single" w:sz="4" w:space="0" w:color="auto"/>
            </w:tcBorders>
          </w:tcPr>
          <w:p w14:paraId="08B44DD4" w14:textId="5EF50A7C"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081A7517" w14:textId="79A032E6"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7</w:t>
            </w:r>
          </w:p>
        </w:tc>
        <w:tc>
          <w:tcPr>
            <w:tcW w:w="1601" w:type="dxa"/>
          </w:tcPr>
          <w:p w14:paraId="7A0ABA3C" w14:textId="11CDAB6D"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67138D9C" w14:textId="77777777" w:rsidTr="001E78F3">
        <w:trPr>
          <w:trHeight w:val="127"/>
        </w:trPr>
        <w:tc>
          <w:tcPr>
            <w:tcW w:w="2124" w:type="dxa"/>
            <w:tcBorders>
              <w:top w:val="single" w:sz="4" w:space="0" w:color="auto"/>
              <w:left w:val="single" w:sz="4" w:space="0" w:color="auto"/>
              <w:bottom w:val="single" w:sz="4" w:space="0" w:color="auto"/>
              <w:right w:val="single" w:sz="4" w:space="0" w:color="auto"/>
            </w:tcBorders>
          </w:tcPr>
          <w:p w14:paraId="3884ECDF"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lastRenderedPageBreak/>
              <w:t>Радж П</w:t>
            </w:r>
          </w:p>
        </w:tc>
        <w:tc>
          <w:tcPr>
            <w:tcW w:w="2204" w:type="dxa"/>
            <w:tcBorders>
              <w:top w:val="single" w:sz="4" w:space="0" w:color="auto"/>
              <w:left w:val="single" w:sz="4" w:space="0" w:color="auto"/>
              <w:bottom w:val="single" w:sz="4" w:space="0" w:color="auto"/>
              <w:right w:val="single" w:sz="4" w:space="0" w:color="auto"/>
            </w:tcBorders>
          </w:tcPr>
          <w:p w14:paraId="5E7FEA25" w14:textId="1A363078"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2186" w:type="dxa"/>
            <w:tcBorders>
              <w:top w:val="single" w:sz="4" w:space="0" w:color="auto"/>
              <w:left w:val="single" w:sz="4" w:space="0" w:color="auto"/>
              <w:bottom w:val="single" w:sz="4" w:space="0" w:color="auto"/>
              <w:right w:val="single" w:sz="4" w:space="0" w:color="auto"/>
            </w:tcBorders>
          </w:tcPr>
          <w:p w14:paraId="6C46840D" w14:textId="2BEE2417"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3</w:t>
            </w:r>
          </w:p>
        </w:tc>
        <w:tc>
          <w:tcPr>
            <w:tcW w:w="1229" w:type="dxa"/>
          </w:tcPr>
          <w:p w14:paraId="6844D52A" w14:textId="69EB5E8B"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6</w:t>
            </w:r>
          </w:p>
        </w:tc>
        <w:tc>
          <w:tcPr>
            <w:tcW w:w="1601" w:type="dxa"/>
          </w:tcPr>
          <w:p w14:paraId="33B2A292" w14:textId="0596F2AF" w:rsidR="00D2091E" w:rsidRPr="00C87EC7" w:rsidRDefault="00D2091E" w:rsidP="00D2091E">
            <w:pPr>
              <w:spacing w:line="360" w:lineRule="auto"/>
              <w:ind w:firstLine="709"/>
              <w:jc w:val="both"/>
              <w:rPr>
                <w:rFonts w:ascii="Times New Roman" w:hAnsi="Times New Roman" w:cs="Times New Roman"/>
                <w:sz w:val="28"/>
                <w:szCs w:val="28"/>
              </w:rPr>
            </w:pPr>
            <w:r w:rsidRPr="00C87EC7">
              <w:rPr>
                <w:rFonts w:ascii="Times New Roman" w:hAnsi="Times New Roman" w:cs="Times New Roman"/>
                <w:sz w:val="28"/>
                <w:szCs w:val="28"/>
              </w:rPr>
              <w:t>СУ</w:t>
            </w:r>
          </w:p>
        </w:tc>
      </w:tr>
      <w:tr w:rsidR="00D2091E" w:rsidRPr="00A95857" w14:paraId="27BB933D" w14:textId="77777777" w:rsidTr="00AF676A">
        <w:trPr>
          <w:trHeight w:val="127"/>
        </w:trPr>
        <w:tc>
          <w:tcPr>
            <w:tcW w:w="2124" w:type="dxa"/>
            <w:tcBorders>
              <w:top w:val="single" w:sz="4" w:space="0" w:color="auto"/>
              <w:left w:val="single" w:sz="4" w:space="0" w:color="auto"/>
              <w:bottom w:val="single" w:sz="4" w:space="0" w:color="auto"/>
              <w:right w:val="single" w:sz="4" w:space="0" w:color="auto"/>
            </w:tcBorders>
          </w:tcPr>
          <w:p w14:paraId="742C79F4" w14:textId="77777777" w:rsidR="00D2091E" w:rsidRPr="00C87EC7" w:rsidRDefault="00D2091E" w:rsidP="00D2091E">
            <w:pPr>
              <w:spacing w:line="360" w:lineRule="auto"/>
              <w:jc w:val="both"/>
              <w:rPr>
                <w:rFonts w:ascii="Times New Roman" w:hAnsi="Times New Roman" w:cs="Times New Roman"/>
                <w:sz w:val="28"/>
                <w:szCs w:val="28"/>
              </w:rPr>
            </w:pPr>
            <w:r w:rsidRPr="00C87EC7">
              <w:rPr>
                <w:rFonts w:ascii="Times New Roman" w:hAnsi="Times New Roman" w:cs="Times New Roman"/>
                <w:sz w:val="28"/>
                <w:szCs w:val="28"/>
              </w:rPr>
              <w:t xml:space="preserve">Итого </w:t>
            </w:r>
          </w:p>
        </w:tc>
        <w:tc>
          <w:tcPr>
            <w:tcW w:w="2204" w:type="dxa"/>
            <w:tcBorders>
              <w:top w:val="single" w:sz="4" w:space="0" w:color="auto"/>
              <w:left w:val="single" w:sz="4" w:space="0" w:color="auto"/>
              <w:right w:val="single" w:sz="4" w:space="0" w:color="auto"/>
            </w:tcBorders>
          </w:tcPr>
          <w:p w14:paraId="694F6F23" w14:textId="354A2094" w:rsidR="00D2091E" w:rsidRPr="00C87EC7" w:rsidRDefault="00393FE7"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091E" w:rsidRPr="00C87EC7">
              <w:rPr>
                <w:rFonts w:ascii="Times New Roman" w:hAnsi="Times New Roman" w:cs="Times New Roman"/>
                <w:sz w:val="28"/>
                <w:szCs w:val="28"/>
              </w:rPr>
              <w:t>34</w:t>
            </w:r>
          </w:p>
        </w:tc>
        <w:tc>
          <w:tcPr>
            <w:tcW w:w="2186" w:type="dxa"/>
            <w:tcBorders>
              <w:top w:val="single" w:sz="4" w:space="0" w:color="auto"/>
              <w:left w:val="single" w:sz="4" w:space="0" w:color="auto"/>
              <w:right w:val="single" w:sz="4" w:space="0" w:color="auto"/>
            </w:tcBorders>
          </w:tcPr>
          <w:p w14:paraId="27678854" w14:textId="4DFAEC32" w:rsidR="00D2091E" w:rsidRPr="00C87EC7" w:rsidRDefault="00393FE7" w:rsidP="00D2091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D5A44" w:rsidRPr="00C87EC7">
              <w:rPr>
                <w:rFonts w:ascii="Times New Roman" w:hAnsi="Times New Roman" w:cs="Times New Roman"/>
                <w:sz w:val="28"/>
                <w:szCs w:val="28"/>
              </w:rPr>
              <w:t xml:space="preserve"> </w:t>
            </w:r>
            <w:r w:rsidR="00D2091E" w:rsidRPr="00C87EC7">
              <w:rPr>
                <w:rFonts w:ascii="Times New Roman" w:hAnsi="Times New Roman" w:cs="Times New Roman"/>
                <w:sz w:val="28"/>
                <w:szCs w:val="28"/>
              </w:rPr>
              <w:t>31</w:t>
            </w:r>
          </w:p>
        </w:tc>
        <w:tc>
          <w:tcPr>
            <w:tcW w:w="1229" w:type="dxa"/>
          </w:tcPr>
          <w:p w14:paraId="49E5C699" w14:textId="656B0497" w:rsidR="00D2091E" w:rsidRPr="00C87EC7" w:rsidRDefault="00D2091E" w:rsidP="00D2091E">
            <w:pPr>
              <w:spacing w:line="360" w:lineRule="auto"/>
              <w:jc w:val="both"/>
              <w:rPr>
                <w:rFonts w:ascii="Times New Roman" w:hAnsi="Times New Roman" w:cs="Times New Roman"/>
                <w:sz w:val="28"/>
                <w:szCs w:val="28"/>
              </w:rPr>
            </w:pPr>
          </w:p>
        </w:tc>
        <w:tc>
          <w:tcPr>
            <w:tcW w:w="1601" w:type="dxa"/>
          </w:tcPr>
          <w:p w14:paraId="0F00AB62" w14:textId="67C6EF3B" w:rsidR="00D2091E" w:rsidRPr="00C87EC7" w:rsidRDefault="00D2091E" w:rsidP="00D2091E">
            <w:pPr>
              <w:spacing w:line="360" w:lineRule="auto"/>
              <w:jc w:val="both"/>
              <w:rPr>
                <w:rFonts w:ascii="Times New Roman" w:hAnsi="Times New Roman" w:cs="Times New Roman"/>
                <w:sz w:val="28"/>
                <w:szCs w:val="28"/>
              </w:rPr>
            </w:pPr>
          </w:p>
        </w:tc>
      </w:tr>
    </w:tbl>
    <w:p w14:paraId="0B5B2C18" w14:textId="77777777" w:rsidR="00C87EC7" w:rsidRDefault="00C87EC7" w:rsidP="00AF676A">
      <w:pPr>
        <w:spacing w:after="0" w:line="360" w:lineRule="auto"/>
        <w:ind w:firstLine="709"/>
        <w:jc w:val="both"/>
        <w:rPr>
          <w:rFonts w:ascii="Times New Roman" w:hAnsi="Times New Roman" w:cs="Times New Roman"/>
          <w:sz w:val="28"/>
          <w:szCs w:val="28"/>
        </w:rPr>
      </w:pPr>
    </w:p>
    <w:p w14:paraId="7BFBE780" w14:textId="0FC4C8E1" w:rsidR="00AF676A" w:rsidRDefault="00AF676A" w:rsidP="00AF676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Условные обозначения:</w:t>
      </w:r>
    </w:p>
    <w:p w14:paraId="0E457E5F" w14:textId="0DC33809" w:rsid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«Высокий уровень» (ВУ) 18-10баллов,</w:t>
      </w:r>
    </w:p>
    <w:p w14:paraId="4D6538E0" w14:textId="5EB72AA7" w:rsid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«Средний уровень» (СУ) – 9-1баллов, </w:t>
      </w:r>
    </w:p>
    <w:p w14:paraId="09ED1C67" w14:textId="6AC28B5F" w:rsidR="00AF676A" w:rsidRDefault="00AF676A" w:rsidP="00AF6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«Низкий уровень» (НУ) – 0 баллов</w:t>
      </w:r>
    </w:p>
    <w:p w14:paraId="4469A071" w14:textId="77777777" w:rsidR="00C87EC7" w:rsidRPr="00A95857" w:rsidRDefault="00C87EC7" w:rsidP="00AF676A">
      <w:pPr>
        <w:spacing w:after="0" w:line="360" w:lineRule="auto"/>
        <w:jc w:val="both"/>
        <w:rPr>
          <w:rFonts w:ascii="Times New Roman" w:hAnsi="Times New Roman" w:cs="Times New Roman"/>
          <w:sz w:val="28"/>
          <w:szCs w:val="28"/>
        </w:rPr>
      </w:pPr>
    </w:p>
    <w:p w14:paraId="620C4D52" w14:textId="6E09E540" w:rsidR="00164F48" w:rsidRDefault="002927C9" w:rsidP="00A9585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Количественные результаты эксперимента представлены на рисунке 1.</w:t>
      </w:r>
    </w:p>
    <w:p w14:paraId="0CACCB14" w14:textId="77777777" w:rsidR="00C87EC7" w:rsidRPr="00A95857" w:rsidRDefault="00C87EC7" w:rsidP="00A95857">
      <w:pPr>
        <w:spacing w:after="0" w:line="360" w:lineRule="auto"/>
        <w:ind w:firstLine="709"/>
        <w:jc w:val="both"/>
        <w:rPr>
          <w:rFonts w:ascii="Times New Roman" w:hAnsi="Times New Roman" w:cs="Times New Roman"/>
          <w:sz w:val="28"/>
          <w:szCs w:val="28"/>
        </w:rPr>
      </w:pPr>
    </w:p>
    <w:p w14:paraId="0CFF2B8B" w14:textId="77777777" w:rsidR="00357B87" w:rsidRPr="00A95857" w:rsidRDefault="00357B87"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noProof/>
          <w:sz w:val="28"/>
          <w:szCs w:val="28"/>
          <w:lang w:eastAsia="ru-RU"/>
        </w:rPr>
        <w:drawing>
          <wp:inline distT="0" distB="0" distL="0" distR="0" wp14:anchorId="130C3A7C" wp14:editId="572C53A1">
            <wp:extent cx="5486400" cy="3200400"/>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436246D" w14:textId="77777777" w:rsidR="00357B87" w:rsidRPr="00A95857" w:rsidRDefault="00357B87" w:rsidP="00A95857">
      <w:pPr>
        <w:spacing w:after="0" w:line="360" w:lineRule="auto"/>
        <w:ind w:firstLine="709"/>
        <w:jc w:val="both"/>
        <w:rPr>
          <w:rFonts w:ascii="Times New Roman" w:hAnsi="Times New Roman" w:cs="Times New Roman"/>
          <w:sz w:val="28"/>
          <w:szCs w:val="28"/>
        </w:rPr>
      </w:pPr>
    </w:p>
    <w:p w14:paraId="1C203487" w14:textId="67495CBB" w:rsidR="009C0F4F" w:rsidRPr="00A95857" w:rsidRDefault="009C0F4F"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Рисунок-1</w:t>
      </w:r>
      <w:r w:rsidR="00DD5A44">
        <w:rPr>
          <w:rFonts w:ascii="Times New Roman" w:hAnsi="Times New Roman" w:cs="Times New Roman"/>
          <w:sz w:val="28"/>
          <w:szCs w:val="28"/>
        </w:rPr>
        <w:t>.</w:t>
      </w:r>
      <w:r w:rsidR="002927C9">
        <w:rPr>
          <w:rFonts w:ascii="Times New Roman" w:hAnsi="Times New Roman" w:cs="Times New Roman"/>
          <w:sz w:val="28"/>
          <w:szCs w:val="28"/>
        </w:rPr>
        <w:t xml:space="preserve"> </w:t>
      </w:r>
      <w:r w:rsidR="00C87EC7">
        <w:rPr>
          <w:rFonts w:ascii="Times New Roman" w:hAnsi="Times New Roman" w:cs="Times New Roman"/>
          <w:sz w:val="28"/>
          <w:szCs w:val="28"/>
        </w:rPr>
        <w:t xml:space="preserve">Уровни развития  </w:t>
      </w:r>
      <w:r w:rsidRPr="00A95857">
        <w:rPr>
          <w:rFonts w:ascii="Times New Roman" w:hAnsi="Times New Roman" w:cs="Times New Roman"/>
          <w:sz w:val="28"/>
          <w:szCs w:val="28"/>
        </w:rPr>
        <w:t xml:space="preserve"> активного и пассивного словаря у младших школьников с умственной отсталостью</w:t>
      </w:r>
      <w:r w:rsidR="00C87EC7">
        <w:rPr>
          <w:rFonts w:ascii="Times New Roman" w:hAnsi="Times New Roman" w:cs="Times New Roman"/>
          <w:sz w:val="28"/>
          <w:szCs w:val="28"/>
        </w:rPr>
        <w:t>.</w:t>
      </w:r>
    </w:p>
    <w:p w14:paraId="1A8BEB19" w14:textId="0FF8A7B9" w:rsidR="001E78F3" w:rsidRPr="00AF676A" w:rsidRDefault="009C0F4F" w:rsidP="00393FE7">
      <w:pPr>
        <w:spacing w:after="0" w:line="360" w:lineRule="auto"/>
        <w:ind w:firstLine="709"/>
        <w:jc w:val="both"/>
        <w:rPr>
          <w:rFonts w:ascii="Times New Roman" w:hAnsi="Times New Roman" w:cs="Times New Roman"/>
          <w:bCs/>
          <w:sz w:val="28"/>
          <w:szCs w:val="28"/>
          <w:shd w:val="clear" w:color="auto" w:fill="FFFFFF"/>
        </w:rPr>
      </w:pPr>
      <w:r w:rsidRPr="00A95857">
        <w:rPr>
          <w:rFonts w:ascii="Times New Roman" w:hAnsi="Times New Roman" w:cs="Times New Roman"/>
          <w:sz w:val="28"/>
          <w:szCs w:val="28"/>
        </w:rPr>
        <w:t xml:space="preserve">Таким образом, проведенное исследование позволяет нам сделать вывод о том, что навыки овладения пассивным и активным   словарём у детей </w:t>
      </w:r>
      <w:r w:rsidR="00E76F7F">
        <w:rPr>
          <w:rFonts w:ascii="Times New Roman" w:hAnsi="Times New Roman" w:cs="Times New Roman"/>
          <w:sz w:val="28"/>
          <w:szCs w:val="28"/>
        </w:rPr>
        <w:t xml:space="preserve">младшего </w:t>
      </w:r>
      <w:r w:rsidRPr="00A95857">
        <w:rPr>
          <w:rFonts w:ascii="Times New Roman" w:hAnsi="Times New Roman" w:cs="Times New Roman"/>
          <w:sz w:val="28"/>
          <w:szCs w:val="28"/>
        </w:rPr>
        <w:t>школьного возраста с умственной отсталостью находятся в большинстве случаев на среднем и низком уровнях развития</w:t>
      </w:r>
      <w:r w:rsidR="00B177B1">
        <w:rPr>
          <w:rFonts w:ascii="Times New Roman" w:hAnsi="Times New Roman" w:cs="Times New Roman"/>
          <w:sz w:val="28"/>
          <w:szCs w:val="28"/>
        </w:rPr>
        <w:t xml:space="preserve">. </w:t>
      </w:r>
      <w:r w:rsidR="001E78F3" w:rsidRPr="00A95857">
        <w:rPr>
          <w:rFonts w:ascii="Times New Roman" w:hAnsi="Times New Roman" w:cs="Times New Roman"/>
          <w:sz w:val="28"/>
          <w:szCs w:val="28"/>
          <w:shd w:val="clear" w:color="auto" w:fill="FFFFFF"/>
        </w:rPr>
        <w:t xml:space="preserve">Эти дети понимают значительно большее количество слов, чем сами употребляют в </w:t>
      </w:r>
      <w:r w:rsidR="001E78F3" w:rsidRPr="00A95857">
        <w:rPr>
          <w:rFonts w:ascii="Times New Roman" w:hAnsi="Times New Roman" w:cs="Times New Roman"/>
          <w:sz w:val="28"/>
          <w:szCs w:val="28"/>
          <w:shd w:val="clear" w:color="auto" w:fill="FFFFFF"/>
        </w:rPr>
        <w:lastRenderedPageBreak/>
        <w:t>своей речи.</w:t>
      </w:r>
      <w:r w:rsidR="00AF676A">
        <w:rPr>
          <w:rFonts w:ascii="Times New Roman" w:hAnsi="Times New Roman" w:cs="Times New Roman"/>
          <w:bCs/>
          <w:sz w:val="28"/>
          <w:szCs w:val="28"/>
          <w:shd w:val="clear" w:color="auto" w:fill="FFFFFF"/>
        </w:rPr>
        <w:t xml:space="preserve"> </w:t>
      </w:r>
      <w:r w:rsidR="00AF676A" w:rsidRPr="00A95857">
        <w:rPr>
          <w:rFonts w:ascii="Times New Roman" w:hAnsi="Times New Roman" w:cs="Times New Roman"/>
          <w:bCs/>
          <w:sz w:val="28"/>
          <w:szCs w:val="28"/>
          <w:shd w:val="clear" w:color="auto" w:fill="FFFFFF"/>
        </w:rPr>
        <w:t>У</w:t>
      </w:r>
      <w:r w:rsidR="00AF676A" w:rsidRPr="00A95857">
        <w:rPr>
          <w:rFonts w:ascii="Times New Roman" w:hAnsi="Times New Roman" w:cs="Times New Roman"/>
          <w:sz w:val="28"/>
          <w:szCs w:val="28"/>
          <w:shd w:val="clear" w:color="auto" w:fill="FFFFFF"/>
        </w:rPr>
        <w:t> </w:t>
      </w:r>
      <w:r w:rsidR="00AF676A" w:rsidRPr="00A95857">
        <w:rPr>
          <w:rFonts w:ascii="Times New Roman" w:hAnsi="Times New Roman" w:cs="Times New Roman"/>
          <w:bCs/>
          <w:sz w:val="28"/>
          <w:szCs w:val="28"/>
          <w:shd w:val="clear" w:color="auto" w:fill="FFFFFF"/>
        </w:rPr>
        <w:t>умственно</w:t>
      </w:r>
      <w:r w:rsidR="00AF676A" w:rsidRPr="00A95857">
        <w:rPr>
          <w:rFonts w:ascii="Times New Roman" w:hAnsi="Times New Roman" w:cs="Times New Roman"/>
          <w:sz w:val="28"/>
          <w:szCs w:val="28"/>
          <w:shd w:val="clear" w:color="auto" w:fill="FFFFFF"/>
        </w:rPr>
        <w:t> </w:t>
      </w:r>
      <w:r w:rsidR="00AF676A" w:rsidRPr="00A95857">
        <w:rPr>
          <w:rFonts w:ascii="Times New Roman" w:hAnsi="Times New Roman" w:cs="Times New Roman"/>
          <w:bCs/>
          <w:sz w:val="28"/>
          <w:szCs w:val="28"/>
          <w:shd w:val="clear" w:color="auto" w:fill="FFFFFF"/>
        </w:rPr>
        <w:t>отсталых</w:t>
      </w:r>
      <w:r w:rsidR="00AF676A">
        <w:rPr>
          <w:rFonts w:ascii="Times New Roman" w:hAnsi="Times New Roman" w:cs="Times New Roman"/>
          <w:sz w:val="28"/>
          <w:szCs w:val="28"/>
          <w:shd w:val="clear" w:color="auto" w:fill="FFFFFF"/>
        </w:rPr>
        <w:t xml:space="preserve"> детей </w:t>
      </w:r>
      <w:r w:rsidR="00AF676A" w:rsidRPr="00A95857">
        <w:rPr>
          <w:rFonts w:ascii="Times New Roman" w:hAnsi="Times New Roman" w:cs="Times New Roman"/>
          <w:sz w:val="28"/>
          <w:szCs w:val="28"/>
          <w:shd w:val="clear" w:color="auto" w:fill="FFFFFF"/>
        </w:rPr>
        <w:t>имеется существенное преобладание </w:t>
      </w:r>
      <w:r w:rsidR="00AF676A" w:rsidRPr="00A95857">
        <w:rPr>
          <w:rFonts w:ascii="Times New Roman" w:hAnsi="Times New Roman" w:cs="Times New Roman"/>
          <w:bCs/>
          <w:sz w:val="28"/>
          <w:szCs w:val="28"/>
          <w:shd w:val="clear" w:color="auto" w:fill="FFFFFF"/>
        </w:rPr>
        <w:t>пассивного</w:t>
      </w:r>
      <w:r w:rsidR="00AF676A" w:rsidRPr="00A95857">
        <w:rPr>
          <w:rFonts w:ascii="Times New Roman" w:hAnsi="Times New Roman" w:cs="Times New Roman"/>
          <w:sz w:val="28"/>
          <w:szCs w:val="28"/>
          <w:shd w:val="clear" w:color="auto" w:fill="FFFFFF"/>
        </w:rPr>
        <w:t> </w:t>
      </w:r>
      <w:r w:rsidR="00AF676A" w:rsidRPr="00A95857">
        <w:rPr>
          <w:rFonts w:ascii="Times New Roman" w:hAnsi="Times New Roman" w:cs="Times New Roman"/>
          <w:bCs/>
          <w:sz w:val="28"/>
          <w:szCs w:val="28"/>
          <w:shd w:val="clear" w:color="auto" w:fill="FFFFFF"/>
        </w:rPr>
        <w:t>словаря</w:t>
      </w:r>
      <w:r w:rsidR="00AF676A" w:rsidRPr="00A95857">
        <w:rPr>
          <w:rFonts w:ascii="Times New Roman" w:hAnsi="Times New Roman" w:cs="Times New Roman"/>
          <w:sz w:val="28"/>
          <w:szCs w:val="28"/>
          <w:shd w:val="clear" w:color="auto" w:fill="FFFFFF"/>
        </w:rPr>
        <w:t> над </w:t>
      </w:r>
      <w:r w:rsidR="00AF676A" w:rsidRPr="00A95857">
        <w:rPr>
          <w:rFonts w:ascii="Times New Roman" w:hAnsi="Times New Roman" w:cs="Times New Roman"/>
          <w:bCs/>
          <w:sz w:val="28"/>
          <w:szCs w:val="28"/>
          <w:shd w:val="clear" w:color="auto" w:fill="FFFFFF"/>
        </w:rPr>
        <w:t>активным</w:t>
      </w:r>
      <w:r w:rsidR="00AF676A" w:rsidRPr="00A95857">
        <w:rPr>
          <w:rFonts w:ascii="Times New Roman" w:hAnsi="Times New Roman" w:cs="Times New Roman"/>
          <w:sz w:val="28"/>
          <w:szCs w:val="28"/>
          <w:shd w:val="clear" w:color="auto" w:fill="FFFFFF"/>
        </w:rPr>
        <w:t>.</w:t>
      </w:r>
    </w:p>
    <w:p w14:paraId="300E1CA2" w14:textId="19A8724A" w:rsidR="00C87EC7" w:rsidRDefault="007D682B" w:rsidP="00F85086">
      <w:pPr>
        <w:spacing w:after="0" w:line="360" w:lineRule="auto"/>
        <w:jc w:val="both"/>
        <w:rPr>
          <w:rFonts w:ascii="Times New Roman" w:hAnsi="Times New Roman" w:cs="Times New Roman"/>
          <w:sz w:val="28"/>
          <w:szCs w:val="28"/>
        </w:rPr>
      </w:pPr>
      <w:r w:rsidRPr="00A95857">
        <w:rPr>
          <w:rFonts w:ascii="Times New Roman" w:hAnsi="Times New Roman" w:cs="Times New Roman"/>
          <w:sz w:val="28"/>
          <w:szCs w:val="28"/>
        </w:rPr>
        <w:t xml:space="preserve">Мы провели анализ результатов обследования пассивного </w:t>
      </w:r>
      <w:r w:rsidR="00357B87" w:rsidRPr="00A95857">
        <w:rPr>
          <w:rFonts w:ascii="Times New Roman" w:hAnsi="Times New Roman" w:cs="Times New Roman"/>
          <w:sz w:val="28"/>
          <w:szCs w:val="28"/>
        </w:rPr>
        <w:t>и активного словаря у детей младшего школьного возраста с умственной отсталостью</w:t>
      </w:r>
      <w:r w:rsidR="00D2091E">
        <w:rPr>
          <w:rFonts w:ascii="Times New Roman" w:hAnsi="Times New Roman" w:cs="Times New Roman"/>
          <w:sz w:val="28"/>
          <w:szCs w:val="28"/>
        </w:rPr>
        <w:t xml:space="preserve"> составило 0% с низким уровнем и </w:t>
      </w:r>
      <w:r w:rsidR="003329CF" w:rsidRPr="00A95857">
        <w:rPr>
          <w:rFonts w:ascii="Times New Roman" w:hAnsi="Times New Roman" w:cs="Times New Roman"/>
          <w:sz w:val="28"/>
          <w:szCs w:val="28"/>
        </w:rPr>
        <w:t xml:space="preserve">0% </w:t>
      </w:r>
      <w:r w:rsidR="00D2091E">
        <w:rPr>
          <w:rFonts w:ascii="Times New Roman" w:hAnsi="Times New Roman" w:cs="Times New Roman"/>
          <w:sz w:val="28"/>
          <w:szCs w:val="28"/>
        </w:rPr>
        <w:t xml:space="preserve">со средним уровнем, </w:t>
      </w:r>
      <w:r w:rsidR="00D05212">
        <w:rPr>
          <w:rFonts w:ascii="Times New Roman" w:hAnsi="Times New Roman" w:cs="Times New Roman"/>
          <w:sz w:val="28"/>
          <w:szCs w:val="28"/>
        </w:rPr>
        <w:t>0% с низким уровнем</w:t>
      </w:r>
      <w:r w:rsidR="00F85086">
        <w:rPr>
          <w:rFonts w:ascii="Times New Roman" w:hAnsi="Times New Roman" w:cs="Times New Roman"/>
          <w:sz w:val="28"/>
          <w:szCs w:val="28"/>
        </w:rPr>
        <w:t>.</w:t>
      </w:r>
    </w:p>
    <w:p w14:paraId="78A50624" w14:textId="77777777" w:rsidR="00393FE7" w:rsidRDefault="00393FE7" w:rsidP="00B177B1">
      <w:pPr>
        <w:spacing w:after="0" w:line="360" w:lineRule="auto"/>
        <w:jc w:val="center"/>
        <w:rPr>
          <w:rFonts w:ascii="Times New Roman" w:hAnsi="Times New Roman" w:cs="Times New Roman"/>
          <w:sz w:val="28"/>
          <w:szCs w:val="28"/>
        </w:rPr>
      </w:pPr>
    </w:p>
    <w:p w14:paraId="08B70CA4" w14:textId="77777777" w:rsidR="00393FE7" w:rsidRDefault="00393FE7" w:rsidP="00B177B1">
      <w:pPr>
        <w:spacing w:after="0" w:line="360" w:lineRule="auto"/>
        <w:jc w:val="center"/>
        <w:rPr>
          <w:rFonts w:ascii="Times New Roman" w:hAnsi="Times New Roman" w:cs="Times New Roman"/>
          <w:sz w:val="28"/>
          <w:szCs w:val="28"/>
        </w:rPr>
      </w:pPr>
    </w:p>
    <w:p w14:paraId="03A5443E" w14:textId="77777777" w:rsidR="005C1298" w:rsidRDefault="005C1298" w:rsidP="00B177B1">
      <w:pPr>
        <w:spacing w:after="0" w:line="360" w:lineRule="auto"/>
        <w:jc w:val="center"/>
        <w:rPr>
          <w:rFonts w:ascii="Times New Roman" w:hAnsi="Times New Roman" w:cs="Times New Roman"/>
          <w:sz w:val="28"/>
          <w:szCs w:val="28"/>
        </w:rPr>
      </w:pPr>
    </w:p>
    <w:p w14:paraId="7637AD33" w14:textId="77777777" w:rsidR="005C1298" w:rsidRDefault="005C1298" w:rsidP="00B177B1">
      <w:pPr>
        <w:spacing w:after="0" w:line="360" w:lineRule="auto"/>
        <w:jc w:val="center"/>
        <w:rPr>
          <w:rFonts w:ascii="Times New Roman" w:hAnsi="Times New Roman" w:cs="Times New Roman"/>
          <w:sz w:val="28"/>
          <w:szCs w:val="28"/>
        </w:rPr>
      </w:pPr>
    </w:p>
    <w:p w14:paraId="50FC83F3" w14:textId="77777777" w:rsidR="005C1298" w:rsidRDefault="005C1298" w:rsidP="00B177B1">
      <w:pPr>
        <w:spacing w:after="0" w:line="360" w:lineRule="auto"/>
        <w:jc w:val="center"/>
        <w:rPr>
          <w:rFonts w:ascii="Times New Roman" w:hAnsi="Times New Roman" w:cs="Times New Roman"/>
          <w:sz w:val="28"/>
          <w:szCs w:val="28"/>
        </w:rPr>
      </w:pPr>
    </w:p>
    <w:p w14:paraId="6C35D9E5" w14:textId="6FBB8A57" w:rsidR="00577FAF" w:rsidRPr="00A95857" w:rsidRDefault="00577FAF" w:rsidP="00B177B1">
      <w:pPr>
        <w:spacing w:after="0" w:line="360" w:lineRule="auto"/>
        <w:jc w:val="center"/>
        <w:rPr>
          <w:rFonts w:ascii="Times New Roman" w:hAnsi="Times New Roman" w:cs="Times New Roman"/>
          <w:sz w:val="28"/>
          <w:szCs w:val="28"/>
        </w:rPr>
      </w:pPr>
      <w:r w:rsidRPr="00A95857">
        <w:rPr>
          <w:rFonts w:ascii="Times New Roman" w:hAnsi="Times New Roman" w:cs="Times New Roman"/>
          <w:sz w:val="28"/>
          <w:szCs w:val="28"/>
        </w:rPr>
        <w:t>ЗАКЛЮЧЕНИЕ</w:t>
      </w:r>
    </w:p>
    <w:p w14:paraId="68F50C17" w14:textId="77777777" w:rsidR="00577FAF" w:rsidRPr="00A95857" w:rsidRDefault="00577FAF" w:rsidP="00A95857">
      <w:pPr>
        <w:spacing w:after="0" w:line="360" w:lineRule="auto"/>
        <w:ind w:firstLine="709"/>
        <w:jc w:val="both"/>
        <w:rPr>
          <w:rFonts w:ascii="Times New Roman" w:hAnsi="Times New Roman" w:cs="Times New Roman"/>
          <w:sz w:val="28"/>
          <w:szCs w:val="28"/>
        </w:rPr>
      </w:pPr>
    </w:p>
    <w:p w14:paraId="1BDDCFC2" w14:textId="77777777" w:rsidR="00577FAF" w:rsidRPr="00A95857" w:rsidRDefault="00577FAF"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Овладение родным языком, развитие речи является одним из самых </w:t>
      </w:r>
      <w:r w:rsidR="00C86136" w:rsidRPr="00A95857">
        <w:rPr>
          <w:rFonts w:ascii="Times New Roman" w:hAnsi="Times New Roman" w:cs="Times New Roman"/>
          <w:sz w:val="28"/>
          <w:szCs w:val="28"/>
        </w:rPr>
        <w:t>важных приобретений ребенка в младшем школьном возрасте</w:t>
      </w:r>
      <w:r w:rsidRPr="00A95857">
        <w:rPr>
          <w:rFonts w:ascii="Times New Roman" w:hAnsi="Times New Roman" w:cs="Times New Roman"/>
          <w:sz w:val="28"/>
          <w:szCs w:val="28"/>
        </w:rPr>
        <w:t xml:space="preserve"> и </w:t>
      </w:r>
      <w:r w:rsidR="00C86136" w:rsidRPr="00A95857">
        <w:rPr>
          <w:rFonts w:ascii="Times New Roman" w:hAnsi="Times New Roman" w:cs="Times New Roman"/>
          <w:sz w:val="28"/>
          <w:szCs w:val="28"/>
        </w:rPr>
        <w:t xml:space="preserve">рассматривается в современном </w:t>
      </w:r>
      <w:r w:rsidRPr="00A95857">
        <w:rPr>
          <w:rFonts w:ascii="Times New Roman" w:hAnsi="Times New Roman" w:cs="Times New Roman"/>
          <w:sz w:val="28"/>
          <w:szCs w:val="28"/>
        </w:rPr>
        <w:t>воспитании как общая основа воспитания и обучения детей. Исследования отечественных психологов и педагогов доказали, что овладение речью перестраивает всю психику и деятельность ребенка, поэтому важное значе</w:t>
      </w:r>
      <w:r w:rsidR="00C86136" w:rsidRPr="00A95857">
        <w:rPr>
          <w:rFonts w:ascii="Times New Roman" w:hAnsi="Times New Roman" w:cs="Times New Roman"/>
          <w:sz w:val="28"/>
          <w:szCs w:val="28"/>
        </w:rPr>
        <w:t xml:space="preserve">ние в педагогическом процессе </w:t>
      </w:r>
      <w:r w:rsidRPr="00A95857">
        <w:rPr>
          <w:rFonts w:ascii="Times New Roman" w:hAnsi="Times New Roman" w:cs="Times New Roman"/>
          <w:sz w:val="28"/>
          <w:szCs w:val="28"/>
        </w:rPr>
        <w:t xml:space="preserve">школьной организации должно отводиться развитию </w:t>
      </w:r>
      <w:r w:rsidR="00C86136" w:rsidRPr="00A95857">
        <w:rPr>
          <w:rFonts w:ascii="Times New Roman" w:hAnsi="Times New Roman" w:cs="Times New Roman"/>
          <w:sz w:val="28"/>
          <w:szCs w:val="28"/>
        </w:rPr>
        <w:t xml:space="preserve">грамотной </w:t>
      </w:r>
      <w:r w:rsidRPr="00A95857">
        <w:rPr>
          <w:rFonts w:ascii="Times New Roman" w:hAnsi="Times New Roman" w:cs="Times New Roman"/>
          <w:sz w:val="28"/>
          <w:szCs w:val="28"/>
        </w:rPr>
        <w:t>речи детей</w:t>
      </w:r>
      <w:r w:rsidR="00C86136" w:rsidRPr="00A95857">
        <w:rPr>
          <w:rFonts w:ascii="Times New Roman" w:hAnsi="Times New Roman" w:cs="Times New Roman"/>
          <w:sz w:val="28"/>
          <w:szCs w:val="28"/>
        </w:rPr>
        <w:t>.</w:t>
      </w:r>
    </w:p>
    <w:p w14:paraId="2778138E" w14:textId="77777777" w:rsidR="00C86136" w:rsidRPr="00A95857" w:rsidRDefault="00C86136" w:rsidP="00A95857">
      <w:pPr>
        <w:spacing w:after="0" w:line="360" w:lineRule="auto"/>
        <w:ind w:firstLine="709"/>
        <w:jc w:val="both"/>
        <w:rPr>
          <w:rFonts w:ascii="Times New Roman" w:hAnsi="Times New Roman" w:cs="Times New Roman"/>
          <w:sz w:val="28"/>
          <w:szCs w:val="28"/>
        </w:rPr>
      </w:pPr>
      <w:r w:rsidRPr="00A95857">
        <w:rPr>
          <w:rFonts w:ascii="Times New Roman" w:hAnsi="Times New Roman" w:cs="Times New Roman"/>
          <w:sz w:val="28"/>
          <w:szCs w:val="28"/>
        </w:rPr>
        <w:t xml:space="preserve">У детей младшего </w:t>
      </w:r>
      <w:r w:rsidR="00577FAF" w:rsidRPr="00A95857">
        <w:rPr>
          <w:rFonts w:ascii="Times New Roman" w:hAnsi="Times New Roman" w:cs="Times New Roman"/>
          <w:sz w:val="28"/>
          <w:szCs w:val="28"/>
        </w:rPr>
        <w:t>школьного возраста с умственной отсталостью наблюдаются отклонения</w:t>
      </w:r>
      <w:r w:rsidRPr="00A95857">
        <w:rPr>
          <w:rFonts w:ascii="Times New Roman" w:hAnsi="Times New Roman" w:cs="Times New Roman"/>
          <w:sz w:val="28"/>
          <w:szCs w:val="28"/>
        </w:rPr>
        <w:t xml:space="preserve"> в </w:t>
      </w:r>
      <w:proofErr w:type="spellStart"/>
      <w:r w:rsidRPr="00A95857">
        <w:rPr>
          <w:rFonts w:ascii="Times New Roman" w:hAnsi="Times New Roman" w:cs="Times New Roman"/>
          <w:sz w:val="28"/>
          <w:szCs w:val="28"/>
        </w:rPr>
        <w:t>сформированности</w:t>
      </w:r>
      <w:proofErr w:type="spellEnd"/>
      <w:r w:rsidRPr="00A95857">
        <w:rPr>
          <w:rFonts w:ascii="Times New Roman" w:hAnsi="Times New Roman" w:cs="Times New Roman"/>
          <w:sz w:val="28"/>
          <w:szCs w:val="28"/>
        </w:rPr>
        <w:t xml:space="preserve"> словарного запаса</w:t>
      </w:r>
      <w:r w:rsidR="00577FAF" w:rsidRPr="00A95857">
        <w:rPr>
          <w:rFonts w:ascii="Times New Roman" w:hAnsi="Times New Roman" w:cs="Times New Roman"/>
          <w:sz w:val="28"/>
          <w:szCs w:val="28"/>
        </w:rPr>
        <w:t xml:space="preserve">, которые проявляются в виде ошибок и пропусков значимых событий, а иногда – вообще не способность пересказа предложенного текста. </w:t>
      </w:r>
    </w:p>
    <w:p w14:paraId="4492EC67" w14:textId="77777777" w:rsidR="00577FAF" w:rsidRPr="00A95857" w:rsidRDefault="00C86136" w:rsidP="00A95857">
      <w:pPr>
        <w:shd w:val="clear" w:color="auto" w:fill="FFFFFF"/>
        <w:spacing w:after="285" w:line="360" w:lineRule="auto"/>
        <w:ind w:firstLine="709"/>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Развитие и совершенствование лексики младших школьников с умственной отсталостью было и остаётся одной из перспективных психолого-педагогических проблем. Известно, что базисом речевой организации человека является словарный запас, недостатки которого значительно затрудняют процесс социальной адаптации.</w:t>
      </w:r>
      <w:r w:rsidR="00E76F7F">
        <w:rPr>
          <w:rFonts w:ascii="Times New Roman" w:eastAsia="Times New Roman" w:hAnsi="Times New Roman" w:cs="Times New Roman"/>
          <w:color w:val="000000"/>
          <w:sz w:val="28"/>
          <w:szCs w:val="28"/>
          <w:lang w:eastAsia="ru-RU"/>
        </w:rPr>
        <w:t xml:space="preserve"> </w:t>
      </w:r>
      <w:r w:rsidR="002A7424" w:rsidRPr="00A95857">
        <w:rPr>
          <w:rFonts w:ascii="Times New Roman" w:hAnsi="Times New Roman" w:cs="Times New Roman"/>
          <w:sz w:val="28"/>
          <w:szCs w:val="28"/>
        </w:rPr>
        <w:t xml:space="preserve">В ходе констатирующего эксперимента нами было выявлено, что </w:t>
      </w:r>
      <w:r w:rsidR="003329CF" w:rsidRPr="00A95857">
        <w:rPr>
          <w:rFonts w:ascii="Times New Roman" w:eastAsia="Times New Roman" w:hAnsi="Times New Roman" w:cs="Times New Roman"/>
          <w:color w:val="000000"/>
          <w:sz w:val="28"/>
          <w:szCs w:val="28"/>
          <w:lang w:eastAsia="ru-RU"/>
        </w:rPr>
        <w:t>о</w:t>
      </w:r>
      <w:r w:rsidRPr="00A95857">
        <w:rPr>
          <w:rFonts w:ascii="Times New Roman" w:eastAsia="Times New Roman" w:hAnsi="Times New Roman" w:cs="Times New Roman"/>
          <w:color w:val="000000"/>
          <w:sz w:val="28"/>
          <w:szCs w:val="28"/>
          <w:lang w:eastAsia="ru-RU"/>
        </w:rPr>
        <w:t xml:space="preserve">собенности </w:t>
      </w:r>
      <w:r w:rsidRPr="00A95857">
        <w:rPr>
          <w:rFonts w:ascii="Times New Roman" w:eastAsia="Times New Roman" w:hAnsi="Times New Roman" w:cs="Times New Roman"/>
          <w:color w:val="000000"/>
          <w:sz w:val="28"/>
          <w:szCs w:val="28"/>
          <w:lang w:eastAsia="ru-RU"/>
        </w:rPr>
        <w:lastRenderedPageBreak/>
        <w:t xml:space="preserve">интеллектуального и речевого развития учащихся с умственной отсталостью ограничивают возможности этих детей в понимании речи окружающих, адекватном изложении собственных мыслей и приводят к неполноценности социально-бытовой ориентировки. Словарный запас являются не только одним из самых значимых компонентов высказывания, но и свидетельствуют о глубине дифференцированного познания окружающей действительности, об уровне </w:t>
      </w:r>
      <w:proofErr w:type="spellStart"/>
      <w:r w:rsidRPr="00A95857">
        <w:rPr>
          <w:rFonts w:ascii="Times New Roman" w:eastAsia="Times New Roman" w:hAnsi="Times New Roman" w:cs="Times New Roman"/>
          <w:color w:val="000000"/>
          <w:sz w:val="28"/>
          <w:szCs w:val="28"/>
          <w:lang w:eastAsia="ru-RU"/>
        </w:rPr>
        <w:t>сформированности</w:t>
      </w:r>
      <w:proofErr w:type="spellEnd"/>
      <w:r w:rsidRPr="00A95857">
        <w:rPr>
          <w:rFonts w:ascii="Times New Roman" w:eastAsia="Times New Roman" w:hAnsi="Times New Roman" w:cs="Times New Roman"/>
          <w:color w:val="000000"/>
          <w:sz w:val="28"/>
          <w:szCs w:val="28"/>
          <w:lang w:eastAsia="ru-RU"/>
        </w:rPr>
        <w:t xml:space="preserve"> речемыслительных процессов. Наличие развернутой лексики в речи </w:t>
      </w:r>
      <w:r w:rsidR="002A7424" w:rsidRPr="00A95857">
        <w:rPr>
          <w:rFonts w:ascii="Times New Roman" w:eastAsia="Times New Roman" w:hAnsi="Times New Roman" w:cs="Times New Roman"/>
          <w:color w:val="000000"/>
          <w:sz w:val="28"/>
          <w:szCs w:val="28"/>
          <w:lang w:eastAsia="ru-RU"/>
        </w:rPr>
        <w:t xml:space="preserve">младших </w:t>
      </w:r>
      <w:r w:rsidRPr="00A95857">
        <w:rPr>
          <w:rFonts w:ascii="Times New Roman" w:eastAsia="Times New Roman" w:hAnsi="Times New Roman" w:cs="Times New Roman"/>
          <w:color w:val="000000"/>
          <w:sz w:val="28"/>
          <w:szCs w:val="28"/>
          <w:lang w:eastAsia="ru-RU"/>
        </w:rPr>
        <w:t>школьников в определенной степени служит показателем зрелости личности в эмоциональной, морально-этической, психологической сфере, поскольку слова-оценки, слова-характеристики выражают отношение человека к миру, к окруж</w:t>
      </w:r>
      <w:r w:rsidR="002A7424" w:rsidRPr="00A95857">
        <w:rPr>
          <w:rFonts w:ascii="Times New Roman" w:eastAsia="Times New Roman" w:hAnsi="Times New Roman" w:cs="Times New Roman"/>
          <w:color w:val="000000"/>
          <w:sz w:val="28"/>
          <w:szCs w:val="28"/>
          <w:lang w:eastAsia="ru-RU"/>
        </w:rPr>
        <w:t xml:space="preserve">ающим и самому себе. </w:t>
      </w:r>
      <w:r w:rsidR="00577FAF" w:rsidRPr="00A95857">
        <w:rPr>
          <w:rFonts w:ascii="Times New Roman" w:hAnsi="Times New Roman" w:cs="Times New Roman"/>
          <w:sz w:val="28"/>
          <w:szCs w:val="28"/>
        </w:rPr>
        <w:t>Таким образом, выдвинутая ранее гипотеза нашла свое подтверждение. Поставленные задачи были решены, цель достигнута.</w:t>
      </w:r>
    </w:p>
    <w:p w14:paraId="468CDCD1" w14:textId="71BD3B9F" w:rsidR="00577FAF" w:rsidRPr="005C1298" w:rsidRDefault="005C1298" w:rsidP="00B177B1">
      <w:pPr>
        <w:keepLines/>
        <w:pageBreakBefore/>
        <w:widowControl w:val="0"/>
        <w:spacing w:after="0" w:line="360" w:lineRule="auto"/>
        <w:ind w:firstLine="709"/>
        <w:jc w:val="center"/>
        <w:rPr>
          <w:rFonts w:ascii="Times New Roman" w:eastAsia="Times New Roman" w:hAnsi="Times New Roman" w:cs="Times New Roman"/>
          <w:bCs/>
          <w:sz w:val="28"/>
          <w:szCs w:val="28"/>
        </w:rPr>
      </w:pPr>
      <w:bookmarkStart w:id="0" w:name="_Toc500413652"/>
      <w:r>
        <w:rPr>
          <w:rFonts w:ascii="Times New Roman" w:eastAsia="Times New Roman" w:hAnsi="Times New Roman" w:cs="Times New Roman"/>
          <w:bCs/>
          <w:sz w:val="28"/>
          <w:szCs w:val="28"/>
        </w:rPr>
        <w:lastRenderedPageBreak/>
        <w:t>СП</w:t>
      </w:r>
      <w:r w:rsidR="00577FAF" w:rsidRPr="005C1298">
        <w:rPr>
          <w:rFonts w:ascii="Times New Roman" w:eastAsia="Times New Roman" w:hAnsi="Times New Roman" w:cs="Times New Roman"/>
          <w:bCs/>
          <w:sz w:val="28"/>
          <w:szCs w:val="28"/>
        </w:rPr>
        <w:t xml:space="preserve">ИСОК </w:t>
      </w:r>
      <w:bookmarkEnd w:id="0"/>
      <w:r w:rsidR="00577FAF" w:rsidRPr="005C1298">
        <w:rPr>
          <w:rFonts w:ascii="Times New Roman" w:eastAsia="Times New Roman" w:hAnsi="Times New Roman" w:cs="Times New Roman"/>
          <w:bCs/>
          <w:sz w:val="28"/>
          <w:szCs w:val="28"/>
        </w:rPr>
        <w:t>ИСПОЛЬЗОВАННЫХ ИСТОЧНИКОВ</w:t>
      </w:r>
      <w:r w:rsidR="00577FAF" w:rsidRPr="005C1298">
        <w:rPr>
          <w:rFonts w:ascii="Times New Roman" w:eastAsia="Times New Roman" w:hAnsi="Times New Roman" w:cs="Times New Roman"/>
          <w:bCs/>
          <w:sz w:val="28"/>
          <w:szCs w:val="28"/>
        </w:rPr>
        <w:br/>
      </w:r>
    </w:p>
    <w:p w14:paraId="25000C01" w14:textId="05716BF7"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Бадалян</w:t>
      </w:r>
      <w:proofErr w:type="spellEnd"/>
      <w:r w:rsidR="00617059">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Л. О. </w:t>
      </w:r>
      <w:proofErr w:type="spellStart"/>
      <w:r w:rsidRPr="00A95857">
        <w:rPr>
          <w:rFonts w:ascii="Times New Roman" w:eastAsia="Times New Roman" w:hAnsi="Times New Roman" w:cs="Times New Roman"/>
          <w:sz w:val="28"/>
          <w:szCs w:val="28"/>
          <w:lang w:eastAsia="ru-RU"/>
        </w:rPr>
        <w:t>Невропаталогия</w:t>
      </w:r>
      <w:proofErr w:type="spellEnd"/>
      <w:r w:rsidRPr="00A95857">
        <w:rPr>
          <w:rFonts w:ascii="Times New Roman" w:eastAsia="Times New Roman" w:hAnsi="Times New Roman" w:cs="Times New Roman"/>
          <w:sz w:val="28"/>
          <w:szCs w:val="28"/>
          <w:lang w:eastAsia="ru-RU"/>
        </w:rPr>
        <w:t>. М.: «Академия», 2012. -317 с.</w:t>
      </w:r>
    </w:p>
    <w:p w14:paraId="0DD9402F" w14:textId="4E48FD44"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Ванюхина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Г. А. Воспитание фонетико-фонематического </w:t>
      </w:r>
      <w:r w:rsidR="00561FD2" w:rsidRPr="00A95857">
        <w:rPr>
          <w:rFonts w:ascii="Times New Roman" w:eastAsia="Times New Roman" w:hAnsi="Times New Roman" w:cs="Times New Roman"/>
          <w:sz w:val="28"/>
          <w:szCs w:val="28"/>
          <w:lang w:eastAsia="ru-RU"/>
        </w:rPr>
        <w:t>восприятия. /</w:t>
      </w:r>
      <w:r w:rsidRPr="00A95857">
        <w:rPr>
          <w:rFonts w:ascii="Times New Roman" w:eastAsia="Times New Roman" w:hAnsi="Times New Roman" w:cs="Times New Roman"/>
          <w:sz w:val="28"/>
          <w:szCs w:val="28"/>
          <w:lang w:eastAsia="ru-RU"/>
        </w:rPr>
        <w:t>/ Логопед. – 2007. №4. – С. 4-14.</w:t>
      </w:r>
    </w:p>
    <w:p w14:paraId="627FF8EE" w14:textId="14A27DA5"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Волковская</w:t>
      </w:r>
      <w:proofErr w:type="spellEnd"/>
      <w:r w:rsidR="00617059">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Т.Н. Организационно-методические основы психологической помощи лицам с недостатками речи. - М.: Национальный книжный центр, </w:t>
      </w:r>
      <w:r w:rsidR="00561FD2" w:rsidRPr="00A95857">
        <w:rPr>
          <w:rFonts w:ascii="Times New Roman" w:eastAsia="Times New Roman" w:hAnsi="Times New Roman" w:cs="Times New Roman"/>
          <w:sz w:val="28"/>
          <w:szCs w:val="28"/>
          <w:lang w:eastAsia="ru-RU"/>
        </w:rPr>
        <w:t>2014. -</w:t>
      </w:r>
      <w:r w:rsidRPr="00A95857">
        <w:rPr>
          <w:rFonts w:ascii="Times New Roman" w:eastAsia="Times New Roman" w:hAnsi="Times New Roman" w:cs="Times New Roman"/>
          <w:sz w:val="28"/>
          <w:szCs w:val="28"/>
          <w:lang w:eastAsia="ru-RU"/>
        </w:rPr>
        <w:t>102 с.</w:t>
      </w:r>
    </w:p>
    <w:p w14:paraId="627DA298" w14:textId="5BBE9316" w:rsidR="00577FAF" w:rsidRPr="00A95857" w:rsidRDefault="00561FD2"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Володина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В.</w:t>
      </w:r>
      <w:r w:rsidR="00577FAF" w:rsidRPr="00A95857">
        <w:rPr>
          <w:rFonts w:ascii="Times New Roman" w:eastAsia="Times New Roman" w:hAnsi="Times New Roman" w:cs="Times New Roman"/>
          <w:sz w:val="28"/>
          <w:szCs w:val="28"/>
          <w:lang w:eastAsia="ru-RU"/>
        </w:rPr>
        <w:t xml:space="preserve"> С. Альбом по развитию речи. –</w:t>
      </w:r>
      <w:r w:rsidRPr="00A95857">
        <w:rPr>
          <w:rFonts w:ascii="Times New Roman" w:eastAsia="Times New Roman" w:hAnsi="Times New Roman" w:cs="Times New Roman"/>
          <w:sz w:val="28"/>
          <w:szCs w:val="28"/>
          <w:lang w:eastAsia="ru-RU"/>
        </w:rPr>
        <w:t>М.:</w:t>
      </w:r>
      <w:r w:rsidR="00577FAF" w:rsidRPr="00A95857">
        <w:rPr>
          <w:rFonts w:ascii="Times New Roman" w:eastAsia="Times New Roman" w:hAnsi="Times New Roman" w:cs="Times New Roman"/>
          <w:sz w:val="28"/>
          <w:szCs w:val="28"/>
          <w:lang w:eastAsia="ru-RU"/>
        </w:rPr>
        <w:t xml:space="preserve"> </w:t>
      </w:r>
      <w:proofErr w:type="spellStart"/>
      <w:r w:rsidR="00577FAF" w:rsidRPr="00A95857">
        <w:rPr>
          <w:rFonts w:ascii="Times New Roman" w:eastAsia="Times New Roman" w:hAnsi="Times New Roman" w:cs="Times New Roman"/>
          <w:sz w:val="28"/>
          <w:szCs w:val="28"/>
          <w:lang w:eastAsia="ru-RU"/>
        </w:rPr>
        <w:t>Росмэн</w:t>
      </w:r>
      <w:proofErr w:type="spellEnd"/>
      <w:r w:rsidR="00577FAF" w:rsidRPr="00A95857">
        <w:rPr>
          <w:rFonts w:ascii="Times New Roman" w:eastAsia="Times New Roman" w:hAnsi="Times New Roman" w:cs="Times New Roman"/>
          <w:sz w:val="28"/>
          <w:szCs w:val="28"/>
          <w:lang w:eastAsia="ru-RU"/>
        </w:rPr>
        <w:t xml:space="preserve">, </w:t>
      </w:r>
      <w:proofErr w:type="gramStart"/>
      <w:r w:rsidR="00577FAF" w:rsidRPr="00A95857">
        <w:rPr>
          <w:rFonts w:ascii="Times New Roman" w:eastAsia="Times New Roman" w:hAnsi="Times New Roman" w:cs="Times New Roman"/>
          <w:sz w:val="28"/>
          <w:szCs w:val="28"/>
          <w:lang w:eastAsia="ru-RU"/>
        </w:rPr>
        <w:t>2014.-</w:t>
      </w:r>
      <w:proofErr w:type="gramEnd"/>
      <w:r w:rsidR="00577FAF" w:rsidRPr="00A95857">
        <w:rPr>
          <w:rFonts w:ascii="Times New Roman" w:eastAsia="Times New Roman" w:hAnsi="Times New Roman" w:cs="Times New Roman"/>
          <w:sz w:val="28"/>
          <w:szCs w:val="28"/>
          <w:lang w:eastAsia="ru-RU"/>
        </w:rPr>
        <w:t>240 с.</w:t>
      </w:r>
    </w:p>
    <w:p w14:paraId="08D37CC9" w14:textId="4BD6D904" w:rsidR="00577FAF" w:rsidRPr="00A95857" w:rsidRDefault="00561FD2"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Выготский</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Л.</w:t>
      </w:r>
      <w:r w:rsidR="00577FAF" w:rsidRPr="00A95857">
        <w:rPr>
          <w:rFonts w:ascii="Times New Roman" w:eastAsia="Times New Roman" w:hAnsi="Times New Roman" w:cs="Times New Roman"/>
          <w:sz w:val="28"/>
          <w:szCs w:val="28"/>
          <w:lang w:eastAsia="ru-RU"/>
        </w:rPr>
        <w:t xml:space="preserve"> С. Мышление и речь. – </w:t>
      </w:r>
      <w:r w:rsidRPr="00A95857">
        <w:rPr>
          <w:rFonts w:ascii="Times New Roman" w:eastAsia="Times New Roman" w:hAnsi="Times New Roman" w:cs="Times New Roman"/>
          <w:sz w:val="28"/>
          <w:szCs w:val="28"/>
          <w:lang w:eastAsia="ru-RU"/>
        </w:rPr>
        <w:t>М.:</w:t>
      </w:r>
      <w:r w:rsidR="00577FAF" w:rsidRPr="00A95857">
        <w:rPr>
          <w:rFonts w:ascii="Times New Roman" w:eastAsia="Times New Roman" w:hAnsi="Times New Roman" w:cs="Times New Roman"/>
          <w:sz w:val="28"/>
          <w:szCs w:val="28"/>
          <w:lang w:eastAsia="ru-RU"/>
        </w:rPr>
        <w:t xml:space="preserve"> Лабиринт, 1996. -352 с.</w:t>
      </w:r>
    </w:p>
    <w:p w14:paraId="3466DD26" w14:textId="5205A16E" w:rsidR="00577FAF" w:rsidRPr="00A95857" w:rsidRDefault="006C0E4C"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Грегг</w:t>
      </w:r>
      <w:proofErr w:type="spellEnd"/>
      <w:r>
        <w:rPr>
          <w:rFonts w:ascii="Times New Roman" w:eastAsia="Times New Roman" w:hAnsi="Times New Roman" w:cs="Times New Roman"/>
          <w:sz w:val="28"/>
          <w:szCs w:val="28"/>
          <w:lang w:eastAsia="ru-RU"/>
        </w:rPr>
        <w:t xml:space="preserve">, </w:t>
      </w:r>
      <w:r w:rsidR="00577FAF" w:rsidRPr="00A95857">
        <w:rPr>
          <w:rFonts w:ascii="Times New Roman" w:eastAsia="Times New Roman" w:hAnsi="Times New Roman" w:cs="Times New Roman"/>
          <w:sz w:val="28"/>
          <w:szCs w:val="28"/>
          <w:lang w:eastAsia="ru-RU"/>
        </w:rPr>
        <w:t xml:space="preserve">М. Ф. Тайный мир рисунка. СПб.: Деметра, </w:t>
      </w:r>
      <w:r w:rsidR="00561FD2" w:rsidRPr="00A95857">
        <w:rPr>
          <w:rFonts w:ascii="Times New Roman" w:eastAsia="Times New Roman" w:hAnsi="Times New Roman" w:cs="Times New Roman"/>
          <w:sz w:val="28"/>
          <w:szCs w:val="28"/>
          <w:lang w:eastAsia="ru-RU"/>
        </w:rPr>
        <w:t>2015. -</w:t>
      </w:r>
      <w:r w:rsidR="00577FAF" w:rsidRPr="00A95857">
        <w:rPr>
          <w:rFonts w:ascii="Times New Roman" w:eastAsia="Times New Roman" w:hAnsi="Times New Roman" w:cs="Times New Roman"/>
          <w:sz w:val="28"/>
          <w:szCs w:val="28"/>
          <w:lang w:eastAsia="ru-RU"/>
        </w:rPr>
        <w:t>130 с.</w:t>
      </w:r>
    </w:p>
    <w:p w14:paraId="693EC222" w14:textId="104EBDC1"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Дерманова</w:t>
      </w:r>
      <w:proofErr w:type="spellEnd"/>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И.Б. Диагностика эмоционально – нравственного </w:t>
      </w:r>
      <w:r w:rsidR="00561FD2" w:rsidRPr="00A95857">
        <w:rPr>
          <w:rFonts w:ascii="Times New Roman" w:eastAsia="Times New Roman" w:hAnsi="Times New Roman" w:cs="Times New Roman"/>
          <w:sz w:val="28"/>
          <w:szCs w:val="28"/>
          <w:lang w:eastAsia="ru-RU"/>
        </w:rPr>
        <w:t>развития. -</w:t>
      </w:r>
      <w:r w:rsidRPr="00A95857">
        <w:rPr>
          <w:rFonts w:ascii="Times New Roman" w:eastAsia="Times New Roman" w:hAnsi="Times New Roman" w:cs="Times New Roman"/>
          <w:sz w:val="28"/>
          <w:szCs w:val="28"/>
          <w:lang w:eastAsia="ru-RU"/>
        </w:rPr>
        <w:t xml:space="preserve"> СПб.: Речь, </w:t>
      </w:r>
      <w:r w:rsidR="00561FD2" w:rsidRPr="00A95857">
        <w:rPr>
          <w:rFonts w:ascii="Times New Roman" w:eastAsia="Times New Roman" w:hAnsi="Times New Roman" w:cs="Times New Roman"/>
          <w:sz w:val="28"/>
          <w:szCs w:val="28"/>
          <w:lang w:eastAsia="ru-RU"/>
        </w:rPr>
        <w:t>2015. -</w:t>
      </w:r>
      <w:r w:rsidRPr="00A95857">
        <w:rPr>
          <w:rFonts w:ascii="Times New Roman" w:eastAsia="Times New Roman" w:hAnsi="Times New Roman" w:cs="Times New Roman"/>
          <w:sz w:val="28"/>
          <w:szCs w:val="28"/>
          <w:lang w:eastAsia="ru-RU"/>
        </w:rPr>
        <w:t>171 с.</w:t>
      </w:r>
    </w:p>
    <w:p w14:paraId="27AA8F8F" w14:textId="0750A269" w:rsidR="00690110" w:rsidRPr="00A95857" w:rsidRDefault="00690110"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color w:val="000000"/>
          <w:sz w:val="28"/>
          <w:szCs w:val="28"/>
          <w:lang w:eastAsia="ru-RU"/>
        </w:rPr>
        <w:t>Дульнев</w:t>
      </w:r>
      <w:proofErr w:type="spellEnd"/>
      <w:r w:rsidR="006C0E4C">
        <w:rPr>
          <w:rFonts w:ascii="Times New Roman" w:eastAsia="Times New Roman" w:hAnsi="Times New Roman" w:cs="Times New Roman"/>
          <w:color w:val="000000"/>
          <w:sz w:val="28"/>
          <w:szCs w:val="28"/>
          <w:lang w:eastAsia="ru-RU"/>
        </w:rPr>
        <w:t>,</w:t>
      </w:r>
      <w:r w:rsidRPr="00A95857">
        <w:rPr>
          <w:rFonts w:ascii="Times New Roman" w:eastAsia="Times New Roman" w:hAnsi="Times New Roman" w:cs="Times New Roman"/>
          <w:color w:val="000000"/>
          <w:sz w:val="28"/>
          <w:szCs w:val="28"/>
          <w:lang w:eastAsia="ru-RU"/>
        </w:rPr>
        <w:t xml:space="preserve"> Г.М. Проблемы воспитания умственно отсталых детей. М., АПН РСФСР, 1960- 260 с.</w:t>
      </w:r>
    </w:p>
    <w:p w14:paraId="5552286E" w14:textId="63E58932"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Забрамная</w:t>
      </w:r>
      <w:proofErr w:type="spellEnd"/>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С. Д., Исаева Т. Н. Знаете ли вы нас? М.: Изд-во «Секачев В. Ю.», 2012. -88 с.</w:t>
      </w:r>
    </w:p>
    <w:p w14:paraId="4BE5E8BD" w14:textId="05C1524C"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Забрамная</w:t>
      </w:r>
      <w:proofErr w:type="spellEnd"/>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С.Д., Левченко И.Ю. Психолого-педагогическая диагностика нарушений развития. Курс лекций. М.: В. Секачев, ТЦ «Сфера», </w:t>
      </w:r>
      <w:r w:rsidR="00561FD2" w:rsidRPr="00A95857">
        <w:rPr>
          <w:rFonts w:ascii="Times New Roman" w:eastAsia="Times New Roman" w:hAnsi="Times New Roman" w:cs="Times New Roman"/>
          <w:sz w:val="28"/>
          <w:szCs w:val="28"/>
          <w:lang w:eastAsia="ru-RU"/>
        </w:rPr>
        <w:t>2009. -</w:t>
      </w:r>
      <w:r w:rsidRPr="00A95857">
        <w:rPr>
          <w:rFonts w:ascii="Times New Roman" w:eastAsia="Times New Roman" w:hAnsi="Times New Roman" w:cs="Times New Roman"/>
          <w:sz w:val="28"/>
          <w:szCs w:val="28"/>
          <w:lang w:eastAsia="ru-RU"/>
        </w:rPr>
        <w:t>128 с.</w:t>
      </w:r>
    </w:p>
    <w:p w14:paraId="4E1E8043" w14:textId="3693439E" w:rsidR="00690110" w:rsidRPr="00A95857" w:rsidRDefault="00690110" w:rsidP="00B177B1">
      <w:pPr>
        <w:pStyle w:val="a3"/>
        <w:numPr>
          <w:ilvl w:val="0"/>
          <w:numId w:val="12"/>
        </w:numPr>
        <w:spacing w:after="285" w:line="360" w:lineRule="auto"/>
        <w:ind w:left="0" w:firstLine="0"/>
        <w:contextualSpacing w:val="0"/>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        </w:t>
      </w:r>
      <w:proofErr w:type="spellStart"/>
      <w:r w:rsidRPr="00A95857">
        <w:rPr>
          <w:rFonts w:ascii="Times New Roman" w:eastAsia="Times New Roman" w:hAnsi="Times New Roman" w:cs="Times New Roman"/>
          <w:color w:val="000000"/>
          <w:sz w:val="28"/>
          <w:szCs w:val="28"/>
          <w:lang w:eastAsia="ru-RU"/>
        </w:rPr>
        <w:t>Занков</w:t>
      </w:r>
      <w:proofErr w:type="spellEnd"/>
      <w:r w:rsidR="006C0E4C">
        <w:rPr>
          <w:rFonts w:ascii="Times New Roman" w:eastAsia="Times New Roman" w:hAnsi="Times New Roman" w:cs="Times New Roman"/>
          <w:color w:val="000000"/>
          <w:sz w:val="28"/>
          <w:szCs w:val="28"/>
          <w:lang w:eastAsia="ru-RU"/>
        </w:rPr>
        <w:t>,</w:t>
      </w:r>
      <w:r w:rsidRPr="00A95857">
        <w:rPr>
          <w:rFonts w:ascii="Times New Roman" w:eastAsia="Times New Roman" w:hAnsi="Times New Roman" w:cs="Times New Roman"/>
          <w:color w:val="000000"/>
          <w:sz w:val="28"/>
          <w:szCs w:val="28"/>
          <w:lang w:eastAsia="ru-RU"/>
        </w:rPr>
        <w:t xml:space="preserve"> Л.В. Вопросы психологии учащихся вспомогательной школы. М. 1976. Изд-во АПН РСФСР. - 270 с.</w:t>
      </w:r>
    </w:p>
    <w:p w14:paraId="032B6FDF" w14:textId="4A8A3C8E" w:rsidR="00690110" w:rsidRPr="00A95857" w:rsidRDefault="00690110" w:rsidP="00B177B1">
      <w:pPr>
        <w:pStyle w:val="a3"/>
        <w:numPr>
          <w:ilvl w:val="0"/>
          <w:numId w:val="12"/>
        </w:numPr>
        <w:spacing w:after="285" w:line="360" w:lineRule="auto"/>
        <w:ind w:hanging="720"/>
        <w:contextualSpacing w:val="0"/>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       </w:t>
      </w:r>
      <w:proofErr w:type="spellStart"/>
      <w:r w:rsidRPr="00A95857">
        <w:rPr>
          <w:rFonts w:ascii="Times New Roman" w:eastAsia="Times New Roman" w:hAnsi="Times New Roman" w:cs="Times New Roman"/>
          <w:color w:val="000000"/>
          <w:sz w:val="28"/>
          <w:szCs w:val="28"/>
          <w:lang w:eastAsia="ru-RU"/>
        </w:rPr>
        <w:t>Замский</w:t>
      </w:r>
      <w:proofErr w:type="spellEnd"/>
      <w:r w:rsidR="006C0E4C">
        <w:rPr>
          <w:rFonts w:ascii="Times New Roman" w:eastAsia="Times New Roman" w:hAnsi="Times New Roman" w:cs="Times New Roman"/>
          <w:color w:val="000000"/>
          <w:sz w:val="28"/>
          <w:szCs w:val="28"/>
          <w:lang w:eastAsia="ru-RU"/>
        </w:rPr>
        <w:t>,</w:t>
      </w:r>
      <w:r w:rsidRPr="00A95857">
        <w:rPr>
          <w:rFonts w:ascii="Times New Roman" w:eastAsia="Times New Roman" w:hAnsi="Times New Roman" w:cs="Times New Roman"/>
          <w:color w:val="000000"/>
          <w:sz w:val="28"/>
          <w:szCs w:val="28"/>
          <w:lang w:eastAsia="ru-RU"/>
        </w:rPr>
        <w:t xml:space="preserve"> Х.С. Умственно отсталые дети. - НПО, Образование, </w:t>
      </w:r>
      <w:r w:rsidR="00561FD2" w:rsidRPr="00A95857">
        <w:rPr>
          <w:rFonts w:ascii="Times New Roman" w:eastAsia="Times New Roman" w:hAnsi="Times New Roman" w:cs="Times New Roman"/>
          <w:color w:val="000000"/>
          <w:sz w:val="28"/>
          <w:szCs w:val="28"/>
          <w:lang w:eastAsia="ru-RU"/>
        </w:rPr>
        <w:t>1995. -</w:t>
      </w:r>
      <w:r w:rsidRPr="00A95857">
        <w:rPr>
          <w:rFonts w:ascii="Times New Roman" w:eastAsia="Times New Roman" w:hAnsi="Times New Roman" w:cs="Times New Roman"/>
          <w:color w:val="000000"/>
          <w:sz w:val="28"/>
          <w:szCs w:val="28"/>
          <w:lang w:eastAsia="ru-RU"/>
        </w:rPr>
        <w:t xml:space="preserve"> 180с.</w:t>
      </w:r>
    </w:p>
    <w:p w14:paraId="346F7635" w14:textId="4D5BF612"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Киселёва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В. А. Диагностика и коррекция стёртой формы дизартрии. – </w:t>
      </w:r>
      <w:proofErr w:type="gramStart"/>
      <w:r w:rsidRPr="00A95857">
        <w:rPr>
          <w:rFonts w:ascii="Times New Roman" w:eastAsia="Times New Roman" w:hAnsi="Times New Roman" w:cs="Times New Roman"/>
          <w:sz w:val="28"/>
          <w:szCs w:val="28"/>
          <w:lang w:eastAsia="ru-RU"/>
        </w:rPr>
        <w:t>М. :</w:t>
      </w:r>
      <w:proofErr w:type="gramEnd"/>
      <w:r w:rsidRPr="00A95857">
        <w:rPr>
          <w:rFonts w:ascii="Times New Roman" w:eastAsia="Times New Roman" w:hAnsi="Times New Roman" w:cs="Times New Roman"/>
          <w:sz w:val="28"/>
          <w:szCs w:val="28"/>
          <w:lang w:eastAsia="ru-RU"/>
        </w:rPr>
        <w:t xml:space="preserve"> Школьная пресса, 2007.-385 с.</w:t>
      </w:r>
    </w:p>
    <w:p w14:paraId="3316B1F0" w14:textId="777CE768"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Кузнецова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Л.В. Основы специальной психологии. – М.: Издательский центр «Академия», </w:t>
      </w:r>
      <w:r w:rsidR="00561FD2" w:rsidRPr="00A95857">
        <w:rPr>
          <w:rFonts w:ascii="Times New Roman" w:eastAsia="Times New Roman" w:hAnsi="Times New Roman" w:cs="Times New Roman"/>
          <w:sz w:val="28"/>
          <w:szCs w:val="28"/>
          <w:lang w:eastAsia="ru-RU"/>
        </w:rPr>
        <w:t>2014. -</w:t>
      </w:r>
      <w:r w:rsidRPr="00A95857">
        <w:rPr>
          <w:rFonts w:ascii="Times New Roman" w:eastAsia="Times New Roman" w:hAnsi="Times New Roman" w:cs="Times New Roman"/>
          <w:sz w:val="28"/>
          <w:szCs w:val="28"/>
          <w:lang w:eastAsia="ru-RU"/>
        </w:rPr>
        <w:t>480 с.</w:t>
      </w:r>
    </w:p>
    <w:p w14:paraId="08B51723" w14:textId="11AB82E2" w:rsidR="00690110" w:rsidRPr="00A95857" w:rsidRDefault="00690110"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lastRenderedPageBreak/>
        <w:t xml:space="preserve">       Кузнецова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В.Г. Некоторые особенности речевого развития умственно отсталых детей младшего школьного возраста//</w:t>
      </w:r>
      <w:r w:rsidR="00561FD2" w:rsidRPr="00A95857">
        <w:rPr>
          <w:rFonts w:ascii="Times New Roman" w:eastAsia="Times New Roman" w:hAnsi="Times New Roman" w:cs="Times New Roman"/>
          <w:sz w:val="28"/>
          <w:szCs w:val="28"/>
          <w:lang w:eastAsia="ru-RU"/>
        </w:rPr>
        <w:t>Дефектология. -</w:t>
      </w:r>
      <w:r w:rsidRPr="00A95857">
        <w:rPr>
          <w:rFonts w:ascii="Times New Roman" w:eastAsia="Times New Roman" w:hAnsi="Times New Roman" w:cs="Times New Roman"/>
          <w:sz w:val="28"/>
          <w:szCs w:val="28"/>
          <w:lang w:eastAsia="ru-RU"/>
        </w:rPr>
        <w:t>1979-№3</w:t>
      </w:r>
      <w:r w:rsidR="00561FD2" w:rsidRPr="00A95857">
        <w:rPr>
          <w:rFonts w:ascii="Times New Roman" w:eastAsia="Times New Roman" w:hAnsi="Times New Roman" w:cs="Times New Roman"/>
          <w:sz w:val="28"/>
          <w:szCs w:val="28"/>
          <w:lang w:eastAsia="ru-RU"/>
        </w:rPr>
        <w:t>., с.</w:t>
      </w:r>
      <w:r w:rsidRPr="00A95857">
        <w:rPr>
          <w:rFonts w:ascii="Times New Roman" w:eastAsia="Times New Roman" w:hAnsi="Times New Roman" w:cs="Times New Roman"/>
          <w:sz w:val="28"/>
          <w:szCs w:val="28"/>
          <w:lang w:eastAsia="ru-RU"/>
        </w:rPr>
        <w:t>7-15</w:t>
      </w:r>
    </w:p>
    <w:p w14:paraId="31774736" w14:textId="0CFB4AA6" w:rsidR="00C87EC7" w:rsidRDefault="00577FAF" w:rsidP="00C87EC7">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Лалаева</w:t>
      </w:r>
      <w:proofErr w:type="spellEnd"/>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Р.И Нарушение речи и система их коррекции у умственно отсталых </w:t>
      </w:r>
      <w:r w:rsidR="00561FD2" w:rsidRPr="00A95857">
        <w:rPr>
          <w:rFonts w:ascii="Times New Roman" w:eastAsia="Times New Roman" w:hAnsi="Times New Roman" w:cs="Times New Roman"/>
          <w:sz w:val="28"/>
          <w:szCs w:val="28"/>
          <w:lang w:eastAsia="ru-RU"/>
        </w:rPr>
        <w:t>школьников. -</w:t>
      </w:r>
      <w:r w:rsidRPr="00A95857">
        <w:rPr>
          <w:rFonts w:ascii="Times New Roman" w:eastAsia="Times New Roman" w:hAnsi="Times New Roman" w:cs="Times New Roman"/>
          <w:sz w:val="28"/>
          <w:szCs w:val="28"/>
          <w:lang w:eastAsia="ru-RU"/>
        </w:rPr>
        <w:t xml:space="preserve"> Л,</w:t>
      </w:r>
      <w:r w:rsidR="00561FD2" w:rsidRPr="00A95857">
        <w:rPr>
          <w:rFonts w:ascii="Times New Roman" w:eastAsia="Times New Roman" w:hAnsi="Times New Roman" w:cs="Times New Roman"/>
          <w:sz w:val="28"/>
          <w:szCs w:val="28"/>
          <w:lang w:eastAsia="ru-RU"/>
        </w:rPr>
        <w:t>2011. -</w:t>
      </w:r>
      <w:r w:rsidRPr="00A95857">
        <w:rPr>
          <w:rFonts w:ascii="Times New Roman" w:eastAsia="Times New Roman" w:hAnsi="Times New Roman" w:cs="Times New Roman"/>
          <w:sz w:val="28"/>
          <w:szCs w:val="28"/>
          <w:lang w:eastAsia="ru-RU"/>
        </w:rPr>
        <w:t xml:space="preserve"> 222 с.</w:t>
      </w:r>
    </w:p>
    <w:p w14:paraId="1F6B6F30" w14:textId="5009741E" w:rsidR="00C87EC7" w:rsidRPr="00C87EC7" w:rsidRDefault="00C87EC7" w:rsidP="00C87EC7">
      <w:pPr>
        <w:pStyle w:val="a3"/>
        <w:numPr>
          <w:ilvl w:val="0"/>
          <w:numId w:val="12"/>
        </w:numPr>
        <w:ind w:hanging="720"/>
        <w:rPr>
          <w:rFonts w:ascii="Times New Roman" w:hAnsi="Times New Roman" w:cs="Times New Roman"/>
          <w:sz w:val="28"/>
          <w:szCs w:val="28"/>
          <w:lang w:eastAsia="ru-RU"/>
        </w:rPr>
      </w:pPr>
      <w:proofErr w:type="spellStart"/>
      <w:r w:rsidRPr="00C87EC7">
        <w:rPr>
          <w:rFonts w:ascii="Times New Roman" w:hAnsi="Times New Roman" w:cs="Times New Roman"/>
          <w:sz w:val="28"/>
          <w:szCs w:val="28"/>
          <w:lang w:eastAsia="ru-RU"/>
        </w:rPr>
        <w:t>Лалаева</w:t>
      </w:r>
      <w:proofErr w:type="spellEnd"/>
      <w:r w:rsidRPr="00C87EC7">
        <w:rPr>
          <w:rFonts w:ascii="Times New Roman" w:hAnsi="Times New Roman" w:cs="Times New Roman"/>
          <w:sz w:val="28"/>
          <w:szCs w:val="28"/>
          <w:lang w:eastAsia="ru-RU"/>
        </w:rPr>
        <w:t>, Р.И., Серебрякова, Н.В. Коррекция общего недоразвития речи у дошкольников (формирование лексики и грамматического строя)</w:t>
      </w:r>
      <w:r w:rsidRPr="00C87EC7">
        <w:rPr>
          <w:rFonts w:ascii="Times New Roman" w:eastAsia="Times New Roman" w:hAnsi="Times New Roman" w:cs="Times New Roman"/>
          <w:sz w:val="28"/>
          <w:szCs w:val="28"/>
          <w:lang w:eastAsia="ru-RU"/>
        </w:rPr>
        <w:t xml:space="preserve"> СПб.: СОЮЗ, 1999. — 160 с.</w:t>
      </w:r>
    </w:p>
    <w:p w14:paraId="4C1F3D6E" w14:textId="3B6458CA"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Лебедева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Л.Д. Арт-терапия в системе педагогического образования / Личность: образование, воспитание, развитие. - Сб. статей и научных материалов. – Ульяновск: </w:t>
      </w:r>
      <w:proofErr w:type="spellStart"/>
      <w:r w:rsidRPr="00A95857">
        <w:rPr>
          <w:rFonts w:ascii="Times New Roman" w:eastAsia="Times New Roman" w:hAnsi="Times New Roman" w:cs="Times New Roman"/>
          <w:sz w:val="28"/>
          <w:szCs w:val="28"/>
          <w:lang w:eastAsia="ru-RU"/>
        </w:rPr>
        <w:t>УлГПУ</w:t>
      </w:r>
      <w:proofErr w:type="spellEnd"/>
      <w:r w:rsidRPr="00A95857">
        <w:rPr>
          <w:rFonts w:ascii="Times New Roman" w:eastAsia="Times New Roman" w:hAnsi="Times New Roman" w:cs="Times New Roman"/>
          <w:sz w:val="28"/>
          <w:szCs w:val="28"/>
          <w:lang w:eastAsia="ru-RU"/>
        </w:rPr>
        <w:t xml:space="preserve">, </w:t>
      </w:r>
      <w:r w:rsidR="00561FD2" w:rsidRPr="00A95857">
        <w:rPr>
          <w:rFonts w:ascii="Times New Roman" w:eastAsia="Times New Roman" w:hAnsi="Times New Roman" w:cs="Times New Roman"/>
          <w:sz w:val="28"/>
          <w:szCs w:val="28"/>
          <w:lang w:eastAsia="ru-RU"/>
        </w:rPr>
        <w:t>2017. -</w:t>
      </w:r>
      <w:r w:rsidRPr="00A95857">
        <w:rPr>
          <w:rFonts w:ascii="Times New Roman" w:eastAsia="Times New Roman" w:hAnsi="Times New Roman" w:cs="Times New Roman"/>
          <w:sz w:val="28"/>
          <w:szCs w:val="28"/>
          <w:lang w:eastAsia="ru-RU"/>
        </w:rPr>
        <w:t>256 с.</w:t>
      </w:r>
    </w:p>
    <w:p w14:paraId="65847715" w14:textId="5CD76800"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Лисина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М.И. Проблемы онтогенеза общения. М.: Педагогика, </w:t>
      </w:r>
      <w:r w:rsidR="00561FD2" w:rsidRPr="00A95857">
        <w:rPr>
          <w:rFonts w:ascii="Times New Roman" w:eastAsia="Times New Roman" w:hAnsi="Times New Roman" w:cs="Times New Roman"/>
          <w:sz w:val="28"/>
          <w:szCs w:val="28"/>
          <w:lang w:eastAsia="ru-RU"/>
        </w:rPr>
        <w:t>1986. -</w:t>
      </w:r>
      <w:r w:rsidRPr="00A95857">
        <w:rPr>
          <w:rFonts w:ascii="Times New Roman" w:eastAsia="Times New Roman" w:hAnsi="Times New Roman" w:cs="Times New Roman"/>
          <w:sz w:val="28"/>
          <w:szCs w:val="28"/>
          <w:lang w:eastAsia="ru-RU"/>
        </w:rPr>
        <w:t>144 с.</w:t>
      </w:r>
    </w:p>
    <w:p w14:paraId="25D93D78" w14:textId="77B32B5C"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 </w:t>
      </w:r>
      <w:proofErr w:type="spellStart"/>
      <w:r w:rsidRPr="00A95857">
        <w:rPr>
          <w:rFonts w:ascii="Times New Roman" w:eastAsia="Times New Roman" w:hAnsi="Times New Roman" w:cs="Times New Roman"/>
          <w:sz w:val="28"/>
          <w:szCs w:val="28"/>
          <w:lang w:eastAsia="ru-RU"/>
        </w:rPr>
        <w:t>Лубовский</w:t>
      </w:r>
      <w:proofErr w:type="spellEnd"/>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В.И. Специальная </w:t>
      </w:r>
      <w:r w:rsidR="00561FD2" w:rsidRPr="00A95857">
        <w:rPr>
          <w:rFonts w:ascii="Times New Roman" w:eastAsia="Times New Roman" w:hAnsi="Times New Roman" w:cs="Times New Roman"/>
          <w:sz w:val="28"/>
          <w:szCs w:val="28"/>
          <w:lang w:eastAsia="ru-RU"/>
        </w:rPr>
        <w:t>психология.</w:t>
      </w:r>
      <w:r w:rsidRPr="00A95857">
        <w:rPr>
          <w:rFonts w:ascii="Times New Roman" w:eastAsia="Times New Roman" w:hAnsi="Times New Roman" w:cs="Times New Roman"/>
          <w:sz w:val="28"/>
          <w:szCs w:val="28"/>
          <w:lang w:eastAsia="ru-RU"/>
        </w:rPr>
        <w:t xml:space="preserve"> – М.: Академия, 2013. -464 с.</w:t>
      </w:r>
    </w:p>
    <w:p w14:paraId="1A17DA18" w14:textId="31C8E485"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Менделевич</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В.Д., Соловьев С.Л. </w:t>
      </w:r>
      <w:proofErr w:type="spellStart"/>
      <w:r w:rsidRPr="00A95857">
        <w:rPr>
          <w:rFonts w:ascii="Times New Roman" w:eastAsia="Times New Roman" w:hAnsi="Times New Roman" w:cs="Times New Roman"/>
          <w:sz w:val="28"/>
          <w:szCs w:val="28"/>
          <w:lang w:eastAsia="ru-RU"/>
        </w:rPr>
        <w:t>Неврозология</w:t>
      </w:r>
      <w:proofErr w:type="spellEnd"/>
      <w:r w:rsidRPr="00A95857">
        <w:rPr>
          <w:rFonts w:ascii="Times New Roman" w:eastAsia="Times New Roman" w:hAnsi="Times New Roman" w:cs="Times New Roman"/>
          <w:sz w:val="28"/>
          <w:szCs w:val="28"/>
          <w:lang w:eastAsia="ru-RU"/>
        </w:rPr>
        <w:t xml:space="preserve"> и психосоматическая медицина. - М., </w:t>
      </w:r>
      <w:proofErr w:type="spellStart"/>
      <w:r w:rsidRPr="00A95857">
        <w:rPr>
          <w:rFonts w:ascii="Times New Roman" w:eastAsia="Times New Roman" w:hAnsi="Times New Roman" w:cs="Times New Roman"/>
          <w:sz w:val="28"/>
          <w:szCs w:val="28"/>
          <w:lang w:eastAsia="ru-RU"/>
        </w:rPr>
        <w:t>Медпресс-информ</w:t>
      </w:r>
      <w:proofErr w:type="spellEnd"/>
      <w:r w:rsidRPr="00A95857">
        <w:rPr>
          <w:rFonts w:ascii="Times New Roman" w:eastAsia="Times New Roman" w:hAnsi="Times New Roman" w:cs="Times New Roman"/>
          <w:sz w:val="28"/>
          <w:szCs w:val="28"/>
          <w:lang w:eastAsia="ru-RU"/>
        </w:rPr>
        <w:t xml:space="preserve">, </w:t>
      </w:r>
      <w:r w:rsidR="00561FD2" w:rsidRPr="00A95857">
        <w:rPr>
          <w:rFonts w:ascii="Times New Roman" w:eastAsia="Times New Roman" w:hAnsi="Times New Roman" w:cs="Times New Roman"/>
          <w:sz w:val="28"/>
          <w:szCs w:val="28"/>
          <w:lang w:eastAsia="ru-RU"/>
        </w:rPr>
        <w:t>2016. -</w:t>
      </w:r>
      <w:r w:rsidRPr="00A95857">
        <w:rPr>
          <w:rFonts w:ascii="Times New Roman" w:eastAsia="Times New Roman" w:hAnsi="Times New Roman" w:cs="Times New Roman"/>
          <w:sz w:val="28"/>
          <w:szCs w:val="28"/>
          <w:lang w:eastAsia="ru-RU"/>
        </w:rPr>
        <w:t>385 с.</w:t>
      </w:r>
    </w:p>
    <w:p w14:paraId="201698B9" w14:textId="58B8A596" w:rsidR="00577FAF" w:rsidRPr="00A95857" w:rsidRDefault="00577FAF" w:rsidP="00B177B1">
      <w:pPr>
        <w:widowControl w:val="0"/>
        <w:numPr>
          <w:ilvl w:val="0"/>
          <w:numId w:val="12"/>
        </w:numPr>
        <w:spacing w:after="0" w:line="360" w:lineRule="auto"/>
        <w:ind w:left="0" w:firstLine="0"/>
        <w:jc w:val="both"/>
        <w:rPr>
          <w:rFonts w:ascii="Times New Roman" w:eastAsia="Calibri" w:hAnsi="Times New Roman" w:cs="Times New Roman"/>
          <w:sz w:val="28"/>
          <w:szCs w:val="28"/>
        </w:rPr>
      </w:pPr>
      <w:proofErr w:type="spellStart"/>
      <w:r w:rsidRPr="00A95857">
        <w:rPr>
          <w:rFonts w:ascii="Times New Roman" w:eastAsia="Calibri" w:hAnsi="Times New Roman" w:cs="Times New Roman"/>
          <w:sz w:val="28"/>
          <w:szCs w:val="28"/>
        </w:rPr>
        <w:t>Нажмитдинова</w:t>
      </w:r>
      <w:proofErr w:type="spellEnd"/>
      <w:r w:rsidR="006C0E4C">
        <w:rPr>
          <w:rFonts w:ascii="Times New Roman" w:eastAsia="Calibri" w:hAnsi="Times New Roman" w:cs="Times New Roman"/>
          <w:sz w:val="28"/>
          <w:szCs w:val="28"/>
        </w:rPr>
        <w:t xml:space="preserve">, </w:t>
      </w:r>
      <w:r w:rsidRPr="00A95857">
        <w:rPr>
          <w:rFonts w:ascii="Times New Roman" w:eastAsia="Calibri" w:hAnsi="Times New Roman" w:cs="Times New Roman"/>
          <w:sz w:val="28"/>
          <w:szCs w:val="28"/>
        </w:rPr>
        <w:t>Б.С. Особенности речевого развития детей с нарушением интеллекта // Международный журнал гуманитарных и естественных наук. 2016. №2. - С. 46-49.</w:t>
      </w:r>
    </w:p>
    <w:p w14:paraId="1DEDA80F" w14:textId="3547DCC7"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Назарова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Т. В. Радуга в графических символах. М.: Чистые воды, </w:t>
      </w:r>
      <w:r w:rsidR="00561FD2" w:rsidRPr="00A95857">
        <w:rPr>
          <w:rFonts w:ascii="Times New Roman" w:eastAsia="Times New Roman" w:hAnsi="Times New Roman" w:cs="Times New Roman"/>
          <w:sz w:val="28"/>
          <w:szCs w:val="28"/>
          <w:lang w:eastAsia="ru-RU"/>
        </w:rPr>
        <w:t>2012. -</w:t>
      </w:r>
      <w:r w:rsidRPr="00A95857">
        <w:rPr>
          <w:rFonts w:ascii="Times New Roman" w:eastAsia="Times New Roman" w:hAnsi="Times New Roman" w:cs="Times New Roman"/>
          <w:sz w:val="28"/>
          <w:szCs w:val="28"/>
          <w:lang w:eastAsia="ru-RU"/>
        </w:rPr>
        <w:t>480 с.</w:t>
      </w:r>
    </w:p>
    <w:p w14:paraId="4154F96D" w14:textId="2FFF3387"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 </w:t>
      </w:r>
      <w:proofErr w:type="spellStart"/>
      <w:r w:rsidRPr="00A95857">
        <w:rPr>
          <w:rFonts w:ascii="Times New Roman" w:eastAsia="Times New Roman" w:hAnsi="Times New Roman" w:cs="Times New Roman"/>
          <w:sz w:val="28"/>
          <w:szCs w:val="28"/>
          <w:lang w:eastAsia="ru-RU"/>
        </w:rPr>
        <w:t>Нодельман</w:t>
      </w:r>
      <w:proofErr w:type="spellEnd"/>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В.И. Особенности разговорной речи умственно отсталых младших </w:t>
      </w:r>
      <w:r w:rsidR="00561FD2" w:rsidRPr="00A95857">
        <w:rPr>
          <w:rFonts w:ascii="Times New Roman" w:eastAsia="Times New Roman" w:hAnsi="Times New Roman" w:cs="Times New Roman"/>
          <w:sz w:val="28"/>
          <w:szCs w:val="28"/>
          <w:lang w:eastAsia="ru-RU"/>
        </w:rPr>
        <w:t>школьников. /</w:t>
      </w:r>
      <w:r w:rsidRPr="00A95857">
        <w:rPr>
          <w:rFonts w:ascii="Times New Roman" w:eastAsia="Times New Roman" w:hAnsi="Times New Roman" w:cs="Times New Roman"/>
          <w:sz w:val="28"/>
          <w:szCs w:val="28"/>
          <w:lang w:eastAsia="ru-RU"/>
        </w:rPr>
        <w:t xml:space="preserve">/ Дефектология. 2017. №6. – С. 5-13. </w:t>
      </w:r>
    </w:p>
    <w:p w14:paraId="73F1AA5A" w14:textId="5EC02BBC" w:rsidR="00577FAF" w:rsidRPr="00A95857" w:rsidRDefault="006C0E4C" w:rsidP="00B177B1">
      <w:pPr>
        <w:widowControl w:val="0"/>
        <w:numPr>
          <w:ilvl w:val="0"/>
          <w:numId w:val="12"/>
        </w:numPr>
        <w:spacing w:after="0" w:line="360" w:lineRule="auto"/>
        <w:ind w:left="0" w:hanging="142"/>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олосовец</w:t>
      </w:r>
      <w:proofErr w:type="spellEnd"/>
      <w:r>
        <w:rPr>
          <w:rFonts w:ascii="Times New Roman" w:eastAsia="Times New Roman" w:hAnsi="Times New Roman" w:cs="Times New Roman"/>
          <w:sz w:val="28"/>
          <w:szCs w:val="28"/>
          <w:lang w:eastAsia="ru-RU"/>
        </w:rPr>
        <w:t>, Т.</w:t>
      </w:r>
      <w:r w:rsidRPr="00A95857">
        <w:rPr>
          <w:rFonts w:ascii="Times New Roman" w:eastAsia="Times New Roman" w:hAnsi="Times New Roman" w:cs="Times New Roman"/>
          <w:sz w:val="28"/>
          <w:szCs w:val="28"/>
          <w:lang w:eastAsia="ru-RU"/>
        </w:rPr>
        <w:t xml:space="preserve">В. </w:t>
      </w:r>
      <w:r w:rsidR="00577FAF" w:rsidRPr="00A95857">
        <w:rPr>
          <w:rFonts w:ascii="Times New Roman" w:eastAsia="Times New Roman" w:hAnsi="Times New Roman" w:cs="Times New Roman"/>
          <w:sz w:val="28"/>
          <w:szCs w:val="28"/>
          <w:lang w:eastAsia="ru-RU"/>
        </w:rPr>
        <w:t xml:space="preserve">Основы логопедии с практикумом по звукопроизношению: </w:t>
      </w:r>
      <w:proofErr w:type="spellStart"/>
      <w:r w:rsidR="00577FAF" w:rsidRPr="00A95857">
        <w:rPr>
          <w:rFonts w:ascii="Times New Roman" w:eastAsia="Times New Roman" w:hAnsi="Times New Roman" w:cs="Times New Roman"/>
          <w:sz w:val="28"/>
          <w:szCs w:val="28"/>
          <w:lang w:eastAsia="ru-RU"/>
        </w:rPr>
        <w:t>учеб.пособие</w:t>
      </w:r>
      <w:proofErr w:type="spellEnd"/>
      <w:r w:rsidR="00577FAF" w:rsidRPr="00A95857">
        <w:rPr>
          <w:rFonts w:ascii="Times New Roman" w:eastAsia="Times New Roman" w:hAnsi="Times New Roman" w:cs="Times New Roman"/>
          <w:sz w:val="28"/>
          <w:szCs w:val="28"/>
          <w:lang w:eastAsia="ru-RU"/>
        </w:rPr>
        <w:t xml:space="preserve"> для студентов учреждений сред. проф. образования. / под ред. – М.: Академия, 2000. -370 с.</w:t>
      </w:r>
    </w:p>
    <w:p w14:paraId="19214425" w14:textId="00D08986"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Первушина</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О. Н. Общая психология. М.: «Академия», 2011. - 624 с.</w:t>
      </w:r>
    </w:p>
    <w:p w14:paraId="2C400640" w14:textId="60A389F8" w:rsidR="0048673D" w:rsidRPr="00A95857" w:rsidRDefault="0048673D"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  Певзнер</w:t>
      </w:r>
      <w:r w:rsidR="006C0E4C">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М. С. Дети - </w:t>
      </w:r>
      <w:proofErr w:type="spellStart"/>
      <w:r w:rsidRPr="00A95857">
        <w:rPr>
          <w:rFonts w:ascii="Times New Roman" w:eastAsia="Times New Roman" w:hAnsi="Times New Roman" w:cs="Times New Roman"/>
          <w:sz w:val="28"/>
          <w:szCs w:val="28"/>
          <w:lang w:eastAsia="ru-RU"/>
        </w:rPr>
        <w:t>олигофрены</w:t>
      </w:r>
      <w:proofErr w:type="spellEnd"/>
      <w:r w:rsidRPr="00A95857">
        <w:rPr>
          <w:rFonts w:ascii="Times New Roman" w:eastAsia="Times New Roman" w:hAnsi="Times New Roman" w:cs="Times New Roman"/>
          <w:sz w:val="28"/>
          <w:szCs w:val="28"/>
          <w:lang w:eastAsia="ru-RU"/>
        </w:rPr>
        <w:t>. М. Изд-во АПН РСФСР. 1963.-180с</w:t>
      </w:r>
    </w:p>
    <w:p w14:paraId="2F3C91AE" w14:textId="77777777"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lastRenderedPageBreak/>
        <w:t>Петрова В.Г. Развитие речи учащихся вспомогательной школы. – М.: Педагогика, 2017. -200 с.</w:t>
      </w:r>
    </w:p>
    <w:p w14:paraId="41AD7E2D" w14:textId="4AF76A4A"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Репина</w:t>
      </w:r>
      <w:r w:rsidR="00B1193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З. А. Нейропсихологическое изучение детей с тяжёлыми дефектами речи. – Екатеринбург, </w:t>
      </w:r>
      <w:r w:rsidR="00561FD2" w:rsidRPr="00A95857">
        <w:rPr>
          <w:rFonts w:ascii="Times New Roman" w:eastAsia="Times New Roman" w:hAnsi="Times New Roman" w:cs="Times New Roman"/>
          <w:sz w:val="28"/>
          <w:szCs w:val="28"/>
          <w:lang w:eastAsia="ru-RU"/>
        </w:rPr>
        <w:t>2006. -</w:t>
      </w:r>
      <w:r w:rsidRPr="00A95857">
        <w:rPr>
          <w:rFonts w:ascii="Times New Roman" w:eastAsia="Times New Roman" w:hAnsi="Times New Roman" w:cs="Times New Roman"/>
          <w:sz w:val="28"/>
          <w:szCs w:val="28"/>
          <w:lang w:eastAsia="ru-RU"/>
        </w:rPr>
        <w:t>256 с.</w:t>
      </w:r>
    </w:p>
    <w:p w14:paraId="37CE6681" w14:textId="4F7FDFF0" w:rsidR="0048673D" w:rsidRPr="00A95857" w:rsidRDefault="0048673D" w:rsidP="00B177B1">
      <w:pPr>
        <w:pStyle w:val="a3"/>
        <w:numPr>
          <w:ilvl w:val="0"/>
          <w:numId w:val="12"/>
        </w:numPr>
        <w:spacing w:after="285" w:line="360" w:lineRule="auto"/>
        <w:ind w:left="0" w:firstLine="0"/>
        <w:contextualSpacing w:val="0"/>
        <w:jc w:val="both"/>
        <w:rPr>
          <w:rFonts w:ascii="Times New Roman" w:eastAsia="Times New Roman" w:hAnsi="Times New Roman" w:cs="Times New Roman"/>
          <w:color w:val="000000"/>
          <w:sz w:val="28"/>
          <w:szCs w:val="28"/>
          <w:lang w:eastAsia="ru-RU"/>
        </w:rPr>
      </w:pPr>
      <w:r w:rsidRPr="00A95857">
        <w:rPr>
          <w:rFonts w:ascii="Times New Roman" w:eastAsia="Times New Roman" w:hAnsi="Times New Roman" w:cs="Times New Roman"/>
          <w:color w:val="000000"/>
          <w:sz w:val="28"/>
          <w:szCs w:val="28"/>
          <w:lang w:eastAsia="ru-RU"/>
        </w:rPr>
        <w:t xml:space="preserve">        Рубинштейн С.Я. Психология детей с умственной отсталостью. -- СПб.: Питер, </w:t>
      </w:r>
      <w:r w:rsidR="00561FD2" w:rsidRPr="00A95857">
        <w:rPr>
          <w:rFonts w:ascii="Times New Roman" w:eastAsia="Times New Roman" w:hAnsi="Times New Roman" w:cs="Times New Roman"/>
          <w:color w:val="000000"/>
          <w:sz w:val="28"/>
          <w:szCs w:val="28"/>
          <w:lang w:eastAsia="ru-RU"/>
        </w:rPr>
        <w:t>2004. -</w:t>
      </w:r>
      <w:r w:rsidRPr="00A95857">
        <w:rPr>
          <w:rFonts w:ascii="Times New Roman" w:eastAsia="Times New Roman" w:hAnsi="Times New Roman" w:cs="Times New Roman"/>
          <w:color w:val="000000"/>
          <w:sz w:val="28"/>
          <w:szCs w:val="28"/>
          <w:lang w:eastAsia="ru-RU"/>
        </w:rPr>
        <w:t xml:space="preserve"> 384 с.</w:t>
      </w:r>
    </w:p>
    <w:p w14:paraId="043F3AC2" w14:textId="00450335" w:rsidR="0048673D" w:rsidRPr="00A95857" w:rsidRDefault="0048673D" w:rsidP="00B177B1">
      <w:pPr>
        <w:pStyle w:val="a3"/>
        <w:numPr>
          <w:ilvl w:val="0"/>
          <w:numId w:val="12"/>
        </w:numPr>
        <w:spacing w:after="285" w:line="360" w:lineRule="auto"/>
        <w:ind w:hanging="720"/>
        <w:contextualSpacing w:val="0"/>
        <w:jc w:val="both"/>
        <w:rPr>
          <w:rFonts w:ascii="Times New Roman" w:eastAsia="Times New Roman" w:hAnsi="Times New Roman" w:cs="Times New Roman"/>
          <w:color w:val="000000"/>
          <w:sz w:val="28"/>
          <w:szCs w:val="28"/>
          <w:lang w:eastAsia="ru-RU"/>
        </w:rPr>
      </w:pPr>
      <w:proofErr w:type="spellStart"/>
      <w:r w:rsidRPr="00A95857">
        <w:rPr>
          <w:rFonts w:ascii="Times New Roman" w:eastAsia="Times New Roman" w:hAnsi="Times New Roman" w:cs="Times New Roman"/>
          <w:color w:val="000000"/>
          <w:sz w:val="28"/>
          <w:szCs w:val="28"/>
          <w:lang w:eastAsia="ru-RU"/>
        </w:rPr>
        <w:t>Стребелева</w:t>
      </w:r>
      <w:proofErr w:type="spellEnd"/>
      <w:r w:rsidR="00B11937">
        <w:rPr>
          <w:rFonts w:ascii="Times New Roman" w:eastAsia="Times New Roman" w:hAnsi="Times New Roman" w:cs="Times New Roman"/>
          <w:color w:val="000000"/>
          <w:sz w:val="28"/>
          <w:szCs w:val="28"/>
          <w:lang w:eastAsia="ru-RU"/>
        </w:rPr>
        <w:t>,</w:t>
      </w:r>
      <w:r w:rsidRPr="00A95857">
        <w:rPr>
          <w:rFonts w:ascii="Times New Roman" w:eastAsia="Times New Roman" w:hAnsi="Times New Roman" w:cs="Times New Roman"/>
          <w:color w:val="000000"/>
          <w:sz w:val="28"/>
          <w:szCs w:val="28"/>
          <w:lang w:eastAsia="ru-RU"/>
        </w:rPr>
        <w:t xml:space="preserve"> Е.А. Формирование мышления у умственно отсталых дошкольников // Дефектология. - 1994. - № 5. - С.62-66.</w:t>
      </w:r>
    </w:p>
    <w:p w14:paraId="08BDDA6E" w14:textId="2AFE933C"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Тиганов</w:t>
      </w:r>
      <w:proofErr w:type="spellEnd"/>
      <w:r w:rsidR="00B1193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А. С., </w:t>
      </w:r>
      <w:proofErr w:type="spellStart"/>
      <w:r w:rsidRPr="00A95857">
        <w:rPr>
          <w:rFonts w:ascii="Times New Roman" w:eastAsia="Times New Roman" w:hAnsi="Times New Roman" w:cs="Times New Roman"/>
          <w:sz w:val="28"/>
          <w:szCs w:val="28"/>
          <w:lang w:eastAsia="ru-RU"/>
        </w:rPr>
        <w:t>Снежневский</w:t>
      </w:r>
      <w:proofErr w:type="spellEnd"/>
      <w:r w:rsidRPr="00A95857">
        <w:rPr>
          <w:rFonts w:ascii="Times New Roman" w:eastAsia="Times New Roman" w:hAnsi="Times New Roman" w:cs="Times New Roman"/>
          <w:sz w:val="28"/>
          <w:szCs w:val="28"/>
          <w:lang w:eastAsia="ru-RU"/>
        </w:rPr>
        <w:t xml:space="preserve"> А. В., Орловская Д. Д. Руководство по психиатрии. М.: Медицина, 2009. -784 с.</w:t>
      </w:r>
    </w:p>
    <w:p w14:paraId="7671590B" w14:textId="1F99ED29"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A95857">
        <w:rPr>
          <w:rFonts w:ascii="Times New Roman" w:eastAsia="Times New Roman" w:hAnsi="Times New Roman" w:cs="Times New Roman"/>
          <w:sz w:val="28"/>
          <w:szCs w:val="28"/>
          <w:lang w:eastAsia="ru-RU"/>
        </w:rPr>
        <w:t>Хокинс</w:t>
      </w:r>
      <w:proofErr w:type="spellEnd"/>
      <w:r w:rsidR="00B1193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Дж., </w:t>
      </w:r>
      <w:proofErr w:type="spellStart"/>
      <w:r w:rsidRPr="00A95857">
        <w:rPr>
          <w:rFonts w:ascii="Times New Roman" w:eastAsia="Times New Roman" w:hAnsi="Times New Roman" w:cs="Times New Roman"/>
          <w:sz w:val="28"/>
          <w:szCs w:val="28"/>
          <w:lang w:eastAsia="ru-RU"/>
        </w:rPr>
        <w:t>Блейксли</w:t>
      </w:r>
      <w:proofErr w:type="spellEnd"/>
      <w:r w:rsidRPr="00A95857">
        <w:rPr>
          <w:rFonts w:ascii="Times New Roman" w:eastAsia="Times New Roman" w:hAnsi="Times New Roman" w:cs="Times New Roman"/>
          <w:sz w:val="28"/>
          <w:szCs w:val="28"/>
          <w:lang w:eastAsia="ru-RU"/>
        </w:rPr>
        <w:t xml:space="preserve"> С. Об интеллекте – </w:t>
      </w:r>
      <w:proofErr w:type="spellStart"/>
      <w:r w:rsidRPr="00A95857">
        <w:rPr>
          <w:rFonts w:ascii="Times New Roman" w:eastAsia="Times New Roman" w:hAnsi="Times New Roman" w:cs="Times New Roman"/>
          <w:sz w:val="28"/>
          <w:szCs w:val="28"/>
          <w:lang w:eastAsia="ru-RU"/>
        </w:rPr>
        <w:t>On</w:t>
      </w:r>
      <w:proofErr w:type="spellEnd"/>
      <w:r w:rsidRPr="00A95857">
        <w:rPr>
          <w:rFonts w:ascii="Times New Roman" w:eastAsia="Times New Roman" w:hAnsi="Times New Roman" w:cs="Times New Roman"/>
          <w:sz w:val="28"/>
          <w:szCs w:val="28"/>
          <w:lang w:eastAsia="ru-RU"/>
        </w:rPr>
        <w:t xml:space="preserve"> </w:t>
      </w:r>
      <w:proofErr w:type="spellStart"/>
      <w:r w:rsidRPr="00A95857">
        <w:rPr>
          <w:rFonts w:ascii="Times New Roman" w:eastAsia="Times New Roman" w:hAnsi="Times New Roman" w:cs="Times New Roman"/>
          <w:sz w:val="28"/>
          <w:szCs w:val="28"/>
          <w:lang w:eastAsia="ru-RU"/>
        </w:rPr>
        <w:t>Intelligence</w:t>
      </w:r>
      <w:proofErr w:type="spellEnd"/>
      <w:r w:rsidRPr="00A95857">
        <w:rPr>
          <w:rFonts w:ascii="Times New Roman" w:eastAsia="Times New Roman" w:hAnsi="Times New Roman" w:cs="Times New Roman"/>
          <w:sz w:val="28"/>
          <w:szCs w:val="28"/>
          <w:lang w:eastAsia="ru-RU"/>
        </w:rPr>
        <w:t xml:space="preserve">. М.: «Вильямс», </w:t>
      </w:r>
      <w:r w:rsidR="00561FD2" w:rsidRPr="00A95857">
        <w:rPr>
          <w:rFonts w:ascii="Times New Roman" w:eastAsia="Times New Roman" w:hAnsi="Times New Roman" w:cs="Times New Roman"/>
          <w:sz w:val="28"/>
          <w:szCs w:val="28"/>
          <w:lang w:eastAsia="ru-RU"/>
        </w:rPr>
        <w:t>2017. -</w:t>
      </w:r>
      <w:r w:rsidRPr="00A95857">
        <w:rPr>
          <w:rFonts w:ascii="Times New Roman" w:eastAsia="Times New Roman" w:hAnsi="Times New Roman" w:cs="Times New Roman"/>
          <w:sz w:val="28"/>
          <w:szCs w:val="28"/>
          <w:lang w:eastAsia="ru-RU"/>
        </w:rPr>
        <w:t>399 с.</w:t>
      </w:r>
    </w:p>
    <w:p w14:paraId="7571E5D7" w14:textId="08B55310" w:rsidR="00577FAF" w:rsidRPr="00A95857"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 Цветкова</w:t>
      </w:r>
      <w:r w:rsidR="00B1193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Л.С. Нейропсихологическая реабилитация больных: речь и интеллектуальная деятельность: учеб. пособие. – </w:t>
      </w:r>
      <w:proofErr w:type="spellStart"/>
      <w:r w:rsidRPr="00A95857">
        <w:rPr>
          <w:rFonts w:ascii="Times New Roman" w:eastAsia="Times New Roman" w:hAnsi="Times New Roman" w:cs="Times New Roman"/>
          <w:sz w:val="28"/>
          <w:szCs w:val="28"/>
          <w:lang w:eastAsia="ru-RU"/>
        </w:rPr>
        <w:t>испр</w:t>
      </w:r>
      <w:proofErr w:type="spellEnd"/>
      <w:r w:rsidRPr="00A95857">
        <w:rPr>
          <w:rFonts w:ascii="Times New Roman" w:eastAsia="Times New Roman" w:hAnsi="Times New Roman" w:cs="Times New Roman"/>
          <w:sz w:val="28"/>
          <w:szCs w:val="28"/>
          <w:lang w:eastAsia="ru-RU"/>
        </w:rPr>
        <w:t xml:space="preserve">. и доп. – М.: Изд-во МПСИ, Воронеж: </w:t>
      </w:r>
      <w:proofErr w:type="spellStart"/>
      <w:r w:rsidRPr="00A95857">
        <w:rPr>
          <w:rFonts w:ascii="Times New Roman" w:eastAsia="Times New Roman" w:hAnsi="Times New Roman" w:cs="Times New Roman"/>
          <w:sz w:val="28"/>
          <w:szCs w:val="28"/>
          <w:lang w:eastAsia="ru-RU"/>
        </w:rPr>
        <w:t>Модэк</w:t>
      </w:r>
      <w:proofErr w:type="spellEnd"/>
      <w:r w:rsidRPr="00A95857">
        <w:rPr>
          <w:rFonts w:ascii="Times New Roman" w:eastAsia="Times New Roman" w:hAnsi="Times New Roman" w:cs="Times New Roman"/>
          <w:sz w:val="28"/>
          <w:szCs w:val="28"/>
          <w:lang w:eastAsia="ru-RU"/>
        </w:rPr>
        <w:t xml:space="preserve">, </w:t>
      </w:r>
      <w:r w:rsidR="00561FD2" w:rsidRPr="00A95857">
        <w:rPr>
          <w:rFonts w:ascii="Times New Roman" w:eastAsia="Times New Roman" w:hAnsi="Times New Roman" w:cs="Times New Roman"/>
          <w:sz w:val="28"/>
          <w:szCs w:val="28"/>
          <w:lang w:eastAsia="ru-RU"/>
        </w:rPr>
        <w:t>2013. -</w:t>
      </w:r>
      <w:r w:rsidRPr="00A95857">
        <w:rPr>
          <w:rFonts w:ascii="Times New Roman" w:eastAsia="Times New Roman" w:hAnsi="Times New Roman" w:cs="Times New Roman"/>
          <w:sz w:val="28"/>
          <w:szCs w:val="28"/>
          <w:lang w:eastAsia="ru-RU"/>
        </w:rPr>
        <w:t>424 с.</w:t>
      </w:r>
    </w:p>
    <w:p w14:paraId="2D8B6A35" w14:textId="3FCE08B2" w:rsidR="00577FAF" w:rsidRDefault="00577FAF" w:rsidP="00B177B1">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r w:rsidRPr="00A95857">
        <w:rPr>
          <w:rFonts w:ascii="Times New Roman" w:eastAsia="Times New Roman" w:hAnsi="Times New Roman" w:cs="Times New Roman"/>
          <w:sz w:val="28"/>
          <w:szCs w:val="28"/>
          <w:lang w:eastAsia="ru-RU"/>
        </w:rPr>
        <w:t xml:space="preserve"> Шаповал</w:t>
      </w:r>
      <w:r w:rsidR="00B11937">
        <w:rPr>
          <w:rFonts w:ascii="Times New Roman" w:eastAsia="Times New Roman" w:hAnsi="Times New Roman" w:cs="Times New Roman"/>
          <w:sz w:val="28"/>
          <w:szCs w:val="28"/>
          <w:lang w:eastAsia="ru-RU"/>
        </w:rPr>
        <w:t>,</w:t>
      </w:r>
      <w:r w:rsidRPr="00A95857">
        <w:rPr>
          <w:rFonts w:ascii="Times New Roman" w:eastAsia="Times New Roman" w:hAnsi="Times New Roman" w:cs="Times New Roman"/>
          <w:sz w:val="28"/>
          <w:szCs w:val="28"/>
          <w:lang w:eastAsia="ru-RU"/>
        </w:rPr>
        <w:t xml:space="preserve"> И.А. Методы изучения и диагностики отклоняющегося развития: учебное пособие. – М.: ТЦ Сфера, 2016. -320 с.</w:t>
      </w:r>
    </w:p>
    <w:p w14:paraId="4602B849" w14:textId="5128BC70" w:rsidR="00BE3635" w:rsidRPr="00BE3635" w:rsidRDefault="00BE3635" w:rsidP="00BE3635">
      <w:pPr>
        <w:pStyle w:val="a3"/>
        <w:numPr>
          <w:ilvl w:val="0"/>
          <w:numId w:val="12"/>
        </w:numPr>
        <w:shd w:val="clear" w:color="auto" w:fill="FFFFFF"/>
        <w:spacing w:after="0" w:line="240" w:lineRule="auto"/>
        <w:ind w:hanging="720"/>
        <w:rPr>
          <w:rFonts w:ascii="Times New Roman" w:eastAsia="Times New Roman" w:hAnsi="Times New Roman" w:cs="Times New Roman"/>
          <w:sz w:val="28"/>
          <w:szCs w:val="28"/>
          <w:lang w:eastAsia="ru-RU"/>
        </w:rPr>
      </w:pPr>
      <w:r w:rsidRPr="00BE3635">
        <w:rPr>
          <w:rFonts w:ascii="Times New Roman" w:eastAsia="Times New Roman" w:hAnsi="Times New Roman" w:cs="Times New Roman"/>
          <w:sz w:val="28"/>
          <w:szCs w:val="28"/>
          <w:lang w:eastAsia="ru-RU"/>
        </w:rPr>
        <w:t xml:space="preserve">С.Н. Шаховской, Л.С. Волковой, Логопедия: Учебник для студентов </w:t>
      </w:r>
      <w:proofErr w:type="spellStart"/>
      <w:r w:rsidRPr="00BE3635">
        <w:rPr>
          <w:rFonts w:ascii="Times New Roman" w:eastAsia="Times New Roman" w:hAnsi="Times New Roman" w:cs="Times New Roman"/>
          <w:sz w:val="28"/>
          <w:szCs w:val="28"/>
          <w:lang w:eastAsia="ru-RU"/>
        </w:rPr>
        <w:t>дефектол</w:t>
      </w:r>
      <w:proofErr w:type="spellEnd"/>
      <w:r w:rsidRPr="00BE3635">
        <w:rPr>
          <w:rFonts w:ascii="Times New Roman" w:eastAsia="Times New Roman" w:hAnsi="Times New Roman" w:cs="Times New Roman"/>
          <w:sz w:val="28"/>
          <w:szCs w:val="28"/>
          <w:lang w:eastAsia="ru-RU"/>
        </w:rPr>
        <w:t xml:space="preserve">. фак. </w:t>
      </w:r>
      <w:proofErr w:type="spellStart"/>
      <w:r w:rsidRPr="00BE3635">
        <w:rPr>
          <w:rFonts w:ascii="Times New Roman" w:eastAsia="Times New Roman" w:hAnsi="Times New Roman" w:cs="Times New Roman"/>
          <w:sz w:val="28"/>
          <w:szCs w:val="28"/>
          <w:lang w:eastAsia="ru-RU"/>
        </w:rPr>
        <w:t>пед</w:t>
      </w:r>
      <w:proofErr w:type="spellEnd"/>
      <w:r w:rsidRPr="00BE3635">
        <w:rPr>
          <w:rFonts w:ascii="Times New Roman" w:eastAsia="Times New Roman" w:hAnsi="Times New Roman" w:cs="Times New Roman"/>
          <w:sz w:val="28"/>
          <w:szCs w:val="28"/>
          <w:lang w:eastAsia="ru-RU"/>
        </w:rPr>
        <w:t xml:space="preserve">. вузов /. —— М.: </w:t>
      </w:r>
      <w:proofErr w:type="spellStart"/>
      <w:r w:rsidRPr="00BE3635">
        <w:rPr>
          <w:rFonts w:ascii="Times New Roman" w:eastAsia="Times New Roman" w:hAnsi="Times New Roman" w:cs="Times New Roman"/>
          <w:sz w:val="28"/>
          <w:szCs w:val="28"/>
          <w:lang w:eastAsia="ru-RU"/>
        </w:rPr>
        <w:t>Гуманит</w:t>
      </w:r>
      <w:proofErr w:type="spellEnd"/>
      <w:r w:rsidRPr="00BE3635">
        <w:rPr>
          <w:rFonts w:ascii="Times New Roman" w:eastAsia="Times New Roman" w:hAnsi="Times New Roman" w:cs="Times New Roman"/>
          <w:sz w:val="28"/>
          <w:szCs w:val="28"/>
          <w:lang w:eastAsia="ru-RU"/>
        </w:rPr>
        <w:t>. изд. центр ВЛАДОС, 1998. — 680 с.</w:t>
      </w:r>
    </w:p>
    <w:p w14:paraId="58764BE5" w14:textId="4A6DD76D" w:rsidR="00577FAF" w:rsidRPr="00BE3635" w:rsidRDefault="00577FAF" w:rsidP="00BE3635">
      <w:pPr>
        <w:widowControl w:val="0"/>
        <w:numPr>
          <w:ilvl w:val="0"/>
          <w:numId w:val="12"/>
        </w:numPr>
        <w:spacing w:after="0" w:line="360" w:lineRule="auto"/>
        <w:ind w:left="0" w:firstLine="0"/>
        <w:jc w:val="both"/>
        <w:rPr>
          <w:rFonts w:ascii="Times New Roman" w:eastAsia="Times New Roman" w:hAnsi="Times New Roman" w:cs="Times New Roman"/>
          <w:sz w:val="28"/>
          <w:szCs w:val="28"/>
          <w:lang w:eastAsia="ru-RU"/>
        </w:rPr>
      </w:pPr>
      <w:proofErr w:type="spellStart"/>
      <w:r w:rsidRPr="00BE3635">
        <w:rPr>
          <w:rFonts w:ascii="Times New Roman" w:eastAsia="Times New Roman" w:hAnsi="Times New Roman" w:cs="Times New Roman"/>
          <w:sz w:val="28"/>
          <w:szCs w:val="28"/>
          <w:lang w:eastAsia="ru-RU"/>
        </w:rPr>
        <w:t>Ярош</w:t>
      </w:r>
      <w:proofErr w:type="spellEnd"/>
      <w:r w:rsidR="00B11937" w:rsidRPr="00BE3635">
        <w:rPr>
          <w:rFonts w:ascii="Times New Roman" w:eastAsia="Times New Roman" w:hAnsi="Times New Roman" w:cs="Times New Roman"/>
          <w:sz w:val="28"/>
          <w:szCs w:val="28"/>
          <w:lang w:eastAsia="ru-RU"/>
        </w:rPr>
        <w:t>,</w:t>
      </w:r>
      <w:r w:rsidRPr="00BE3635">
        <w:rPr>
          <w:rFonts w:ascii="Times New Roman" w:eastAsia="Times New Roman" w:hAnsi="Times New Roman" w:cs="Times New Roman"/>
          <w:sz w:val="28"/>
          <w:szCs w:val="28"/>
          <w:lang w:eastAsia="ru-RU"/>
        </w:rPr>
        <w:t xml:space="preserve"> Е. А. Компенсаторные технологии в области логопедии: тенденции развития, предположения. // Детство. 2014. №4. – С.19-22.</w:t>
      </w:r>
    </w:p>
    <w:p w14:paraId="4D4A6576" w14:textId="77777777" w:rsidR="00577FAF" w:rsidRPr="00A95857" w:rsidRDefault="00577FAF" w:rsidP="00A95857">
      <w:pPr>
        <w:spacing w:line="360" w:lineRule="auto"/>
        <w:ind w:firstLine="709"/>
        <w:jc w:val="both"/>
        <w:rPr>
          <w:rFonts w:ascii="Times New Roman" w:hAnsi="Times New Roman" w:cs="Times New Roman"/>
          <w:sz w:val="28"/>
          <w:szCs w:val="28"/>
        </w:rPr>
      </w:pPr>
    </w:p>
    <w:p w14:paraId="3A232E78" w14:textId="77777777" w:rsidR="00577FAF" w:rsidRPr="00A95857" w:rsidRDefault="00577FAF" w:rsidP="00A95857">
      <w:pPr>
        <w:spacing w:line="360" w:lineRule="auto"/>
        <w:ind w:firstLine="709"/>
        <w:jc w:val="both"/>
        <w:rPr>
          <w:rFonts w:ascii="Times New Roman" w:hAnsi="Times New Roman" w:cs="Times New Roman"/>
          <w:sz w:val="28"/>
          <w:szCs w:val="28"/>
        </w:rPr>
      </w:pPr>
    </w:p>
    <w:p w14:paraId="72BA79D2" w14:textId="77777777" w:rsidR="00577FAF" w:rsidRPr="00A95857" w:rsidRDefault="00577FAF" w:rsidP="00A95857">
      <w:pPr>
        <w:spacing w:line="360" w:lineRule="auto"/>
        <w:ind w:firstLine="709"/>
        <w:jc w:val="both"/>
        <w:rPr>
          <w:rFonts w:ascii="Times New Roman" w:hAnsi="Times New Roman" w:cs="Times New Roman"/>
          <w:sz w:val="28"/>
          <w:szCs w:val="28"/>
        </w:rPr>
      </w:pPr>
    </w:p>
    <w:p w14:paraId="76E07162" w14:textId="77777777" w:rsidR="00577FAF" w:rsidRPr="00A95857" w:rsidRDefault="00577FAF" w:rsidP="00A95857">
      <w:pPr>
        <w:spacing w:line="360" w:lineRule="auto"/>
        <w:ind w:firstLine="709"/>
        <w:jc w:val="both"/>
        <w:rPr>
          <w:rFonts w:ascii="Times New Roman" w:hAnsi="Times New Roman" w:cs="Times New Roman"/>
          <w:sz w:val="28"/>
          <w:szCs w:val="28"/>
        </w:rPr>
      </w:pPr>
      <w:bookmarkStart w:id="1" w:name="_GoBack"/>
      <w:bookmarkEnd w:id="1"/>
    </w:p>
    <w:p w14:paraId="3EBD635E" w14:textId="6E9B4E81" w:rsidR="00761769" w:rsidRPr="00A95857" w:rsidRDefault="00761769" w:rsidP="00A95857">
      <w:pPr>
        <w:spacing w:line="360" w:lineRule="auto"/>
        <w:ind w:firstLine="709"/>
        <w:jc w:val="both"/>
        <w:rPr>
          <w:rFonts w:ascii="Times New Roman" w:hAnsi="Times New Roman" w:cs="Times New Roman"/>
          <w:sz w:val="28"/>
          <w:szCs w:val="28"/>
        </w:rPr>
      </w:pPr>
    </w:p>
    <w:sectPr w:rsidR="00761769" w:rsidRPr="00A95857" w:rsidSect="000F1B2B">
      <w:headerReference w:type="default" r:id="rId9"/>
      <w:footerReference w:type="default" r:id="rId10"/>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86789" w14:textId="77777777" w:rsidR="00AF41B0" w:rsidRDefault="00AF41B0" w:rsidP="00E10CB0">
      <w:pPr>
        <w:spacing w:after="0" w:line="240" w:lineRule="auto"/>
      </w:pPr>
      <w:r>
        <w:separator/>
      </w:r>
    </w:p>
  </w:endnote>
  <w:endnote w:type="continuationSeparator" w:id="0">
    <w:p w14:paraId="30C7F745" w14:textId="77777777" w:rsidR="00AF41B0" w:rsidRDefault="00AF41B0" w:rsidP="00E10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E1412" w14:textId="77777777" w:rsidR="00194800" w:rsidRDefault="00194800">
    <w:pPr>
      <w:pStyle w:val="a6"/>
      <w:jc w:val="center"/>
    </w:pPr>
  </w:p>
  <w:p w14:paraId="2964B51C" w14:textId="77777777" w:rsidR="00194800" w:rsidRDefault="001948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1375B" w14:textId="77777777" w:rsidR="00AF41B0" w:rsidRDefault="00AF41B0" w:rsidP="00E10CB0">
      <w:pPr>
        <w:spacing w:after="0" w:line="240" w:lineRule="auto"/>
      </w:pPr>
      <w:r>
        <w:separator/>
      </w:r>
    </w:p>
  </w:footnote>
  <w:footnote w:type="continuationSeparator" w:id="0">
    <w:p w14:paraId="14F1AB9A" w14:textId="77777777" w:rsidR="00AF41B0" w:rsidRDefault="00AF41B0" w:rsidP="00E10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944643"/>
      <w:docPartObj>
        <w:docPartGallery w:val="Page Numbers (Top of Page)"/>
        <w:docPartUnique/>
      </w:docPartObj>
    </w:sdtPr>
    <w:sdtEndPr/>
    <w:sdtContent>
      <w:p w14:paraId="0D451779" w14:textId="5F46E5EB" w:rsidR="00194800" w:rsidRDefault="00194800">
        <w:pPr>
          <w:pStyle w:val="a4"/>
          <w:jc w:val="right"/>
        </w:pPr>
        <w:r>
          <w:fldChar w:fldCharType="begin"/>
        </w:r>
        <w:r>
          <w:instrText>PAGE   \* MERGEFORMAT</w:instrText>
        </w:r>
        <w:r>
          <w:fldChar w:fldCharType="separate"/>
        </w:r>
        <w:r w:rsidR="00744868">
          <w:rPr>
            <w:noProof/>
          </w:rPr>
          <w:t>36</w:t>
        </w:r>
        <w:r>
          <w:fldChar w:fldCharType="end"/>
        </w:r>
      </w:p>
    </w:sdtContent>
  </w:sdt>
  <w:p w14:paraId="2AE0811B" w14:textId="77777777" w:rsidR="00194800" w:rsidRDefault="001948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62D25"/>
    <w:multiLevelType w:val="hybridMultilevel"/>
    <w:tmpl w:val="058E6190"/>
    <w:lvl w:ilvl="0" w:tplc="689C7F1E">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E0E5948"/>
    <w:multiLevelType w:val="multilevel"/>
    <w:tmpl w:val="C97AC7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5246ED"/>
    <w:multiLevelType w:val="hybridMultilevel"/>
    <w:tmpl w:val="8466BD50"/>
    <w:lvl w:ilvl="0" w:tplc="431631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BF1F71"/>
    <w:multiLevelType w:val="multilevel"/>
    <w:tmpl w:val="DDA804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601AD6"/>
    <w:multiLevelType w:val="hybridMultilevel"/>
    <w:tmpl w:val="567683DC"/>
    <w:lvl w:ilvl="0" w:tplc="FFF4CEAC">
      <w:start w:val="5"/>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
    <w:nsid w:val="1AFD14A7"/>
    <w:multiLevelType w:val="hybridMultilevel"/>
    <w:tmpl w:val="AA167716"/>
    <w:lvl w:ilvl="0" w:tplc="9BA8F1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F98460C"/>
    <w:multiLevelType w:val="hybridMultilevel"/>
    <w:tmpl w:val="F6023D32"/>
    <w:lvl w:ilvl="0" w:tplc="26F26388">
      <w:start w:val="5"/>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7">
    <w:nsid w:val="21C41F27"/>
    <w:multiLevelType w:val="hybridMultilevel"/>
    <w:tmpl w:val="52F011F8"/>
    <w:lvl w:ilvl="0" w:tplc="27C884C8">
      <w:start w:val="5"/>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
    <w:nsid w:val="2CC957B1"/>
    <w:multiLevelType w:val="hybridMultilevel"/>
    <w:tmpl w:val="0E2ACF24"/>
    <w:lvl w:ilvl="0" w:tplc="726282BC">
      <w:start w:val="5"/>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nsid w:val="2D694F1C"/>
    <w:multiLevelType w:val="hybridMultilevel"/>
    <w:tmpl w:val="8CC29B56"/>
    <w:lvl w:ilvl="0" w:tplc="B97A0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A135BE"/>
    <w:multiLevelType w:val="hybridMultilevel"/>
    <w:tmpl w:val="802A504C"/>
    <w:lvl w:ilvl="0" w:tplc="23221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E4C51C0"/>
    <w:multiLevelType w:val="hybridMultilevel"/>
    <w:tmpl w:val="110C4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5698A"/>
    <w:multiLevelType w:val="hybridMultilevel"/>
    <w:tmpl w:val="C9901342"/>
    <w:lvl w:ilvl="0" w:tplc="1A4C456A">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57C0647"/>
    <w:multiLevelType w:val="multilevel"/>
    <w:tmpl w:val="24D698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1A2B60"/>
    <w:multiLevelType w:val="multilevel"/>
    <w:tmpl w:val="9FCCF14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074EFB"/>
    <w:multiLevelType w:val="multilevel"/>
    <w:tmpl w:val="836C4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9382854"/>
    <w:multiLevelType w:val="hybridMultilevel"/>
    <w:tmpl w:val="0164B002"/>
    <w:lvl w:ilvl="0" w:tplc="58CAD40A">
      <w:start w:val="3"/>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4B0C4421"/>
    <w:multiLevelType w:val="multilevel"/>
    <w:tmpl w:val="B1245F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3229B0"/>
    <w:multiLevelType w:val="hybridMultilevel"/>
    <w:tmpl w:val="F9D2B156"/>
    <w:lvl w:ilvl="0" w:tplc="C22EF0B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517C48"/>
    <w:multiLevelType w:val="hybridMultilevel"/>
    <w:tmpl w:val="A726F090"/>
    <w:lvl w:ilvl="0" w:tplc="CC929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08A4866"/>
    <w:multiLevelType w:val="multilevel"/>
    <w:tmpl w:val="68AC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286482"/>
    <w:multiLevelType w:val="hybridMultilevel"/>
    <w:tmpl w:val="B7FA7E4A"/>
    <w:lvl w:ilvl="0" w:tplc="755CB22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0479AC"/>
    <w:multiLevelType w:val="hybridMultilevel"/>
    <w:tmpl w:val="3F24C832"/>
    <w:lvl w:ilvl="0" w:tplc="77DA4C0E">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67265C4"/>
    <w:multiLevelType w:val="hybridMultilevel"/>
    <w:tmpl w:val="A8508C94"/>
    <w:lvl w:ilvl="0" w:tplc="72B64078">
      <w:start w:val="5"/>
      <w:numFmt w:val="decimal"/>
      <w:lvlText w:val="%1."/>
      <w:lvlJc w:val="left"/>
      <w:pPr>
        <w:ind w:left="1429" w:hanging="360"/>
      </w:pPr>
      <w:rPr>
        <w:color w:val="auto"/>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678A6901"/>
    <w:multiLevelType w:val="multilevel"/>
    <w:tmpl w:val="2A7671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3BC3BB4"/>
    <w:multiLevelType w:val="multilevel"/>
    <w:tmpl w:val="84006EA2"/>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40B1624"/>
    <w:multiLevelType w:val="hybridMultilevel"/>
    <w:tmpl w:val="48C4EC70"/>
    <w:lvl w:ilvl="0" w:tplc="732A848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BC04E4"/>
    <w:multiLevelType w:val="multilevel"/>
    <w:tmpl w:val="802A61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6740C0C"/>
    <w:multiLevelType w:val="hybridMultilevel"/>
    <w:tmpl w:val="C13A49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26"/>
  </w:num>
  <w:num w:numId="3">
    <w:abstractNumId w:val="5"/>
  </w:num>
  <w:num w:numId="4">
    <w:abstractNumId w:val="21"/>
  </w:num>
  <w:num w:numId="5">
    <w:abstractNumId w:val="10"/>
  </w:num>
  <w:num w:numId="6">
    <w:abstractNumId w:val="20"/>
  </w:num>
  <w:num w:numId="7">
    <w:abstractNumId w:val="12"/>
  </w:num>
  <w:num w:numId="8">
    <w:abstractNumId w:val="28"/>
  </w:num>
  <w:num w:numId="9">
    <w:abstractNumId w:val="9"/>
  </w:num>
  <w:num w:numId="10">
    <w:abstractNumId w:val="18"/>
  </w:num>
  <w:num w:numId="11">
    <w:abstractNumId w:val="19"/>
  </w:num>
  <w:num w:numId="12">
    <w:abstractNumId w:val="11"/>
  </w:num>
  <w:num w:numId="13">
    <w:abstractNumId w:val="15"/>
  </w:num>
  <w:num w:numId="14">
    <w:abstractNumId w:val="27"/>
  </w:num>
  <w:num w:numId="15">
    <w:abstractNumId w:val="17"/>
  </w:num>
  <w:num w:numId="16">
    <w:abstractNumId w:val="1"/>
  </w:num>
  <w:num w:numId="17">
    <w:abstractNumId w:val="24"/>
  </w:num>
  <w:num w:numId="18">
    <w:abstractNumId w:val="14"/>
  </w:num>
  <w:num w:numId="19">
    <w:abstractNumId w:val="3"/>
  </w:num>
  <w:num w:numId="20">
    <w:abstractNumId w:val="13"/>
  </w:num>
  <w:num w:numId="21">
    <w:abstractNumId w:val="7"/>
  </w:num>
  <w:num w:numId="22">
    <w:abstractNumId w:val="8"/>
  </w:num>
  <w:num w:numId="23">
    <w:abstractNumId w:val="6"/>
  </w:num>
  <w:num w:numId="24">
    <w:abstractNumId w:val="4"/>
  </w:num>
  <w:num w:numId="2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3B4"/>
    <w:rsid w:val="000034C6"/>
    <w:rsid w:val="00007F46"/>
    <w:rsid w:val="00011A6E"/>
    <w:rsid w:val="00011FCC"/>
    <w:rsid w:val="0001360A"/>
    <w:rsid w:val="00014ABD"/>
    <w:rsid w:val="00023FD7"/>
    <w:rsid w:val="00034AA1"/>
    <w:rsid w:val="00035F1D"/>
    <w:rsid w:val="00046F64"/>
    <w:rsid w:val="00053EFB"/>
    <w:rsid w:val="00055EAD"/>
    <w:rsid w:val="00063DA3"/>
    <w:rsid w:val="00066403"/>
    <w:rsid w:val="00067920"/>
    <w:rsid w:val="000705A4"/>
    <w:rsid w:val="00071E48"/>
    <w:rsid w:val="00075910"/>
    <w:rsid w:val="00085B8A"/>
    <w:rsid w:val="00092B94"/>
    <w:rsid w:val="0009652F"/>
    <w:rsid w:val="00096790"/>
    <w:rsid w:val="000A5362"/>
    <w:rsid w:val="000A7403"/>
    <w:rsid w:val="000B096E"/>
    <w:rsid w:val="000B3DA9"/>
    <w:rsid w:val="000B4B1C"/>
    <w:rsid w:val="000D0A3D"/>
    <w:rsid w:val="000D76C0"/>
    <w:rsid w:val="000F1B2B"/>
    <w:rsid w:val="00101162"/>
    <w:rsid w:val="00111772"/>
    <w:rsid w:val="00120A44"/>
    <w:rsid w:val="0013729E"/>
    <w:rsid w:val="00144463"/>
    <w:rsid w:val="00147302"/>
    <w:rsid w:val="00150D2D"/>
    <w:rsid w:val="001517D0"/>
    <w:rsid w:val="00153640"/>
    <w:rsid w:val="00155C89"/>
    <w:rsid w:val="00156DB8"/>
    <w:rsid w:val="00164F48"/>
    <w:rsid w:val="00167A22"/>
    <w:rsid w:val="0017401A"/>
    <w:rsid w:val="001743E9"/>
    <w:rsid w:val="00174FA2"/>
    <w:rsid w:val="00181E5F"/>
    <w:rsid w:val="00182943"/>
    <w:rsid w:val="001840AC"/>
    <w:rsid w:val="00194800"/>
    <w:rsid w:val="001950B1"/>
    <w:rsid w:val="001A558C"/>
    <w:rsid w:val="001B1B2B"/>
    <w:rsid w:val="001B2B8A"/>
    <w:rsid w:val="001B2EAD"/>
    <w:rsid w:val="001C7A5F"/>
    <w:rsid w:val="001D12C0"/>
    <w:rsid w:val="001D4089"/>
    <w:rsid w:val="001E427B"/>
    <w:rsid w:val="001E7335"/>
    <w:rsid w:val="001E78F3"/>
    <w:rsid w:val="001F2260"/>
    <w:rsid w:val="001F74A0"/>
    <w:rsid w:val="00200A56"/>
    <w:rsid w:val="00201B4F"/>
    <w:rsid w:val="00216D89"/>
    <w:rsid w:val="00223ECA"/>
    <w:rsid w:val="002240C2"/>
    <w:rsid w:val="00224E60"/>
    <w:rsid w:val="00234198"/>
    <w:rsid w:val="002378D1"/>
    <w:rsid w:val="00240DED"/>
    <w:rsid w:val="00252289"/>
    <w:rsid w:val="00261926"/>
    <w:rsid w:val="002760FF"/>
    <w:rsid w:val="00277DFA"/>
    <w:rsid w:val="0028386E"/>
    <w:rsid w:val="002854A9"/>
    <w:rsid w:val="002927C9"/>
    <w:rsid w:val="00293CDD"/>
    <w:rsid w:val="00294433"/>
    <w:rsid w:val="002966F7"/>
    <w:rsid w:val="002A0453"/>
    <w:rsid w:val="002A0D15"/>
    <w:rsid w:val="002A7424"/>
    <w:rsid w:val="002B049A"/>
    <w:rsid w:val="002B23E3"/>
    <w:rsid w:val="002B6FE9"/>
    <w:rsid w:val="002C231F"/>
    <w:rsid w:val="002C3791"/>
    <w:rsid w:val="002C390D"/>
    <w:rsid w:val="002C3E38"/>
    <w:rsid w:val="002D119D"/>
    <w:rsid w:val="002D3753"/>
    <w:rsid w:val="002D5163"/>
    <w:rsid w:val="002E1B0B"/>
    <w:rsid w:val="00301EC2"/>
    <w:rsid w:val="00302620"/>
    <w:rsid w:val="00302C97"/>
    <w:rsid w:val="00303501"/>
    <w:rsid w:val="00316330"/>
    <w:rsid w:val="00320403"/>
    <w:rsid w:val="003240D3"/>
    <w:rsid w:val="00327ED9"/>
    <w:rsid w:val="003329CF"/>
    <w:rsid w:val="003342EE"/>
    <w:rsid w:val="003357E1"/>
    <w:rsid w:val="00336416"/>
    <w:rsid w:val="00343612"/>
    <w:rsid w:val="00352FB6"/>
    <w:rsid w:val="00357B87"/>
    <w:rsid w:val="00357D09"/>
    <w:rsid w:val="003606D1"/>
    <w:rsid w:val="00361972"/>
    <w:rsid w:val="00362257"/>
    <w:rsid w:val="00366911"/>
    <w:rsid w:val="003706E9"/>
    <w:rsid w:val="003726C4"/>
    <w:rsid w:val="003739FC"/>
    <w:rsid w:val="00374483"/>
    <w:rsid w:val="00376ADB"/>
    <w:rsid w:val="003828A6"/>
    <w:rsid w:val="00383E04"/>
    <w:rsid w:val="00386ACA"/>
    <w:rsid w:val="00387CF3"/>
    <w:rsid w:val="00393FE7"/>
    <w:rsid w:val="003A0D9B"/>
    <w:rsid w:val="003A3C5E"/>
    <w:rsid w:val="003A6F61"/>
    <w:rsid w:val="003A7084"/>
    <w:rsid w:val="003B733A"/>
    <w:rsid w:val="003C3217"/>
    <w:rsid w:val="003C4206"/>
    <w:rsid w:val="003C79DC"/>
    <w:rsid w:val="003D711A"/>
    <w:rsid w:val="003E3617"/>
    <w:rsid w:val="003F584C"/>
    <w:rsid w:val="003F6A6C"/>
    <w:rsid w:val="004024AD"/>
    <w:rsid w:val="004041CB"/>
    <w:rsid w:val="0040629D"/>
    <w:rsid w:val="00406B19"/>
    <w:rsid w:val="00410E59"/>
    <w:rsid w:val="004121A8"/>
    <w:rsid w:val="0042267F"/>
    <w:rsid w:val="0042520E"/>
    <w:rsid w:val="00434707"/>
    <w:rsid w:val="00442D1A"/>
    <w:rsid w:val="00446391"/>
    <w:rsid w:val="00450B7A"/>
    <w:rsid w:val="004524AC"/>
    <w:rsid w:val="0046357A"/>
    <w:rsid w:val="004647A4"/>
    <w:rsid w:val="004668C8"/>
    <w:rsid w:val="0047457E"/>
    <w:rsid w:val="00474C19"/>
    <w:rsid w:val="00474E01"/>
    <w:rsid w:val="00475277"/>
    <w:rsid w:val="00477685"/>
    <w:rsid w:val="0048672E"/>
    <w:rsid w:val="0048673D"/>
    <w:rsid w:val="00492D5C"/>
    <w:rsid w:val="00497A19"/>
    <w:rsid w:val="004A2AA9"/>
    <w:rsid w:val="004A34AE"/>
    <w:rsid w:val="004A6BF4"/>
    <w:rsid w:val="004C6BF9"/>
    <w:rsid w:val="004D1C64"/>
    <w:rsid w:val="004E2873"/>
    <w:rsid w:val="004F3182"/>
    <w:rsid w:val="004F4613"/>
    <w:rsid w:val="00501894"/>
    <w:rsid w:val="005026A2"/>
    <w:rsid w:val="00502DF3"/>
    <w:rsid w:val="00505323"/>
    <w:rsid w:val="00506A31"/>
    <w:rsid w:val="00510B7F"/>
    <w:rsid w:val="00511083"/>
    <w:rsid w:val="005112E1"/>
    <w:rsid w:val="0051278D"/>
    <w:rsid w:val="00523DED"/>
    <w:rsid w:val="00527778"/>
    <w:rsid w:val="0053203D"/>
    <w:rsid w:val="00542A04"/>
    <w:rsid w:val="005471A0"/>
    <w:rsid w:val="00561FD2"/>
    <w:rsid w:val="00564C5E"/>
    <w:rsid w:val="00575CD1"/>
    <w:rsid w:val="00577FAF"/>
    <w:rsid w:val="00584E11"/>
    <w:rsid w:val="00596921"/>
    <w:rsid w:val="005A4D3A"/>
    <w:rsid w:val="005A4F84"/>
    <w:rsid w:val="005B0855"/>
    <w:rsid w:val="005B097B"/>
    <w:rsid w:val="005B51A9"/>
    <w:rsid w:val="005B57C4"/>
    <w:rsid w:val="005C1298"/>
    <w:rsid w:val="005C287B"/>
    <w:rsid w:val="005C6EDA"/>
    <w:rsid w:val="005C79DA"/>
    <w:rsid w:val="005D0796"/>
    <w:rsid w:val="005D2947"/>
    <w:rsid w:val="005D2BA7"/>
    <w:rsid w:val="005D40FF"/>
    <w:rsid w:val="005E6230"/>
    <w:rsid w:val="005F0976"/>
    <w:rsid w:val="005F26E9"/>
    <w:rsid w:val="005F282C"/>
    <w:rsid w:val="006071BC"/>
    <w:rsid w:val="006078D5"/>
    <w:rsid w:val="006131DB"/>
    <w:rsid w:val="006148C2"/>
    <w:rsid w:val="00616CC8"/>
    <w:rsid w:val="00617059"/>
    <w:rsid w:val="00621785"/>
    <w:rsid w:val="00622436"/>
    <w:rsid w:val="006227CE"/>
    <w:rsid w:val="00624A55"/>
    <w:rsid w:val="006441DE"/>
    <w:rsid w:val="00656460"/>
    <w:rsid w:val="006568EE"/>
    <w:rsid w:val="00664288"/>
    <w:rsid w:val="00665028"/>
    <w:rsid w:val="006818C6"/>
    <w:rsid w:val="00690110"/>
    <w:rsid w:val="00690839"/>
    <w:rsid w:val="0069207D"/>
    <w:rsid w:val="006923C1"/>
    <w:rsid w:val="006930F6"/>
    <w:rsid w:val="00697ADA"/>
    <w:rsid w:val="006B59B1"/>
    <w:rsid w:val="006B628D"/>
    <w:rsid w:val="006C0E4C"/>
    <w:rsid w:val="006D1CF1"/>
    <w:rsid w:val="006E54EF"/>
    <w:rsid w:val="006E55DB"/>
    <w:rsid w:val="006E5E56"/>
    <w:rsid w:val="006E5FA6"/>
    <w:rsid w:val="0070749E"/>
    <w:rsid w:val="007121D4"/>
    <w:rsid w:val="00716A25"/>
    <w:rsid w:val="00717914"/>
    <w:rsid w:val="00721AF3"/>
    <w:rsid w:val="00723996"/>
    <w:rsid w:val="00724C51"/>
    <w:rsid w:val="007328DD"/>
    <w:rsid w:val="0073332A"/>
    <w:rsid w:val="00741762"/>
    <w:rsid w:val="00742D41"/>
    <w:rsid w:val="00744868"/>
    <w:rsid w:val="0075465C"/>
    <w:rsid w:val="007579E3"/>
    <w:rsid w:val="00757EA9"/>
    <w:rsid w:val="00760D04"/>
    <w:rsid w:val="00761769"/>
    <w:rsid w:val="00761A09"/>
    <w:rsid w:val="0076254A"/>
    <w:rsid w:val="0077635E"/>
    <w:rsid w:val="00780DE3"/>
    <w:rsid w:val="007857A9"/>
    <w:rsid w:val="007A376F"/>
    <w:rsid w:val="007B2978"/>
    <w:rsid w:val="007D1A85"/>
    <w:rsid w:val="007D682B"/>
    <w:rsid w:val="007E2EC7"/>
    <w:rsid w:val="007E570A"/>
    <w:rsid w:val="0080161D"/>
    <w:rsid w:val="00806866"/>
    <w:rsid w:val="00812356"/>
    <w:rsid w:val="00817C5D"/>
    <w:rsid w:val="0082236C"/>
    <w:rsid w:val="008274C1"/>
    <w:rsid w:val="0083145C"/>
    <w:rsid w:val="0083621C"/>
    <w:rsid w:val="00843999"/>
    <w:rsid w:val="00853CBA"/>
    <w:rsid w:val="00860D34"/>
    <w:rsid w:val="008666E2"/>
    <w:rsid w:val="00872C2E"/>
    <w:rsid w:val="00872C73"/>
    <w:rsid w:val="008748DC"/>
    <w:rsid w:val="008824BF"/>
    <w:rsid w:val="00892F2D"/>
    <w:rsid w:val="00896E7F"/>
    <w:rsid w:val="008A23B4"/>
    <w:rsid w:val="008A6363"/>
    <w:rsid w:val="008C5DDF"/>
    <w:rsid w:val="008C628F"/>
    <w:rsid w:val="008C6953"/>
    <w:rsid w:val="008D1376"/>
    <w:rsid w:val="008D23BB"/>
    <w:rsid w:val="008D6398"/>
    <w:rsid w:val="008D687D"/>
    <w:rsid w:val="008E3AB7"/>
    <w:rsid w:val="008F0EE1"/>
    <w:rsid w:val="00900AD5"/>
    <w:rsid w:val="009219D5"/>
    <w:rsid w:val="0092248B"/>
    <w:rsid w:val="00925C3A"/>
    <w:rsid w:val="00926515"/>
    <w:rsid w:val="009313D1"/>
    <w:rsid w:val="00933E3A"/>
    <w:rsid w:val="009440EE"/>
    <w:rsid w:val="009456AF"/>
    <w:rsid w:val="009577B0"/>
    <w:rsid w:val="00964B13"/>
    <w:rsid w:val="00984D72"/>
    <w:rsid w:val="009A2D11"/>
    <w:rsid w:val="009A2D4B"/>
    <w:rsid w:val="009B155E"/>
    <w:rsid w:val="009C0F4F"/>
    <w:rsid w:val="009C517B"/>
    <w:rsid w:val="009D4B93"/>
    <w:rsid w:val="009E39C6"/>
    <w:rsid w:val="009E3CE6"/>
    <w:rsid w:val="009E4B9B"/>
    <w:rsid w:val="00A01036"/>
    <w:rsid w:val="00A03B87"/>
    <w:rsid w:val="00A12D13"/>
    <w:rsid w:val="00A15E01"/>
    <w:rsid w:val="00A208C5"/>
    <w:rsid w:val="00A22115"/>
    <w:rsid w:val="00A23AA5"/>
    <w:rsid w:val="00A25D95"/>
    <w:rsid w:val="00A410A2"/>
    <w:rsid w:val="00A473FB"/>
    <w:rsid w:val="00A50831"/>
    <w:rsid w:val="00A53BF1"/>
    <w:rsid w:val="00A70ADB"/>
    <w:rsid w:val="00A7496D"/>
    <w:rsid w:val="00A749B2"/>
    <w:rsid w:val="00A80D96"/>
    <w:rsid w:val="00A90287"/>
    <w:rsid w:val="00A92260"/>
    <w:rsid w:val="00A95857"/>
    <w:rsid w:val="00AA6B76"/>
    <w:rsid w:val="00AB08D9"/>
    <w:rsid w:val="00AB24D3"/>
    <w:rsid w:val="00AB336D"/>
    <w:rsid w:val="00AB3F94"/>
    <w:rsid w:val="00AB4FEA"/>
    <w:rsid w:val="00AB5C6C"/>
    <w:rsid w:val="00AB63D6"/>
    <w:rsid w:val="00AC1CB6"/>
    <w:rsid w:val="00AC539C"/>
    <w:rsid w:val="00AC713D"/>
    <w:rsid w:val="00AD2BD2"/>
    <w:rsid w:val="00AD4782"/>
    <w:rsid w:val="00AD78C8"/>
    <w:rsid w:val="00AF0082"/>
    <w:rsid w:val="00AF41B0"/>
    <w:rsid w:val="00AF676A"/>
    <w:rsid w:val="00B02528"/>
    <w:rsid w:val="00B11937"/>
    <w:rsid w:val="00B137DB"/>
    <w:rsid w:val="00B177B1"/>
    <w:rsid w:val="00B21946"/>
    <w:rsid w:val="00B2613E"/>
    <w:rsid w:val="00B271CF"/>
    <w:rsid w:val="00B27E91"/>
    <w:rsid w:val="00B34C7F"/>
    <w:rsid w:val="00B47FDB"/>
    <w:rsid w:val="00B504F1"/>
    <w:rsid w:val="00B5662C"/>
    <w:rsid w:val="00B66326"/>
    <w:rsid w:val="00B73094"/>
    <w:rsid w:val="00B80DE3"/>
    <w:rsid w:val="00B84EF1"/>
    <w:rsid w:val="00B85766"/>
    <w:rsid w:val="00BA3F5E"/>
    <w:rsid w:val="00BB0180"/>
    <w:rsid w:val="00BB1E55"/>
    <w:rsid w:val="00BC07C1"/>
    <w:rsid w:val="00BC0C6F"/>
    <w:rsid w:val="00BC1D47"/>
    <w:rsid w:val="00BC21E4"/>
    <w:rsid w:val="00BD0989"/>
    <w:rsid w:val="00BD3772"/>
    <w:rsid w:val="00BD4C35"/>
    <w:rsid w:val="00BD5CCB"/>
    <w:rsid w:val="00BD6F54"/>
    <w:rsid w:val="00BD71A7"/>
    <w:rsid w:val="00BE3635"/>
    <w:rsid w:val="00BF485A"/>
    <w:rsid w:val="00BF7655"/>
    <w:rsid w:val="00C010BD"/>
    <w:rsid w:val="00C01A40"/>
    <w:rsid w:val="00C034F0"/>
    <w:rsid w:val="00C15F6C"/>
    <w:rsid w:val="00C206D6"/>
    <w:rsid w:val="00C25D47"/>
    <w:rsid w:val="00C30939"/>
    <w:rsid w:val="00C461F7"/>
    <w:rsid w:val="00C46687"/>
    <w:rsid w:val="00C469CC"/>
    <w:rsid w:val="00C56DB6"/>
    <w:rsid w:val="00C64441"/>
    <w:rsid w:val="00C66D9C"/>
    <w:rsid w:val="00C74803"/>
    <w:rsid w:val="00C82EE6"/>
    <w:rsid w:val="00C8492B"/>
    <w:rsid w:val="00C86136"/>
    <w:rsid w:val="00C87EC7"/>
    <w:rsid w:val="00C9035B"/>
    <w:rsid w:val="00C93A8D"/>
    <w:rsid w:val="00C9535E"/>
    <w:rsid w:val="00CA2C42"/>
    <w:rsid w:val="00CB7E9D"/>
    <w:rsid w:val="00CC32DE"/>
    <w:rsid w:val="00CC50E8"/>
    <w:rsid w:val="00CD785B"/>
    <w:rsid w:val="00CD7B17"/>
    <w:rsid w:val="00CF155E"/>
    <w:rsid w:val="00D00177"/>
    <w:rsid w:val="00D0242A"/>
    <w:rsid w:val="00D03743"/>
    <w:rsid w:val="00D04424"/>
    <w:rsid w:val="00D05212"/>
    <w:rsid w:val="00D0708A"/>
    <w:rsid w:val="00D11805"/>
    <w:rsid w:val="00D15FC6"/>
    <w:rsid w:val="00D2091E"/>
    <w:rsid w:val="00D2401D"/>
    <w:rsid w:val="00D30C4A"/>
    <w:rsid w:val="00D358E7"/>
    <w:rsid w:val="00D35C04"/>
    <w:rsid w:val="00D3779C"/>
    <w:rsid w:val="00D43863"/>
    <w:rsid w:val="00D43F9E"/>
    <w:rsid w:val="00D46369"/>
    <w:rsid w:val="00D52A49"/>
    <w:rsid w:val="00D609EF"/>
    <w:rsid w:val="00D64E4C"/>
    <w:rsid w:val="00D716C5"/>
    <w:rsid w:val="00D8055B"/>
    <w:rsid w:val="00D8201E"/>
    <w:rsid w:val="00D8384C"/>
    <w:rsid w:val="00D86B0C"/>
    <w:rsid w:val="00D86C66"/>
    <w:rsid w:val="00D87554"/>
    <w:rsid w:val="00D94D3B"/>
    <w:rsid w:val="00D96C1A"/>
    <w:rsid w:val="00DA08F1"/>
    <w:rsid w:val="00DC289A"/>
    <w:rsid w:val="00DD24E2"/>
    <w:rsid w:val="00DD5A44"/>
    <w:rsid w:val="00DD646E"/>
    <w:rsid w:val="00DE1CBC"/>
    <w:rsid w:val="00DE4C67"/>
    <w:rsid w:val="00DF0503"/>
    <w:rsid w:val="00DF26C5"/>
    <w:rsid w:val="00DF41F5"/>
    <w:rsid w:val="00E0092C"/>
    <w:rsid w:val="00E04080"/>
    <w:rsid w:val="00E10CB0"/>
    <w:rsid w:val="00E13396"/>
    <w:rsid w:val="00E20BAA"/>
    <w:rsid w:val="00E243B7"/>
    <w:rsid w:val="00E326E3"/>
    <w:rsid w:val="00E32DF6"/>
    <w:rsid w:val="00E33BE1"/>
    <w:rsid w:val="00E37898"/>
    <w:rsid w:val="00E428B9"/>
    <w:rsid w:val="00E44339"/>
    <w:rsid w:val="00E45141"/>
    <w:rsid w:val="00E5017E"/>
    <w:rsid w:val="00E50B0C"/>
    <w:rsid w:val="00E510B7"/>
    <w:rsid w:val="00E61AFA"/>
    <w:rsid w:val="00E63C4D"/>
    <w:rsid w:val="00E70568"/>
    <w:rsid w:val="00E71627"/>
    <w:rsid w:val="00E74692"/>
    <w:rsid w:val="00E76F7F"/>
    <w:rsid w:val="00E84EC6"/>
    <w:rsid w:val="00E93E21"/>
    <w:rsid w:val="00E947B0"/>
    <w:rsid w:val="00E94BF7"/>
    <w:rsid w:val="00EB550C"/>
    <w:rsid w:val="00EC00CA"/>
    <w:rsid w:val="00EC291A"/>
    <w:rsid w:val="00ED2C6B"/>
    <w:rsid w:val="00ED723D"/>
    <w:rsid w:val="00ED7CE6"/>
    <w:rsid w:val="00EE1C2F"/>
    <w:rsid w:val="00EE6916"/>
    <w:rsid w:val="00EF1ED8"/>
    <w:rsid w:val="00EF233F"/>
    <w:rsid w:val="00EF5C2A"/>
    <w:rsid w:val="00F0280E"/>
    <w:rsid w:val="00F028E0"/>
    <w:rsid w:val="00F0292D"/>
    <w:rsid w:val="00F121FA"/>
    <w:rsid w:val="00F20CEB"/>
    <w:rsid w:val="00F2322A"/>
    <w:rsid w:val="00F2363E"/>
    <w:rsid w:val="00F265CF"/>
    <w:rsid w:val="00F301DE"/>
    <w:rsid w:val="00F32361"/>
    <w:rsid w:val="00F32841"/>
    <w:rsid w:val="00F35EE8"/>
    <w:rsid w:val="00F37D3B"/>
    <w:rsid w:val="00F437D6"/>
    <w:rsid w:val="00F52A8C"/>
    <w:rsid w:val="00F56F29"/>
    <w:rsid w:val="00F63C23"/>
    <w:rsid w:val="00F63F44"/>
    <w:rsid w:val="00F651CD"/>
    <w:rsid w:val="00F65B09"/>
    <w:rsid w:val="00F6734C"/>
    <w:rsid w:val="00F81D4E"/>
    <w:rsid w:val="00F82208"/>
    <w:rsid w:val="00F84B3D"/>
    <w:rsid w:val="00F85086"/>
    <w:rsid w:val="00F95AF2"/>
    <w:rsid w:val="00FA526B"/>
    <w:rsid w:val="00FB4C84"/>
    <w:rsid w:val="00FC0C87"/>
    <w:rsid w:val="00FC26C5"/>
    <w:rsid w:val="00FC6365"/>
    <w:rsid w:val="00FD2FE9"/>
    <w:rsid w:val="00FD586E"/>
    <w:rsid w:val="00FE0824"/>
    <w:rsid w:val="00FE63D6"/>
    <w:rsid w:val="00FF3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8035C5"/>
  <w15:docId w15:val="{ACB15DEF-1C32-4FE6-8264-D734912B2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A25"/>
  </w:style>
  <w:style w:type="paragraph" w:styleId="2">
    <w:name w:val="heading 2"/>
    <w:basedOn w:val="a"/>
    <w:next w:val="a"/>
    <w:link w:val="20"/>
    <w:uiPriority w:val="9"/>
    <w:semiHidden/>
    <w:unhideWhenUsed/>
    <w:qFormat/>
    <w:rsid w:val="005053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485A"/>
    <w:pPr>
      <w:ind w:left="720"/>
      <w:contextualSpacing/>
    </w:pPr>
  </w:style>
  <w:style w:type="paragraph" w:styleId="a4">
    <w:name w:val="header"/>
    <w:basedOn w:val="a"/>
    <w:link w:val="a5"/>
    <w:uiPriority w:val="99"/>
    <w:unhideWhenUsed/>
    <w:rsid w:val="00E10CB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0CB0"/>
  </w:style>
  <w:style w:type="paragraph" w:styleId="a6">
    <w:name w:val="footer"/>
    <w:basedOn w:val="a"/>
    <w:link w:val="a7"/>
    <w:uiPriority w:val="99"/>
    <w:unhideWhenUsed/>
    <w:rsid w:val="00E10CB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0CB0"/>
  </w:style>
  <w:style w:type="table" w:styleId="a8">
    <w:name w:val="Table Grid"/>
    <w:basedOn w:val="a1"/>
    <w:uiPriority w:val="59"/>
    <w:rsid w:val="00502D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 светлая1"/>
    <w:basedOn w:val="a1"/>
    <w:uiPriority w:val="40"/>
    <w:rsid w:val="002B049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9">
    <w:name w:val="Normal (Web)"/>
    <w:basedOn w:val="a"/>
    <w:uiPriority w:val="99"/>
    <w:unhideWhenUsed/>
    <w:rsid w:val="00BD4C35"/>
    <w:rPr>
      <w:rFonts w:ascii="Times New Roman" w:hAnsi="Times New Roman" w:cs="Times New Roman"/>
      <w:sz w:val="24"/>
      <w:szCs w:val="24"/>
    </w:rPr>
  </w:style>
  <w:style w:type="character" w:customStyle="1" w:styleId="20">
    <w:name w:val="Заголовок 2 Знак"/>
    <w:basedOn w:val="a0"/>
    <w:link w:val="2"/>
    <w:uiPriority w:val="9"/>
    <w:semiHidden/>
    <w:rsid w:val="00505323"/>
    <w:rPr>
      <w:rFonts w:asciiTheme="majorHAnsi" w:eastAsiaTheme="majorEastAsia" w:hAnsiTheme="majorHAnsi" w:cstheme="majorBidi"/>
      <w:color w:val="2E74B5" w:themeColor="accent1" w:themeShade="BF"/>
      <w:sz w:val="26"/>
      <w:szCs w:val="26"/>
    </w:rPr>
  </w:style>
  <w:style w:type="character" w:styleId="aa">
    <w:name w:val="Hyperlink"/>
    <w:basedOn w:val="a0"/>
    <w:uiPriority w:val="99"/>
    <w:unhideWhenUsed/>
    <w:rsid w:val="00505323"/>
    <w:rPr>
      <w:color w:val="0563C1" w:themeColor="hyperlink"/>
      <w:u w:val="single"/>
    </w:rPr>
  </w:style>
  <w:style w:type="paragraph" w:styleId="ab">
    <w:name w:val="Balloon Text"/>
    <w:basedOn w:val="a"/>
    <w:link w:val="ac"/>
    <w:uiPriority w:val="99"/>
    <w:semiHidden/>
    <w:unhideWhenUsed/>
    <w:rsid w:val="00035F1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35F1D"/>
    <w:rPr>
      <w:rFonts w:ascii="Segoe UI" w:hAnsi="Segoe UI" w:cs="Segoe UI"/>
      <w:sz w:val="18"/>
      <w:szCs w:val="18"/>
    </w:rPr>
  </w:style>
  <w:style w:type="paragraph" w:customStyle="1" w:styleId="c2">
    <w:name w:val="c2"/>
    <w:basedOn w:val="a"/>
    <w:uiPriority w:val="99"/>
    <w:semiHidden/>
    <w:rsid w:val="005E62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E6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42853">
      <w:bodyDiv w:val="1"/>
      <w:marLeft w:val="0"/>
      <w:marRight w:val="0"/>
      <w:marTop w:val="0"/>
      <w:marBottom w:val="0"/>
      <w:divBdr>
        <w:top w:val="none" w:sz="0" w:space="0" w:color="auto"/>
        <w:left w:val="none" w:sz="0" w:space="0" w:color="auto"/>
        <w:bottom w:val="none" w:sz="0" w:space="0" w:color="auto"/>
        <w:right w:val="none" w:sz="0" w:space="0" w:color="auto"/>
      </w:divBdr>
    </w:div>
    <w:div w:id="71393850">
      <w:bodyDiv w:val="1"/>
      <w:marLeft w:val="0"/>
      <w:marRight w:val="0"/>
      <w:marTop w:val="0"/>
      <w:marBottom w:val="0"/>
      <w:divBdr>
        <w:top w:val="none" w:sz="0" w:space="0" w:color="auto"/>
        <w:left w:val="none" w:sz="0" w:space="0" w:color="auto"/>
        <w:bottom w:val="none" w:sz="0" w:space="0" w:color="auto"/>
        <w:right w:val="none" w:sz="0" w:space="0" w:color="auto"/>
      </w:divBdr>
    </w:div>
    <w:div w:id="597711025">
      <w:bodyDiv w:val="1"/>
      <w:marLeft w:val="0"/>
      <w:marRight w:val="0"/>
      <w:marTop w:val="0"/>
      <w:marBottom w:val="0"/>
      <w:divBdr>
        <w:top w:val="none" w:sz="0" w:space="0" w:color="auto"/>
        <w:left w:val="none" w:sz="0" w:space="0" w:color="auto"/>
        <w:bottom w:val="none" w:sz="0" w:space="0" w:color="auto"/>
        <w:right w:val="none" w:sz="0" w:space="0" w:color="auto"/>
      </w:divBdr>
    </w:div>
    <w:div w:id="719208465">
      <w:bodyDiv w:val="1"/>
      <w:marLeft w:val="0"/>
      <w:marRight w:val="0"/>
      <w:marTop w:val="0"/>
      <w:marBottom w:val="0"/>
      <w:divBdr>
        <w:top w:val="none" w:sz="0" w:space="0" w:color="auto"/>
        <w:left w:val="none" w:sz="0" w:space="0" w:color="auto"/>
        <w:bottom w:val="none" w:sz="0" w:space="0" w:color="auto"/>
        <w:right w:val="none" w:sz="0" w:space="0" w:color="auto"/>
      </w:divBdr>
    </w:div>
    <w:div w:id="722489875">
      <w:bodyDiv w:val="1"/>
      <w:marLeft w:val="0"/>
      <w:marRight w:val="0"/>
      <w:marTop w:val="0"/>
      <w:marBottom w:val="0"/>
      <w:divBdr>
        <w:top w:val="none" w:sz="0" w:space="0" w:color="auto"/>
        <w:left w:val="none" w:sz="0" w:space="0" w:color="auto"/>
        <w:bottom w:val="none" w:sz="0" w:space="0" w:color="auto"/>
        <w:right w:val="none" w:sz="0" w:space="0" w:color="auto"/>
      </w:divBdr>
    </w:div>
    <w:div w:id="793527494">
      <w:bodyDiv w:val="1"/>
      <w:marLeft w:val="0"/>
      <w:marRight w:val="0"/>
      <w:marTop w:val="0"/>
      <w:marBottom w:val="0"/>
      <w:divBdr>
        <w:top w:val="none" w:sz="0" w:space="0" w:color="auto"/>
        <w:left w:val="none" w:sz="0" w:space="0" w:color="auto"/>
        <w:bottom w:val="none" w:sz="0" w:space="0" w:color="auto"/>
        <w:right w:val="none" w:sz="0" w:space="0" w:color="auto"/>
      </w:divBdr>
    </w:div>
    <w:div w:id="949314889">
      <w:bodyDiv w:val="1"/>
      <w:marLeft w:val="0"/>
      <w:marRight w:val="0"/>
      <w:marTop w:val="0"/>
      <w:marBottom w:val="0"/>
      <w:divBdr>
        <w:top w:val="none" w:sz="0" w:space="0" w:color="auto"/>
        <w:left w:val="none" w:sz="0" w:space="0" w:color="auto"/>
        <w:bottom w:val="none" w:sz="0" w:space="0" w:color="auto"/>
        <w:right w:val="none" w:sz="0" w:space="0" w:color="auto"/>
      </w:divBdr>
      <w:divsChild>
        <w:div w:id="701977169">
          <w:marLeft w:val="0"/>
          <w:marRight w:val="0"/>
          <w:marTop w:val="0"/>
          <w:marBottom w:val="0"/>
          <w:divBdr>
            <w:top w:val="none" w:sz="0" w:space="0" w:color="auto"/>
            <w:left w:val="none" w:sz="0" w:space="0" w:color="auto"/>
            <w:bottom w:val="none" w:sz="0" w:space="0" w:color="auto"/>
            <w:right w:val="none" w:sz="0" w:space="0" w:color="auto"/>
          </w:divBdr>
        </w:div>
        <w:div w:id="15814423">
          <w:marLeft w:val="0"/>
          <w:marRight w:val="0"/>
          <w:marTop w:val="270"/>
          <w:marBottom w:val="0"/>
          <w:divBdr>
            <w:top w:val="none" w:sz="0" w:space="0" w:color="auto"/>
            <w:left w:val="none" w:sz="0" w:space="0" w:color="auto"/>
            <w:bottom w:val="none" w:sz="0" w:space="0" w:color="auto"/>
            <w:right w:val="none" w:sz="0" w:space="0" w:color="auto"/>
          </w:divBdr>
        </w:div>
      </w:divsChild>
    </w:div>
    <w:div w:id="1004355339">
      <w:bodyDiv w:val="1"/>
      <w:marLeft w:val="0"/>
      <w:marRight w:val="0"/>
      <w:marTop w:val="0"/>
      <w:marBottom w:val="0"/>
      <w:divBdr>
        <w:top w:val="none" w:sz="0" w:space="0" w:color="auto"/>
        <w:left w:val="none" w:sz="0" w:space="0" w:color="auto"/>
        <w:bottom w:val="none" w:sz="0" w:space="0" w:color="auto"/>
        <w:right w:val="none" w:sz="0" w:space="0" w:color="auto"/>
      </w:divBdr>
    </w:div>
    <w:div w:id="1015305522">
      <w:bodyDiv w:val="1"/>
      <w:marLeft w:val="0"/>
      <w:marRight w:val="0"/>
      <w:marTop w:val="0"/>
      <w:marBottom w:val="0"/>
      <w:divBdr>
        <w:top w:val="none" w:sz="0" w:space="0" w:color="auto"/>
        <w:left w:val="none" w:sz="0" w:space="0" w:color="auto"/>
        <w:bottom w:val="none" w:sz="0" w:space="0" w:color="auto"/>
        <w:right w:val="none" w:sz="0" w:space="0" w:color="auto"/>
      </w:divBdr>
    </w:div>
    <w:div w:id="1019282429">
      <w:bodyDiv w:val="1"/>
      <w:marLeft w:val="0"/>
      <w:marRight w:val="0"/>
      <w:marTop w:val="0"/>
      <w:marBottom w:val="0"/>
      <w:divBdr>
        <w:top w:val="none" w:sz="0" w:space="0" w:color="auto"/>
        <w:left w:val="none" w:sz="0" w:space="0" w:color="auto"/>
        <w:bottom w:val="none" w:sz="0" w:space="0" w:color="auto"/>
        <w:right w:val="none" w:sz="0" w:space="0" w:color="auto"/>
      </w:divBdr>
    </w:div>
    <w:div w:id="1059552510">
      <w:bodyDiv w:val="1"/>
      <w:marLeft w:val="0"/>
      <w:marRight w:val="0"/>
      <w:marTop w:val="0"/>
      <w:marBottom w:val="0"/>
      <w:divBdr>
        <w:top w:val="none" w:sz="0" w:space="0" w:color="auto"/>
        <w:left w:val="none" w:sz="0" w:space="0" w:color="auto"/>
        <w:bottom w:val="none" w:sz="0" w:space="0" w:color="auto"/>
        <w:right w:val="none" w:sz="0" w:space="0" w:color="auto"/>
      </w:divBdr>
    </w:div>
    <w:div w:id="1224633459">
      <w:bodyDiv w:val="1"/>
      <w:marLeft w:val="0"/>
      <w:marRight w:val="0"/>
      <w:marTop w:val="0"/>
      <w:marBottom w:val="0"/>
      <w:divBdr>
        <w:top w:val="none" w:sz="0" w:space="0" w:color="auto"/>
        <w:left w:val="none" w:sz="0" w:space="0" w:color="auto"/>
        <w:bottom w:val="none" w:sz="0" w:space="0" w:color="auto"/>
        <w:right w:val="none" w:sz="0" w:space="0" w:color="auto"/>
      </w:divBdr>
    </w:div>
    <w:div w:id="1408334771">
      <w:bodyDiv w:val="1"/>
      <w:marLeft w:val="0"/>
      <w:marRight w:val="0"/>
      <w:marTop w:val="0"/>
      <w:marBottom w:val="0"/>
      <w:divBdr>
        <w:top w:val="none" w:sz="0" w:space="0" w:color="auto"/>
        <w:left w:val="none" w:sz="0" w:space="0" w:color="auto"/>
        <w:bottom w:val="none" w:sz="0" w:space="0" w:color="auto"/>
        <w:right w:val="none" w:sz="0" w:space="0" w:color="auto"/>
      </w:divBdr>
    </w:div>
    <w:div w:id="1573003321">
      <w:bodyDiv w:val="1"/>
      <w:marLeft w:val="0"/>
      <w:marRight w:val="0"/>
      <w:marTop w:val="0"/>
      <w:marBottom w:val="0"/>
      <w:divBdr>
        <w:top w:val="none" w:sz="0" w:space="0" w:color="auto"/>
        <w:left w:val="none" w:sz="0" w:space="0" w:color="auto"/>
        <w:bottom w:val="none" w:sz="0" w:space="0" w:color="auto"/>
        <w:right w:val="none" w:sz="0" w:space="0" w:color="auto"/>
      </w:divBdr>
    </w:div>
    <w:div w:id="1649631851">
      <w:bodyDiv w:val="1"/>
      <w:marLeft w:val="0"/>
      <w:marRight w:val="0"/>
      <w:marTop w:val="0"/>
      <w:marBottom w:val="0"/>
      <w:divBdr>
        <w:top w:val="none" w:sz="0" w:space="0" w:color="auto"/>
        <w:left w:val="none" w:sz="0" w:space="0" w:color="auto"/>
        <w:bottom w:val="none" w:sz="0" w:space="0" w:color="auto"/>
        <w:right w:val="none" w:sz="0" w:space="0" w:color="auto"/>
      </w:divBdr>
    </w:div>
    <w:div w:id="1708606786">
      <w:bodyDiv w:val="1"/>
      <w:marLeft w:val="0"/>
      <w:marRight w:val="0"/>
      <w:marTop w:val="0"/>
      <w:marBottom w:val="0"/>
      <w:divBdr>
        <w:top w:val="none" w:sz="0" w:space="0" w:color="auto"/>
        <w:left w:val="none" w:sz="0" w:space="0" w:color="auto"/>
        <w:bottom w:val="none" w:sz="0" w:space="0" w:color="auto"/>
        <w:right w:val="none" w:sz="0" w:space="0" w:color="auto"/>
      </w:divBdr>
    </w:div>
    <w:div w:id="207646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пассивный словарь</c:v>
                </c:pt>
              </c:strCache>
            </c:strRef>
          </c:tx>
          <c:spPr>
            <a:solidFill>
              <a:schemeClr val="accent1"/>
            </a:solidFill>
            <a:ln>
              <a:noFill/>
            </a:ln>
            <a:effectLst/>
          </c:spPr>
          <c:invertIfNegative val="0"/>
          <c:cat>
            <c:strRef>
              <c:f>Лист1!$A$2</c:f>
              <c:strCache>
                <c:ptCount val="1"/>
                <c:pt idx="0">
                  <c:v>Категория 1</c:v>
                </c:pt>
              </c:strCache>
            </c:strRef>
          </c:cat>
          <c:val>
            <c:numRef>
              <c:f>Лист1!$B$2</c:f>
              <c:numCache>
                <c:formatCode>General</c:formatCode>
                <c:ptCount val="1"/>
                <c:pt idx="0">
                  <c:v>298</c:v>
                </c:pt>
              </c:numCache>
            </c:numRef>
          </c:val>
          <c:extLst xmlns:c16r2="http://schemas.microsoft.com/office/drawing/2015/06/chart">
            <c:ext xmlns:c16="http://schemas.microsoft.com/office/drawing/2014/chart" uri="{C3380CC4-5D6E-409C-BE32-E72D297353CC}">
              <c16:uniqueId val="{00000000-F28C-4DEB-9621-62BB0601F4C5}"/>
            </c:ext>
          </c:extLst>
        </c:ser>
        <c:ser>
          <c:idx val="1"/>
          <c:order val="1"/>
          <c:tx>
            <c:strRef>
              <c:f>Лист1!$C$1</c:f>
              <c:strCache>
                <c:ptCount val="1"/>
                <c:pt idx="0">
                  <c:v>активный словарь</c:v>
                </c:pt>
              </c:strCache>
            </c:strRef>
          </c:tx>
          <c:spPr>
            <a:solidFill>
              <a:schemeClr val="accent2"/>
            </a:solidFill>
            <a:ln>
              <a:noFill/>
            </a:ln>
            <a:effectLst/>
          </c:spPr>
          <c:invertIfNegative val="0"/>
          <c:cat>
            <c:strRef>
              <c:f>Лист1!$A$2</c:f>
              <c:strCache>
                <c:ptCount val="1"/>
                <c:pt idx="0">
                  <c:v>Категория 1</c:v>
                </c:pt>
              </c:strCache>
            </c:strRef>
          </c:cat>
          <c:val>
            <c:numRef>
              <c:f>Лист1!$C$2</c:f>
              <c:numCache>
                <c:formatCode>General</c:formatCode>
                <c:ptCount val="1"/>
                <c:pt idx="0">
                  <c:v>240</c:v>
                </c:pt>
              </c:numCache>
            </c:numRef>
          </c:val>
          <c:extLst xmlns:c16r2="http://schemas.microsoft.com/office/drawing/2015/06/chart">
            <c:ext xmlns:c16="http://schemas.microsoft.com/office/drawing/2014/chart" uri="{C3380CC4-5D6E-409C-BE32-E72D297353CC}">
              <c16:uniqueId val="{00000001-F28C-4DEB-9621-62BB0601F4C5}"/>
            </c:ext>
          </c:extLst>
        </c:ser>
        <c:dLbls>
          <c:showLegendKey val="0"/>
          <c:showVal val="0"/>
          <c:showCatName val="0"/>
          <c:showSerName val="0"/>
          <c:showPercent val="0"/>
          <c:showBubbleSize val="0"/>
        </c:dLbls>
        <c:gapWidth val="219"/>
        <c:overlap val="-27"/>
        <c:axId val="-1336205904"/>
        <c:axId val="-1336204816"/>
      </c:barChart>
      <c:catAx>
        <c:axId val="-1336205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36204816"/>
        <c:crosses val="autoZero"/>
        <c:auto val="1"/>
        <c:lblAlgn val="ctr"/>
        <c:lblOffset val="100"/>
        <c:noMultiLvlLbl val="0"/>
      </c:catAx>
      <c:valAx>
        <c:axId val="-1336204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362059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127BB-85AB-4FB5-9961-1FAB6D721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36</Pages>
  <Words>8480</Words>
  <Characters>48339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15</cp:lastModifiedBy>
  <cp:revision>109</cp:revision>
  <cp:lastPrinted>2023-04-16T11:08:00Z</cp:lastPrinted>
  <dcterms:created xsi:type="dcterms:W3CDTF">2021-11-18T04:47:00Z</dcterms:created>
  <dcterms:modified xsi:type="dcterms:W3CDTF">2025-12-02T03:59:00Z</dcterms:modified>
</cp:coreProperties>
</file>