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59A" w:rsidRDefault="00F5659A" w:rsidP="00F5659A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</w:pPr>
    </w:p>
    <w:p w:rsidR="00F5659A" w:rsidRDefault="00F5659A" w:rsidP="00F5659A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</w:pPr>
    </w:p>
    <w:p w:rsidR="00F5659A" w:rsidRPr="00F5659A" w:rsidRDefault="00F5659A" w:rsidP="00F5659A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</w:pPr>
    </w:p>
    <w:p w:rsidR="00F5659A" w:rsidRPr="00F5659A" w:rsidRDefault="00B46B03" w:rsidP="00B46B03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</w:pPr>
      <w:r w:rsidRPr="00F5659A"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  <w:t>Конспект открытого</w:t>
      </w:r>
      <w:r w:rsidR="00F5659A" w:rsidRPr="00F5659A"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  <w:t xml:space="preserve"> занятия по профориентации в подготовительной группе «Островок»</w:t>
      </w:r>
    </w:p>
    <w:p w:rsidR="00F5659A" w:rsidRPr="00F5659A" w:rsidRDefault="00F5659A" w:rsidP="00B46B03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</w:pPr>
      <w:r w:rsidRPr="00F5659A">
        <w:rPr>
          <w:rFonts w:ascii="Times New Roman" w:eastAsia="Times New Roman" w:hAnsi="Times New Roman" w:cs="Times New Roman"/>
          <w:b/>
          <w:bCs/>
          <w:color w:val="181818"/>
          <w:kern w:val="36"/>
          <w:sz w:val="56"/>
          <w:szCs w:val="56"/>
          <w:lang w:eastAsia="ru-RU"/>
        </w:rPr>
        <w:t>"Город мастеров"</w:t>
      </w:r>
    </w:p>
    <w:p w:rsidR="00F5659A" w:rsidRDefault="00F5659A" w:rsidP="00F5659A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</w:p>
    <w:p w:rsidR="00F5659A" w:rsidRDefault="00F5659A" w:rsidP="00F5659A">
      <w:pPr>
        <w:shd w:val="clear" w:color="auto" w:fill="FFFFFF" w:themeFill="background1"/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</w:p>
    <w:p w:rsidR="00F5659A" w:rsidRDefault="00F5659A" w:rsidP="00F5659A">
      <w:pPr>
        <w:shd w:val="clear" w:color="auto" w:fill="FFFFFF" w:themeFill="background1"/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</w:p>
    <w:p w:rsidR="00F5659A" w:rsidRDefault="00F5659A" w:rsidP="00F5659A">
      <w:pPr>
        <w:shd w:val="clear" w:color="auto" w:fill="FFFFFF" w:themeFill="background1"/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</w:p>
    <w:p w:rsidR="00F5659A" w:rsidRDefault="00F5659A" w:rsidP="00F5659A">
      <w:pPr>
        <w:shd w:val="clear" w:color="auto" w:fill="FFFFFF" w:themeFill="background1"/>
        <w:spacing w:before="150" w:after="240" w:line="240" w:lineRule="auto"/>
        <w:outlineLvl w:val="0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</w:rPr>
      </w:pPr>
    </w:p>
    <w:p w:rsidR="00F5659A" w:rsidRPr="00F5659A" w:rsidRDefault="00F5659A" w:rsidP="00F5659A">
      <w:pPr>
        <w:shd w:val="clear" w:color="auto" w:fill="FFFFFF" w:themeFill="background1"/>
        <w:spacing w:before="150" w:after="24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</w:p>
    <w:p w:rsidR="00F5659A" w:rsidRPr="00F5659A" w:rsidRDefault="00F5659A" w:rsidP="001334AC">
      <w:pPr>
        <w:shd w:val="clear" w:color="auto" w:fill="FFFFFF" w:themeFill="background1"/>
        <w:spacing w:before="150" w:after="24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 w:rsidRPr="00F5659A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Подготовили воспитатели:</w:t>
      </w:r>
    </w:p>
    <w:p w:rsidR="00F5659A" w:rsidRDefault="00F5659A" w:rsidP="001334AC">
      <w:pPr>
        <w:shd w:val="clear" w:color="auto" w:fill="FFFFFF" w:themeFill="background1"/>
        <w:spacing w:before="150" w:after="24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proofErr w:type="spellStart"/>
      <w:r w:rsidRPr="00F5659A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Сафиулина</w:t>
      </w:r>
      <w:proofErr w:type="spellEnd"/>
      <w:r w:rsidRPr="00F5659A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 xml:space="preserve"> Е. В.</w:t>
      </w:r>
    </w:p>
    <w:p w:rsidR="00F5659A" w:rsidRDefault="00F5659A" w:rsidP="001334AC">
      <w:pPr>
        <w:shd w:val="clear" w:color="auto" w:fill="FFFFFF" w:themeFill="background1"/>
        <w:spacing w:before="150" w:after="24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</w:p>
    <w:p w:rsidR="00F5659A" w:rsidRDefault="00230707" w:rsidP="001334AC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>2025</w:t>
      </w:r>
      <w:r w:rsidR="00F5659A"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  <w:t xml:space="preserve"> год</w:t>
      </w:r>
    </w:p>
    <w:p w:rsidR="00230707" w:rsidRDefault="00230707" w:rsidP="001334AC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</w:p>
    <w:p w:rsidR="00230707" w:rsidRDefault="00230707" w:rsidP="001334AC">
      <w:pPr>
        <w:shd w:val="clear" w:color="auto" w:fill="FFFFFF" w:themeFill="background1"/>
        <w:spacing w:before="15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32"/>
          <w:szCs w:val="32"/>
          <w:lang w:eastAsia="ru-RU"/>
        </w:rPr>
      </w:pPr>
      <w:bookmarkStart w:id="0" w:name="_GoBack"/>
      <w:bookmarkEnd w:id="0"/>
    </w:p>
    <w:p w:rsidR="00B60EDF" w:rsidRPr="001334AC" w:rsidRDefault="00B60EDF" w:rsidP="00B60ED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Город мастеров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занятие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подготовительные группы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профориентация дошкольников посредством ознакомления с трудом взрослых.</w:t>
      </w:r>
    </w:p>
    <w:p w:rsidR="00B60EDF" w:rsidRPr="001334AC" w:rsidRDefault="001334AC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-продолжать знакомить дошкольников с трудом взрослых;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-расширять знания детей о родных людях, их профессиях и профессиях других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людей, значимости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труда для семьи и общества;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-научить устанавливать связи между разными видами труда;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Предварительная работа: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 отображать представления о профессиях в игровой деятельности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 Беседы «Профессии наших мам», «Профессии наших пап», «Кем я мечтаю стать»;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 Рассматривание картинок с изображением профессий;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 Составление описательных рассказов по теме;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 Проведение дидактических игр «Кому что нужно?», «Что лишнее?» «Угадай по описанию»;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 Сюжетно ролевые игры: «Строители», «Поликлиника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Салон красоты», «Повар».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 Настольно печатные игры;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заучивание пословиц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поговорок о труде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Ход занятия: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Организационный момент:</w:t>
      </w: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Дети заходят в зал</w:t>
      </w:r>
      <w:r w:rsidRPr="001334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здороваются</w:t>
      </w: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Приветствие: </w:t>
      </w: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Собрались все дети в круг,</w:t>
      </w: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 твой друг и ты мой друг</w:t>
      </w: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Вместе за руки возьмёмся </w:t>
      </w: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друг другу улыбнемся</w:t>
      </w:r>
    </w:p>
    <w:p w:rsidR="008C4E61" w:rsidRPr="001334AC" w:rsidRDefault="008C4E61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EA6" w:rsidRPr="001334AC" w:rsidRDefault="004D4EA6" w:rsidP="004D4EA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</w:t>
      </w:r>
      <w:r w:rsidR="001334AC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картинка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EDF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0EDF"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мастеров</w:t>
      </w:r>
      <w:r w:rsidR="00B60EDF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кто такие мастера? Это люди, которые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умеют делать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какую-то нужную работу очень хорошо.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«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 </w:t>
      </w: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мастеров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здесь каждый может получить </w:t>
      </w: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профессию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! Хотите попасть в этот город?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попасть в город мастеров, нужно досказать пословицы о труде!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Пословицы о труде: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Землю красит солнце, а человека — труд.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Делу — время, а потехе — час.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не работает, тот не ест.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 ценят по плодам, а человека — по делам.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труда не вынешь и рыбку из пруда.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Терпенье и труд все перетрут.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 кормит, а лень портит.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откладывай на завтра то, что можно сделать сегодня.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Кончил дело — гуляй смело.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В: - Молодцы ребята, теперь можно входить. Сначала мы попадаем на улицу «Разных ремесел»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Улица «Разных ремесел»</w:t>
      </w:r>
    </w:p>
    <w:p w:rsidR="004D4EA6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Дети рассаживаются на стульчики, смотрят слайды и слушают </w:t>
      </w:r>
    </w:p>
    <w:p w:rsidR="004D4EA6" w:rsidRPr="001334AC" w:rsidRDefault="004D4EA6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60EDF" w:rsidRPr="001334AC" w:rsidRDefault="004D4EA6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слайд №-2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60EDF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стихотворение «Запах ремесел» </w:t>
      </w:r>
      <w:proofErr w:type="spellStart"/>
      <w:r w:rsidR="00B60EDF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Джанни</w:t>
      </w:r>
      <w:proofErr w:type="spellEnd"/>
      <w:r w:rsidR="00B60EDF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="00B60EDF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Родари</w:t>
      </w:r>
      <w:proofErr w:type="spellEnd"/>
      <w:r w:rsidR="00B60EDF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узнали о запахе разных </w:t>
      </w: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ремесел. 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Знаете, что такое ремесла? (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) Это профессии. Давайте поговорим о профессиях ваших родителей и подумаем, какой у них запах. (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называют профессию родителей и предполагают, какой запах у неё может быть)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Улица «Лечебная»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В: Пойдем со мной, здесь находится следующая улица «Лечебная». (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Показывает картинку </w:t>
      </w:r>
      <w:r w:rsidR="001334AC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медсестры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Нас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ждет медсестра. Ребята, а вы знаете, кто у нас в саду медсестра и чем она занимается? (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она может делать массаж. Знаете, чем полезен массаж? Он </w:t>
      </w:r>
      <w:proofErr w:type="spell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оздоравливает</w:t>
      </w:r>
      <w:proofErr w:type="spell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организм. Сейчас мы все попробуем себя в профессии массажиста. Вставайте друг за другом в круг.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«Рельсы – рельсы»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Встаем в круг лицом к спине соседа и делаем ему массаж спины. Повторяйте движения за мной: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Рельсы, </w:t>
      </w:r>
      <w:proofErr w:type="gramStart"/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рельсы,  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проводим одну, потом другую линии вдоль позвоночника)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Шпалы, шпалы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                         (проводим поперечные линии)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Ехал поезд запоздалый.          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(«едем» ладонью по спине)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последнего вагона</w:t>
      </w:r>
    </w:p>
    <w:p w:rsidR="00B60EDF" w:rsidRPr="001334AC" w:rsidRDefault="002A171B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 посыпался зерно</w:t>
      </w:r>
      <w:r w:rsidR="00B60EDF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            (стучим по спине пальцами обеих рук)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Пришли куры, поклевали.        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(стучим указательными пальцами)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Пришли гуси, пощипали.          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(пощипываем спинку)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Прошёл слон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="002A171B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потоптался, потоптался    </w:t>
      </w:r>
      <w:proofErr w:type="gramStart"/>
      <w:r w:rsidR="002A171B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gramEnd"/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«идём» по спине тыльной стороной кулаков)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Пришёл </w:t>
      </w:r>
      <w:proofErr w:type="gram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дворник,   </w:t>
      </w:r>
      <w:proofErr w:type="gram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    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(«идём» по спине двумя пальцами)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подмел.                          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(поглаживаем спину ладонями вверх-вниз)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Поставил </w:t>
      </w:r>
      <w:proofErr w:type="gram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стол,   </w:t>
      </w:r>
      <w:proofErr w:type="gram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 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(изображаем стол квадратом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Стул,   </w:t>
      </w:r>
      <w:proofErr w:type="gram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  <w:r w:rsidR="002A171B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                    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(стул изображаем квадрат поменьше)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Положил бумагу.                     (</w:t>
      </w:r>
      <w:proofErr w:type="gramStart"/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прямоугольник  обвести</w:t>
      </w:r>
      <w:proofErr w:type="gramEnd"/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пальцем)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 </w:t>
      </w:r>
      <w:proofErr w:type="gram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писать:   </w:t>
      </w:r>
      <w:proofErr w:type="gram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   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(«пишем» по спине пальцами)</w:t>
      </w:r>
    </w:p>
    <w:p w:rsidR="00B60EDF" w:rsidRPr="001334AC" w:rsidRDefault="002A171B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«Дорогая </w:t>
      </w:r>
      <w:r w:rsidR="00B60EDF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дочка. - точка.          (</w:t>
      </w:r>
      <w:r w:rsidR="00B60EDF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нежно щекочем бочок)</w:t>
      </w:r>
    </w:p>
    <w:p w:rsidR="00B60EDF" w:rsidRPr="001334AC" w:rsidRDefault="002A171B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Шлю тебе носочки</w:t>
      </w:r>
      <w:r w:rsidR="00B60EDF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». - точка.</w:t>
      </w:r>
    </w:p>
    <w:p w:rsidR="002A171B" w:rsidRPr="001334AC" w:rsidRDefault="002A171B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Носочки не простые,</w:t>
      </w:r>
    </w:p>
    <w:p w:rsidR="002A171B" w:rsidRPr="001334AC" w:rsidRDefault="002A171B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Носочки золотые, -точка.</w:t>
      </w:r>
    </w:p>
    <w:p w:rsidR="002A171B" w:rsidRPr="001334AC" w:rsidRDefault="002A171B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Заклеял</w:t>
      </w:r>
      <w:proofErr w:type="spell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 и унес в почтовый ящик.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В: - Ну все, ребята, отправляемся дальше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Улица «Загадочная»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Загадки и варианты ответов представлены на презентации. Дети садятся на </w:t>
      </w:r>
      <w:r w:rsidR="001334AC"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стулья, воспитатель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читает загадки, дети выбирают правильные ответы.</w:t>
      </w:r>
    </w:p>
    <w:p w:rsidR="00B60EDF" w:rsidRPr="001334AC" w:rsidRDefault="00B60EDF" w:rsidP="00B60E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 прозвенел звонок,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классе начался урок.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школьник и родитель —</w:t>
      </w:r>
    </w:p>
    <w:p w:rsidR="004D4EA6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Проведет урок... </w:t>
      </w:r>
      <w:r w:rsidR="004D4EA6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B60EDF" w:rsidRPr="001334AC" w:rsidRDefault="004D4EA6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 3 </w:t>
      </w:r>
      <w:r w:rsidR="00B60EDF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(учитель)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Темной ночью, ясным днем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сражается с огнем.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каске, будто воин славный,</w:t>
      </w:r>
    </w:p>
    <w:p w:rsidR="004D4EA6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пожар спешит...</w:t>
      </w:r>
    </w:p>
    <w:p w:rsidR="00B60EDF" w:rsidRPr="001334AC" w:rsidRDefault="004D4EA6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№4</w:t>
      </w:r>
      <w:r w:rsidR="00B60EDF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(пожарный)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движения</w:t>
      </w:r>
    </w:p>
    <w:p w:rsidR="00B60EDF" w:rsidRPr="001334AC" w:rsidRDefault="001334AC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Знает,</w:t>
      </w:r>
      <w:r w:rsidR="00B60EDF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сомнения.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Вмиг заводит он мотор,</w:t>
      </w:r>
    </w:p>
    <w:p w:rsidR="004D4EA6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машине мчит... </w:t>
      </w:r>
    </w:p>
    <w:p w:rsidR="00B60EDF" w:rsidRPr="001334AC" w:rsidRDefault="004D4EA6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№5 </w:t>
      </w:r>
      <w:r w:rsidR="00B60EDF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(шофер)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пропишет витамины?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излечит от ангины?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прививках ты не плачь —</w:t>
      </w:r>
    </w:p>
    <w:p w:rsidR="004D4EA6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лечиться, знает...</w:t>
      </w:r>
    </w:p>
    <w:p w:rsidR="00B60EDF" w:rsidRPr="001334AC" w:rsidRDefault="004D4EA6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6</w:t>
      </w:r>
      <w:r w:rsidR="00B60EDF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(врач)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посту он в снег и в зной,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Охраняет наш покой.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присяге верный,</w:t>
      </w:r>
    </w:p>
    <w:p w:rsidR="004D4EA6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Называется... </w:t>
      </w:r>
    </w:p>
    <w:p w:rsidR="00B60EDF" w:rsidRPr="001334AC" w:rsidRDefault="004D4EA6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№7 </w:t>
      </w:r>
      <w:r w:rsidR="00B60EDF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(военный)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плывет на корабле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неизведанной земле?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Весельчак он и добряк.</w:t>
      </w:r>
    </w:p>
    <w:p w:rsidR="004D4EA6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зовут его? </w:t>
      </w:r>
    </w:p>
    <w:p w:rsidR="00B60EDF" w:rsidRPr="001334AC" w:rsidRDefault="004D4EA6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№ 8 </w:t>
      </w:r>
      <w:r w:rsidR="00B60EDF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(Моряк)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Кирпичи кладет он в ряд,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 садик для ребят</w:t>
      </w:r>
    </w:p>
    <w:p w:rsidR="00B60EDF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шахтер и не водитель,</w:t>
      </w:r>
    </w:p>
    <w:p w:rsidR="004D4EA6" w:rsidRPr="001334AC" w:rsidRDefault="00B60EDF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 нам выстроит...</w:t>
      </w:r>
    </w:p>
    <w:p w:rsidR="00B60EDF" w:rsidRPr="001334AC" w:rsidRDefault="004D4EA6" w:rsidP="00B60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9</w:t>
      </w:r>
      <w:r w:rsidR="00B60EDF" w:rsidRPr="00133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(строитель)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Проспект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«Рабочих инструментов»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Выходите все на проспект «Рабочих инструментов» мы с вами по</w:t>
      </w:r>
      <w:r w:rsidR="002A171B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играем в игру «Волшебная коробка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Нужно на ощупь доставать </w:t>
      </w:r>
      <w:r w:rsidR="002A171B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кубик, на котором изображен инструмент,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рассказать,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 этим инструментом делают, какие мастера с ними работают.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Ножом …. Режут продукты (повар).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Метлой …. Метут полю дорогу. (уборщик, дворник)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Пилой …. Пилят доски. (плотник)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Лейкой …. Поливают растения. (садовник)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Топором …. Рубят дрова. (дровосек)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Лопатой …. Копают землю. (фермер)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Иглой …. Шьют одежду. (швея)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Ножницами …. Стригут. (закройщик, парикмахер)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Расческой …. Расчесывают волосы. (парикмахер)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Градусником …. Измеряют температуру. (медик)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Кистью …. Рисуют картины. (художник)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 Совершенно верно, а теперь продолжим!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Аллея «Самая-самая профессия»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В: </w:t>
      </w:r>
      <w:proofErr w:type="spell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Давйте</w:t>
      </w:r>
      <w:proofErr w:type="spell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посидим на аллее «Самых-самых профессий», присядьте.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Я предлагаю вам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 характеристики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профессий, а вы должны назвать профессию,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 соответствует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характеристике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*самая зелёная профессия (садовник, лесник)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*самая сладкая профессия (пчеловод, кондитер, дегустатор, повар)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*самая детская профессия (воспитатель, помощник воспитателя, учитель)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*самая смешная профессия (клоун)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*самая общительная (учитель, журналист)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* самая серьёзная (атомщик)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 самая умная (учёный, профессор)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 самая белая (врач)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 самая зубастая (стоматолог)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 самая красивая (фотомодель, модель, манекенщица)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 самая творческая профессия (музыкант, художник)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 самая ремонтная (слесарь, авторемонтник, и т.д.)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*самая новаторская (изобретатель, дизайнер)</w:t>
      </w:r>
    </w:p>
    <w:p w:rsidR="00B60EDF" w:rsidRPr="001334AC" w:rsidRDefault="00B60EDF" w:rsidP="001334A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думаете, бывает самая важная и нужная профессия? (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ли обойтись без врачей? А врач сможет обойтись без строителя, который построит больницу? И без шофера, который работает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«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Скорой помощи?» И без работников фабрик и заводов, на которых сделают 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лекарства, медицинские инструменты, кровати, шкафы и стулья для больницы? (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детей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). Вот видите, </w:t>
      </w: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 профессии нужны и взаимосвязаны.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71B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Парк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C41FE"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мастерства</w:t>
      </w:r>
      <w:r w:rsidR="002A171B" w:rsidRPr="001334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В: Молодцы, ребята, хорошо справились со своей работой, и теперь вам пора выдать документы, о том, что вы приобрели профессию.</w:t>
      </w:r>
    </w:p>
    <w:p w:rsidR="00B60EDF" w:rsidRPr="001334AC" w:rsidRDefault="002A171B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вручаем</w:t>
      </w:r>
      <w:r w:rsidR="00B60EDF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сертификат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В: Закончилась наша прогулка в </w:t>
      </w:r>
      <w:r w:rsidR="002A171B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«Городе Мастеров». Вам понравилось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? Что больше всего вам запомнилось или понравилось? (</w:t>
      </w:r>
      <w:r w:rsidRPr="001334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отвечают, делятся своими впечатлениями)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В: Сегодня мы с вами говорили о старых и современных профессиях. Вы </w:t>
      </w:r>
      <w:r w:rsidR="001334AC"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вырастете, и</w:t>
      </w: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выберете для себя очень интересную и нужную профессию. А сейчас для вас самое важное – учиться, узнавать жизнь, чтобы найти в ней свое место. И я желаю вам всем удачи.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6B03" w:rsidRPr="001334AC" w:rsidRDefault="00B46B03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03" w:rsidRPr="001334AC" w:rsidRDefault="00B46B03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Используемая литература.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Рылеева Е. Как помочь дошкольнику найти своё место в мире людей», Система развивающих занятий для детей 6 лет. – М.: Издательство ГНОМ и Д, 2001г.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</w:t>
      </w:r>
      <w:proofErr w:type="spell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Нищева</w:t>
      </w:r>
      <w:proofErr w:type="spell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«Конспекты подгрупповых логопедических занятий в старшей группе детского сада для детей с ОНР», Санкт-Петербург, Издательство «Детство-пресс», 2007г.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Нечаева В. «Сколько есть профессий нужных», Стихи с движениями, ООО «</w:t>
      </w:r>
      <w:proofErr w:type="spellStart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Хатбер</w:t>
      </w:r>
      <w:proofErr w:type="spellEnd"/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-пресс», 2014г.</w:t>
      </w:r>
    </w:p>
    <w:p w:rsidR="00B60EDF" w:rsidRPr="001334AC" w:rsidRDefault="00B60EDF" w:rsidP="00B60E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EDF" w:rsidRPr="001334AC" w:rsidRDefault="00B60EDF" w:rsidP="00B60EDF">
      <w:pPr>
        <w:shd w:val="clear" w:color="auto" w:fill="FFFFFF"/>
        <w:spacing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4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6BC2" w:rsidRPr="001334AC" w:rsidRDefault="00AB6BC2">
      <w:pPr>
        <w:rPr>
          <w:rFonts w:ascii="Times New Roman" w:hAnsi="Times New Roman" w:cs="Times New Roman"/>
          <w:sz w:val="28"/>
          <w:szCs w:val="28"/>
        </w:rPr>
      </w:pPr>
    </w:p>
    <w:p w:rsidR="00F5659A" w:rsidRDefault="00F5659A"/>
    <w:p w:rsidR="00F5659A" w:rsidRDefault="00F5659A"/>
    <w:p w:rsidR="00F5659A" w:rsidRDefault="00F5659A"/>
    <w:p w:rsidR="00F5659A" w:rsidRDefault="00F5659A"/>
    <w:p w:rsidR="00F5659A" w:rsidRDefault="00F5659A"/>
    <w:p w:rsidR="00F5659A" w:rsidRDefault="00F5659A"/>
    <w:p w:rsidR="00F5659A" w:rsidRDefault="00F5659A"/>
    <w:p w:rsidR="00F5659A" w:rsidRDefault="00F5659A"/>
    <w:sectPr w:rsidR="00F5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77507"/>
    <w:multiLevelType w:val="multilevel"/>
    <w:tmpl w:val="C084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A5"/>
    <w:rsid w:val="00043D2E"/>
    <w:rsid w:val="001334AC"/>
    <w:rsid w:val="00230707"/>
    <w:rsid w:val="002A171B"/>
    <w:rsid w:val="002C41FE"/>
    <w:rsid w:val="004679A5"/>
    <w:rsid w:val="004D4EA6"/>
    <w:rsid w:val="004E383F"/>
    <w:rsid w:val="00681B12"/>
    <w:rsid w:val="007A6F81"/>
    <w:rsid w:val="008C4E61"/>
    <w:rsid w:val="009D0A79"/>
    <w:rsid w:val="00A06E73"/>
    <w:rsid w:val="00AB6BC2"/>
    <w:rsid w:val="00B46B03"/>
    <w:rsid w:val="00B60EDF"/>
    <w:rsid w:val="00F5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C74D"/>
  <w15:docId w15:val="{00F57B98-E165-4490-90AD-B4F0FEE0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5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481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92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8C5B4-28C8-46B2-B2F7-6D9364DA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1191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Titanik</dc:creator>
  <cp:lastModifiedBy>RePack by Diakov</cp:lastModifiedBy>
  <cp:revision>12</cp:revision>
  <dcterms:created xsi:type="dcterms:W3CDTF">2023-10-16T06:29:00Z</dcterms:created>
  <dcterms:modified xsi:type="dcterms:W3CDTF">2025-12-05T07:31:00Z</dcterms:modified>
</cp:coreProperties>
</file>