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E0" w:rsidRPr="00431150" w:rsidRDefault="00500FC5" w:rsidP="00431150">
      <w:pPr>
        <w:pStyle w:val="a3"/>
        <w:spacing w:before="0" w:beforeAutospacing="0" w:after="0" w:afterAutospacing="0" w:line="360" w:lineRule="auto"/>
      </w:pPr>
      <w:r w:rsidRPr="00431150">
        <w:t xml:space="preserve"> </w:t>
      </w:r>
      <w:r w:rsidR="00B53FE0" w:rsidRPr="00431150">
        <w:t>«</w:t>
      </w:r>
      <w:r w:rsidR="00B53FE0" w:rsidRPr="00431150">
        <w:rPr>
          <w:b/>
          <w:bCs/>
        </w:rPr>
        <w:t xml:space="preserve">Конструирование </w:t>
      </w:r>
      <w:r w:rsidR="00000863" w:rsidRPr="00431150">
        <w:rPr>
          <w:b/>
          <w:bCs/>
        </w:rPr>
        <w:t>продуктивного взаимодействия учителя и учащихся в начальной школе</w:t>
      </w:r>
      <w:r w:rsidR="00B53FE0" w:rsidRPr="00431150">
        <w:rPr>
          <w:b/>
          <w:bCs/>
        </w:rPr>
        <w:t xml:space="preserve"> в условиях ФГОС</w:t>
      </w:r>
      <w:r w:rsidR="00B53FE0" w:rsidRPr="00431150">
        <w:t xml:space="preserve">». </w:t>
      </w:r>
    </w:p>
    <w:p w:rsidR="00000863" w:rsidRPr="00431150" w:rsidRDefault="00000863" w:rsidP="00431150">
      <w:pPr>
        <w:pStyle w:val="a3"/>
        <w:spacing w:before="0" w:beforeAutospacing="0" w:after="0" w:afterAutospacing="0"/>
      </w:pPr>
      <w:r w:rsidRPr="00431150">
        <w:t>Соответственно,</w:t>
      </w:r>
    </w:p>
    <w:p w:rsidR="00000863" w:rsidRPr="00431150" w:rsidRDefault="00000863" w:rsidP="00431150">
      <w:pPr>
        <w:pStyle w:val="a3"/>
        <w:spacing w:before="0" w:beforeAutospacing="0" w:after="0" w:afterAutospacing="0"/>
      </w:pPr>
      <w:r w:rsidRPr="00431150">
        <w:t xml:space="preserve"> </w:t>
      </w:r>
      <w:r w:rsidRPr="00431150">
        <w:rPr>
          <w:b/>
          <w:bCs/>
        </w:rPr>
        <w:t>цель</w:t>
      </w:r>
      <w:r w:rsidRPr="00431150">
        <w:t xml:space="preserve"> мастер-класса – познакомить вас со способами конструирования (моделирования) урока в контексте профессиональной деятельности педагога, работающего в условиях  ФГОС</w:t>
      </w:r>
    </w:p>
    <w:p w:rsidR="00000863" w:rsidRPr="00431150" w:rsidRDefault="00000863" w:rsidP="00431150">
      <w:pPr>
        <w:pStyle w:val="a3"/>
        <w:spacing w:before="0" w:beforeAutospacing="0" w:after="0" w:afterAutospacing="0"/>
      </w:pPr>
      <w:r w:rsidRPr="00431150">
        <w:t xml:space="preserve">Для реализации данной цели мне необходимо решить следующие </w:t>
      </w:r>
      <w:r w:rsidRPr="00431150">
        <w:rPr>
          <w:b/>
          <w:bCs/>
        </w:rPr>
        <w:t>задачи</w:t>
      </w:r>
      <w:r w:rsidRPr="00431150">
        <w:t xml:space="preserve">: </w:t>
      </w:r>
    </w:p>
    <w:p w:rsidR="00000863" w:rsidRPr="00431150" w:rsidRDefault="00000863" w:rsidP="00431150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431150">
        <w:rPr>
          <w:b/>
        </w:rPr>
        <w:t>показать</w:t>
      </w:r>
      <w:r w:rsidRPr="00431150">
        <w:t xml:space="preserve"> практическую значимость использования данных способов для моделирования урока</w:t>
      </w:r>
    </w:p>
    <w:p w:rsidR="00000863" w:rsidRPr="00431150" w:rsidRDefault="00000863" w:rsidP="00431150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431150">
        <w:rPr>
          <w:b/>
        </w:rPr>
        <w:t>предложить</w:t>
      </w:r>
      <w:r w:rsidRPr="00431150">
        <w:t xml:space="preserve"> практич</w:t>
      </w:r>
      <w:r w:rsidR="0018431D" w:rsidRPr="00431150">
        <w:t>еские рекомендации, направленные</w:t>
      </w:r>
      <w:r w:rsidRPr="00431150">
        <w:t xml:space="preserve"> на повышение эффективности использования педагогических знаний для конструирования современного урока</w:t>
      </w:r>
    </w:p>
    <w:p w:rsidR="00000863" w:rsidRDefault="00000863" w:rsidP="00431150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431150">
        <w:rPr>
          <w:b/>
        </w:rPr>
        <w:t xml:space="preserve">убедить </w:t>
      </w:r>
      <w:r w:rsidRPr="00431150">
        <w:t xml:space="preserve">вас в целесообразности их использования в практической деятельности. </w:t>
      </w:r>
    </w:p>
    <w:p w:rsidR="004B7FD1" w:rsidRPr="00431150" w:rsidRDefault="00647A41" w:rsidP="00647A41">
      <w:pPr>
        <w:pStyle w:val="a3"/>
        <w:tabs>
          <w:tab w:val="left" w:pos="7740"/>
        </w:tabs>
        <w:spacing w:before="0" w:beforeAutospacing="0" w:after="0" w:afterAutospacing="0"/>
      </w:pPr>
      <w:r>
        <w:tab/>
      </w:r>
    </w:p>
    <w:p w:rsidR="006446E6" w:rsidRPr="00431150" w:rsidRDefault="006446E6" w:rsidP="0043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b/>
          <w:bCs/>
          <w:sz w:val="24"/>
          <w:szCs w:val="24"/>
        </w:rPr>
        <w:t>1.Психологический настрой «Все в твоих руках». Прием «Яркое пятно».</w:t>
      </w:r>
    </w:p>
    <w:p w:rsidR="006446E6" w:rsidRPr="00431150" w:rsidRDefault="006446E6" w:rsidP="0043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>-Прежде чем мы начнем нашу работу, прошу вас послушать одну притчу.</w:t>
      </w:r>
    </w:p>
    <w:p w:rsidR="006446E6" w:rsidRPr="00431150" w:rsidRDefault="006446E6" w:rsidP="0043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>Жил-был мудрец, который знал все. Один человек захотел доказать, что мудрец знает далеко не все. Зажав в ладонях бабочку, он спросил: «Скажи, мудрец, какая бабочка у меня в руках: мертвая или живая?» А сам ду</w:t>
      </w:r>
      <w:r w:rsidR="00000863" w:rsidRPr="00431150">
        <w:rPr>
          <w:rFonts w:ascii="Times New Roman" w:eastAsia="Times New Roman" w:hAnsi="Times New Roman" w:cs="Times New Roman"/>
          <w:sz w:val="24"/>
          <w:szCs w:val="24"/>
        </w:rPr>
        <w:t>мает: «Скажет живая - я ее умерщ</w:t>
      </w: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влю, скажет мертвая - выпущу». Мудрец, подумав, ответил: «Все в твоих руках». </w:t>
      </w:r>
    </w:p>
    <w:p w:rsidR="00000863" w:rsidRPr="00431150" w:rsidRDefault="00000863" w:rsidP="00431150">
      <w:pPr>
        <w:pStyle w:val="a3"/>
        <w:spacing w:before="0" w:beforeAutospacing="0" w:after="0" w:afterAutospacing="0"/>
        <w:rPr>
          <w:shd w:val="clear" w:color="auto" w:fill="FFFFFF"/>
        </w:rPr>
      </w:pPr>
      <w:r w:rsidRPr="00431150">
        <w:rPr>
          <w:shd w:val="clear" w:color="auto" w:fill="FFFFFF"/>
        </w:rPr>
        <w:t>В наших руках, чтобы ребенок чувствовал себя любимым, нужным, а главное – успешным. Успех, как известно, рождает успех. Главная заповедь учителя – заметить даже самое маленькое продвижение ученика и поддержать его успех.</w:t>
      </w:r>
    </w:p>
    <w:p w:rsidR="00000863" w:rsidRPr="00431150" w:rsidRDefault="00000863" w:rsidP="00431150">
      <w:pPr>
        <w:pStyle w:val="a3"/>
        <w:spacing w:before="0" w:beforeAutospacing="0" w:after="0" w:afterAutospacing="0"/>
        <w:rPr>
          <w:color w:val="333333"/>
          <w:shd w:val="clear" w:color="auto" w:fill="FFFFFF"/>
        </w:rPr>
      </w:pPr>
    </w:p>
    <w:p w:rsidR="00000863" w:rsidRPr="00431150" w:rsidRDefault="00000863" w:rsidP="00431150">
      <w:pPr>
        <w:pStyle w:val="a3"/>
        <w:spacing w:before="0" w:beforeAutospacing="0" w:after="0" w:afterAutospacing="0"/>
        <w:rPr>
          <w:color w:val="333333"/>
          <w:shd w:val="clear" w:color="auto" w:fill="FFFFFF"/>
        </w:rPr>
      </w:pPr>
    </w:p>
    <w:p w:rsidR="006446E6" w:rsidRPr="00431150" w:rsidRDefault="006446E6" w:rsidP="00431150">
      <w:pPr>
        <w:pStyle w:val="a3"/>
        <w:spacing w:before="0" w:beforeAutospacing="0" w:after="0" w:afterAutospacing="0"/>
      </w:pPr>
      <w:r w:rsidRPr="00431150">
        <w:rPr>
          <w:b/>
          <w:bCs/>
          <w:color w:val="FF0000"/>
        </w:rPr>
        <w:t>П</w:t>
      </w:r>
      <w:r w:rsidRPr="00431150">
        <w:t>редлагаю вам сейчас в режиме «мозгового штурма» определить, что же такое урок? Для этого каждая группа в течение одной минуты должна продолжить два незаконченных предложения: «Урок – это …» и «Я иду на урок, чтобы …».</w:t>
      </w:r>
      <w:r w:rsidRPr="00431150">
        <w:rPr>
          <w:b/>
          <w:bCs/>
        </w:rPr>
        <w:t xml:space="preserve"> </w:t>
      </w:r>
      <w:r w:rsidRPr="00431150">
        <w:t xml:space="preserve">Благодарю всех, кто высказал свое мнение. </w:t>
      </w:r>
    </w:p>
    <w:p w:rsidR="0026468B" w:rsidRPr="00431150" w:rsidRDefault="0026468B" w:rsidP="00431150">
      <w:pPr>
        <w:pStyle w:val="a3"/>
        <w:spacing w:before="0" w:beforeAutospacing="0" w:after="0" w:afterAutospacing="0"/>
        <w:rPr>
          <w:b/>
          <w:bCs/>
        </w:rPr>
      </w:pPr>
      <w:r w:rsidRPr="00431150">
        <w:rPr>
          <w:b/>
          <w:bCs/>
        </w:rPr>
        <w:t>Современный урок – конструирование активного взаимодействия ученика и учителя</w:t>
      </w:r>
    </w:p>
    <w:p w:rsidR="00F54235" w:rsidRPr="00431150" w:rsidRDefault="00273F83" w:rsidP="004B7FD1">
      <w:pPr>
        <w:pStyle w:val="a3"/>
        <w:spacing w:before="0" w:beforeAutospacing="0" w:after="0" w:afterAutospacing="0"/>
      </w:pPr>
      <w:r w:rsidRPr="00431150">
        <w:t>- на первом месте стоит создание условий для воспитания социально активной личности;</w:t>
      </w:r>
    </w:p>
    <w:p w:rsidR="00F54235" w:rsidRPr="00431150" w:rsidRDefault="00273F83" w:rsidP="004B7FD1">
      <w:pPr>
        <w:pStyle w:val="a3"/>
        <w:spacing w:before="0" w:beforeAutospacing="0" w:after="0" w:afterAutospacing="0"/>
      </w:pPr>
      <w:r w:rsidRPr="00431150">
        <w:t>- учитель должен научить ребёнка учиться – уметь добывать знания самому, при этом за учителем сохраняется роль организатора познавательной деятельности.</w:t>
      </w:r>
    </w:p>
    <w:p w:rsidR="0026468B" w:rsidRPr="00431150" w:rsidRDefault="0026468B" w:rsidP="00431150">
      <w:pPr>
        <w:pStyle w:val="a3"/>
        <w:spacing w:before="0" w:beforeAutospacing="0" w:after="0" w:afterAutospacing="0"/>
      </w:pPr>
    </w:p>
    <w:p w:rsidR="009065F0" w:rsidRDefault="0018431D" w:rsidP="00431150">
      <w:pPr>
        <w:pStyle w:val="a3"/>
        <w:spacing w:before="0" w:beforeAutospacing="0" w:after="0" w:afterAutospacing="0"/>
      </w:pPr>
      <w:r w:rsidRPr="00431150">
        <w:t xml:space="preserve"> </w:t>
      </w:r>
      <w:r w:rsidR="006446E6" w:rsidRPr="00431150">
        <w:t>«Страшная это опасность - безделье за партой; безделье шесть часов ежедневно, безделье месяцы и годы. Это развращает, морально калечит человека, и … ничто не может возместить того, что упущено в самой главной сфере, где человек должен быть тружеником, - в сфере мысли» - писал великий педагог-практик В.А. Сухомлинский. Чтобы такое не происходило</w:t>
      </w:r>
      <w:r w:rsidR="004B7FD1">
        <w:t>,</w:t>
      </w:r>
      <w:r w:rsidR="006446E6" w:rsidRPr="00431150">
        <w:t xml:space="preserve"> мы должны с вами правильно сконструировать урок. А что для вас означает выражение «конструирование урока»? (мнение коллег). </w:t>
      </w:r>
    </w:p>
    <w:p w:rsidR="004B7FD1" w:rsidRPr="00431150" w:rsidRDefault="004B7FD1" w:rsidP="00431150">
      <w:pPr>
        <w:pStyle w:val="a3"/>
        <w:spacing w:before="0" w:beforeAutospacing="0" w:after="0" w:afterAutospacing="0"/>
      </w:pPr>
    </w:p>
    <w:p w:rsidR="006446E6" w:rsidRDefault="006446E6" w:rsidP="00431150">
      <w:pPr>
        <w:pStyle w:val="a3"/>
        <w:spacing w:before="0" w:beforeAutospacing="0" w:after="0" w:afterAutospacing="0"/>
      </w:pPr>
      <w:r w:rsidRPr="00431150">
        <w:t xml:space="preserve">Конструирование урока – это такой документ, в котором прописано взаимодействие учителя и ученика на протяжении всего урока. </w:t>
      </w:r>
      <w:r w:rsidR="009065F0" w:rsidRPr="00431150">
        <w:t xml:space="preserve"> (технологические карты)</w:t>
      </w:r>
    </w:p>
    <w:p w:rsidR="004B7FD1" w:rsidRPr="00431150" w:rsidRDefault="004B7FD1" w:rsidP="00431150">
      <w:pPr>
        <w:pStyle w:val="a3"/>
        <w:spacing w:before="0" w:beforeAutospacing="0" w:after="0" w:afterAutospacing="0"/>
      </w:pPr>
    </w:p>
    <w:p w:rsidR="00284218" w:rsidRDefault="00284218" w:rsidP="00431150">
      <w:pPr>
        <w:pStyle w:val="a3"/>
        <w:spacing w:before="0" w:beforeAutospacing="0" w:after="0" w:afterAutospacing="0"/>
      </w:pPr>
      <w:r w:rsidRPr="00431150">
        <w:t xml:space="preserve">Я </w:t>
      </w:r>
      <w:r w:rsidR="00D43A88" w:rsidRPr="00431150">
        <w:t>хочу рассказать</w:t>
      </w:r>
      <w:r w:rsidRPr="00431150">
        <w:t>, какие приемы</w:t>
      </w:r>
      <w:r w:rsidR="0026468B" w:rsidRPr="00431150">
        <w:t xml:space="preserve"> взаимодействия с учащимися </w:t>
      </w:r>
      <w:r w:rsidRPr="00431150">
        <w:t xml:space="preserve"> использую на своих уроках</w:t>
      </w:r>
      <w:r w:rsidR="0026468B" w:rsidRPr="00431150">
        <w:t xml:space="preserve"> (русский язык, литературное чтение).</w:t>
      </w:r>
    </w:p>
    <w:p w:rsidR="004B7FD1" w:rsidRPr="00431150" w:rsidRDefault="004B7FD1" w:rsidP="00431150">
      <w:pPr>
        <w:pStyle w:val="a3"/>
        <w:spacing w:before="0" w:beforeAutospacing="0" w:after="0" w:afterAutospacing="0"/>
      </w:pPr>
    </w:p>
    <w:p w:rsidR="004B7FD1" w:rsidRDefault="00BA61D8" w:rsidP="0043115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Прием </w:t>
      </w:r>
      <w:r w:rsidRPr="00431150">
        <w:rPr>
          <w:rFonts w:ascii="Times New Roman" w:hAnsi="Times New Roman" w:cs="Times New Roman"/>
          <w:b/>
          <w:i/>
          <w:iCs/>
          <w:sz w:val="24"/>
          <w:szCs w:val="24"/>
        </w:rPr>
        <w:t>«Лови ошибку».</w:t>
      </w:r>
      <w:r w:rsidRPr="004311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E53B7" w:rsidRPr="00431150" w:rsidRDefault="00BA61D8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Учитель заранее подготавливает текст, содержащий ошибочную информацию, и предлагает учащимся выявить допущенные ошибки. Важно, чтобы задание содержало в себе ошибки 2 уровней: 1) явные, которые достаточно легко выявляются учащимися, исходя из их личного опыта и знаний; 2) скрытые, которые можно установить, только </w:t>
      </w:r>
      <w:r w:rsidRPr="00431150">
        <w:rPr>
          <w:rFonts w:ascii="Times New Roman" w:hAnsi="Times New Roman" w:cs="Times New Roman"/>
          <w:sz w:val="24"/>
          <w:szCs w:val="24"/>
        </w:rPr>
        <w:lastRenderedPageBreak/>
        <w:t>изучив новый материал. Учащиеся анализируют предложенный текст, пытаются выявить ошибки, аргументируют свои выводы. Затем изучают новый материал, после чего возвращаются к тексту и исправляют те ошибки, которые не удалось выявить в начале урока.</w:t>
      </w:r>
      <w:r w:rsidR="009065F0" w:rsidRPr="00431150">
        <w:rPr>
          <w:rFonts w:ascii="Times New Roman" w:hAnsi="Times New Roman" w:cs="Times New Roman"/>
          <w:sz w:val="24"/>
          <w:szCs w:val="24"/>
        </w:rPr>
        <w:t xml:space="preserve"> </w:t>
      </w:r>
      <w:r w:rsidRPr="00431150">
        <w:rPr>
          <w:rFonts w:ascii="Times New Roman" w:hAnsi="Times New Roman" w:cs="Times New Roman"/>
          <w:b/>
          <w:sz w:val="24"/>
          <w:szCs w:val="24"/>
        </w:rPr>
        <w:br/>
      </w:r>
      <w:r w:rsidRPr="00431150">
        <w:rPr>
          <w:rFonts w:ascii="Times New Roman" w:hAnsi="Times New Roman" w:cs="Times New Roman"/>
          <w:sz w:val="24"/>
          <w:szCs w:val="24"/>
        </w:rPr>
        <w:br/>
      </w:r>
      <w:r w:rsidR="00CE53B7" w:rsidRPr="00431150">
        <w:rPr>
          <w:rFonts w:ascii="Times New Roman" w:hAnsi="Times New Roman" w:cs="Times New Roman"/>
          <w:b/>
          <w:sz w:val="24"/>
          <w:szCs w:val="24"/>
        </w:rPr>
        <w:t>“Цепочка признаков“</w:t>
      </w: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Универсальный приём, направленный на актуализацию знаний учащихся о признаках тех объектов, которые включаются в работу. </w:t>
      </w: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1-й ученик называет объект и его признак («у белки – падеж»); </w:t>
      </w: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2-й называет другой объект с тем же значением указанного признака и другой признак («у него – часть речи»); </w:t>
      </w:r>
    </w:p>
    <w:p w:rsidR="00CE53B7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3-й называет свой объект по аналогичному признаку и новый признак («я – количество слогов») и т. П., до тех пор, пока находится кто-то, способный продолжить цепочку. </w:t>
      </w:r>
    </w:p>
    <w:p w:rsidR="004B7FD1" w:rsidRPr="00431150" w:rsidRDefault="004B7FD1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Рыцарский турнир.</w:t>
      </w:r>
    </w:p>
    <w:p w:rsidR="00CE53B7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Ученик выходит к доске и по пройденной теме задает учителю вопрос </w:t>
      </w:r>
      <w:r w:rsidR="00D70516" w:rsidRPr="00431150">
        <w:rPr>
          <w:rFonts w:ascii="Times New Roman" w:hAnsi="Times New Roman" w:cs="Times New Roman"/>
          <w:sz w:val="24"/>
          <w:szCs w:val="24"/>
        </w:rPr>
        <w:t>(</w:t>
      </w:r>
      <w:r w:rsidRPr="00431150">
        <w:rPr>
          <w:rFonts w:ascii="Times New Roman" w:hAnsi="Times New Roman" w:cs="Times New Roman"/>
          <w:sz w:val="24"/>
          <w:szCs w:val="24"/>
        </w:rPr>
        <w:t>заранее подготовленные вопросы</w:t>
      </w:r>
      <w:r w:rsidR="00D70516" w:rsidRPr="00431150">
        <w:rPr>
          <w:rFonts w:ascii="Times New Roman" w:hAnsi="Times New Roman" w:cs="Times New Roman"/>
          <w:sz w:val="24"/>
          <w:szCs w:val="24"/>
        </w:rPr>
        <w:t>)</w:t>
      </w:r>
      <w:r w:rsidRPr="00431150">
        <w:rPr>
          <w:rFonts w:ascii="Times New Roman" w:hAnsi="Times New Roman" w:cs="Times New Roman"/>
          <w:sz w:val="24"/>
          <w:szCs w:val="24"/>
        </w:rPr>
        <w:t xml:space="preserve">, на которые он хотел бы получить ответы. Все длится не более 10 минут. Вопросы должны быть сжатыми, ответы – короткими и по существу. </w:t>
      </w:r>
    </w:p>
    <w:p w:rsidR="004B7FD1" w:rsidRPr="00431150" w:rsidRDefault="004B7FD1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«Идеальный опрос».</w:t>
      </w: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Идеальный опрос – это когда опроса фактически нет. Учитель спрашивает: «Кто сегодня готов получить наивысшую оценку? Кто хорошо готов к уроку? Кто готов?». Главное, чтобы дети сами оценивают уровень своей подготовки домашнего задания. </w:t>
      </w: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Лови ошибку (найди ошибку, найди несоответствия).</w:t>
      </w:r>
    </w:p>
    <w:p w:rsidR="00CE53B7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Учитель в своем сообщении допускает ошибки (можно предложить текст), которые необходимо найти. Можно указать количество ошибок. Допустить две-три явные ошибки, одну малозаметную.</w:t>
      </w:r>
    </w:p>
    <w:p w:rsidR="004B7FD1" w:rsidRPr="00431150" w:rsidRDefault="004B7FD1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Ошибки-тайна.</w:t>
      </w:r>
    </w:p>
    <w:p w:rsidR="004B7FD1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Учитель в контрольной работе, диктанте, сочинении и т.д. ошибки не исправляет, а указывает их количество. Найти и исправить их — задача каждого ученика.</w:t>
      </w:r>
    </w:p>
    <w:p w:rsidR="004B7FD1" w:rsidRDefault="004B7FD1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65F0" w:rsidRPr="00431150" w:rsidRDefault="009065F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 xml:space="preserve">«Аукцион» </w:t>
      </w:r>
    </w:p>
    <w:p w:rsidR="00CE53B7" w:rsidRDefault="009065F0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Учащиеся пишут небольшой текст. Цветом показывают: красный –ставит учитель оценку, зеленый – учитель указывает количество ошибок цифрой, или палочки на строке, где допущена ошибка.</w:t>
      </w:r>
    </w:p>
    <w:p w:rsidR="004B7FD1" w:rsidRPr="00431150" w:rsidRDefault="004B7FD1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Собери текст.</w:t>
      </w:r>
      <w:r w:rsidR="00564F14" w:rsidRPr="00431150">
        <w:rPr>
          <w:rFonts w:ascii="Times New Roman" w:hAnsi="Times New Roman" w:cs="Times New Roman"/>
          <w:b/>
          <w:sz w:val="24"/>
          <w:szCs w:val="24"/>
        </w:rPr>
        <w:t xml:space="preserve"> «Мозаика»</w:t>
      </w:r>
    </w:p>
    <w:p w:rsidR="00CE53B7" w:rsidRPr="00431150" w:rsidRDefault="00CE53B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Класс делится на группы по 4–6 человек. Каждая группа получает по пакету. Там — в разрозненном виде ксерокопии абзацев параграфа учебника (домашнего задания). Задание: в течение одной–двух минут восстановить текст и придумать вопрос команде-сопернице, ответом на который будет, например, 5-й абзац параграфа.</w:t>
      </w:r>
    </w:p>
    <w:p w:rsidR="00174080" w:rsidRPr="00431150" w:rsidRDefault="00174080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4080" w:rsidRDefault="00431150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«Эйдетика»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образ)</w:t>
      </w:r>
    </w:p>
    <w:p w:rsidR="00431150" w:rsidRDefault="00431150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Работа со словарными словами. Берется большое количество слов</w:t>
      </w:r>
      <w:r w:rsidR="001F3614">
        <w:rPr>
          <w:rFonts w:ascii="Times New Roman" w:hAnsi="Times New Roman" w:cs="Times New Roman"/>
          <w:sz w:val="24"/>
          <w:szCs w:val="24"/>
        </w:rPr>
        <w:t>, которые еще не изучали</w:t>
      </w:r>
      <w:r>
        <w:rPr>
          <w:rFonts w:ascii="Times New Roman" w:hAnsi="Times New Roman" w:cs="Times New Roman"/>
          <w:sz w:val="24"/>
          <w:szCs w:val="24"/>
        </w:rPr>
        <w:t xml:space="preserve"> . Запись под диктовку, проверка. Те слова, в которых допущены ошибки, дети выписывают, составляют образ. </w:t>
      </w:r>
    </w:p>
    <w:p w:rsidR="001F3614" w:rsidRPr="00431150" w:rsidRDefault="001F3614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F5A" w:rsidRPr="00431150" w:rsidRDefault="009A6F5A" w:rsidP="0043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b/>
          <w:bCs/>
          <w:sz w:val="24"/>
          <w:szCs w:val="24"/>
        </w:rPr>
        <w:t>Синквейн- это стихотворение из пяти</w:t>
      </w: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 строк, в котором автор выражает свое отношение к проблеме: </w:t>
      </w:r>
    </w:p>
    <w:p w:rsidR="004B7FD1" w:rsidRDefault="009A6F5A" w:rsidP="004B7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1 строка – одно ключевое слово, определяющее содержание синквейна; </w:t>
      </w:r>
    </w:p>
    <w:p w:rsidR="004B7FD1" w:rsidRDefault="009A6F5A" w:rsidP="004B7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>2 строка – два прилагательных, характеризующих ключевое слово;</w:t>
      </w:r>
    </w:p>
    <w:p w:rsidR="004B7FD1" w:rsidRDefault="009A6F5A" w:rsidP="004B7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 3 строка – три глагола, показывающие действия понятия; </w:t>
      </w:r>
    </w:p>
    <w:p w:rsidR="004B7FD1" w:rsidRDefault="009A6F5A" w:rsidP="004B7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4 строка – короткое предложение, в котором отражено авторское отношение к понятию; </w:t>
      </w:r>
    </w:p>
    <w:p w:rsidR="009A6F5A" w:rsidRPr="00431150" w:rsidRDefault="009A6F5A" w:rsidP="004B7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5 строка – резюме: одно слово, обычно существительное, через которое автор выражает свои чувства и ассоциации, связанные с понятием. </w:t>
      </w:r>
    </w:p>
    <w:p w:rsidR="009A6F5A" w:rsidRDefault="009A6F5A" w:rsidP="00431150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синквейна – индивидуальная работа, но для начала нужно составить его всем классом. Можно включить синквейн и в домашнее задание, тогда при проверке учитель оценит, насколько верно поняли учащиеся смысл изученного материала. </w:t>
      </w:r>
    </w:p>
    <w:p w:rsidR="004B7FD1" w:rsidRPr="00431150" w:rsidRDefault="004B7FD1" w:rsidP="004B7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A" w:rsidRPr="00431150" w:rsidRDefault="009A6F5A" w:rsidP="0043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>Предлагаю вам составить синквейн по теме мастер-класса.</w:t>
      </w:r>
    </w:p>
    <w:p w:rsidR="009A6F5A" w:rsidRPr="00431150" w:rsidRDefault="009A6F5A" w:rsidP="00431150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9065F0" w:rsidRPr="00431150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:rsidR="009A6F5A" w:rsidRPr="00431150" w:rsidRDefault="009A6F5A" w:rsidP="00431150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9065F0" w:rsidRPr="00431150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:rsidR="009A6F5A" w:rsidRPr="00431150" w:rsidRDefault="009A6F5A" w:rsidP="00431150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9065F0" w:rsidRPr="00431150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:rsidR="009A6F5A" w:rsidRPr="00431150" w:rsidRDefault="009A6F5A" w:rsidP="00431150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9065F0" w:rsidRPr="00431150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:rsidR="009A6F5A" w:rsidRPr="00431150" w:rsidRDefault="009A6F5A" w:rsidP="00431150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1150">
        <w:rPr>
          <w:rFonts w:ascii="Times New Roman" w:eastAsia="Times New Roman" w:hAnsi="Times New Roman" w:cs="Times New Roman"/>
          <w:sz w:val="24"/>
          <w:szCs w:val="24"/>
        </w:rPr>
        <w:t>5. Урок.</w:t>
      </w:r>
    </w:p>
    <w:p w:rsidR="00A1195D" w:rsidRPr="00431150" w:rsidRDefault="00BA61D8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br/>
      </w:r>
      <w:r w:rsidR="00564F14" w:rsidRPr="00431150">
        <w:rPr>
          <w:rFonts w:ascii="Times New Roman" w:hAnsi="Times New Roman" w:cs="Times New Roman"/>
          <w:sz w:val="24"/>
          <w:szCs w:val="24"/>
        </w:rPr>
        <w:t>П</w:t>
      </w:r>
      <w:r w:rsidR="00B53FE0" w:rsidRPr="00431150">
        <w:rPr>
          <w:rFonts w:ascii="Times New Roman" w:hAnsi="Times New Roman" w:cs="Times New Roman"/>
          <w:sz w:val="24"/>
          <w:szCs w:val="24"/>
        </w:rPr>
        <w:t xml:space="preserve">редлагаю вам </w:t>
      </w:r>
      <w:r w:rsidR="003C28E9" w:rsidRPr="00431150">
        <w:rPr>
          <w:rFonts w:ascii="Times New Roman" w:hAnsi="Times New Roman" w:cs="Times New Roman"/>
          <w:sz w:val="24"/>
          <w:szCs w:val="24"/>
        </w:rPr>
        <w:t>виды творческих работ. Мне они очень помогают в работе. Просто! Интересно! Главное –при выполнении каждого упражнения закрепляется навык орфографической зоркости.</w:t>
      </w:r>
    </w:p>
    <w:p w:rsidR="004B7FD1" w:rsidRDefault="00B868A2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Текст делится на предложения. Дети  читают предложения, собирают в последовательности. Читает  каждый свое предложение, получается текст. </w:t>
      </w:r>
    </w:p>
    <w:p w:rsidR="00B868A2" w:rsidRPr="00431150" w:rsidRDefault="00B868A2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Ответить на вопросы. </w:t>
      </w:r>
    </w:p>
    <w:p w:rsidR="00701B4A" w:rsidRPr="00431150" w:rsidRDefault="00701B4A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8E9" w:rsidRPr="00431150" w:rsidRDefault="003C28E9" w:rsidP="004B7FD1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Змиа.</w:t>
      </w:r>
    </w:p>
    <w:p w:rsidR="003C28E9" w:rsidRPr="00431150" w:rsidRDefault="003C28E9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7FD1">
        <w:rPr>
          <w:rFonts w:ascii="Times New Roman" w:hAnsi="Times New Roman" w:cs="Times New Roman"/>
          <w:b/>
          <w:i/>
          <w:sz w:val="24"/>
          <w:szCs w:val="24"/>
        </w:rPr>
        <w:t>Вплыа снге.</w:t>
      </w:r>
      <w:r w:rsidRPr="00431150">
        <w:rPr>
          <w:rFonts w:ascii="Times New Roman" w:hAnsi="Times New Roman" w:cs="Times New Roman"/>
          <w:sz w:val="24"/>
          <w:szCs w:val="24"/>
        </w:rPr>
        <w:t xml:space="preserve"> В лесу </w:t>
      </w:r>
      <w:r w:rsidRPr="004B7FD1">
        <w:rPr>
          <w:rFonts w:ascii="Times New Roman" w:hAnsi="Times New Roman" w:cs="Times New Roman"/>
          <w:b/>
          <w:i/>
          <w:sz w:val="24"/>
          <w:szCs w:val="24"/>
        </w:rPr>
        <w:t>тхио. Мдвдееи злглаеи в брлгеоу и сптя.</w:t>
      </w:r>
      <w:r w:rsidRPr="00431150">
        <w:rPr>
          <w:rFonts w:ascii="Times New Roman" w:hAnsi="Times New Roman" w:cs="Times New Roman"/>
          <w:sz w:val="24"/>
          <w:szCs w:val="24"/>
        </w:rPr>
        <w:t xml:space="preserve"> </w:t>
      </w:r>
      <w:r w:rsidRPr="004B7FD1">
        <w:rPr>
          <w:rFonts w:ascii="Times New Roman" w:hAnsi="Times New Roman" w:cs="Times New Roman"/>
          <w:b/>
          <w:i/>
          <w:sz w:val="24"/>
          <w:szCs w:val="24"/>
        </w:rPr>
        <w:t>Блкеи сдтия в дплуе и грзтыу рхоеи. Зйкаи злзлаеи пдо кстуы.</w:t>
      </w:r>
      <w:r w:rsidRPr="00431150">
        <w:rPr>
          <w:rFonts w:ascii="Times New Roman" w:hAnsi="Times New Roman" w:cs="Times New Roman"/>
          <w:sz w:val="24"/>
          <w:szCs w:val="24"/>
        </w:rPr>
        <w:t xml:space="preserve"> </w:t>
      </w:r>
      <w:r w:rsidRPr="004B7FD1">
        <w:rPr>
          <w:rFonts w:ascii="Times New Roman" w:hAnsi="Times New Roman" w:cs="Times New Roman"/>
          <w:b/>
          <w:sz w:val="24"/>
          <w:szCs w:val="24"/>
        </w:rPr>
        <w:t>Злые влкои бгтеаю по лсеу.</w:t>
      </w:r>
      <w:r w:rsidRPr="00431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EF3" w:rsidRPr="00431150" w:rsidRDefault="003C28E9" w:rsidP="00431150">
      <w:pPr>
        <w:pStyle w:val="a6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Прочитайте </w:t>
      </w:r>
      <w:r w:rsidR="00B15EF3" w:rsidRPr="00431150">
        <w:rPr>
          <w:rFonts w:ascii="Times New Roman" w:hAnsi="Times New Roman" w:cs="Times New Roman"/>
          <w:sz w:val="24"/>
          <w:szCs w:val="24"/>
        </w:rPr>
        <w:t>текст.</w:t>
      </w:r>
    </w:p>
    <w:p w:rsidR="00564F14" w:rsidRPr="00431150" w:rsidRDefault="00564F14" w:rsidP="00431150">
      <w:pPr>
        <w:pStyle w:val="a6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Задайте </w:t>
      </w:r>
      <w:r w:rsidR="003C28E9" w:rsidRPr="00431150">
        <w:rPr>
          <w:rFonts w:ascii="Times New Roman" w:hAnsi="Times New Roman" w:cs="Times New Roman"/>
          <w:sz w:val="24"/>
          <w:szCs w:val="24"/>
        </w:rPr>
        <w:t xml:space="preserve"> </w:t>
      </w:r>
      <w:r w:rsidRPr="00431150">
        <w:rPr>
          <w:rFonts w:ascii="Times New Roman" w:hAnsi="Times New Roman" w:cs="Times New Roman"/>
          <w:sz w:val="24"/>
          <w:szCs w:val="24"/>
        </w:rPr>
        <w:t xml:space="preserve">к тексту </w:t>
      </w:r>
      <w:r w:rsidR="00B15EF3" w:rsidRPr="00431150">
        <w:rPr>
          <w:rFonts w:ascii="Times New Roman" w:hAnsi="Times New Roman" w:cs="Times New Roman"/>
          <w:sz w:val="24"/>
          <w:szCs w:val="24"/>
        </w:rPr>
        <w:t xml:space="preserve"> вопрос</w:t>
      </w:r>
      <w:r w:rsidRPr="00431150">
        <w:rPr>
          <w:rFonts w:ascii="Times New Roman" w:hAnsi="Times New Roman" w:cs="Times New Roman"/>
          <w:sz w:val="24"/>
          <w:szCs w:val="24"/>
        </w:rPr>
        <w:t>ы</w:t>
      </w:r>
      <w:r w:rsidR="00B15EF3" w:rsidRPr="00431150">
        <w:rPr>
          <w:rFonts w:ascii="Times New Roman" w:hAnsi="Times New Roman" w:cs="Times New Roman"/>
          <w:sz w:val="24"/>
          <w:szCs w:val="24"/>
        </w:rPr>
        <w:t>.</w:t>
      </w:r>
    </w:p>
    <w:p w:rsidR="003C28E9" w:rsidRPr="00431150" w:rsidRDefault="00564F14" w:rsidP="00431150">
      <w:pPr>
        <w:pStyle w:val="a6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Запишите второе предложение в тетрадь.</w:t>
      </w:r>
    </w:p>
    <w:p w:rsidR="00701B4A" w:rsidRPr="00431150" w:rsidRDefault="00701B4A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01B4A" w:rsidRPr="00431150" w:rsidRDefault="00701B4A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FC15ED" w:rsidRPr="00431150" w:rsidRDefault="00FC15ED" w:rsidP="0043115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31150">
        <w:rPr>
          <w:rFonts w:ascii="Times New Roman" w:hAnsi="Times New Roman" w:cs="Times New Roman"/>
          <w:b/>
          <w:i/>
          <w:sz w:val="24"/>
          <w:szCs w:val="24"/>
        </w:rPr>
        <w:t>Чтение с наложением</w:t>
      </w:r>
    </w:p>
    <w:p w:rsidR="00FC15ED" w:rsidRPr="00431150" w:rsidRDefault="00FC15ED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На доске записаны вопросы.</w:t>
      </w:r>
    </w:p>
    <w:p w:rsidR="00FC15ED" w:rsidRPr="00431150" w:rsidRDefault="00FC15ED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Дети пытаются догадаться по вопросам о ком или о чем будет идти речь в данном тексте.</w:t>
      </w:r>
    </w:p>
    <w:p w:rsidR="00FC15ED" w:rsidRPr="00431150" w:rsidRDefault="00FC15ED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Берется небольшой текст или отрывок из текста. Первый ученик читает первое предложение. Второй читает первое и второе предложение. Третий –два первых и третье предложение и т.д. последним читает хорошо читающий ребенок.</w:t>
      </w:r>
    </w:p>
    <w:p w:rsidR="00701B4A" w:rsidRPr="00431150" w:rsidRDefault="00701B4A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9A7D77" w:rsidRPr="00431150" w:rsidRDefault="003518A1" w:rsidP="004B7FD1">
      <w:pPr>
        <w:pStyle w:val="a6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Зайка.</w:t>
      </w:r>
    </w:p>
    <w:p w:rsidR="003518A1" w:rsidRPr="00431150" w:rsidRDefault="00EF07D7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A7D77" w:rsidRPr="00431150">
        <w:rPr>
          <w:rFonts w:ascii="Times New Roman" w:hAnsi="Times New Roman" w:cs="Times New Roman"/>
          <w:sz w:val="24"/>
          <w:szCs w:val="24"/>
        </w:rPr>
        <w:t xml:space="preserve">        </w:t>
      </w:r>
      <w:r w:rsidR="004926C9" w:rsidRPr="0043115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31150">
        <w:rPr>
          <w:rFonts w:ascii="Times New Roman" w:hAnsi="Times New Roman" w:cs="Times New Roman"/>
          <w:sz w:val="24"/>
          <w:szCs w:val="24"/>
        </w:rPr>
        <w:t>135264</w:t>
      </w:r>
    </w:p>
    <w:p w:rsidR="009A7D77" w:rsidRPr="004B7FD1" w:rsidRDefault="003518A1" w:rsidP="0043115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B7FD1">
        <w:rPr>
          <w:rFonts w:ascii="Times New Roman" w:hAnsi="Times New Roman" w:cs="Times New Roman"/>
          <w:b/>
          <w:i/>
          <w:sz w:val="24"/>
          <w:szCs w:val="24"/>
        </w:rPr>
        <w:t>лялуГ Клоя по еулс</w:t>
      </w:r>
      <w:r w:rsidRPr="00431150">
        <w:rPr>
          <w:rFonts w:ascii="Times New Roman" w:hAnsi="Times New Roman" w:cs="Times New Roman"/>
          <w:sz w:val="24"/>
          <w:szCs w:val="24"/>
        </w:rPr>
        <w:t xml:space="preserve"> и заметил </w:t>
      </w:r>
      <w:r w:rsidRPr="004B7FD1">
        <w:rPr>
          <w:rFonts w:ascii="Times New Roman" w:hAnsi="Times New Roman" w:cs="Times New Roman"/>
          <w:b/>
          <w:i/>
          <w:sz w:val="24"/>
          <w:szCs w:val="24"/>
        </w:rPr>
        <w:t>под   ксоумт</w:t>
      </w:r>
      <w:r w:rsidR="00EF07D7"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 зцйаа.</w:t>
      </w:r>
      <w:r w:rsidR="00EF07D7" w:rsidRPr="00431150">
        <w:rPr>
          <w:rFonts w:ascii="Times New Roman" w:hAnsi="Times New Roman" w:cs="Times New Roman"/>
          <w:sz w:val="24"/>
          <w:szCs w:val="24"/>
        </w:rPr>
        <w:t xml:space="preserve"> Бедняга </w:t>
      </w:r>
      <w:r w:rsidR="00EF07D7"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слмлоа </w:t>
      </w:r>
    </w:p>
    <w:p w:rsidR="009A7D77" w:rsidRPr="00431150" w:rsidRDefault="009A7D7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14325</w:t>
      </w:r>
    </w:p>
    <w:p w:rsidR="003518A1" w:rsidRPr="00431150" w:rsidRDefault="00EF07D7" w:rsidP="004311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7FD1">
        <w:rPr>
          <w:rFonts w:ascii="Times New Roman" w:hAnsi="Times New Roman" w:cs="Times New Roman"/>
          <w:b/>
          <w:i/>
          <w:sz w:val="24"/>
          <w:szCs w:val="24"/>
        </w:rPr>
        <w:t>укпал  и не мог ьтажеб. Ж _лк_ слато</w:t>
      </w:r>
      <w:r w:rsidR="003518A1"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7FD1">
        <w:rPr>
          <w:rFonts w:ascii="Times New Roman" w:hAnsi="Times New Roman" w:cs="Times New Roman"/>
          <w:b/>
          <w:i/>
          <w:sz w:val="24"/>
          <w:szCs w:val="24"/>
        </w:rPr>
        <w:t>еолК</w:t>
      </w:r>
      <w:r w:rsidRPr="00431150">
        <w:rPr>
          <w:rFonts w:ascii="Times New Roman" w:hAnsi="Times New Roman" w:cs="Times New Roman"/>
          <w:sz w:val="24"/>
          <w:szCs w:val="24"/>
        </w:rPr>
        <w:t xml:space="preserve"> зайчишку</w:t>
      </w:r>
      <w:r w:rsidRPr="004B7FD1">
        <w:rPr>
          <w:rFonts w:ascii="Times New Roman" w:hAnsi="Times New Roman" w:cs="Times New Roman"/>
          <w:b/>
          <w:i/>
          <w:sz w:val="24"/>
          <w:szCs w:val="24"/>
        </w:rPr>
        <w:t>. Вз_л</w:t>
      </w:r>
      <w:r w:rsidRPr="00431150">
        <w:rPr>
          <w:rFonts w:ascii="Times New Roman" w:hAnsi="Times New Roman" w:cs="Times New Roman"/>
          <w:sz w:val="24"/>
          <w:szCs w:val="24"/>
        </w:rPr>
        <w:t xml:space="preserve">  он его</w:t>
      </w:r>
      <w:r w:rsidR="003518A1" w:rsidRPr="00431150">
        <w:rPr>
          <w:rFonts w:ascii="Times New Roman" w:hAnsi="Times New Roman" w:cs="Times New Roman"/>
          <w:sz w:val="24"/>
          <w:szCs w:val="24"/>
        </w:rPr>
        <w:t xml:space="preserve">     </w:t>
      </w:r>
      <w:r w:rsidRPr="00431150">
        <w:rPr>
          <w:rFonts w:ascii="Times New Roman" w:hAnsi="Times New Roman" w:cs="Times New Roman"/>
          <w:sz w:val="24"/>
          <w:szCs w:val="24"/>
        </w:rPr>
        <w:t xml:space="preserve">на </w:t>
      </w:r>
      <w:r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уирк </w:t>
      </w:r>
      <w:r w:rsidR="009A7D77"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A7D77" w:rsidRPr="004B7FD1">
        <w:rPr>
          <w:rFonts w:ascii="Times New Roman" w:hAnsi="Times New Roman" w:cs="Times New Roman"/>
          <w:sz w:val="24"/>
          <w:szCs w:val="24"/>
        </w:rPr>
        <w:t>и</w:t>
      </w:r>
      <w:r w:rsidR="009A7D77"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 оетнс</w:t>
      </w:r>
      <w:r w:rsidR="009A7D77" w:rsidRPr="00431150">
        <w:rPr>
          <w:rFonts w:ascii="Times New Roman" w:hAnsi="Times New Roman" w:cs="Times New Roman"/>
          <w:sz w:val="24"/>
          <w:szCs w:val="24"/>
        </w:rPr>
        <w:t xml:space="preserve"> </w:t>
      </w:r>
      <w:r w:rsidR="009A7D77" w:rsidRPr="004B7FD1">
        <w:rPr>
          <w:rFonts w:ascii="Times New Roman" w:hAnsi="Times New Roman" w:cs="Times New Roman"/>
          <w:b/>
          <w:i/>
          <w:sz w:val="24"/>
          <w:szCs w:val="24"/>
        </w:rPr>
        <w:t>д_мой.</w:t>
      </w:r>
      <w:r w:rsidR="009A7D77" w:rsidRPr="00431150">
        <w:rPr>
          <w:rFonts w:ascii="Times New Roman" w:hAnsi="Times New Roman" w:cs="Times New Roman"/>
          <w:sz w:val="24"/>
          <w:szCs w:val="24"/>
        </w:rPr>
        <w:t xml:space="preserve"> Коля сам смастерил </w:t>
      </w:r>
      <w:r w:rsidR="009A7D77" w:rsidRPr="004B7FD1">
        <w:rPr>
          <w:rFonts w:ascii="Times New Roman" w:hAnsi="Times New Roman" w:cs="Times New Roman"/>
          <w:b/>
          <w:i/>
          <w:sz w:val="24"/>
          <w:szCs w:val="24"/>
        </w:rPr>
        <w:t>клткеу</w:t>
      </w:r>
      <w:r w:rsidR="003518A1" w:rsidRPr="004B7F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A7D77" w:rsidRPr="00431150">
        <w:rPr>
          <w:rFonts w:ascii="Times New Roman" w:hAnsi="Times New Roman" w:cs="Times New Roman"/>
          <w:sz w:val="24"/>
          <w:szCs w:val="24"/>
        </w:rPr>
        <w:t xml:space="preserve">и </w:t>
      </w:r>
      <w:r w:rsidR="009A7D77" w:rsidRPr="004B7FD1">
        <w:rPr>
          <w:rFonts w:ascii="Times New Roman" w:hAnsi="Times New Roman" w:cs="Times New Roman"/>
          <w:b/>
          <w:i/>
          <w:sz w:val="24"/>
          <w:szCs w:val="24"/>
        </w:rPr>
        <w:t>посад_л тдуа за_ку.</w:t>
      </w:r>
      <w:r w:rsidR="003518A1" w:rsidRPr="0043115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3C28E9" w:rsidRPr="00431150" w:rsidRDefault="009A7D77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9A7D77" w:rsidRPr="00431150" w:rsidRDefault="009A7D77" w:rsidP="00431150">
      <w:pPr>
        <w:pStyle w:val="a6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Где гулял Коля?</w:t>
      </w:r>
    </w:p>
    <w:p w:rsidR="009A7D77" w:rsidRPr="00431150" w:rsidRDefault="009A7D77" w:rsidP="00431150">
      <w:pPr>
        <w:pStyle w:val="a6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Кого он увидел под кустом?</w:t>
      </w:r>
    </w:p>
    <w:p w:rsidR="009A7D77" w:rsidRPr="00431150" w:rsidRDefault="009A7D77" w:rsidP="00431150">
      <w:pPr>
        <w:pStyle w:val="a6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Почему зайчик не мог бежать?</w:t>
      </w:r>
    </w:p>
    <w:p w:rsidR="009A7D77" w:rsidRPr="00431150" w:rsidRDefault="009A7D77" w:rsidP="00431150">
      <w:pPr>
        <w:pStyle w:val="a6"/>
        <w:numPr>
          <w:ilvl w:val="0"/>
          <w:numId w:val="8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Куда отнес Коля зайчика?</w:t>
      </w: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Текст</w:t>
      </w:r>
    </w:p>
    <w:p w:rsidR="00431150" w:rsidRPr="00431150" w:rsidRDefault="00431150" w:rsidP="00431150">
      <w:pPr>
        <w:pStyle w:val="a6"/>
        <w:numPr>
          <w:ilvl w:val="0"/>
          <w:numId w:val="10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Прочитай рассказ.</w:t>
      </w: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Собака заболела. Чаш-</w:t>
      </w: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ка с молоком стояла воз-</w:t>
      </w: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ле ее носа. Я погладил Ла-</w:t>
      </w: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150">
        <w:rPr>
          <w:rFonts w:ascii="Times New Roman" w:hAnsi="Times New Roman" w:cs="Times New Roman"/>
          <w:b/>
          <w:sz w:val="24"/>
          <w:szCs w:val="24"/>
        </w:rPr>
        <w:t>ду. Она начала лакать. Моя ласка прибавила ей силы.</w:t>
      </w:r>
    </w:p>
    <w:p w:rsidR="00431150" w:rsidRPr="00431150" w:rsidRDefault="00431150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1150" w:rsidRPr="00431150" w:rsidRDefault="00431150" w:rsidP="00431150">
      <w:pPr>
        <w:pStyle w:val="a6"/>
        <w:numPr>
          <w:ilvl w:val="0"/>
          <w:numId w:val="10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Какой заголовок ты выберешь:</w:t>
      </w:r>
    </w:p>
    <w:p w:rsidR="00431150" w:rsidRPr="00431150" w:rsidRDefault="00431150" w:rsidP="00431150">
      <w:pPr>
        <w:pStyle w:val="a6"/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Собака Шарик.</w:t>
      </w:r>
    </w:p>
    <w:p w:rsidR="00431150" w:rsidRPr="00431150" w:rsidRDefault="00431150" w:rsidP="00431150">
      <w:pPr>
        <w:pStyle w:val="a6"/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Лада.</w:t>
      </w:r>
    </w:p>
    <w:p w:rsidR="00431150" w:rsidRPr="00431150" w:rsidRDefault="00431150" w:rsidP="00431150">
      <w:pPr>
        <w:pStyle w:val="a6"/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Кошка Лада.</w:t>
      </w:r>
    </w:p>
    <w:p w:rsidR="00431150" w:rsidRPr="00431150" w:rsidRDefault="00431150" w:rsidP="00431150">
      <w:pPr>
        <w:pStyle w:val="a6"/>
        <w:numPr>
          <w:ilvl w:val="0"/>
          <w:numId w:val="10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Ответь на вопросы:</w:t>
      </w:r>
    </w:p>
    <w:p w:rsidR="00431150" w:rsidRPr="00431150" w:rsidRDefault="00431150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-Как звали собаку?</w:t>
      </w:r>
    </w:p>
    <w:p w:rsidR="00431150" w:rsidRPr="00431150" w:rsidRDefault="00431150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-Что с ней случилось?</w:t>
      </w:r>
    </w:p>
    <w:p w:rsidR="00431150" w:rsidRPr="00431150" w:rsidRDefault="00431150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- Что прибавило сил Ладе?</w:t>
      </w:r>
    </w:p>
    <w:p w:rsidR="00431150" w:rsidRPr="00431150" w:rsidRDefault="00431150" w:rsidP="00431150">
      <w:pPr>
        <w:pStyle w:val="a6"/>
        <w:numPr>
          <w:ilvl w:val="0"/>
          <w:numId w:val="10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Найди слова, которые не поместились на строке.</w:t>
      </w:r>
    </w:p>
    <w:p w:rsidR="00431150" w:rsidRPr="00431150" w:rsidRDefault="00431150" w:rsidP="00431150">
      <w:pPr>
        <w:pStyle w:val="a6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 xml:space="preserve"> Прочитай их по слогам. Как они перенесены?</w:t>
      </w:r>
    </w:p>
    <w:p w:rsidR="00431150" w:rsidRPr="00431150" w:rsidRDefault="00431150" w:rsidP="00431150">
      <w:pPr>
        <w:pStyle w:val="a6"/>
        <w:numPr>
          <w:ilvl w:val="0"/>
          <w:numId w:val="10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31150">
        <w:rPr>
          <w:rFonts w:ascii="Times New Roman" w:hAnsi="Times New Roman" w:cs="Times New Roman"/>
          <w:sz w:val="24"/>
          <w:szCs w:val="24"/>
        </w:rPr>
        <w:t>Запиши слова, раздели на слоги для переноса.</w:t>
      </w:r>
    </w:p>
    <w:p w:rsidR="00B15EF3" w:rsidRPr="00431150" w:rsidRDefault="00B15EF3" w:rsidP="004311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3614" w:rsidRPr="00431150" w:rsidRDefault="001F3614" w:rsidP="001F3614">
      <w:pPr>
        <w:pStyle w:val="a3"/>
        <w:spacing w:before="0" w:beforeAutospacing="0" w:after="0" w:afterAutospacing="0" w:line="360" w:lineRule="auto"/>
      </w:pPr>
      <w:r>
        <w:t xml:space="preserve">Все приемы помогают создать условия на уроке для конструирования продуктивного взаимодействия учителя и учащихся в условиях ФГОС. </w:t>
      </w:r>
    </w:p>
    <w:p w:rsidR="002A36D8" w:rsidRPr="001F3614" w:rsidRDefault="001F3614" w:rsidP="001F36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Благодаря такой работе, дети с удовольствием работают на уроках. Развивается логическое мышление, орфографическая зоркость, повышается грамотность учащихся. </w:t>
      </w:r>
    </w:p>
    <w:p w:rsidR="002A36D8" w:rsidRPr="00431150" w:rsidRDefault="002A36D8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36D8" w:rsidRPr="00431150" w:rsidRDefault="002A36D8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36D8" w:rsidRPr="00431150" w:rsidRDefault="002A36D8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36D8" w:rsidRPr="00431150" w:rsidRDefault="002A36D8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36D8" w:rsidRPr="00431150" w:rsidRDefault="002A36D8" w:rsidP="004311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2A36D8" w:rsidRPr="00431150" w:rsidSect="0028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50E" w:rsidRDefault="006E050E" w:rsidP="00CE53B7">
      <w:pPr>
        <w:spacing w:after="0" w:line="240" w:lineRule="auto"/>
      </w:pPr>
      <w:r>
        <w:separator/>
      </w:r>
    </w:p>
  </w:endnote>
  <w:endnote w:type="continuationSeparator" w:id="1">
    <w:p w:rsidR="006E050E" w:rsidRDefault="006E050E" w:rsidP="00CE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50E" w:rsidRDefault="006E050E" w:rsidP="00CE53B7">
      <w:pPr>
        <w:spacing w:after="0" w:line="240" w:lineRule="auto"/>
      </w:pPr>
      <w:r>
        <w:separator/>
      </w:r>
    </w:p>
  </w:footnote>
  <w:footnote w:type="continuationSeparator" w:id="1">
    <w:p w:rsidR="006E050E" w:rsidRDefault="006E050E" w:rsidP="00CE5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7B46"/>
    <w:multiLevelType w:val="hybridMultilevel"/>
    <w:tmpl w:val="3DBA5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924CA"/>
    <w:multiLevelType w:val="multilevel"/>
    <w:tmpl w:val="2E32B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600A45"/>
    <w:multiLevelType w:val="multilevel"/>
    <w:tmpl w:val="5936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F22547"/>
    <w:multiLevelType w:val="hybridMultilevel"/>
    <w:tmpl w:val="4FA4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E38C4"/>
    <w:multiLevelType w:val="multilevel"/>
    <w:tmpl w:val="FCDC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00DD5"/>
    <w:multiLevelType w:val="hybridMultilevel"/>
    <w:tmpl w:val="1B529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924F9"/>
    <w:multiLevelType w:val="hybridMultilevel"/>
    <w:tmpl w:val="BA3AF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B9E"/>
    <w:multiLevelType w:val="hybridMultilevel"/>
    <w:tmpl w:val="F7B0D4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496FDF"/>
    <w:multiLevelType w:val="multilevel"/>
    <w:tmpl w:val="25D02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9A0E5A"/>
    <w:multiLevelType w:val="hybridMultilevel"/>
    <w:tmpl w:val="A0AC72E0"/>
    <w:lvl w:ilvl="0" w:tplc="568A84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1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D26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E8A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08D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0C9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EE7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E2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63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0864D8C"/>
    <w:multiLevelType w:val="multilevel"/>
    <w:tmpl w:val="7D8C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295474"/>
    <w:multiLevelType w:val="multilevel"/>
    <w:tmpl w:val="39AE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5D1DB9"/>
    <w:multiLevelType w:val="hybridMultilevel"/>
    <w:tmpl w:val="1B1AFD60"/>
    <w:lvl w:ilvl="0" w:tplc="C1EAC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721C73"/>
    <w:multiLevelType w:val="hybridMultilevel"/>
    <w:tmpl w:val="8D86E29A"/>
    <w:lvl w:ilvl="0" w:tplc="D95C2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0B28B5"/>
    <w:multiLevelType w:val="hybridMultilevel"/>
    <w:tmpl w:val="A99438E8"/>
    <w:lvl w:ilvl="0" w:tplc="BFF6E9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2"/>
  </w:num>
  <w:num w:numId="12">
    <w:abstractNumId w:val="14"/>
  </w:num>
  <w:num w:numId="13">
    <w:abstractNumId w:val="4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7992"/>
    <w:rsid w:val="00000863"/>
    <w:rsid w:val="00103FF3"/>
    <w:rsid w:val="00174080"/>
    <w:rsid w:val="0018431D"/>
    <w:rsid w:val="001F3614"/>
    <w:rsid w:val="00225392"/>
    <w:rsid w:val="0026468B"/>
    <w:rsid w:val="00273F83"/>
    <w:rsid w:val="002803C3"/>
    <w:rsid w:val="00284218"/>
    <w:rsid w:val="002A36D8"/>
    <w:rsid w:val="003518A1"/>
    <w:rsid w:val="0038550A"/>
    <w:rsid w:val="003B5307"/>
    <w:rsid w:val="003C28E9"/>
    <w:rsid w:val="003F7243"/>
    <w:rsid w:val="00431150"/>
    <w:rsid w:val="004926C9"/>
    <w:rsid w:val="004B7FD1"/>
    <w:rsid w:val="00500FC5"/>
    <w:rsid w:val="00564F14"/>
    <w:rsid w:val="005A6814"/>
    <w:rsid w:val="005D2372"/>
    <w:rsid w:val="006446E6"/>
    <w:rsid w:val="00647A41"/>
    <w:rsid w:val="006E050E"/>
    <w:rsid w:val="0070028F"/>
    <w:rsid w:val="00701B4A"/>
    <w:rsid w:val="00781F65"/>
    <w:rsid w:val="007A1E8F"/>
    <w:rsid w:val="00827992"/>
    <w:rsid w:val="00857AAF"/>
    <w:rsid w:val="009065F0"/>
    <w:rsid w:val="009A6F5A"/>
    <w:rsid w:val="009A7D77"/>
    <w:rsid w:val="009C76CC"/>
    <w:rsid w:val="00A05AB6"/>
    <w:rsid w:val="00A1195D"/>
    <w:rsid w:val="00A209B6"/>
    <w:rsid w:val="00B15EF3"/>
    <w:rsid w:val="00B53FE0"/>
    <w:rsid w:val="00B868A2"/>
    <w:rsid w:val="00BA58C5"/>
    <w:rsid w:val="00BA61D8"/>
    <w:rsid w:val="00C33811"/>
    <w:rsid w:val="00C92E4F"/>
    <w:rsid w:val="00CE53B7"/>
    <w:rsid w:val="00D238F6"/>
    <w:rsid w:val="00D43A88"/>
    <w:rsid w:val="00D50083"/>
    <w:rsid w:val="00D70516"/>
    <w:rsid w:val="00DC2EA8"/>
    <w:rsid w:val="00E30F5D"/>
    <w:rsid w:val="00E42301"/>
    <w:rsid w:val="00EE5595"/>
    <w:rsid w:val="00EF07D7"/>
    <w:rsid w:val="00F54235"/>
    <w:rsid w:val="00F5777E"/>
    <w:rsid w:val="00FA0D8D"/>
    <w:rsid w:val="00FB069B"/>
    <w:rsid w:val="00FC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44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 Знак Знак Знак Знак1"/>
    <w:basedOn w:val="a"/>
    <w:rsid w:val="00174080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53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F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28E9"/>
    <w:pPr>
      <w:ind w:left="720"/>
      <w:contextualSpacing/>
    </w:pPr>
  </w:style>
  <w:style w:type="character" w:styleId="a7">
    <w:name w:val="Strong"/>
    <w:basedOn w:val="a0"/>
    <w:uiPriority w:val="22"/>
    <w:qFormat/>
    <w:rsid w:val="003B5307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CE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E53B7"/>
  </w:style>
  <w:style w:type="paragraph" w:styleId="aa">
    <w:name w:val="footer"/>
    <w:basedOn w:val="a"/>
    <w:link w:val="ab"/>
    <w:uiPriority w:val="99"/>
    <w:semiHidden/>
    <w:unhideWhenUsed/>
    <w:rsid w:val="00CE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E53B7"/>
  </w:style>
  <w:style w:type="character" w:styleId="ac">
    <w:name w:val="Emphasis"/>
    <w:basedOn w:val="a0"/>
    <w:qFormat/>
    <w:rsid w:val="009A6F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5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2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2017-12-04T12:22:00Z</cp:lastPrinted>
  <dcterms:created xsi:type="dcterms:W3CDTF">2017-11-28T11:45:00Z</dcterms:created>
  <dcterms:modified xsi:type="dcterms:W3CDTF">2018-04-10T10:49:00Z</dcterms:modified>
</cp:coreProperties>
</file>