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C50" w:rsidRDefault="00701C50" w:rsidP="0077382C">
      <w:pPr>
        <w:pStyle w:val="a3"/>
        <w:shd w:val="clear" w:color="auto" w:fill="F5F5F5"/>
        <w:spacing w:before="0" w:beforeAutospacing="0" w:after="0" w:afterAutospacing="0"/>
        <w:jc w:val="center"/>
        <w:rPr>
          <w:b/>
          <w:bCs/>
          <w:sz w:val="36"/>
          <w:szCs w:val="36"/>
        </w:rPr>
      </w:pPr>
      <w:r w:rsidRPr="0077382C">
        <w:rPr>
          <w:b/>
          <w:bCs/>
          <w:sz w:val="36"/>
          <w:szCs w:val="36"/>
        </w:rPr>
        <w:t>«Мини-музеи в ДОО как средство патриотического воспитания  дошкольников»</w:t>
      </w:r>
    </w:p>
    <w:p w:rsidR="0077382C" w:rsidRPr="0077382C" w:rsidRDefault="0077382C" w:rsidP="0077382C">
      <w:pPr>
        <w:pStyle w:val="a3"/>
        <w:shd w:val="clear" w:color="auto" w:fill="F5F5F5"/>
        <w:spacing w:before="0" w:beforeAutospacing="0" w:after="0" w:afterAutospacing="0"/>
        <w:jc w:val="right"/>
        <w:rPr>
          <w:rFonts w:ascii="Arial" w:hAnsi="Arial" w:cs="Arial"/>
          <w:i/>
          <w:sz w:val="32"/>
          <w:szCs w:val="32"/>
        </w:rPr>
      </w:pPr>
      <w:r w:rsidRPr="0077382C">
        <w:rPr>
          <w:bCs/>
          <w:i/>
          <w:sz w:val="32"/>
          <w:szCs w:val="32"/>
        </w:rPr>
        <w:t xml:space="preserve">Подготовила Т.А. </w:t>
      </w:r>
      <w:proofErr w:type="spellStart"/>
      <w:r w:rsidRPr="0077382C">
        <w:rPr>
          <w:bCs/>
          <w:i/>
          <w:sz w:val="32"/>
          <w:szCs w:val="32"/>
        </w:rPr>
        <w:t>Пацинская</w:t>
      </w:r>
      <w:proofErr w:type="spellEnd"/>
    </w:p>
    <w:p w:rsidR="0077382C" w:rsidRDefault="0077382C" w:rsidP="0077382C">
      <w:pPr>
        <w:pStyle w:val="a3"/>
        <w:shd w:val="clear" w:color="auto" w:fill="FFFFFF"/>
        <w:spacing w:before="0" w:beforeAutospacing="0" w:after="0" w:afterAutospacing="0"/>
        <w:jc w:val="right"/>
        <w:rPr>
          <w:sz w:val="27"/>
          <w:szCs w:val="27"/>
        </w:rPr>
      </w:pPr>
    </w:p>
    <w:p w:rsidR="00701C50" w:rsidRPr="0077382C" w:rsidRDefault="00701C50" w:rsidP="0077382C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sz w:val="21"/>
          <w:szCs w:val="21"/>
        </w:rPr>
      </w:pPr>
      <w:r w:rsidRPr="0077382C">
        <w:rPr>
          <w:sz w:val="27"/>
          <w:szCs w:val="27"/>
        </w:rPr>
        <w:t>«</w:t>
      </w:r>
      <w:r w:rsidRPr="0077382C">
        <w:rPr>
          <w:i/>
          <w:iCs/>
          <w:sz w:val="27"/>
          <w:szCs w:val="27"/>
        </w:rPr>
        <w:t>Музей – это смесь искусства и истории, филологии и басни,</w:t>
      </w:r>
    </w:p>
    <w:p w:rsidR="00701C50" w:rsidRPr="0077382C" w:rsidRDefault="00701C50" w:rsidP="0077382C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sz w:val="21"/>
          <w:szCs w:val="21"/>
        </w:rPr>
      </w:pPr>
      <w:r w:rsidRPr="0077382C">
        <w:rPr>
          <w:i/>
          <w:iCs/>
          <w:sz w:val="27"/>
          <w:szCs w:val="27"/>
        </w:rPr>
        <w:t>документа и романа, которая  посылает нам через многие годы</w:t>
      </w:r>
    </w:p>
    <w:p w:rsidR="00701C50" w:rsidRPr="0077382C" w:rsidRDefault="00701C50" w:rsidP="0077382C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70C0"/>
          <w:sz w:val="21"/>
          <w:szCs w:val="21"/>
        </w:rPr>
      </w:pPr>
      <w:r w:rsidRPr="0077382C">
        <w:rPr>
          <w:i/>
          <w:iCs/>
          <w:sz w:val="27"/>
          <w:szCs w:val="27"/>
        </w:rPr>
        <w:t>луч света и доносит уникальные по ценности опыт и знания</w:t>
      </w:r>
      <w:r w:rsidRPr="0077382C">
        <w:rPr>
          <w:i/>
          <w:iCs/>
          <w:color w:val="0070C0"/>
          <w:sz w:val="27"/>
          <w:szCs w:val="27"/>
        </w:rPr>
        <w:t>»</w:t>
      </w:r>
    </w:p>
    <w:p w:rsidR="00701C50" w:rsidRPr="0077382C" w:rsidRDefault="00701C50" w:rsidP="0077382C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sz w:val="21"/>
          <w:szCs w:val="21"/>
        </w:rPr>
      </w:pPr>
      <w:r w:rsidRPr="0077382C">
        <w:rPr>
          <w:i/>
          <w:iCs/>
          <w:sz w:val="27"/>
          <w:szCs w:val="27"/>
        </w:rPr>
        <w:t xml:space="preserve">Ф. </w:t>
      </w:r>
      <w:proofErr w:type="spellStart"/>
      <w:r w:rsidRPr="0077382C">
        <w:rPr>
          <w:i/>
          <w:iCs/>
          <w:sz w:val="27"/>
          <w:szCs w:val="27"/>
        </w:rPr>
        <w:t>Дзери</w:t>
      </w:r>
      <w:proofErr w:type="spellEnd"/>
    </w:p>
    <w:p w:rsidR="00701C50" w:rsidRPr="0077382C" w:rsidRDefault="00701C50" w:rsidP="0077382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 w:rsidRPr="0077382C">
        <w:rPr>
          <w:rFonts w:ascii="Arial" w:hAnsi="Arial" w:cs="Arial"/>
          <w:sz w:val="21"/>
          <w:szCs w:val="21"/>
        </w:rPr>
        <w:t>     </w:t>
      </w:r>
    </w:p>
    <w:p w:rsidR="00701C50" w:rsidRPr="0077382C" w:rsidRDefault="00701C50" w:rsidP="0077382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 w:rsidRPr="0077382C">
        <w:rPr>
          <w:rFonts w:ascii="Arial" w:hAnsi="Arial" w:cs="Arial"/>
          <w:sz w:val="21"/>
          <w:szCs w:val="21"/>
        </w:rPr>
        <w:t> </w:t>
      </w:r>
      <w:r w:rsidRPr="0077382C">
        <w:t>В современных условиях жизни общества одним из центральных направлений работы с подрастающим поколением становится  патриотическое воспитание. Отторжение подрастающего поколения от отечественной культуры, от общественно-исторического опыта поколений — одна из серьезных проблем нашего времени. Развивать у детей понимание культурного наследия и воспитывать бережное отношение к нему необходимо с дошкольного возраста.</w:t>
      </w:r>
    </w:p>
    <w:p w:rsidR="00701C50" w:rsidRPr="0077382C" w:rsidRDefault="00701C50" w:rsidP="0077382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 w:rsidRPr="0077382C">
        <w:rPr>
          <w:rFonts w:ascii="Arial" w:hAnsi="Arial" w:cs="Arial"/>
          <w:sz w:val="21"/>
          <w:szCs w:val="21"/>
        </w:rPr>
        <w:t>         </w:t>
      </w:r>
      <w:r w:rsidRPr="0077382C">
        <w:t>Именно  дошкольный   возраст – благоприятный период воспитания:  патриотизма, любви к малой Родине, воспитания  таких нравственных качеств, которые позволяют вырасти дошкольнику человеком – гражданином своей страны, патриотом, умеющим оценить и сберечь историческое и культурное наследие русского народа. </w:t>
      </w:r>
    </w:p>
    <w:p w:rsidR="00701C50" w:rsidRPr="0077382C" w:rsidRDefault="00701C50" w:rsidP="0077382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 w:rsidRPr="0077382C">
        <w:t>В содержании ФГОС отмечается острая необходимость активизации процесса воспитания патриотизма дошкольника. Дети в этом возрасте очень любознательны, отзывчивы, восприимчивы. Они легко откликаются на все инициативы, умеют искренне сочувствовать и сопереживать. Для воспитателя это время благодатной почвы. Ведь в этом возрасте возникают большие возможности для систематического и последовательного нравственного воспитания детей. Происходит формирование духовной основы ребенка, эмоций, чувств, мышления, процессов социальной адаптации в обществе, начинается процесс осознания себя в окружающем мире. Именно этот отрезок жизни - является наиболее благоприятным для эмоционально - психологического воздействия на ребенка. Яркие впечатления о родной природе, об истории родного края, о Родине, полученные в детстве, нередко остаются в памяти человека на всю жизнь и формируют у ребенка такие черты характера, которые помогут ему стать патриотом и гражданином своей страны.</w:t>
      </w:r>
    </w:p>
    <w:p w:rsidR="00701C50" w:rsidRPr="0077382C" w:rsidRDefault="00701C50" w:rsidP="0077382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 w:rsidRPr="0077382C">
        <w:t>Большое значение имеют поиск и разработка инновационных подходов к решению задач патриотического воспитания дошкольников.</w:t>
      </w:r>
    </w:p>
    <w:p w:rsidR="00701C50" w:rsidRPr="0077382C" w:rsidRDefault="00701C50" w:rsidP="0077382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 w:rsidRPr="0077382C">
        <w:rPr>
          <w:b/>
          <w:bCs/>
        </w:rPr>
        <w:t>«Музейная педагогика»</w:t>
      </w:r>
      <w:r w:rsidRPr="0077382C">
        <w:t> … сегодня это словосочетание знакомо всем, кто имеет отношение к воспитанию и образованию юного поколения.</w:t>
      </w:r>
    </w:p>
    <w:p w:rsidR="00701C50" w:rsidRPr="0077382C" w:rsidRDefault="00701C50" w:rsidP="0077382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 w:rsidRPr="0077382C">
        <w:t>Музейная педагогика является инновационной технологией в сфере личностного воспитания детей, создающая условия погружения личности в специально организованную предметно-пространственную среду.</w:t>
      </w:r>
    </w:p>
    <w:p w:rsidR="00701C50" w:rsidRPr="0077382C" w:rsidRDefault="00701C50" w:rsidP="0077382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 w:rsidRPr="0077382C">
        <w:t>Многие из нас с детства помнят строки С. Михалкова «В воскресный день с сестрой моей мы вышли со двора. – Я поведу тебя в музей, сказала мне сестра».</w:t>
      </w:r>
      <w:r w:rsidRPr="0077382C">
        <w:br/>
        <w:t>А что делать, если нет возможности в воскресный день пойти в музей? Часто ли наши дети бывают в них? Нет.</w:t>
      </w:r>
    </w:p>
    <w:p w:rsidR="00701C50" w:rsidRPr="0077382C" w:rsidRDefault="00701C50" w:rsidP="0077382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 w:rsidRPr="0077382C">
        <w:t>Причины самые разные. Во-первых, многие родители считают, что дошкольникам еще рано посещать такие учреждения: «Малы еще и ничего не поймут, что зря время тратить». А во-вторых, многим мамам и папам просто не приходит в голову идея такой экскурсии с детьми.</w:t>
      </w:r>
    </w:p>
    <w:p w:rsidR="00701C50" w:rsidRPr="0077382C" w:rsidRDefault="00701C50" w:rsidP="0077382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 w:rsidRPr="0077382C">
        <w:t>Как же привлечь внимание родителей к музеям? Прямая агитация здесь вряд ли поможет. Поэтому возникла необходимость создания музеев прямо в ДОО.</w:t>
      </w:r>
    </w:p>
    <w:p w:rsidR="00701C50" w:rsidRPr="0077382C" w:rsidRDefault="00701C50" w:rsidP="0077382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 w:rsidRPr="0077382C">
        <w:t>В условиях детского сада невозможно создать экспозиции, соответствующие требованиям музейного дела. Поэтому назвали его «мини-музей». Часть слова «мини» в данном случае отражает и возраст детей, для которых они предназначены, и размеры экспозиции, и определенную ограниченность тематики.</w:t>
      </w:r>
    </w:p>
    <w:p w:rsidR="00701C50" w:rsidRPr="0077382C" w:rsidRDefault="00701C50" w:rsidP="0077382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 w:rsidRPr="0077382C">
        <w:rPr>
          <w:rFonts w:ascii="Arial" w:hAnsi="Arial" w:cs="Arial"/>
          <w:sz w:val="21"/>
          <w:szCs w:val="21"/>
        </w:rPr>
        <w:t>   </w:t>
      </w:r>
      <w:r w:rsidRPr="0077382C">
        <w:t>Отличительной чертой и преимуществом этого мини-музея, является возможность увидеть старинные редкие экспонаты - достопримечательности.</w:t>
      </w:r>
    </w:p>
    <w:p w:rsidR="00701C50" w:rsidRPr="0077382C" w:rsidRDefault="00701C50" w:rsidP="0077382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 w:rsidRPr="0077382C">
        <w:rPr>
          <w:rFonts w:ascii="Arial" w:hAnsi="Arial" w:cs="Arial"/>
          <w:sz w:val="21"/>
          <w:szCs w:val="21"/>
        </w:rPr>
        <w:t>    </w:t>
      </w:r>
      <w:r w:rsidRPr="0077382C">
        <w:t xml:space="preserve">В процессе создания мини-музеев особое внимание необходимо уделять созданию условий для самостоятельной деятельности дошкольников. Поскольку ведущей деятельностью для ребенка </w:t>
      </w:r>
      <w:r w:rsidRPr="0077382C">
        <w:lastRenderedPageBreak/>
        <w:t>является игра, в каждом мини-музее должен быть устроен уголок для самостоятельной деятельности, где воспитанники играют в различные игры. Важная особенность мини-музеев в ДОО - участие в их создании детей и родителей. Дошкольники чувствуют свою причастность к общему делу. </w:t>
      </w:r>
    </w:p>
    <w:p w:rsidR="00701C50" w:rsidRPr="0077382C" w:rsidRDefault="00701C50" w:rsidP="0077382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 w:rsidRPr="0077382C">
        <w:t>В настоящих музеях трогать ничего нельзя, а в мини-музеях не только можно, но и нужно. Их удобно посещать каждый день, можно самостоятельно менять, переставлять экспонаты, брать их в руки и рассматривать. В обычном музее ребенок - лишь пассивный созерцатель, а здесь он - соавтор, творец экспозиции. Причем не только он сам, но и его папа, мама, бабушка и дедушка. Каждый мини-музей - результат общения, совместной работы воспитателя, детей и их семей.</w:t>
      </w:r>
    </w:p>
    <w:p w:rsidR="00701C50" w:rsidRPr="0077382C" w:rsidRDefault="00701C50" w:rsidP="0077382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 w:rsidRPr="0077382C">
        <w:t>Значимость мини-музея достаточно высока, так как здесь дошкольники рассматривают книги и репродукции, открытки и карты, знакомятся с материалами из «семейного архива», подлинными предметами и вещами, старинными предметами и фотографиями, слушают рассказы.</w:t>
      </w:r>
    </w:p>
    <w:p w:rsidR="00701C50" w:rsidRPr="0077382C" w:rsidRDefault="00701C50" w:rsidP="0077382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 w:rsidRPr="0077382C">
        <w:t>Все это, а также выработанные определенные правила общения и поведения в музее зажигают в сердцах ребят искорки любви, уважения и бесконечной гордости к истории своей семьи, страны, родного народа.</w:t>
      </w:r>
    </w:p>
    <w:p w:rsidR="00701C50" w:rsidRPr="0077382C" w:rsidRDefault="00701C50" w:rsidP="0077382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 w:rsidRPr="0077382C">
        <w:t>Патриотическое воспитание пронизывает все виды детской деятельности в повседневной жизни и на занятиях. Воспитатели стараются формировать у детей потребность участвовать в делах на благо окружающих людей и живой природы, помогают им осознать себя неотъемлемой частью малой Родины.</w:t>
      </w:r>
    </w:p>
    <w:p w:rsidR="00701C50" w:rsidRPr="0077382C" w:rsidRDefault="00701C50" w:rsidP="0077382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 w:rsidRPr="0077382C">
        <w:t>Ведущий метод в работе с детьми дошкольного возраста, как известно, игра.</w:t>
      </w:r>
    </w:p>
    <w:p w:rsidR="00701C50" w:rsidRPr="0077382C" w:rsidRDefault="00701C50" w:rsidP="0077382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 w:rsidRPr="0077382C">
        <w:t>Именно в игре, моделируя разнообразные ситуации, ребенок познает окружающий мир, овладевает необходимыми навыками, приобретает собственный опыт. Воображение и фантазия, максимально развитые в детском возрасте, помогают ребенку проникнуться духом иного исторического времени, а значит, осваивать, преобразовывать накопленные историко-культурные ценности.</w:t>
      </w:r>
      <w:r w:rsidRPr="0077382C">
        <w:br/>
      </w:r>
      <w:r w:rsidRPr="0077382C">
        <w:rPr>
          <w:b/>
          <w:bCs/>
        </w:rPr>
        <w:t>Роль мини-музея в патриотическом воспитании велика:</w:t>
      </w:r>
      <w:r w:rsidRPr="0077382C">
        <w:br/>
        <w:t>• помогает приобщать детей к истокам народной и национальной культуры;</w:t>
      </w:r>
      <w:r w:rsidRPr="0077382C">
        <w:br/>
        <w:t>• способствует сохранению народных традиций, воспитанию чувства патриотизма и духовности;</w:t>
      </w:r>
      <w:r w:rsidRPr="0077382C">
        <w:br/>
        <w:t>• позволяет развивать у дошкольников способности к эстетическому созерцанию и сопереживанию, потребность и способность самостоятельно осваивать окружающий мир.</w:t>
      </w:r>
      <w:r w:rsidRPr="0077382C">
        <w:br/>
        <w:t>В условиях систематической работы и методически правильной организации педагогического процесса не только возможно, но и необходимо начинать обучение музейному восприятию с раннего возраста. При этом неоценимо велика роль музея, его огромные возможности для приобщения к миру музейных ценностей.</w:t>
      </w:r>
    </w:p>
    <w:p w:rsidR="00701C50" w:rsidRPr="0077382C" w:rsidRDefault="00701C50" w:rsidP="0077382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 w:rsidRPr="0077382C">
        <w:t>Интерес к народным традициям может отражаться и в детских рисунках, лепке, другой изобразительной деятельности. Для проверки сформированных у детей представлений через ознакомление с народными традициями используются разнообразные методы: беседа, наблюдение за детьми, создание специальных педагогических ситуаций, организация полезной деятельности детей, беседы с родителями. Родители и дети пробуют себя в роли дизайнеров, художников, экскурсоводов.</w:t>
      </w:r>
      <w:r w:rsidRPr="0077382C">
        <w:br/>
      </w:r>
      <w:r w:rsidRPr="0077382C">
        <w:rPr>
          <w:b/>
          <w:bCs/>
        </w:rPr>
        <w:t>Цель мини-музея</w:t>
      </w:r>
      <w:r w:rsidRPr="0077382C">
        <w:t> показать объект с разных сторон, отразить его взаимосвязи с другими объектами.</w:t>
      </w:r>
      <w:r w:rsidRPr="0077382C">
        <w:br/>
      </w:r>
      <w:r w:rsidRPr="0077382C">
        <w:rPr>
          <w:b/>
          <w:bCs/>
        </w:rPr>
        <w:t>Задачи:</w:t>
      </w:r>
      <w:r w:rsidRPr="0077382C">
        <w:br/>
        <w:t>• воспитание у детей любви и привязанности к своей семье, дому, детскому саду, улице, селу;</w:t>
      </w:r>
      <w:r w:rsidRPr="0077382C">
        <w:br/>
        <w:t>• формирование бережного отношения к природе и всему живому;</w:t>
      </w:r>
      <w:r w:rsidRPr="0077382C">
        <w:br/>
        <w:t>• воспитание уважения к труду;</w:t>
      </w:r>
      <w:r w:rsidRPr="0077382C">
        <w:br/>
        <w:t>• развитие интереса к русским традициям и промыслам;</w:t>
      </w:r>
      <w:r w:rsidRPr="0077382C">
        <w:br/>
        <w:t>• усвоение элементарных знаний о правах человека;</w:t>
      </w:r>
      <w:r w:rsidRPr="0077382C">
        <w:br/>
        <w:t>• расширение представлений о городах России;</w:t>
      </w:r>
      <w:r w:rsidRPr="0077382C">
        <w:br/>
        <w:t>• знакомство детей с символами государства (гербом, флагом, гимном);</w:t>
      </w:r>
      <w:r w:rsidRPr="0077382C">
        <w:br/>
        <w:t>• развитие чувства ответственности и гордости за достижения страны;</w:t>
      </w:r>
      <w:r w:rsidRPr="0077382C">
        <w:br/>
        <w:t>• формирование толерантности, чувства уважения к другим народам, их традициям.</w:t>
      </w:r>
    </w:p>
    <w:p w:rsidR="00701C50" w:rsidRPr="0077382C" w:rsidRDefault="00701C50" w:rsidP="0077382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 w:rsidRPr="0077382C">
        <w:t>Данные задачи решаются в процессе осуществления всех видов детской деятельности: в ходе непосредственно образовательной деятельности, режимных моментов, игр, труда.</w:t>
      </w:r>
    </w:p>
    <w:p w:rsidR="00701C50" w:rsidRPr="0077382C" w:rsidRDefault="00701C50" w:rsidP="0077382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 w:rsidRPr="0077382C">
        <w:t>В процессе создания мини-музеев должны учитываться </w:t>
      </w:r>
      <w:r w:rsidRPr="0077382C">
        <w:rPr>
          <w:b/>
          <w:bCs/>
          <w:u w:val="single"/>
        </w:rPr>
        <w:t>следующие принципы:</w:t>
      </w:r>
    </w:p>
    <w:p w:rsidR="00701C50" w:rsidRPr="0077382C" w:rsidRDefault="00701C50" w:rsidP="0077382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sz w:val="21"/>
          <w:szCs w:val="21"/>
        </w:rPr>
      </w:pPr>
      <w:r w:rsidRPr="0077382C">
        <w:rPr>
          <w:b/>
          <w:bCs/>
        </w:rPr>
        <w:t>Интеграция</w:t>
      </w:r>
      <w:r w:rsidRPr="0077382C">
        <w:t> – мини-музеи должны учитывать содержание образовательной программы ДОУ и помогать в реализации её общих задач и задач ОО, в частности, «Социально-коммуникативное развитие», по воспитанию у детей патриотических чувств;</w:t>
      </w:r>
    </w:p>
    <w:p w:rsidR="00701C50" w:rsidRPr="0077382C" w:rsidRDefault="00701C50" w:rsidP="0077382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sz w:val="21"/>
          <w:szCs w:val="21"/>
        </w:rPr>
      </w:pPr>
      <w:r w:rsidRPr="0077382C">
        <w:rPr>
          <w:b/>
          <w:bCs/>
        </w:rPr>
        <w:lastRenderedPageBreak/>
        <w:t xml:space="preserve">Деятельности и </w:t>
      </w:r>
      <w:proofErr w:type="spellStart"/>
      <w:r w:rsidRPr="0077382C">
        <w:rPr>
          <w:b/>
          <w:bCs/>
        </w:rPr>
        <w:t>интегративности</w:t>
      </w:r>
      <w:proofErr w:type="spellEnd"/>
      <w:r w:rsidRPr="0077382C">
        <w:t> – мини-музеи должны быть созданы с учетом психофизиологических особенностей детей раннего возраста и предусматривать условия для раскрытия творческого потенциала каждого ребенка;</w:t>
      </w:r>
    </w:p>
    <w:p w:rsidR="00701C50" w:rsidRPr="0077382C" w:rsidRDefault="00701C50" w:rsidP="0077382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sz w:val="21"/>
          <w:szCs w:val="21"/>
        </w:rPr>
      </w:pPr>
      <w:r w:rsidRPr="0077382C">
        <w:rPr>
          <w:b/>
          <w:bCs/>
        </w:rPr>
        <w:t>Научности</w:t>
      </w:r>
      <w:r w:rsidRPr="0077382C">
        <w:t> – представленные экспонаты должны достоверно отражать тематику мини-музея, объяснять различные процессы и явления в рамках выбранной темы научным и в то же время доступным для ребенка языком;</w:t>
      </w:r>
    </w:p>
    <w:p w:rsidR="00701C50" w:rsidRPr="0077382C" w:rsidRDefault="00701C50" w:rsidP="0077382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sz w:val="21"/>
          <w:szCs w:val="21"/>
        </w:rPr>
      </w:pPr>
      <w:proofErr w:type="spellStart"/>
      <w:r w:rsidRPr="0077382C">
        <w:rPr>
          <w:b/>
          <w:bCs/>
        </w:rPr>
        <w:t>Гуманизации</w:t>
      </w:r>
      <w:proofErr w:type="spellEnd"/>
      <w:r w:rsidRPr="0077382C">
        <w:rPr>
          <w:b/>
          <w:bCs/>
        </w:rPr>
        <w:t xml:space="preserve"> и партнерства</w:t>
      </w:r>
      <w:r w:rsidRPr="0077382C">
        <w:t> – мини-музеи должны предлагать условия для всестороннего развития ребенка, поощрения его инициативности, творческой деятельности в рамках субъект – субъектных отношений в системе «Взрослый-ребёнок», «ребенок – взрослый»;</w:t>
      </w:r>
    </w:p>
    <w:p w:rsidR="00701C50" w:rsidRPr="0077382C" w:rsidRDefault="00701C50" w:rsidP="0077382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sz w:val="21"/>
          <w:szCs w:val="21"/>
        </w:rPr>
      </w:pPr>
      <w:proofErr w:type="spellStart"/>
      <w:r w:rsidRPr="0077382C">
        <w:rPr>
          <w:b/>
          <w:bCs/>
        </w:rPr>
        <w:t>Культуросообразности</w:t>
      </w:r>
      <w:proofErr w:type="spellEnd"/>
      <w:r w:rsidRPr="0077382C">
        <w:t> – мини-музеи должны быть ориентированы на приобщение детей к мировой культуре, общечеловеческим ценностям через освоение ценностей и норм национальной культуры в ходе НОД в музейном пространстве;</w:t>
      </w:r>
    </w:p>
    <w:p w:rsidR="00701C50" w:rsidRPr="0077382C" w:rsidRDefault="00701C50" w:rsidP="0077382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sz w:val="21"/>
          <w:szCs w:val="21"/>
        </w:rPr>
      </w:pPr>
      <w:r w:rsidRPr="0077382C">
        <w:rPr>
          <w:b/>
          <w:bCs/>
        </w:rPr>
        <w:t>Динамичности и вариативности</w:t>
      </w:r>
      <w:r w:rsidRPr="0077382C">
        <w:t> – экспозиции мини-музеев должны постоянно дополняться и обновляться с учетом возрастных особенностей детей группы;</w:t>
      </w:r>
    </w:p>
    <w:p w:rsidR="00701C50" w:rsidRPr="0077382C" w:rsidRDefault="00701C50" w:rsidP="0077382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sz w:val="21"/>
          <w:szCs w:val="21"/>
        </w:rPr>
      </w:pPr>
      <w:r w:rsidRPr="0077382C">
        <w:rPr>
          <w:b/>
          <w:bCs/>
        </w:rPr>
        <w:t>Разнообразия</w:t>
      </w:r>
      <w:r w:rsidRPr="0077382C">
        <w:t> – наполнение мини-музея экспонатами. Разными по форме, содержанию, размерам, отражающим историческое. Природное и культурное разнообразие окружающего мира;</w:t>
      </w:r>
    </w:p>
    <w:p w:rsidR="00701C50" w:rsidRPr="0077382C" w:rsidRDefault="00701C50" w:rsidP="0077382C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sz w:val="21"/>
          <w:szCs w:val="21"/>
        </w:rPr>
      </w:pPr>
      <w:r w:rsidRPr="0077382C">
        <w:rPr>
          <w:b/>
          <w:bCs/>
        </w:rPr>
        <w:t>Регионального компонента</w:t>
      </w:r>
      <w:r w:rsidRPr="0077382C">
        <w:t> – мини-музеи должны предусматривать организацию работы с детьми по ознакомлению их с культурным наследием региона, а также культурой других народов, что способствует развитию толерантности и формированию чувства патриотизма.</w:t>
      </w:r>
    </w:p>
    <w:p w:rsidR="00701C50" w:rsidRPr="0077382C" w:rsidRDefault="00701C50" w:rsidP="0077382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 w:rsidRPr="0077382C">
        <w:t>Создание мини - музеев проходит в  три этапа при участии педагогов, воспитанников и их родителей.</w:t>
      </w:r>
    </w:p>
    <w:p w:rsidR="00701C50" w:rsidRPr="0077382C" w:rsidRDefault="00701C50" w:rsidP="0077382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 w:rsidRPr="0077382C">
        <w:t>В рамках </w:t>
      </w:r>
      <w:r w:rsidRPr="0077382C">
        <w:rPr>
          <w:i/>
          <w:iCs/>
        </w:rPr>
        <w:t>подготовительного этапа</w:t>
      </w:r>
      <w:r w:rsidRPr="0077382C">
        <w:t> воспитатели, дети и их родители определяют тему и название мини-музея, место его размещения, разрабатывают модель будущей экспозиции.</w:t>
      </w:r>
    </w:p>
    <w:p w:rsidR="00701C50" w:rsidRPr="0077382C" w:rsidRDefault="00701C50" w:rsidP="0077382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 w:rsidRPr="0077382C">
        <w:rPr>
          <w:i/>
          <w:iCs/>
        </w:rPr>
        <w:t>Практический этап</w:t>
      </w:r>
      <w:r w:rsidRPr="0077382C">
        <w:t> предусматривает непосредственное создание педагогами, детьми и их родителями мини-музеев: сбор экспонатов, их группировку, оформление, изготовление игр, макетов.</w:t>
      </w:r>
    </w:p>
    <w:p w:rsidR="00701C50" w:rsidRPr="0077382C" w:rsidRDefault="00701C50" w:rsidP="0077382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 w:rsidRPr="0077382C">
        <w:rPr>
          <w:i/>
          <w:iCs/>
        </w:rPr>
        <w:t>Заключительный этап</w:t>
      </w:r>
      <w:r w:rsidRPr="0077382C">
        <w:rPr>
          <w:sz w:val="21"/>
          <w:szCs w:val="21"/>
        </w:rPr>
        <w:t> предусматривает  подведение итогов работы, открытие мини-музеев в ДОО, организацию выставки для родителей и гостей детского сада, отражающей тематику мини-музеев и содержание работы с детьми в музейном пространстве.</w:t>
      </w:r>
      <w:r w:rsidRPr="0077382C">
        <w:rPr>
          <w:sz w:val="21"/>
          <w:szCs w:val="21"/>
        </w:rPr>
        <w:br/>
        <w:t>Наилучшие результаты могут быть достигнуты только при условии активной деятельности детей. Детское любопытство и неусидчивость выражаются в стремлении потрогать, почувствовать, подержать предметы и особенно посмотреть, как они работают. Воспитанники являются соавторами и творцами, что позволяет значительно расширить кругозор ребенка.</w:t>
      </w:r>
    </w:p>
    <w:p w:rsidR="00701C50" w:rsidRPr="0077382C" w:rsidRDefault="00701C50" w:rsidP="0077382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 w:rsidRPr="0077382C">
        <w:t>Любая экспозиция должна учитывать следующую логическую цепочку: восприятие - понимание - осмысливание - закрепление - применение.</w:t>
      </w:r>
      <w:r w:rsidRPr="0077382C">
        <w:br/>
        <w:t>Особое внимание необходимо обратить на то, что работа с детьми предполагает не только качество и количество полученной информации в ходе знакомства с экспозициями мини-музеев, важно добиться у детей пробуждения творческой активности. Поэтому очень важно продумать обязательное включение практической части в ходе знакомства с экспозициями мини-музеев.</w:t>
      </w:r>
    </w:p>
    <w:p w:rsidR="00701C50" w:rsidRPr="0077382C" w:rsidRDefault="00701C50" w:rsidP="0077382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 w:rsidRPr="0077382C">
        <w:t>Это могут быть разнообразные игры музейного содержания: игры-развлечения, игры-путешествия, игры - графические упражнения, интеллектуально-творческие игры, игры по сюжету литературных произведений.</w:t>
      </w:r>
      <w:r w:rsidRPr="0077382C">
        <w:br/>
        <w:t>Лучшей формой закрепления и осмысления, полученных в музее впечатлений и знаний выступает творческая работа, как самый естественный для детей способ освоения информации.</w:t>
      </w:r>
      <w:r w:rsidRPr="0077382C">
        <w:br/>
        <w:t>Исключительно важное место в работе мини-музея занимают занятия-экскурсии. Большое внимание уделяется подготовке юных экскурсоводов из старшей дошкольной группы. Они привлекаются к проведению экскурсий по музею для родителей и детей младшего дошкольного возраста.</w:t>
      </w:r>
      <w:r w:rsidRPr="0077382C">
        <w:br/>
      </w:r>
    </w:p>
    <w:p w:rsidR="00701C50" w:rsidRPr="0077382C" w:rsidRDefault="00701C50" w:rsidP="0077382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 w:rsidRPr="0077382C">
        <w:t>Тематика мини-музея может быть совершенно любой: «Русский быт», «Бабушкин сундучок», «Куклы наших бабушек», «Чудо - пуговки», «Музей воздуха», «Воды», «Мир стекла», «Приходи сказка», «Скотный двор», «Музей хлеба», «Матрешка», «Ложки», «Народные промыслы» и многое другое. В настоящее время является актуальным региональный подход в воспитании и обучении детей. Это обусловливается социально-педагогическими потребностями современного общества и состоянием проблемы народной педагогики. А также, в рамках празднования 75 годовщины со Дня Победы нельзя обойти эту тему стороной. Долг перед погибшими и пережившими войну – сохранить для живущих и будущих поколений имена и подвиги тех, кто умножил славу Родины.</w:t>
      </w:r>
    </w:p>
    <w:p w:rsidR="00701C50" w:rsidRPr="0077382C" w:rsidRDefault="00701C50" w:rsidP="0077382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</w:p>
    <w:p w:rsidR="00701C50" w:rsidRPr="0077382C" w:rsidRDefault="00701C50" w:rsidP="0077382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 w:rsidRPr="0077382C">
        <w:lastRenderedPageBreak/>
        <w:t>Тема патриотического воспитания подрастающего поколения актуальна в наши дни и работа над ней имеет глубокий смысл. Дети должны знать прошлое своей страны, так как им строить её будущее.</w:t>
      </w:r>
    </w:p>
    <w:p w:rsidR="00701C50" w:rsidRPr="0077382C" w:rsidRDefault="00701C50" w:rsidP="0077382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 w:rsidRPr="0077382C">
        <w:t>Таким образом, мини-музей, созданный руками педагога, воспитанников и их родителей, становятся интерактивными, а значит близкими и понятными каждому ребенку. Все это позволяет воспитывать в дошкольниках чувство гордости за общее дело, свою группу, детский сад, семью и малую Родину.</w:t>
      </w:r>
      <w:r w:rsidRPr="0077382C">
        <w:br/>
        <w:t>Работа по созданию мини-музея сплачивает коллектив воспитателей, родителей, детей. Родители начинают интересоваться педагогическим процессом, задают вопросы, предлагают помощь. Каждый мини-музей — результат общения, совместной работы воспитателя, детей и их семей.</w:t>
      </w:r>
      <w:r w:rsidRPr="0077382C">
        <w:br/>
        <w:t>Встреча с музеем в рамках деятельности дошкольного образовательного учреждения становится радостной и незабываемой для детей и взрослых.</w:t>
      </w:r>
    </w:p>
    <w:p w:rsidR="00701C50" w:rsidRPr="0077382C" w:rsidRDefault="00701C50" w:rsidP="0077382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 w:rsidRPr="0077382C">
        <w:rPr>
          <w:rFonts w:ascii="Arial" w:hAnsi="Arial" w:cs="Arial"/>
          <w:sz w:val="21"/>
          <w:szCs w:val="21"/>
        </w:rPr>
        <w:br/>
      </w:r>
    </w:p>
    <w:p w:rsidR="00701C50" w:rsidRPr="0077382C" w:rsidRDefault="00701C50" w:rsidP="0077382C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sz w:val="21"/>
          <w:szCs w:val="21"/>
        </w:rPr>
      </w:pPr>
    </w:p>
    <w:p w:rsidR="00492839" w:rsidRPr="0077382C" w:rsidRDefault="0077382C" w:rsidP="0077382C">
      <w:pPr>
        <w:spacing w:line="240" w:lineRule="auto"/>
      </w:pPr>
      <w:bookmarkStart w:id="0" w:name="_GoBack"/>
      <w:bookmarkEnd w:id="0"/>
    </w:p>
    <w:sectPr w:rsidR="00492839" w:rsidRPr="0077382C" w:rsidSect="00701C5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64A78"/>
    <w:multiLevelType w:val="multilevel"/>
    <w:tmpl w:val="34A88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701C50"/>
    <w:rsid w:val="001641A1"/>
    <w:rsid w:val="00614B43"/>
    <w:rsid w:val="00630617"/>
    <w:rsid w:val="006D69CE"/>
    <w:rsid w:val="00701C50"/>
    <w:rsid w:val="0077382C"/>
    <w:rsid w:val="007F1024"/>
    <w:rsid w:val="00852EF8"/>
    <w:rsid w:val="00A03AD7"/>
    <w:rsid w:val="00EA3A08"/>
    <w:rsid w:val="00EE0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A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1C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8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9F0110-6102-4C88-9FDC-7D3F3A8A2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1938</Words>
  <Characters>11051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</cp:revision>
  <cp:lastPrinted>2003-12-31T20:16:00Z</cp:lastPrinted>
  <dcterms:created xsi:type="dcterms:W3CDTF">2025-12-06T14:38:00Z</dcterms:created>
  <dcterms:modified xsi:type="dcterms:W3CDTF">2025-12-06T14:38:00Z</dcterms:modified>
</cp:coreProperties>
</file>