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7DC6E9"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690C0C34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F1115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F1115"/>
          <w:sz w:val="32"/>
          <w:szCs w:val="32"/>
          <w:lang w:eastAsia="ru-RU"/>
        </w:rPr>
        <w:t xml:space="preserve"> «Четыре</w:t>
      </w:r>
      <w:r>
        <w:rPr>
          <w:rFonts w:hint="default" w:ascii="Times New Roman" w:hAnsi="Times New Roman" w:eastAsia="Times New Roman" w:cs="Times New Roman"/>
          <w:b/>
          <w:bCs/>
          <w:color w:val="0F1115"/>
          <w:sz w:val="32"/>
          <w:szCs w:val="32"/>
          <w:lang w:val="en-US" w:eastAsia="ru-RU"/>
        </w:rPr>
        <w:t xml:space="preserve"> глубоких урока мудрости</w:t>
      </w:r>
      <w:r>
        <w:rPr>
          <w:rFonts w:ascii="Times New Roman" w:hAnsi="Times New Roman" w:eastAsia="Times New Roman" w:cs="Times New Roman"/>
          <w:b/>
          <w:bCs/>
          <w:color w:val="0F1115"/>
          <w:sz w:val="32"/>
          <w:szCs w:val="32"/>
          <w:lang w:eastAsia="ru-RU"/>
        </w:rPr>
        <w:t>»</w:t>
      </w:r>
    </w:p>
    <w:p w14:paraId="2E59086D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</w:pPr>
    </w:p>
    <w:p w14:paraId="6F0CA5C1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i/>
          <w:iCs/>
          <w:color w:val="0F1115"/>
          <w:sz w:val="32"/>
          <w:szCs w:val="32"/>
          <w:lang w:eastAsia="ru-RU"/>
        </w:rPr>
        <w:t>«Скажи мне — и я забуду, научи меня — и я запомню, вовлеки меня — и я научусь»</w:t>
      </w:r>
      <w:r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  <w:t>. Эти слова Бенджамина Франклина для меня, учителя труда по профилю швейное дело в классах коррекции, — не просто цитата. Это мой главный педагогический принцип. Это формула, которая каждый день помогает мне доносить до моих особенных учеников не только секреты ремесла, но и уроки жизни.</w:t>
      </w:r>
    </w:p>
    <w:p w14:paraId="3DC4B92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  <w:t>Мои ученики – дети с ограниченными возможностями здоровья, с 5 по 9 класс. Диагнозы и нарушения разные, от легкой до тяжелой степени умственной отсталости. Для многих из них вдеть нитку в иголку – это не простой старт, а целое сражение. Сражение с собственным телом, со слабой моторикой, с пространством, которое их путает. Кому-то нужна особая игла с большим ушком, кому-то – особая ткань. Кто-то не понимает, что такое «длина стежка». И мы вместе ищем подход. Вместе творим. И вот, работая второй год с этими детьми, я с изумлением поняла: то, что мы делаем, – это не просто уроки труда. </w:t>
      </w:r>
      <w:r>
        <w:rPr>
          <w:rFonts w:ascii="Times New Roman" w:hAnsi="Times New Roman" w:eastAsia="Times New Roman" w:cs="Times New Roman"/>
          <w:b/>
          <w:bCs/>
          <w:color w:val="0F1115"/>
          <w:sz w:val="32"/>
          <w:szCs w:val="32"/>
          <w:lang w:eastAsia="ru-RU"/>
        </w:rPr>
        <w:t>Это настоящая школа жизни, где учителя — самые обычные игла и нитка.</w:t>
      </w:r>
    </w:p>
    <w:p w14:paraId="5CD28CA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  <w:t>Вот они — игла, острая и целеустремленная. И нить, гибкая и связующая.</w:t>
      </w:r>
    </w:p>
    <w:p w14:paraId="5F4D9D22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F1115"/>
          <w:sz w:val="32"/>
          <w:szCs w:val="32"/>
          <w:lang w:eastAsia="ru-RU"/>
        </w:rPr>
        <w:t>Первый урок, который они преподносят – урок СВЕРХТЕРПЕНИЯ.</w:t>
      </w:r>
    </w:p>
    <w:p w14:paraId="0FD10CC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  <w:t>Для моего ученика попасть ниткой в ушко иголки – это как для альпиниста взойти на Эверест. Руки не слушаются, пальцы немеют. И мы замираем. Вдвоем. Глубоко вздыхаем. И я шепчу: «Не спеши. Успокойся. Попробуй еще разок». В этот момент рождается не просто умение. Рождается </w:t>
      </w:r>
      <w:r>
        <w:rPr>
          <w:rFonts w:ascii="Times New Roman" w:hAnsi="Times New Roman" w:eastAsia="Times New Roman" w:cs="Times New Roman"/>
          <w:b/>
          <w:bCs/>
          <w:color w:val="0F1115"/>
          <w:sz w:val="32"/>
          <w:szCs w:val="32"/>
          <w:lang w:eastAsia="ru-RU"/>
        </w:rPr>
        <w:t>выдержка.</w:t>
      </w:r>
      <w:r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  <w:t> Та самая, которая потом поможет ему в жизни, когда нужно будет сделать еще одну попытку там, где другие уже давно бросили.</w:t>
      </w:r>
    </w:p>
    <w:p w14:paraId="1B82CE1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F1115"/>
          <w:sz w:val="32"/>
          <w:szCs w:val="32"/>
          <w:lang w:eastAsia="ru-RU"/>
        </w:rPr>
        <w:t>Второй урок – урок ЦЕЛОСТНОСТИ.</w:t>
      </w:r>
    </w:p>
    <w:p w14:paraId="65737D6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  <w:t>Один кривой, неаккуратный стежок – это почти ничего. Но когда они, эти неуклюжие стежки, вдруг складываются в мешочек для обуви или салфетку – происходит чудо. Дети видят: </w:t>
      </w:r>
      <w:r>
        <w:rPr>
          <w:rFonts w:ascii="Times New Roman" w:hAnsi="Times New Roman" w:eastAsia="Times New Roman" w:cs="Times New Roman"/>
          <w:b/>
          <w:bCs/>
          <w:color w:val="0F1115"/>
          <w:sz w:val="32"/>
          <w:szCs w:val="32"/>
          <w:lang w:eastAsia="ru-RU"/>
        </w:rPr>
        <w:t>из маленьких, почти незаметных усилий рождается целое.</w:t>
      </w:r>
      <w:r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  <w:t> Так и в их жизни. Одно сказанное без упрямства «здравствуйте», один раз убранный со стола стакан – это те самые стежки. И из них, я верю, сложится крепкая и красивая ткань их характера.</w:t>
      </w:r>
    </w:p>
    <w:p w14:paraId="005F515C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F1115"/>
          <w:sz w:val="32"/>
          <w:szCs w:val="32"/>
          <w:lang w:eastAsia="ru-RU"/>
        </w:rPr>
        <w:t>Третий урок – урок НЕВЕРОЯТНОЙ ВЕРЫ В СЕБЯ.</w:t>
      </w:r>
    </w:p>
    <w:p w14:paraId="6C34FB0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  <w:t>Я не знаю других моментов в школе, когда глаза ребенка с тяжелым нарушением могли бы светиться </w:t>
      </w:r>
      <w:r>
        <w:rPr>
          <w:rFonts w:ascii="Times New Roman" w:hAnsi="Times New Roman" w:eastAsia="Times New Roman" w:cs="Times New Roman"/>
          <w:b/>
          <w:bCs/>
          <w:color w:val="0F1115"/>
          <w:sz w:val="32"/>
          <w:szCs w:val="32"/>
          <w:lang w:eastAsia="ru-RU"/>
        </w:rPr>
        <w:t>ТАК,</w:t>
      </w:r>
      <w:r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  <w:t> как в момент, когда у него получается первая в жизни ровная строчка! Это не просто радость. Это – </w:t>
      </w:r>
      <w:r>
        <w:rPr>
          <w:rFonts w:ascii="Times New Roman" w:hAnsi="Times New Roman" w:eastAsia="Times New Roman" w:cs="Times New Roman"/>
          <w:b/>
          <w:bCs/>
          <w:color w:val="0F1115"/>
          <w:sz w:val="32"/>
          <w:szCs w:val="32"/>
          <w:lang w:eastAsia="ru-RU"/>
        </w:rPr>
        <w:t>триумф.</w:t>
      </w:r>
      <w:r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  <w:t xml:space="preserve"> Это момент, когда он побеждает самого себя, свою неуверенность, свой диагноз. Он смотрит на меня и кричит: «Я САМ!». </w:t>
      </w:r>
    </w:p>
    <w:p w14:paraId="6CF154A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  <w:t>Эта маленькая победа над тканью и иглой дает ему опору на всю жизнь: </w:t>
      </w:r>
      <w:r>
        <w:rPr>
          <w:rFonts w:ascii="Times New Roman" w:hAnsi="Times New Roman" w:eastAsia="Times New Roman" w:cs="Times New Roman"/>
          <w:b/>
          <w:bCs/>
          <w:color w:val="0F1115"/>
          <w:sz w:val="32"/>
          <w:szCs w:val="32"/>
          <w:lang w:eastAsia="ru-RU"/>
        </w:rPr>
        <w:t>«Я смог здесь – значит, я смогу и в другом!».</w:t>
      </w:r>
    </w:p>
    <w:p w14:paraId="097F2ECC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F1115"/>
          <w:sz w:val="32"/>
          <w:szCs w:val="32"/>
          <w:lang w:eastAsia="ru-RU"/>
        </w:rPr>
        <w:t>И главный, четвертый урок – урок МИЛОСЕРДИЯ К СЕБЕ.</w:t>
      </w:r>
    </w:p>
    <w:p w14:paraId="72C49C6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  <w:t>У нас не бывает просто «ошибок». У нас бывают «запутанные хвостики» и «уставшие ниточки». Мы не ругаем их. Мы берем распарыватель и говорим: «Ничего страшного. Бывает. Давай поможем ниточке отдохнуть и начнем этот кусочек заново». Мы учим их не бояться ошибок, а относиться к ним как к части работы. Мы учим их самому главному – </w:t>
      </w:r>
      <w:r>
        <w:rPr>
          <w:rFonts w:ascii="Times New Roman" w:hAnsi="Times New Roman" w:eastAsia="Times New Roman" w:cs="Times New Roman"/>
          <w:b/>
          <w:bCs/>
          <w:color w:val="0F1115"/>
          <w:sz w:val="32"/>
          <w:szCs w:val="32"/>
          <w:lang w:eastAsia="ru-RU"/>
        </w:rPr>
        <w:t>прощать себя и давать себе второй шанс.</w:t>
      </w:r>
      <w:r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  <w:t> Это ли не основа силы духа?</w:t>
      </w:r>
    </w:p>
    <w:p w14:paraId="17A0E211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  <w:t xml:space="preserve">Коллеги, так что в наших с вами руках, </w:t>
      </w:r>
      <w:r>
        <w:rPr>
          <w:rFonts w:ascii="Times New Roman" w:hAnsi="Times New Roman" w:eastAsia="Times New Roman" w:cs="Times New Roman"/>
          <w:b/>
          <w:color w:val="FF0000"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  <w:t>игла и нить – это не просто инструменты. </w:t>
      </w:r>
      <w:r>
        <w:rPr>
          <w:rFonts w:ascii="Times New Roman" w:hAnsi="Times New Roman" w:eastAsia="Times New Roman" w:cs="Times New Roman"/>
          <w:b/>
          <w:bCs/>
          <w:color w:val="0F1115"/>
          <w:sz w:val="32"/>
          <w:szCs w:val="32"/>
          <w:lang w:eastAsia="ru-RU"/>
        </w:rPr>
        <w:t>Это – тонкий инструмент терапии, мост в мир самостоятельности для наших  детей.</w:t>
      </w:r>
    </w:p>
    <w:p w14:paraId="7C586178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eastAsia="Times New Roman" w:cs="Times New Roman"/>
          <w:b/>
          <w:bCs/>
          <w:color w:val="0F1115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  <w:t>Каждый стежок, даже самый кривой, – это шаг к их внутреннему мастерству. Каждое преодоленное затруднение – это закалка духа. И с иглой в руках мы с ними создаем не просто изделия. </w:t>
      </w:r>
      <w:r>
        <w:rPr>
          <w:rFonts w:ascii="Times New Roman" w:hAnsi="Times New Roman" w:eastAsia="Times New Roman" w:cs="Times New Roman"/>
          <w:b/>
          <w:bCs/>
          <w:color w:val="0F1115"/>
          <w:sz w:val="32"/>
          <w:szCs w:val="32"/>
          <w:lang w:eastAsia="ru-RU"/>
        </w:rPr>
        <w:t>Мы вышиваем узор их собственной, уникальной, сильной и очень ценной жизни.</w:t>
      </w:r>
    </w:p>
    <w:p w14:paraId="1D0370A0">
      <w:pPr>
        <w:shd w:val="clear" w:color="auto" w:fill="FFFFFF"/>
        <w:spacing w:before="240" w:line="360" w:lineRule="auto"/>
        <w:ind w:firstLine="567"/>
        <w:jc w:val="both"/>
        <w:rPr>
          <w:rFonts w:ascii="Times New Roman" w:hAnsi="Times New Roman" w:eastAsia="Times New Roman" w:cs="Times New Roman"/>
          <w:b/>
          <w:bCs/>
          <w:color w:val="0F1115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F1115"/>
          <w:sz w:val="32"/>
          <w:szCs w:val="32"/>
          <w:lang w:eastAsia="ru-RU"/>
        </w:rPr>
        <w:t xml:space="preserve">Но один учитель с иголкой в руках — это всего лишь один человек. А представьте, что будет, если у каждого из нас в руках окажется такая «иголка»? Ваше внимание — это та самая прочная нить. Ваша вера в этих детей — та самая ткань, на которой можно вышить будущее. </w:t>
      </w:r>
    </w:p>
    <w:p w14:paraId="38FA2D8A">
      <w:pPr>
        <w:shd w:val="clear" w:color="auto" w:fill="FFFFFF"/>
        <w:spacing w:before="240" w:line="360" w:lineRule="auto"/>
        <w:ind w:firstLine="567"/>
        <w:jc w:val="both"/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F1115"/>
          <w:sz w:val="32"/>
          <w:szCs w:val="32"/>
          <w:lang w:eastAsia="ru-RU"/>
        </w:rPr>
        <w:t>Вы можете стать тем самым большим ушком иголки, через которое к ним пройдет нить доверия к большому миру.</w:t>
      </w:r>
    </w:p>
    <w:p w14:paraId="004C8BEB">
      <w:pPr>
        <w:shd w:val="clear" w:color="auto" w:fill="FFFFFF"/>
        <w:spacing w:before="240" w:line="360" w:lineRule="auto"/>
        <w:ind w:firstLine="567"/>
        <w:jc w:val="both"/>
        <w:rPr>
          <w:rFonts w:ascii="Times New Roman" w:hAnsi="Times New Roman" w:eastAsia="Times New Roman" w:cs="Times New Roman"/>
          <w:b/>
          <w:color w:val="0F1115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F1115"/>
          <w:sz w:val="32"/>
          <w:szCs w:val="32"/>
          <w:lang w:eastAsia="ru-RU"/>
        </w:rPr>
        <w:t xml:space="preserve"> Вместе мы сможем вышить такую картину, где каждому особенному ребенку найдется свое, очень важное и красивое место. Спасибо, что вы — те, кому не все равно.</w:t>
      </w:r>
    </w:p>
    <w:p w14:paraId="2E9DF97E">
      <w:pPr>
        <w:spacing w:line="360" w:lineRule="auto"/>
        <w:jc w:val="both"/>
        <w:rPr>
          <w:sz w:val="32"/>
          <w:szCs w:val="32"/>
        </w:rPr>
      </w:pPr>
      <w:bookmarkStart w:id="0" w:name="_GoBack"/>
      <w:bookmarkEnd w:id="0"/>
    </w:p>
    <w:sectPr>
      <w:pgSz w:w="11906" w:h="16838"/>
      <w:pgMar w:top="851" w:right="1133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B2F"/>
    <w:rsid w:val="00081B2F"/>
    <w:rsid w:val="001825B3"/>
    <w:rsid w:val="002C3C58"/>
    <w:rsid w:val="004B3C1C"/>
    <w:rsid w:val="0050037A"/>
    <w:rsid w:val="00606C05"/>
    <w:rsid w:val="0070091F"/>
    <w:rsid w:val="00743E39"/>
    <w:rsid w:val="007C4F83"/>
    <w:rsid w:val="007F4E23"/>
    <w:rsid w:val="00A50591"/>
    <w:rsid w:val="00C74F4D"/>
    <w:rsid w:val="00CA0074"/>
    <w:rsid w:val="00D758AD"/>
    <w:rsid w:val="00F745D8"/>
    <w:rsid w:val="3D424D3C"/>
    <w:rsid w:val="4FE31F96"/>
    <w:rsid w:val="5F0E6784"/>
    <w:rsid w:val="60994C55"/>
    <w:rsid w:val="62345C8D"/>
    <w:rsid w:val="7B03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qFormat/>
    <w:uiPriority w:val="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5">
    <w:name w:val="Текст выноски Знак"/>
    <w:basedOn w:val="2"/>
    <w:link w:val="4"/>
    <w:qFormat/>
    <w:uiPriority w:val="0"/>
    <w:rPr>
      <w:rFonts w:ascii="Segoe UI" w:hAnsi="Segoe UI" w:cs="Segoe UI" w:eastAsiaTheme="minorHAns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4</Pages>
  <Words>605</Words>
  <Characters>3454</Characters>
  <Lines>28</Lines>
  <Paragraphs>8</Paragraphs>
  <TotalTime>92</TotalTime>
  <ScaleCrop>false</ScaleCrop>
  <LinksUpToDate>false</LinksUpToDate>
  <CharactersWithSpaces>4051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2025-11-28T16:38:00Z</dcterms:created>
  <dc:creator>Sokol</dc:creator>
  <cp:lastModifiedBy>Sokol</cp:lastModifiedBy>
  <cp:lastPrinted>2025-12-05T04:06:00Z</cp:lastPrinted>
  <dcterms:modified xsi:type="dcterms:W3CDTF">2025-12-06T14:46:57Z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2C3811ECEF75464F8906C25B1373DE8C_12</vt:lpwstr>
  </property>
</Properties>
</file>