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474B8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</w:rPr>
      </w:pPr>
      <w:r w:rsidRPr="007B3F31">
        <w:rPr>
          <w:b/>
          <w:bCs/>
          <w:color w:val="000000"/>
        </w:rPr>
        <w:t xml:space="preserve">Эмоциональное благополучие педагогов ДОУ: </w:t>
      </w:r>
    </w:p>
    <w:p w14:paraId="0A13AF49" w14:textId="6B808C52" w:rsidR="00061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</w:rPr>
      </w:pPr>
      <w:r w:rsidRPr="007B3F31">
        <w:rPr>
          <w:b/>
          <w:bCs/>
          <w:color w:val="000000"/>
        </w:rPr>
        <w:t>ключ к успешной работе с детьми</w:t>
      </w:r>
      <w:r w:rsidR="004C0D75">
        <w:rPr>
          <w:b/>
          <w:bCs/>
          <w:color w:val="000000"/>
        </w:rPr>
        <w:t>.</w:t>
      </w:r>
    </w:p>
    <w:p w14:paraId="76F2997C" w14:textId="6E1AA063" w:rsidR="004C0D75" w:rsidRDefault="004C0D75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>Педагогическая деятельность – это особый вид профессиональной деятельности, направленный на обеспечение культурного и производственного потенциала нашей страны. При этом ведущая роль принадлежит педагогу как фасилитатору образовательного процесса, транслятору определенного мировосприятия и мироотношения. Изменения, происходящие в системе образования в настоящее время, предъявляют особые требования не только к нравственным, моральным качествам членов педагогических коллективов, уровню их культуры и компетентности, но и к психологическим характеристикам. Умение управлять собственными негативными эмоциями и состояниями, стрессоустойчивость, владение приемами и способами психической саморегуляции, позитивный стиль мышления и другие психологические качества являются важными компонентами профессионального успеха и факторами внутреннего благополучия. Тогда как дефицит, несформированность профессионально значимых качеств снижает эффективность обучения, воспитания, развития обучающихся, повышает конфликтность во взаимоотношениях с коллегами и другими участниками образовательного процесса, приводит к возникновению и закреплению в структуре характер</w:t>
      </w:r>
      <w:r>
        <w:t>а педагога.</w:t>
      </w:r>
    </w:p>
    <w:p w14:paraId="0EE2197B" w14:textId="47580146" w:rsidR="004C0D75" w:rsidRPr="007B3F31" w:rsidRDefault="004C0D75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>
        <w:t>В связи с вышесказанным изучение внутреннего благополучия / неблагополучия и его психологических предикторов у педагогов представляется нам актуальным и значимым.</w:t>
      </w:r>
    </w:p>
    <w:p w14:paraId="34056C1C" w14:textId="77777777" w:rsidR="00B16CA7" w:rsidRDefault="00315556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rFonts w:eastAsiaTheme="majorEastAsia"/>
          <w:color w:val="000000"/>
        </w:rPr>
      </w:pPr>
      <w:r w:rsidRPr="007B3F31">
        <w:rPr>
          <w:rStyle w:val="c0"/>
          <w:rFonts w:eastAsiaTheme="majorEastAsia"/>
          <w:color w:val="000000"/>
        </w:rPr>
        <w:t xml:space="preserve">Профессия педагога ДОУ требует огромных физических и эмоциональных затрат. Особенно в условиях, когда воспитателю приходится работать на протяжении всего дня, не имея возможности отлучиться и отдохнуть ни на одну минуту. Порой, педагоги не замечают истощение своих эмоциональных сил и своего здоровья, что негативно сказывается на образовательном процессе. Сохранение и укрепление здоровья педагога, создание благоприятной психоэмоциональной обстановки в коллективе является залогом успешного воспитательно-образовательного процесса и успеха деятельности детского сада в целом. В образовании, в частности в дошкольном, большое внимание уделяется укреплению и сохранению здоровья детей, а проблеме здоровья педагогов уделено недостаточное внимание. А ведь от того, с каким здоровьем, настроением, с какими эмоциями входит воспитатель в группу, зависит успешность, здоровье и настроение воспитанников.  Одной из важнейших составляющих нашего здоровья является эмоциональное благополучие и душевный покой, но у всех это благополучие зависит от разных факторов. </w:t>
      </w:r>
    </w:p>
    <w:p w14:paraId="4F1139EC" w14:textId="77777777" w:rsidR="00B16CA7" w:rsidRPr="007B3F31" w:rsidRDefault="00315556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B3F31">
        <w:rPr>
          <w:rStyle w:val="c0"/>
          <w:rFonts w:eastAsiaTheme="majorEastAsia"/>
          <w:color w:val="000000"/>
        </w:rPr>
        <w:t> </w:t>
      </w:r>
      <w:r w:rsidR="00B16CA7" w:rsidRPr="007B3F31">
        <w:rPr>
          <w:rStyle w:val="c0"/>
          <w:rFonts w:eastAsiaTheme="majorEastAsia"/>
          <w:color w:val="000000"/>
        </w:rPr>
        <w:t>Педагогам требуется психологическая поддержка, поскольку введение любых инноваций для многих педагогов может сопровождаться стрессом, эмоциональными и нервными перегрузками. Это связано с тем, что педагогам бывает трудно адаптироваться к новым условиям, которые диктует современное образование.</w:t>
      </w:r>
    </w:p>
    <w:p w14:paraId="62E80513" w14:textId="77777777" w:rsidR="00B16CA7" w:rsidRPr="007B3F31" w:rsidRDefault="00B16CA7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B3F31">
        <w:rPr>
          <w:rStyle w:val="c0"/>
          <w:rFonts w:eastAsiaTheme="majorEastAsia"/>
          <w:color w:val="000000"/>
        </w:rPr>
        <w:t>С чем мы как педагоги ежедневно имеем дело: не всегда культурные и образованные родители; разные дети, среди которых - дети с проблемами в поведении, эмоциональной сфере; публичные выступления (открытые мероприятия, аттестация, ответственность, необходимость являться объектом наблюдения и оценивания других людей, постоянно подтверждать свою педагогическую компетентность) и множество других моментов, являющихся стрессовыми факторами. Эти и многие другие факторы оказывают негативное влияние на наше эмоциональное благополучие.</w:t>
      </w:r>
    </w:p>
    <w:p w14:paraId="6C2671D6" w14:textId="7A178AC8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rFonts w:eastAsiaTheme="majorEastAsia"/>
          <w:color w:val="000000"/>
        </w:rPr>
      </w:pPr>
    </w:p>
    <w:p w14:paraId="4294960D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lastRenderedPageBreak/>
        <w:t>Эмоциональное состояние педагога играет ключевую роль в формировании благоприятной атмосферы в детском саду и способствует развитию гармоничной личности ребенка.</w:t>
      </w:r>
    </w:p>
    <w:p w14:paraId="339ED9B5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>Почему важно заботиться об эмоциональном состоянии воспитателя?</w:t>
      </w:r>
    </w:p>
    <w:p w14:paraId="4E9410A8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>1. Здоровье педагога</w:t>
      </w:r>
    </w:p>
    <w:p w14:paraId="6D13BE40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>Постоянные стрессы, перегрузки и эмоциональное выгорание негативно сказываются на здоровье педагога, приводят к снижению иммунитета, повышению риска сердечно-сосудистых заболеваний и депрессии.</w:t>
      </w:r>
    </w:p>
    <w:p w14:paraId="293E5D83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 xml:space="preserve"> 2. Качество взаимодействия с ребенком</w:t>
      </w:r>
      <w:r>
        <w:rPr>
          <w:rFonts w:eastAsiaTheme="majorEastAsia"/>
          <w:color w:val="000000"/>
        </w:rPr>
        <w:t>.</w:t>
      </w:r>
    </w:p>
    <w:p w14:paraId="1A385321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>Дети чрезвычайно чувствительны к настроению взрослого. Если педагог раздражителен, тревожен или подавлен, дети быстро реагируют на это своими негативными эмоциями и поведением.</w:t>
      </w:r>
    </w:p>
    <w:p w14:paraId="68E216A6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>3. Развитие детей</w:t>
      </w:r>
    </w:p>
    <w:p w14:paraId="2CBB60C1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>Положительные эмоции способствуют созданию условий для полноценного развития ребенка, повышают мотивацию к обучению и формируют позитивное отношение к детскому саду.</w:t>
      </w:r>
    </w:p>
    <w:p w14:paraId="7EAE0111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>4. Эффективность педагогического процесса</w:t>
      </w:r>
      <w:r>
        <w:rPr>
          <w:rFonts w:eastAsiaTheme="majorEastAsia"/>
          <w:color w:val="000000"/>
        </w:rPr>
        <w:t>.</w:t>
      </w:r>
    </w:p>
    <w:p w14:paraId="6807B928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>Педагог, находящийся в гармонии с собой, способен творчески подходить к своей работе, придумывать интересные занятия и игры, создавать комфортную атмосферу для каждого воспитанника.</w:t>
      </w:r>
    </w:p>
    <w:p w14:paraId="36777707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 w:rsidRPr="007B3F31">
        <w:rPr>
          <w:color w:val="000000"/>
        </w:rPr>
        <w:t>Что влияет на эмоциональное состояние педагога?</w:t>
      </w:r>
    </w:p>
    <w:p w14:paraId="38753E33" w14:textId="3B75867F" w:rsidR="007B3F31" w:rsidRP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ajorEastAsia"/>
          <w:color w:val="000000"/>
        </w:rPr>
      </w:pPr>
      <w:r>
        <w:rPr>
          <w:rFonts w:eastAsiaTheme="majorEastAsia"/>
          <w:color w:val="000000"/>
        </w:rPr>
        <w:t>Ф</w:t>
      </w:r>
      <w:r w:rsidRPr="007B3F31">
        <w:rPr>
          <w:color w:val="000000"/>
        </w:rPr>
        <w:t>акторы, способствующие возникновению стресса и выгорания среди педагогов дошкольных учреждений:</w:t>
      </w:r>
    </w:p>
    <w:p w14:paraId="04E00C50" w14:textId="77777777" w:rsidR="007B3F31" w:rsidRP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B3F31">
        <w:rPr>
          <w:color w:val="000000"/>
        </w:rPr>
        <w:t>- Высокая нагрузка, обусловленная большим количеством детей в группе.</w:t>
      </w:r>
    </w:p>
    <w:p w14:paraId="22450E1D" w14:textId="77777777" w:rsidR="007B3F31" w:rsidRP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B3F31">
        <w:rPr>
          <w:color w:val="000000"/>
        </w:rPr>
        <w:t>- Недостаточная поддержка руководства учреждения.</w:t>
      </w:r>
    </w:p>
    <w:p w14:paraId="4E3B3917" w14:textId="77777777" w:rsidR="007B3F31" w:rsidRP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B3F31">
        <w:rPr>
          <w:color w:val="000000"/>
        </w:rPr>
        <w:t>- Конфликты с родителями или коллегами.</w:t>
      </w:r>
    </w:p>
    <w:p w14:paraId="5109F6EE" w14:textId="77777777" w:rsidR="007B3F31" w:rsidRP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7B3F31">
        <w:rPr>
          <w:color w:val="000000"/>
        </w:rPr>
        <w:t>- Неправильная организация рабочего пространства и времени отдыха.</w:t>
      </w:r>
    </w:p>
    <w:p w14:paraId="749C47D5" w14:textId="77777777" w:rsid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7B3F31">
        <w:rPr>
          <w:color w:val="000000"/>
        </w:rPr>
        <w:t>- Отсутствие возможности профессионального роста и повышения квалификации.</w:t>
      </w:r>
    </w:p>
    <w:p w14:paraId="332724F8" w14:textId="2A7CADBE" w:rsidR="007B3F31" w:rsidRP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7B3F31">
        <w:rPr>
          <w:color w:val="000000"/>
        </w:rPr>
        <w:t>Однако существуют способы профилактики негативных состояний и поддержания положительного эмоционального фона:</w:t>
      </w:r>
    </w:p>
    <w:p w14:paraId="7FC1FA1C" w14:textId="77777777" w:rsidR="007B3F31" w:rsidRP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7B3F31">
        <w:rPr>
          <w:color w:val="000000"/>
        </w:rPr>
        <w:t>- Организация системы поддержки коллег и взаимопомощи внутри коллектива.</w:t>
      </w:r>
    </w:p>
    <w:p w14:paraId="4FA4F0F8" w14:textId="77777777" w:rsidR="007B3F31" w:rsidRP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7B3F31">
        <w:rPr>
          <w:color w:val="000000"/>
        </w:rPr>
        <w:t>- Регулярное повышение квалификации и обучение новым методикам работы.</w:t>
      </w:r>
    </w:p>
    <w:p w14:paraId="05BD2A0C" w14:textId="77777777" w:rsidR="007B3F31" w:rsidRPr="007B3F31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7B3F31">
        <w:rPr>
          <w:color w:val="000000"/>
        </w:rPr>
        <w:t>- Создание комфортной рабочей среды, позволяющей отдыхать и восстанавливать силы.</w:t>
      </w:r>
    </w:p>
    <w:p w14:paraId="6C552141" w14:textId="77777777" w:rsidR="004C0D75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7B3F31">
        <w:rPr>
          <w:color w:val="000000"/>
        </w:rPr>
        <w:t>- Использование психологических техник саморегуляции и релаксации.</w:t>
      </w:r>
    </w:p>
    <w:p w14:paraId="1F437716" w14:textId="77777777" w:rsidR="00B16CA7" w:rsidRDefault="007B3F31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7B3F31">
        <w:rPr>
          <w:color w:val="000000"/>
        </w:rPr>
        <w:t>Педагоги детского сада ежедневно сталкиваются с множеством ситуаций, требующих терпения, внимания и заботы. Но заботясь о себе, педагоги создают условия для успешного воспитания нового поколения.</w:t>
      </w:r>
    </w:p>
    <w:p w14:paraId="1615B3BD" w14:textId="7A3C4E3F" w:rsidR="00B16CA7" w:rsidRPr="00B16CA7" w:rsidRDefault="00B16CA7" w:rsidP="00B16CA7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B16CA7">
        <w:rPr>
          <w:color w:val="000000"/>
        </w:rPr>
        <w:t>Л</w:t>
      </w:r>
      <w:r w:rsidRPr="00B16CA7">
        <w:rPr>
          <w:color w:val="333333"/>
        </w:rPr>
        <w:t>итература</w:t>
      </w:r>
    </w:p>
    <w:p w14:paraId="599D2663" w14:textId="104F12EE" w:rsidR="00B16CA7" w:rsidRPr="00B16CA7" w:rsidRDefault="00B16CA7" w:rsidP="00B16CA7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B16CA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1. Развитие профессиональной компетентности педагогов: программы и конспекты занятий с педагогами/ авт.- сост. М.И. Чумакова, З.В.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B16CA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Смирнова.- Волгоград: Учитель, 2008.</w:t>
      </w:r>
    </w:p>
    <w:p w14:paraId="7CD67DCD" w14:textId="4495DD26" w:rsidR="00B16CA7" w:rsidRPr="00B16CA7" w:rsidRDefault="00B16CA7" w:rsidP="00B16CA7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B16CA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2. Семенова Е.М. Тренинг эмоциональной устойчивости педагога: учеб.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B16CA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пособие. - М.:Изд-во Ин-та психотерапии, 2002.</w:t>
      </w:r>
    </w:p>
    <w:p w14:paraId="4BA51982" w14:textId="77777777" w:rsidR="00B16CA7" w:rsidRPr="00B16CA7" w:rsidRDefault="00B16CA7" w:rsidP="00B16CA7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B16CA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3. Черникова Т.В. Профессионально- личностная позиция педагога и руководителя образовательного учреждения: метод. рекомендации. -Волгоград: ВГПУ, 2002.</w:t>
      </w:r>
    </w:p>
    <w:sectPr w:rsidR="00B16CA7" w:rsidRPr="00B16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AE8"/>
    <w:rsid w:val="00061F31"/>
    <w:rsid w:val="0011578C"/>
    <w:rsid w:val="002C5E19"/>
    <w:rsid w:val="00315556"/>
    <w:rsid w:val="004921D1"/>
    <w:rsid w:val="004C0D75"/>
    <w:rsid w:val="005B769B"/>
    <w:rsid w:val="006321BF"/>
    <w:rsid w:val="007B3F31"/>
    <w:rsid w:val="008159C3"/>
    <w:rsid w:val="00833AE8"/>
    <w:rsid w:val="00947C1D"/>
    <w:rsid w:val="00AF5D80"/>
    <w:rsid w:val="00AF7625"/>
    <w:rsid w:val="00B16CA7"/>
    <w:rsid w:val="00BD45DD"/>
    <w:rsid w:val="00BE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608E"/>
  <w15:chartTrackingRefBased/>
  <w15:docId w15:val="{3E3D3CB7-4F01-4CE8-8F09-67644950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3A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A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3A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3A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3A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3A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3A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3A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3A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A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3A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3A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3A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3AE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3A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3A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3A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3A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3A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3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3A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3A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3A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3A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3AE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3AE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3A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3AE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33AE8"/>
    <w:rPr>
      <w:b/>
      <w:bCs/>
      <w:smallCaps/>
      <w:color w:val="2F5496" w:themeColor="accent1" w:themeShade="BF"/>
      <w:spacing w:val="5"/>
    </w:rPr>
  </w:style>
  <w:style w:type="paragraph" w:customStyle="1" w:styleId="c1">
    <w:name w:val="c1"/>
    <w:basedOn w:val="a"/>
    <w:rsid w:val="0031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315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tatianaevdokimova62@mail.ru</dc:creator>
  <cp:keywords/>
  <dc:description/>
  <cp:lastModifiedBy>tatianaevdokimova62@mail.ru</cp:lastModifiedBy>
  <cp:revision>4</cp:revision>
  <dcterms:created xsi:type="dcterms:W3CDTF">2025-12-03T13:14:00Z</dcterms:created>
  <dcterms:modified xsi:type="dcterms:W3CDTF">2025-12-07T07:41:00Z</dcterms:modified>
</cp:coreProperties>
</file>