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6B63" w:rsidRPr="00C06B63" w:rsidRDefault="00C06B63" w:rsidP="00C06B63">
      <w:pPr>
        <w:shd w:val="clear" w:color="auto" w:fill="FFFFFF"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6"/>
          <w:lang w:eastAsia="ru-RU" w:bidi="ar-SA"/>
        </w:rPr>
      </w:pPr>
    </w:p>
    <w:p w:rsidR="00C06B63" w:rsidRPr="00C06B63" w:rsidRDefault="00766C2B" w:rsidP="00C06B63">
      <w:pPr>
        <w:spacing w:line="276" w:lineRule="auto"/>
        <w:jc w:val="center"/>
        <w:rPr>
          <w:rFonts w:hint="eastAsia"/>
          <w:sz w:val="28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 xml:space="preserve"> </w:t>
      </w:r>
      <w:r w:rsidR="00C06B63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>«</w:t>
      </w:r>
      <w:r w:rsidR="00C06B63" w:rsidRPr="00C06B63">
        <w:rPr>
          <w:rFonts w:ascii="Times New Roman" w:eastAsia="Times New Roman" w:hAnsi="Times New Roman" w:cs="Times New Roman"/>
          <w:kern w:val="0"/>
          <w:sz w:val="32"/>
          <w:szCs w:val="26"/>
          <w:lang w:eastAsia="ru-RU" w:bidi="ar-SA"/>
        </w:rPr>
        <w:t>Система работы с родителями по развитию речи детей: эффективные формы взаимодействия»</w:t>
      </w:r>
    </w:p>
    <w:p w:rsidR="00C06B63" w:rsidRPr="00C06B63" w:rsidRDefault="00C06B63" w:rsidP="00C06B63">
      <w:pPr>
        <w:shd w:val="clear" w:color="auto" w:fill="FFFFFF"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</w:pPr>
    </w:p>
    <w:p w:rsidR="00C06B63" w:rsidRPr="00C06B63" w:rsidRDefault="00C06B63" w:rsidP="00C06B63">
      <w:pPr>
        <w:shd w:val="clear" w:color="auto" w:fill="FFFFFF"/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</w:pPr>
    </w:p>
    <w:p w:rsidR="00766C2B" w:rsidRDefault="00766C2B" w:rsidP="003F4CFA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</w:pPr>
    </w:p>
    <w:p w:rsidR="00766C2B" w:rsidRDefault="00766C2B" w:rsidP="003F4CFA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</w:pPr>
    </w:p>
    <w:p w:rsidR="00766C2B" w:rsidRDefault="00766C2B" w:rsidP="003F4CFA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</w:pPr>
    </w:p>
    <w:p w:rsidR="00766C2B" w:rsidRDefault="00766C2B" w:rsidP="003F4CFA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</w:p>
    <w:p w:rsidR="00766C2B" w:rsidRDefault="00766C2B" w:rsidP="003F4CFA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</w:p>
    <w:p w:rsidR="00766C2B" w:rsidRDefault="00766C2B" w:rsidP="003F4CFA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</w:p>
    <w:p w:rsidR="00766C2B" w:rsidRDefault="00766C2B" w:rsidP="003F4CFA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</w:p>
    <w:p w:rsidR="00766C2B" w:rsidRDefault="00766C2B" w:rsidP="003F4CFA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</w:p>
    <w:p w:rsidR="00766C2B" w:rsidRDefault="00766C2B" w:rsidP="003F4CFA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</w:p>
    <w:p w:rsidR="00766C2B" w:rsidRDefault="00766C2B" w:rsidP="003F4CFA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</w:p>
    <w:p w:rsidR="00766C2B" w:rsidRDefault="00766C2B" w:rsidP="003F4CFA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</w:p>
    <w:p w:rsidR="00766C2B" w:rsidRDefault="00766C2B" w:rsidP="003F4CFA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</w:p>
    <w:p w:rsidR="00766C2B" w:rsidRDefault="00766C2B" w:rsidP="003F4CFA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</w:p>
    <w:p w:rsidR="00766C2B" w:rsidRDefault="00766C2B" w:rsidP="003F4CFA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</w:p>
    <w:p w:rsidR="00766C2B" w:rsidRDefault="00766C2B" w:rsidP="003F4CFA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</w:p>
    <w:p w:rsidR="00766C2B" w:rsidRDefault="00766C2B" w:rsidP="003F4CFA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</w:p>
    <w:p w:rsidR="00766C2B" w:rsidRDefault="00766C2B" w:rsidP="003F4CFA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</w:p>
    <w:p w:rsidR="00766C2B" w:rsidRDefault="00766C2B" w:rsidP="003F4CFA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</w:p>
    <w:p w:rsidR="00766C2B" w:rsidRDefault="00766C2B" w:rsidP="003F4CFA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</w:p>
    <w:p w:rsidR="00766C2B" w:rsidRDefault="00766C2B" w:rsidP="003F4CFA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</w:p>
    <w:p w:rsidR="006151B9" w:rsidRPr="003F4CFA" w:rsidRDefault="006151B9" w:rsidP="003F4CFA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</w:pPr>
      <w:bookmarkStart w:id="0" w:name="_GoBack"/>
      <w:bookmarkEnd w:id="0"/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lastRenderedPageBreak/>
        <w:t xml:space="preserve">Семья – ближайшее и постоянное социальное окружение ребенка и ее влияние на его развитие, на формирование личности велико. 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Взаимодействие детского сада и семьи является необходимым условием работы дошкольного учреждения по любому направлению его деятельности. Не является исключением и работа по развитию речи дошкольников, ведь наилучших результатов в работе можно достичь, если воспитатели и родители будут действовать согласованно.</w:t>
      </w:r>
    </w:p>
    <w:p w:rsidR="003F4CFA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 xml:space="preserve">В направлении речевого развития воспитанников задача детского сада – вооружать родителей конкретными знаниями по методике развития речи. При всем многообразии форм сотрудничества детского сада с семьей по вопросам речевого развития старших дошкольников, педагогам нужно найти свои, те которые эффективны именно в данной группе. 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Формы и методы работы с родителя</w:t>
      </w:r>
      <w:r w:rsidR="003F4CFA"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ми условно можно разделить на 2</w:t>
      </w: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 xml:space="preserve"> группы  </w:t>
      </w:r>
    </w:p>
    <w:p w:rsidR="006151B9" w:rsidRPr="003F4CFA" w:rsidRDefault="003F4CFA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 xml:space="preserve">Традиционные и </w:t>
      </w:r>
      <w:r w:rsidR="006151B9"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нетрадиционные</w:t>
      </w: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.</w:t>
      </w:r>
    </w:p>
    <w:p w:rsidR="003F4CFA" w:rsidRPr="003F4CFA" w:rsidRDefault="003F4CFA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Давайте вместе вспомним, какие традиционные формы мы используем в своей работе.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b/>
          <w:color w:val="111111"/>
          <w:kern w:val="0"/>
          <w:sz w:val="26"/>
          <w:szCs w:val="26"/>
          <w:lang w:eastAsia="ru-RU" w:bidi="ar-SA"/>
        </w:rPr>
        <w:t>1.</w:t>
      </w:r>
      <w:r w:rsidR="003F4CFA">
        <w:rPr>
          <w:rFonts w:ascii="Times New Roman" w:eastAsia="Times New Roman" w:hAnsi="Times New Roman" w:cs="Times New Roman"/>
          <w:b/>
          <w:color w:val="111111"/>
          <w:kern w:val="0"/>
          <w:sz w:val="26"/>
          <w:szCs w:val="26"/>
          <w:lang w:eastAsia="ru-RU" w:bidi="ar-SA"/>
        </w:rPr>
        <w:t xml:space="preserve"> </w:t>
      </w:r>
      <w:r w:rsidRPr="003F4CFA">
        <w:rPr>
          <w:rFonts w:ascii="Times New Roman" w:eastAsia="Times New Roman" w:hAnsi="Times New Roman" w:cs="Times New Roman"/>
          <w:b/>
          <w:color w:val="111111"/>
          <w:kern w:val="0"/>
          <w:sz w:val="26"/>
          <w:szCs w:val="26"/>
          <w:lang w:eastAsia="ru-RU" w:bidi="ar-SA"/>
        </w:rPr>
        <w:t>Родительские собрания</w:t>
      </w:r>
      <w:r w:rsidR="003F4CFA"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: э</w:t>
      </w: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то форма организованного ознакомления родителей с задачами, содержанием и методами воспитания детей определенного возраста в условиях детского сада и семьи.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На групповом собрании родителей в начале года педагогу необходимо познакомить их с новыми задачами воспитания, рассказать, какие речевые навыки наиболее существенны на данной возрастной ступени, познакомить с основными ошибками в речи детей.</w:t>
      </w:r>
      <w:r w:rsidR="003F4CFA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  <w:t xml:space="preserve"> </w:t>
      </w: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Интересными и полезными для молодых родителей являются собрания, на которых выступают и делятся своими впечатлениями о развитии речи в условиях семьи сами родители. Воспитатель может заранее договориться с некоторыми из них, попросив рассказать, как они совместно с педагогами детского сада устраняли те или иные недостатки в речи своего ребенка.</w:t>
      </w:r>
      <w:r w:rsidRPr="003F4CFA"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  <w:t xml:space="preserve"> 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  <w:t>2.Тематические консультации 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Организуются с целью ответить на все вопросы по речевому развитию детей, интересующие родителей. Консультации близки к беседам, основная их разница в том, что последние предусматривают диалог, его ведет организатор беседы.</w:t>
      </w:r>
      <w:r w:rsidRPr="003F4CFA"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  <w:t xml:space="preserve"> 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  <w:t>3.Папки-передвижки 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 xml:space="preserve">Формируются по тематическому принципу: «Развитие фонематического слуха у детей», «Правильное дыхание – правильная речь» и др. 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Особой популярностью, как у педагогов, так и у родителей пользуются </w:t>
      </w:r>
      <w:r w:rsidRPr="003F4CFA">
        <w:rPr>
          <w:rFonts w:ascii="Times New Roman" w:eastAsia="Times New Roman" w:hAnsi="Times New Roman" w:cs="Times New Roman"/>
          <w:bCs/>
          <w:i/>
          <w:iCs/>
          <w:color w:val="111111"/>
          <w:kern w:val="0"/>
          <w:sz w:val="26"/>
          <w:szCs w:val="26"/>
          <w:lang w:eastAsia="ru-RU" w:bidi="ar-SA"/>
        </w:rPr>
        <w:t>нетрадиционные формы </w:t>
      </w: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общения. Они направлены на установление неформальных контактов с родителями, привлечение их внимания к детскому саду. Родители лучше узнают своего ребенка, поскольку видят его в другой, новой для себя обстановке, сближаются с педагогами.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В своей работе педагоги нашего детского сада применяют следующие формы и методы  для работы с родителями по развитию речи детей:</w:t>
      </w:r>
      <w:r w:rsidRPr="003F4CFA"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  <w:t xml:space="preserve"> 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  <w:t>1.</w:t>
      </w:r>
      <w:r w:rsidR="003F4CFA" w:rsidRPr="003F4CFA"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  <w:t xml:space="preserve"> </w:t>
      </w:r>
      <w:r w:rsidRPr="003F4CFA"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  <w:t>Вечера вопросов и ответов</w:t>
      </w: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 xml:space="preserve">. 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Это форма позволяет родителям уточнить свои педагогические знания, применить их на практике, узнать о чем-либо новом, пополнить знаниями друг друга, обсудить некоторые проблемы развития речи детей.</w:t>
      </w:r>
      <w:r w:rsidRPr="003F4CFA"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  <w:t xml:space="preserve"> 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  <w:t>2.«Круглый стол»</w:t>
      </w: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 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lastRenderedPageBreak/>
        <w:t>На тему «Проблемы речевого развития детей  и пути их решения», где в нетрадиционной обстановке с обязательным участием специалистов обсуждаются с родителями актуальные проблемы речевого развития детей.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  <w:t>3.Исследовательско-проектные, ролевые, имитационные и деловые игры. </w:t>
      </w: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В процессе этих игр участники не просто «впитывают» определенные знания, а конструируют новую модель действий, отношений. В процессе обсуждения участники игры с помощью специалистов пытаются проанализировать ситуацию со всех сторон и найти приемлемое решение. Примерными темами игр могут стать: «Речевые игры в вашем доме», «Прогулка в вашей семье», «Выходной день: какой он?»</w:t>
      </w:r>
      <w:r w:rsidRPr="003F4CFA"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  <w:t xml:space="preserve"> 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  <w:t>4.«Дни открытых дверей». 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 xml:space="preserve"> «Дни открытых дверей» дают родителям возможность увидеть стиль общения педагогов с детьми, самим «включиться» в общение и деятельность детей и педагогов по развитию речи.</w:t>
      </w:r>
      <w:r w:rsidRPr="003F4CFA"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  <w:t xml:space="preserve"> 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111111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  <w:t>5.Дни добрых дел. </w:t>
      </w: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Дни добровольной посильной помощи родителей группе – ремонт игрушек, пособий, книг, мебели, помощь в создании предметно-развивающей речевой среды в группе. Такая форма позволяет налаживать атмосферу теплых, доброжелательных взаимоотношений между воспитателем и родителями.</w:t>
      </w:r>
      <w:r w:rsidRPr="003F4CFA">
        <w:rPr>
          <w:rFonts w:ascii="Times New Roman" w:eastAsia="Times New Roman" w:hAnsi="Times New Roman" w:cs="Times New Roman"/>
          <w:b/>
          <w:bCs/>
          <w:i/>
          <w:iCs/>
          <w:color w:val="111111"/>
          <w:kern w:val="0"/>
          <w:sz w:val="26"/>
          <w:szCs w:val="26"/>
          <w:lang w:eastAsia="ru-RU" w:bidi="ar-SA"/>
        </w:rPr>
        <w:t xml:space="preserve"> 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b/>
          <w:bCs/>
          <w:iCs/>
          <w:color w:val="111111"/>
          <w:kern w:val="0"/>
          <w:sz w:val="26"/>
          <w:szCs w:val="26"/>
          <w:lang w:eastAsia="ru-RU" w:bidi="ar-SA"/>
        </w:rPr>
        <w:t>6. Досуговые формы</w:t>
      </w:r>
      <w:r w:rsidRPr="003F4CFA">
        <w:rPr>
          <w:rFonts w:ascii="Times New Roman" w:eastAsia="Times New Roman" w:hAnsi="Times New Roman" w:cs="Times New Roman"/>
          <w:b/>
          <w:bCs/>
          <w:i/>
          <w:iCs/>
          <w:color w:val="111111"/>
          <w:kern w:val="0"/>
          <w:sz w:val="26"/>
          <w:szCs w:val="26"/>
          <w:lang w:eastAsia="ru-RU" w:bidi="ar-SA"/>
        </w:rPr>
        <w:t> </w:t>
      </w: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организации общения призваны устанавливать теплые неформальные отношения между педагогами и родителями, а также более доверительные отношения между родителями и детьми. В дальнейшем педагогам проще налаживать с ними контакты, предоставлять педагогическую информацию.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b/>
          <w:bCs/>
          <w:iCs/>
          <w:color w:val="111111"/>
          <w:kern w:val="0"/>
          <w:sz w:val="26"/>
          <w:szCs w:val="26"/>
          <w:lang w:eastAsia="ru-RU" w:bidi="ar-SA"/>
        </w:rPr>
        <w:t>К данным формам можно отнести</w:t>
      </w: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:</w:t>
      </w:r>
    </w:p>
    <w:p w:rsidR="006151B9" w:rsidRPr="003F4CFA" w:rsidRDefault="006151B9" w:rsidP="006151B9">
      <w:pPr>
        <w:numPr>
          <w:ilvl w:val="0"/>
          <w:numId w:val="4"/>
        </w:numPr>
        <w:shd w:val="clear" w:color="auto" w:fill="FFFFFF"/>
        <w:suppressAutoHyphens w:val="0"/>
        <w:autoSpaceDN/>
        <w:spacing w:before="30" w:after="30" w:line="276" w:lineRule="auto"/>
        <w:ind w:left="48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тематические развлечения;</w:t>
      </w:r>
    </w:p>
    <w:p w:rsidR="006151B9" w:rsidRPr="003F4CFA" w:rsidRDefault="006151B9" w:rsidP="006151B9">
      <w:pPr>
        <w:numPr>
          <w:ilvl w:val="0"/>
          <w:numId w:val="4"/>
        </w:numPr>
        <w:shd w:val="clear" w:color="auto" w:fill="FFFFFF"/>
        <w:suppressAutoHyphens w:val="0"/>
        <w:autoSpaceDN/>
        <w:spacing w:before="30" w:after="30" w:line="276" w:lineRule="auto"/>
        <w:ind w:left="48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литературные салоны;</w:t>
      </w:r>
    </w:p>
    <w:p w:rsidR="006151B9" w:rsidRPr="003F4CFA" w:rsidRDefault="006151B9" w:rsidP="006151B9">
      <w:pPr>
        <w:numPr>
          <w:ilvl w:val="0"/>
          <w:numId w:val="4"/>
        </w:numPr>
        <w:shd w:val="clear" w:color="auto" w:fill="FFFFFF"/>
        <w:suppressAutoHyphens w:val="0"/>
        <w:autoSpaceDN/>
        <w:spacing w:before="30" w:after="30" w:line="276" w:lineRule="auto"/>
        <w:ind w:left="48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фольклорные праздники;</w:t>
      </w:r>
    </w:p>
    <w:p w:rsidR="006151B9" w:rsidRPr="003F4CFA" w:rsidRDefault="006151B9" w:rsidP="006151B9">
      <w:pPr>
        <w:numPr>
          <w:ilvl w:val="0"/>
          <w:numId w:val="4"/>
        </w:numPr>
        <w:shd w:val="clear" w:color="auto" w:fill="FFFFFF"/>
        <w:suppressAutoHyphens w:val="0"/>
        <w:autoSpaceDN/>
        <w:spacing w:before="30" w:after="30" w:line="276" w:lineRule="auto"/>
        <w:ind w:left="48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ярмарки;</w:t>
      </w:r>
    </w:p>
    <w:p w:rsidR="006151B9" w:rsidRPr="003F4CFA" w:rsidRDefault="006151B9" w:rsidP="006151B9">
      <w:pPr>
        <w:numPr>
          <w:ilvl w:val="0"/>
          <w:numId w:val="4"/>
        </w:numPr>
        <w:shd w:val="clear" w:color="auto" w:fill="FFFFFF"/>
        <w:suppressAutoHyphens w:val="0"/>
        <w:autoSpaceDN/>
        <w:spacing w:before="30" w:after="30" w:line="276" w:lineRule="auto"/>
        <w:ind w:left="48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введение речевых традиций;</w:t>
      </w:r>
    </w:p>
    <w:p w:rsidR="006151B9" w:rsidRPr="003F4CFA" w:rsidRDefault="006151B9" w:rsidP="006151B9">
      <w:pPr>
        <w:numPr>
          <w:ilvl w:val="0"/>
          <w:numId w:val="4"/>
        </w:numPr>
        <w:shd w:val="clear" w:color="auto" w:fill="FFFFFF"/>
        <w:suppressAutoHyphens w:val="0"/>
        <w:autoSpaceDN/>
        <w:spacing w:before="30" w:after="30" w:line="276" w:lineRule="auto"/>
        <w:ind w:left="48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выпуск стенгазеты</w:t>
      </w:r>
      <w:r w:rsidRPr="003F4CFA">
        <w:rPr>
          <w:rFonts w:ascii="Times New Roman" w:eastAsia="Times New Roman" w:hAnsi="Times New Roman" w:cs="Times New Roman"/>
          <w:i/>
          <w:iCs/>
          <w:color w:val="111111"/>
          <w:kern w:val="0"/>
          <w:sz w:val="26"/>
          <w:szCs w:val="26"/>
          <w:lang w:eastAsia="ru-RU" w:bidi="ar-SA"/>
        </w:rPr>
        <w:t>;</w:t>
      </w:r>
    </w:p>
    <w:p w:rsidR="006151B9" w:rsidRPr="003F4CFA" w:rsidRDefault="006151B9" w:rsidP="006151B9">
      <w:pPr>
        <w:numPr>
          <w:ilvl w:val="0"/>
          <w:numId w:val="4"/>
        </w:numPr>
        <w:shd w:val="clear" w:color="auto" w:fill="FFFFFF"/>
        <w:suppressAutoHyphens w:val="0"/>
        <w:autoSpaceDN/>
        <w:spacing w:before="30" w:after="30" w:line="276" w:lineRule="auto"/>
        <w:ind w:left="48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работа театральной труппы дети – родители (совместная постановка спектаклей);</w:t>
      </w:r>
    </w:p>
    <w:p w:rsidR="006151B9" w:rsidRPr="003F4CFA" w:rsidRDefault="006151B9" w:rsidP="006151B9">
      <w:pPr>
        <w:numPr>
          <w:ilvl w:val="0"/>
          <w:numId w:val="4"/>
        </w:numPr>
        <w:shd w:val="clear" w:color="auto" w:fill="FFFFFF"/>
        <w:suppressAutoHyphens w:val="0"/>
        <w:autoSpaceDN/>
        <w:spacing w:before="30" w:after="30" w:line="276" w:lineRule="auto"/>
        <w:ind w:left="48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семейные встречи</w:t>
      </w:r>
    </w:p>
    <w:p w:rsidR="006151B9" w:rsidRPr="003F4CFA" w:rsidRDefault="006151B9" w:rsidP="006151B9">
      <w:pPr>
        <w:numPr>
          <w:ilvl w:val="0"/>
          <w:numId w:val="4"/>
        </w:numPr>
        <w:shd w:val="clear" w:color="auto" w:fill="FFFFFF"/>
        <w:suppressAutoHyphens w:val="0"/>
        <w:autoSpaceDN/>
        <w:spacing w:before="30" w:after="30" w:line="276" w:lineRule="auto"/>
        <w:ind w:left="48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 xml:space="preserve">КВН </w:t>
      </w:r>
    </w:p>
    <w:p w:rsidR="006151B9" w:rsidRPr="003F4CFA" w:rsidRDefault="006151B9" w:rsidP="00143AF2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 xml:space="preserve"> Родители на данных мероприятиях могут читать стихотворения вместе со своим ребенком, петь песни и рассказывать интересные истории, например о профессии или домашних любимцах, имеют возможность проявить свои знания и умения в познавательной, театрализованной деятельности.</w:t>
      </w:r>
    </w:p>
    <w:p w:rsidR="006151B9" w:rsidRPr="003F4CFA" w:rsidRDefault="006151B9" w:rsidP="00143AF2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Для взаимодействия с родителями воспитанников старшего дошкольного возраста по развитию речи детей также можно использовать следующие формы организации общения: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  <w:t>7. Выставки работ родителей и детей, семейные вернисажи. </w:t>
      </w: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Такие выставки, как правило, демонстрируют результаты совместной деятельности родителей и детей. Например, выставки «Чудеса для детей из ненужных вещей», вернисажи «Руки мамы, руки папы и мои ручонки», «Волшебные ладошки» и др.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b/>
          <w:bCs/>
          <w:color w:val="111111"/>
          <w:kern w:val="0"/>
          <w:sz w:val="26"/>
          <w:szCs w:val="26"/>
          <w:lang w:eastAsia="ru-RU" w:bidi="ar-SA"/>
        </w:rPr>
        <w:t xml:space="preserve"> 8.Неформальные записки. </w:t>
      </w:r>
    </w:p>
    <w:p w:rsidR="006151B9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 xml:space="preserve">Воспитатели могут посылать с ребенком короткие записки домой, чтобы информировать семью о новом достижении ребенка или о только что освоенном </w:t>
      </w:r>
      <w:r w:rsidRPr="003F4CFA"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lastRenderedPageBreak/>
        <w:t>речевом навыке, поблагодарить семью за оказанную помощь; здесь могут быть записи детской речи, интересные высказывания ребенка и др. Семьи также могут посылать в детский сад записки, выражающие благодарность или содержащие просьбы.</w:t>
      </w:r>
    </w:p>
    <w:p w:rsidR="00143AF2" w:rsidRDefault="00143AF2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</w:p>
    <w:p w:rsidR="00C16042" w:rsidRDefault="00C16042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</w:pPr>
      <w:r w:rsidRPr="00C16042">
        <w:rPr>
          <w:rFonts w:ascii="Times New Roman" w:eastAsia="Times New Roman" w:hAnsi="Times New Roman" w:cs="Times New Roman"/>
          <w:b/>
          <w:color w:val="111111"/>
          <w:kern w:val="0"/>
          <w:sz w:val="26"/>
          <w:szCs w:val="26"/>
          <w:lang w:eastAsia="ru-RU" w:bidi="ar-SA"/>
        </w:rPr>
        <w:t xml:space="preserve">9.Совместная работа по лексической теме. </w:t>
      </w:r>
      <w:r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 xml:space="preserve"> В рамках изучения лексических тем предлагаем родителям разнообразные задания для расширения словаря детей.</w:t>
      </w:r>
    </w:p>
    <w:p w:rsidR="00C16042" w:rsidRPr="003F4CFA" w:rsidRDefault="00C16042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</w:pPr>
      <w:r>
        <w:rPr>
          <w:rFonts w:ascii="Times New Roman" w:eastAsia="Times New Roman" w:hAnsi="Times New Roman" w:cs="Times New Roman"/>
          <w:color w:val="111111"/>
          <w:kern w:val="0"/>
          <w:sz w:val="26"/>
          <w:szCs w:val="26"/>
          <w:lang w:eastAsia="ru-RU" w:bidi="ar-SA"/>
        </w:rPr>
        <w:t>Лексическая тема «Посуда» - создание презентации «Моя шумовка». Дети не могли запомнить слово «шумовка», педагоги предложили сфотографировать детей с этим предметом посуду, затем эту презентацию использовали в работе.</w:t>
      </w: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</w:pPr>
    </w:p>
    <w:p w:rsidR="006151B9" w:rsidRPr="003F4CFA" w:rsidRDefault="006151B9" w:rsidP="006151B9">
      <w:pPr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 w:bidi="ar-SA"/>
        </w:rPr>
      </w:pPr>
      <w:r w:rsidRPr="003F4CFA">
        <w:rPr>
          <w:rFonts w:ascii="Times New Roman" w:eastAsiaTheme="minorHAnsi" w:hAnsi="Times New Roman" w:cs="Times New Roman"/>
          <w:color w:val="000000"/>
          <w:kern w:val="0"/>
          <w:sz w:val="26"/>
          <w:szCs w:val="26"/>
          <w:shd w:val="clear" w:color="auto" w:fill="FFFFFF"/>
          <w:lang w:eastAsia="en-US" w:bidi="ar-SA"/>
        </w:rPr>
        <w:t>Для развития гармоничной личности ребёнка необходима тесная взаимосвязь детского сада и семьи. Установление доверительных отношений между детьми, родителями и педагогами помогут в решении проблем воспитания и обучения. Использование в работе с родителями традиционных и нетрадиционных форм работы способствует привлечению внимания к проблемам, получению необходимых знаний.</w:t>
      </w:r>
    </w:p>
    <w:p w:rsidR="00B9730E" w:rsidRPr="003F4CFA" w:rsidRDefault="00B9730E">
      <w:pPr>
        <w:rPr>
          <w:rFonts w:ascii="Times New Roman" w:hAnsi="Times New Roman" w:cs="Times New Roman"/>
          <w:sz w:val="26"/>
          <w:szCs w:val="26"/>
        </w:rPr>
      </w:pPr>
    </w:p>
    <w:sectPr w:rsidR="00B9730E" w:rsidRPr="003F4CFA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14643"/>
    <w:multiLevelType w:val="hybridMultilevel"/>
    <w:tmpl w:val="6B4E0B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E2359"/>
    <w:multiLevelType w:val="multilevel"/>
    <w:tmpl w:val="7AFA2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87209E"/>
    <w:multiLevelType w:val="hybridMultilevel"/>
    <w:tmpl w:val="DE3070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D1048"/>
    <w:multiLevelType w:val="hybridMultilevel"/>
    <w:tmpl w:val="97982A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5EA"/>
    <w:rsid w:val="00011D54"/>
    <w:rsid w:val="00072EF1"/>
    <w:rsid w:val="00143AF2"/>
    <w:rsid w:val="003C796A"/>
    <w:rsid w:val="003F4CFA"/>
    <w:rsid w:val="004264E0"/>
    <w:rsid w:val="00580849"/>
    <w:rsid w:val="006151B9"/>
    <w:rsid w:val="006255EA"/>
    <w:rsid w:val="006F2EE6"/>
    <w:rsid w:val="00766C2B"/>
    <w:rsid w:val="00B9730E"/>
    <w:rsid w:val="00C06B63"/>
    <w:rsid w:val="00C16042"/>
    <w:rsid w:val="00F33EE3"/>
    <w:rsid w:val="00FE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B2E92"/>
  <w15:docId w15:val="{3A5CD624-5037-4DE1-9529-93A5DE06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F2EE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F2EE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3">
    <w:name w:val="Normal (Web)"/>
    <w:basedOn w:val="Standard"/>
    <w:rsid w:val="006F2EE6"/>
    <w:pPr>
      <w:spacing w:before="280" w:after="280"/>
    </w:pPr>
    <w:rPr>
      <w:rFonts w:ascii="Times New Roman" w:eastAsia="Times New Roman" w:hAnsi="Times New Roman" w:cs="Times New Roman"/>
    </w:rPr>
  </w:style>
  <w:style w:type="character" w:styleId="a4">
    <w:name w:val="Hyperlink"/>
    <w:basedOn w:val="a0"/>
    <w:rsid w:val="006F2E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2</cp:revision>
  <dcterms:created xsi:type="dcterms:W3CDTF">2025-12-07T14:43:00Z</dcterms:created>
  <dcterms:modified xsi:type="dcterms:W3CDTF">2025-12-07T14:43:00Z</dcterms:modified>
</cp:coreProperties>
</file>