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A8280" w14:textId="72BD2E8E" w:rsidR="00C4039F" w:rsidRDefault="00C4039F" w:rsidP="00C4039F">
      <w:pPr>
        <w:spacing w:after="0" w:line="240" w:lineRule="auto"/>
        <w:jc w:val="both"/>
        <w:rPr>
          <w:rFonts w:ascii="Times New Roman" w:hAnsi="Times New Roman" w:cs="Times New Roman"/>
          <w:color w:val="000000"/>
          <w:sz w:val="24"/>
          <w:szCs w:val="24"/>
          <w:shd w:val="clear" w:color="auto" w:fill="FFFFFF"/>
        </w:rPr>
      </w:pPr>
    </w:p>
    <w:p w14:paraId="6E11A9A7" w14:textId="0C512F05" w:rsidR="00C4039F" w:rsidRPr="00C4039F" w:rsidRDefault="00C4039F" w:rsidP="00C4039F">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З</w:t>
      </w:r>
      <w:r w:rsidRPr="00C4039F">
        <w:rPr>
          <w:rFonts w:ascii="Times New Roman" w:hAnsi="Times New Roman" w:cs="Times New Roman"/>
          <w:color w:val="000000"/>
          <w:sz w:val="24"/>
          <w:szCs w:val="24"/>
          <w:shd w:val="clear" w:color="auto" w:fill="FFFFFF"/>
        </w:rPr>
        <w:t>аболотняя Алина Александровна, учитель начальных классов ГБОУ Херсонской</w:t>
      </w:r>
    </w:p>
    <w:p w14:paraId="36A66AD2" w14:textId="76B38CC9" w:rsidR="00C4039F" w:rsidRPr="00C4039F" w:rsidRDefault="00C4039F" w:rsidP="00C4039F">
      <w:pPr>
        <w:spacing w:after="0" w:line="240" w:lineRule="auto"/>
        <w:ind w:firstLine="709"/>
        <w:jc w:val="both"/>
        <w:rPr>
          <w:rFonts w:ascii="Times New Roman" w:hAnsi="Times New Roman" w:cs="Times New Roman"/>
          <w:color w:val="000000"/>
          <w:sz w:val="24"/>
          <w:szCs w:val="24"/>
          <w:shd w:val="clear" w:color="auto" w:fill="FFFFFF"/>
        </w:rPr>
      </w:pPr>
      <w:r w:rsidRPr="00C4039F">
        <w:rPr>
          <w:rFonts w:ascii="Times New Roman" w:hAnsi="Times New Roman" w:cs="Times New Roman"/>
          <w:color w:val="000000"/>
          <w:sz w:val="24"/>
          <w:szCs w:val="24"/>
          <w:shd w:val="clear" w:color="auto" w:fill="FFFFFF"/>
        </w:rPr>
        <w:t xml:space="preserve">области «Геническая школа №1 Генического района», магистрант </w:t>
      </w:r>
      <w:r w:rsidR="007A0403">
        <w:rPr>
          <w:rFonts w:ascii="Times New Roman" w:hAnsi="Times New Roman" w:cs="Times New Roman"/>
          <w:color w:val="000000"/>
          <w:sz w:val="24"/>
          <w:szCs w:val="24"/>
          <w:shd w:val="clear" w:color="auto" w:fill="FFFFFF"/>
          <w:lang w:val="ru-UA"/>
        </w:rPr>
        <w:t>3</w:t>
      </w:r>
      <w:r w:rsidRPr="00C4039F">
        <w:rPr>
          <w:rFonts w:ascii="Times New Roman" w:hAnsi="Times New Roman" w:cs="Times New Roman"/>
          <w:color w:val="000000"/>
          <w:sz w:val="24"/>
          <w:szCs w:val="24"/>
          <w:shd w:val="clear" w:color="auto" w:fill="FFFFFF"/>
        </w:rPr>
        <w:t xml:space="preserve"> курса направления</w:t>
      </w:r>
    </w:p>
    <w:p w14:paraId="5EAFF76B" w14:textId="51999760" w:rsidR="00C4039F" w:rsidRPr="00CD0011" w:rsidRDefault="00C4039F" w:rsidP="00C4039F">
      <w:pPr>
        <w:spacing w:after="0" w:line="240" w:lineRule="auto"/>
        <w:ind w:left="709"/>
        <w:jc w:val="both"/>
        <w:rPr>
          <w:rFonts w:ascii="Times New Roman" w:hAnsi="Times New Roman" w:cs="Times New Roman"/>
          <w:color w:val="000000"/>
          <w:sz w:val="24"/>
          <w:szCs w:val="24"/>
          <w:shd w:val="clear" w:color="auto" w:fill="FFFFFF"/>
        </w:rPr>
      </w:pPr>
      <w:r w:rsidRPr="00C4039F">
        <w:rPr>
          <w:rFonts w:ascii="Times New Roman" w:hAnsi="Times New Roman" w:cs="Times New Roman"/>
          <w:color w:val="000000"/>
          <w:sz w:val="24"/>
          <w:szCs w:val="24"/>
          <w:shd w:val="clear" w:color="auto" w:fill="FFFFFF"/>
        </w:rPr>
        <w:t>подготовки «Инновационная начальная школа» ФГБОУ ВО «Херсонский государственный</w:t>
      </w:r>
      <w:r>
        <w:rPr>
          <w:rFonts w:ascii="Times New Roman" w:hAnsi="Times New Roman" w:cs="Times New Roman"/>
          <w:color w:val="000000"/>
          <w:sz w:val="24"/>
          <w:szCs w:val="24"/>
          <w:shd w:val="clear" w:color="auto" w:fill="FFFFFF"/>
        </w:rPr>
        <w:t xml:space="preserve"> </w:t>
      </w:r>
      <w:r w:rsidRPr="00C4039F">
        <w:rPr>
          <w:rFonts w:ascii="Times New Roman" w:hAnsi="Times New Roman" w:cs="Times New Roman"/>
          <w:color w:val="000000"/>
          <w:sz w:val="24"/>
          <w:szCs w:val="24"/>
          <w:shd w:val="clear" w:color="auto" w:fill="FFFFFF"/>
        </w:rPr>
        <w:t>педагогический университет», г. Херсон, Российская Федерация</w:t>
      </w:r>
    </w:p>
    <w:p w14:paraId="4F7D6A5C" w14:textId="54537E51" w:rsidR="00CD0011" w:rsidRDefault="00CD0011" w:rsidP="00CD0011">
      <w:pPr>
        <w:spacing w:after="0" w:line="240" w:lineRule="auto"/>
        <w:ind w:firstLine="709"/>
        <w:jc w:val="both"/>
        <w:rPr>
          <w:rFonts w:ascii="Times New Roman" w:hAnsi="Times New Roman" w:cs="Times New Roman"/>
          <w:color w:val="000000"/>
          <w:sz w:val="24"/>
          <w:szCs w:val="24"/>
          <w:shd w:val="clear" w:color="auto" w:fill="FFFFFF"/>
        </w:rPr>
      </w:pPr>
    </w:p>
    <w:p w14:paraId="2221D46D" w14:textId="77777777" w:rsidR="00C4039F" w:rsidRPr="00CD0011" w:rsidRDefault="00C4039F" w:rsidP="00CD0011">
      <w:pPr>
        <w:spacing w:after="0" w:line="240" w:lineRule="auto"/>
        <w:ind w:firstLine="709"/>
        <w:jc w:val="both"/>
        <w:rPr>
          <w:rFonts w:ascii="Times New Roman" w:hAnsi="Times New Roman" w:cs="Times New Roman"/>
          <w:color w:val="000000"/>
          <w:sz w:val="24"/>
          <w:szCs w:val="24"/>
          <w:shd w:val="clear" w:color="auto" w:fill="FFFFFF"/>
        </w:rPr>
      </w:pPr>
    </w:p>
    <w:p w14:paraId="56D8EFDB" w14:textId="77777777" w:rsidR="00C4039F" w:rsidRPr="00C4039F" w:rsidRDefault="00C4039F" w:rsidP="00C4039F">
      <w:pPr>
        <w:spacing w:after="0" w:line="240" w:lineRule="auto"/>
        <w:ind w:firstLine="709"/>
        <w:jc w:val="center"/>
        <w:rPr>
          <w:rFonts w:ascii="Times New Roman" w:hAnsi="Times New Roman" w:cs="Times New Roman"/>
          <w:b/>
          <w:color w:val="000000"/>
          <w:sz w:val="24"/>
          <w:szCs w:val="24"/>
          <w:shd w:val="clear" w:color="auto" w:fill="FFFFFF"/>
        </w:rPr>
      </w:pPr>
      <w:r w:rsidRPr="00C4039F">
        <w:rPr>
          <w:rFonts w:ascii="Times New Roman" w:hAnsi="Times New Roman" w:cs="Times New Roman"/>
          <w:b/>
          <w:color w:val="000000"/>
          <w:sz w:val="24"/>
          <w:szCs w:val="24"/>
          <w:shd w:val="clear" w:color="auto" w:fill="FFFFFF"/>
        </w:rPr>
        <w:t>ПЕДАГОГИЧЕСКИЕ ОСНОВЫ ФОРМИРОВАНИЯ ТВОРЧЕСКИХ</w:t>
      </w:r>
    </w:p>
    <w:p w14:paraId="6C0DBD5F" w14:textId="6F4B7926" w:rsidR="00247940" w:rsidRDefault="00C4039F" w:rsidP="00C4039F">
      <w:pPr>
        <w:spacing w:after="0" w:line="240" w:lineRule="auto"/>
        <w:ind w:firstLine="709"/>
        <w:jc w:val="center"/>
        <w:rPr>
          <w:rFonts w:ascii="Times New Roman" w:hAnsi="Times New Roman" w:cs="Times New Roman"/>
          <w:b/>
          <w:color w:val="000000"/>
          <w:sz w:val="24"/>
          <w:szCs w:val="24"/>
          <w:shd w:val="clear" w:color="auto" w:fill="FFFFFF"/>
        </w:rPr>
      </w:pPr>
      <w:r w:rsidRPr="00C4039F">
        <w:rPr>
          <w:rFonts w:ascii="Times New Roman" w:hAnsi="Times New Roman" w:cs="Times New Roman"/>
          <w:b/>
          <w:color w:val="000000"/>
          <w:sz w:val="24"/>
          <w:szCs w:val="24"/>
          <w:shd w:val="clear" w:color="auto" w:fill="FFFFFF"/>
        </w:rPr>
        <w:t>СПОСОБНОСТЕЙ УЧАЩИХСЯ В НАЧАЛЬНЫХ КЛАССАХ</w:t>
      </w:r>
    </w:p>
    <w:p w14:paraId="3D73AB81" w14:textId="77777777" w:rsidR="00C4039F" w:rsidRPr="00CD0011" w:rsidRDefault="00C4039F" w:rsidP="00C4039F">
      <w:pPr>
        <w:spacing w:after="0" w:line="240" w:lineRule="auto"/>
        <w:ind w:firstLine="709"/>
        <w:jc w:val="center"/>
        <w:rPr>
          <w:rFonts w:ascii="Times New Roman" w:hAnsi="Times New Roman" w:cs="Times New Roman"/>
          <w:color w:val="000000"/>
          <w:sz w:val="24"/>
          <w:szCs w:val="24"/>
          <w:shd w:val="clear" w:color="auto" w:fill="FFFFFF"/>
        </w:rPr>
      </w:pPr>
    </w:p>
    <w:p w14:paraId="1DAE05E6" w14:textId="0DCDC5F4" w:rsidR="00C4039F" w:rsidRDefault="00CD0011" w:rsidP="00C4039F">
      <w:pPr>
        <w:spacing w:after="0" w:line="240" w:lineRule="auto"/>
        <w:ind w:firstLine="709"/>
        <w:jc w:val="both"/>
        <w:rPr>
          <w:rFonts w:ascii="Times New Roman" w:hAnsi="Times New Roman" w:cs="Times New Roman"/>
          <w:color w:val="000000"/>
          <w:sz w:val="24"/>
          <w:szCs w:val="24"/>
          <w:shd w:val="clear" w:color="auto" w:fill="FFFFFF"/>
        </w:rPr>
      </w:pPr>
      <w:r w:rsidRPr="00CD0011">
        <w:rPr>
          <w:rFonts w:ascii="Times New Roman" w:hAnsi="Times New Roman" w:cs="Times New Roman"/>
          <w:color w:val="000000"/>
          <w:sz w:val="24"/>
          <w:szCs w:val="24"/>
          <w:shd w:val="clear" w:color="auto" w:fill="FFFFFF"/>
        </w:rPr>
        <w:t>Ключевые слова:</w:t>
      </w:r>
      <w:r w:rsidRPr="00CD0011">
        <w:rPr>
          <w:rFonts w:ascii="Times New Roman" w:hAnsi="Times New Roman" w:cs="Times New Roman"/>
          <w:b/>
          <w:color w:val="000000"/>
          <w:sz w:val="24"/>
          <w:szCs w:val="24"/>
          <w:shd w:val="clear" w:color="auto" w:fill="FFFFFF"/>
        </w:rPr>
        <w:t xml:space="preserve"> </w:t>
      </w:r>
      <w:r w:rsidR="00C4039F" w:rsidRPr="00C4039F">
        <w:rPr>
          <w:rFonts w:ascii="Times New Roman" w:hAnsi="Times New Roman" w:cs="Times New Roman"/>
          <w:color w:val="000000"/>
          <w:sz w:val="24"/>
          <w:szCs w:val="24"/>
          <w:shd w:val="clear" w:color="auto" w:fill="FFFFFF"/>
        </w:rPr>
        <w:t>творческие способности</w:t>
      </w:r>
      <w:r w:rsidR="00C4039F">
        <w:rPr>
          <w:rFonts w:ascii="Times New Roman" w:hAnsi="Times New Roman" w:cs="Times New Roman"/>
          <w:color w:val="000000"/>
          <w:sz w:val="24"/>
          <w:szCs w:val="24"/>
          <w:shd w:val="clear" w:color="auto" w:fill="FFFFFF"/>
        </w:rPr>
        <w:t xml:space="preserve">, </w:t>
      </w:r>
      <w:r w:rsidR="00C4039F" w:rsidRPr="00C4039F">
        <w:rPr>
          <w:rFonts w:ascii="Times New Roman" w:hAnsi="Times New Roman" w:cs="Times New Roman"/>
          <w:color w:val="000000"/>
          <w:sz w:val="24"/>
          <w:szCs w:val="24"/>
          <w:shd w:val="clear" w:color="auto" w:fill="FFFFFF"/>
        </w:rPr>
        <w:t>развитие личности</w:t>
      </w:r>
      <w:r w:rsidR="00C4039F">
        <w:rPr>
          <w:rFonts w:ascii="Times New Roman" w:hAnsi="Times New Roman" w:cs="Times New Roman"/>
          <w:color w:val="000000"/>
          <w:sz w:val="24"/>
          <w:szCs w:val="24"/>
          <w:shd w:val="clear" w:color="auto" w:fill="FFFFFF"/>
        </w:rPr>
        <w:t xml:space="preserve">, </w:t>
      </w:r>
      <w:r w:rsidR="00C4039F" w:rsidRPr="00C4039F">
        <w:rPr>
          <w:rFonts w:ascii="Times New Roman" w:hAnsi="Times New Roman" w:cs="Times New Roman"/>
          <w:color w:val="000000"/>
          <w:sz w:val="24"/>
          <w:szCs w:val="24"/>
          <w:shd w:val="clear" w:color="auto" w:fill="FFFFFF"/>
        </w:rPr>
        <w:t>творческий потенциал</w:t>
      </w:r>
      <w:r w:rsidR="00C4039F">
        <w:rPr>
          <w:rFonts w:ascii="Times New Roman" w:hAnsi="Times New Roman" w:cs="Times New Roman"/>
          <w:color w:val="000000"/>
          <w:sz w:val="24"/>
          <w:szCs w:val="24"/>
          <w:shd w:val="clear" w:color="auto" w:fill="FFFFFF"/>
        </w:rPr>
        <w:t>.</w:t>
      </w:r>
    </w:p>
    <w:p w14:paraId="7A6D5013" w14:textId="34A2BABB" w:rsidR="00CD0011" w:rsidRPr="00CD0011" w:rsidRDefault="00CD0011" w:rsidP="00C4039F">
      <w:pPr>
        <w:spacing w:after="0" w:line="240" w:lineRule="auto"/>
        <w:ind w:firstLine="709"/>
        <w:jc w:val="both"/>
        <w:rPr>
          <w:rFonts w:ascii="Times New Roman" w:hAnsi="Times New Roman" w:cs="Times New Roman"/>
          <w:color w:val="000000"/>
          <w:sz w:val="24"/>
          <w:szCs w:val="24"/>
          <w:shd w:val="clear" w:color="auto" w:fill="FFFFFF"/>
        </w:rPr>
      </w:pPr>
      <w:r w:rsidRPr="00CD0011">
        <w:rPr>
          <w:rFonts w:ascii="Times New Roman" w:hAnsi="Times New Roman" w:cs="Times New Roman"/>
          <w:color w:val="000000"/>
          <w:sz w:val="24"/>
          <w:szCs w:val="24"/>
          <w:shd w:val="clear" w:color="auto" w:fill="FFFFFF"/>
        </w:rPr>
        <w:t>Аннотация. В статье анализируется</w:t>
      </w:r>
      <w:r w:rsidR="00C4039F" w:rsidRPr="00C4039F">
        <w:rPr>
          <w:rFonts w:ascii="Times New Roman" w:hAnsi="Times New Roman" w:cs="Times New Roman"/>
          <w:color w:val="000000"/>
          <w:sz w:val="24"/>
          <w:szCs w:val="24"/>
          <w:shd w:val="clear" w:color="auto" w:fill="FFFFFF"/>
        </w:rPr>
        <w:t xml:space="preserve"> проблема развития творческой личности. В ней выделены рекомендации по развитию творческих способностей обучающихся и интеллекта младшего школьника.</w:t>
      </w:r>
      <w:r w:rsidRPr="00CD0011">
        <w:rPr>
          <w:rFonts w:ascii="Times New Roman" w:hAnsi="Times New Roman" w:cs="Times New Roman"/>
          <w:color w:val="000000"/>
          <w:sz w:val="24"/>
          <w:szCs w:val="24"/>
          <w:shd w:val="clear" w:color="auto" w:fill="FFFFFF"/>
        </w:rPr>
        <w:t xml:space="preserve"> </w:t>
      </w:r>
    </w:p>
    <w:p w14:paraId="680BAC1A" w14:textId="7445666B" w:rsidR="00CD0011" w:rsidRPr="007A0403" w:rsidRDefault="00CD0011" w:rsidP="00C4039F">
      <w:pPr>
        <w:spacing w:after="0" w:line="240" w:lineRule="auto"/>
        <w:jc w:val="both"/>
        <w:rPr>
          <w:rFonts w:ascii="Times New Roman" w:hAnsi="Times New Roman" w:cs="Times New Roman"/>
          <w:color w:val="000000"/>
          <w:sz w:val="24"/>
          <w:szCs w:val="24"/>
          <w:shd w:val="clear" w:color="auto" w:fill="FFFFFF"/>
        </w:rPr>
      </w:pPr>
    </w:p>
    <w:p w14:paraId="22D650CA" w14:textId="77777777" w:rsidR="00CD0011" w:rsidRPr="007A0403" w:rsidRDefault="00CD0011" w:rsidP="004A6745">
      <w:pPr>
        <w:spacing w:after="0" w:line="240" w:lineRule="auto"/>
        <w:ind w:firstLine="709"/>
        <w:jc w:val="center"/>
        <w:rPr>
          <w:rFonts w:ascii="Times New Roman" w:hAnsi="Times New Roman" w:cs="Times New Roman"/>
          <w:color w:val="000000"/>
          <w:sz w:val="24"/>
          <w:szCs w:val="24"/>
          <w:shd w:val="clear" w:color="auto" w:fill="FFFFFF"/>
        </w:rPr>
      </w:pPr>
    </w:p>
    <w:p w14:paraId="08C106CF" w14:textId="77777777" w:rsidR="00C4039F" w:rsidRPr="00C4039F" w:rsidRDefault="00C4039F" w:rsidP="004A6745">
      <w:pPr>
        <w:spacing w:after="0" w:line="240" w:lineRule="auto"/>
        <w:ind w:firstLine="709"/>
        <w:jc w:val="center"/>
        <w:rPr>
          <w:rFonts w:ascii="Times New Roman" w:hAnsi="Times New Roman" w:cs="Times New Roman"/>
          <w:b/>
          <w:color w:val="000000"/>
          <w:sz w:val="24"/>
          <w:szCs w:val="24"/>
          <w:shd w:val="clear" w:color="auto" w:fill="FFFFFF"/>
          <w:lang w:val="en-US"/>
        </w:rPr>
      </w:pPr>
      <w:r w:rsidRPr="00C4039F">
        <w:rPr>
          <w:rFonts w:ascii="Times New Roman" w:hAnsi="Times New Roman" w:cs="Times New Roman"/>
          <w:b/>
          <w:color w:val="000000"/>
          <w:sz w:val="24"/>
          <w:szCs w:val="24"/>
          <w:shd w:val="clear" w:color="auto" w:fill="FFFFFF"/>
          <w:lang w:val="en-US"/>
        </w:rPr>
        <w:t>PEDAGOGICAL FOUNDATIONS OF THE FORMATION OF CREATIVE</w:t>
      </w:r>
    </w:p>
    <w:p w14:paraId="702EE6BF" w14:textId="77777777" w:rsidR="00C4039F" w:rsidRPr="00C4039F" w:rsidRDefault="00C4039F" w:rsidP="004A6745">
      <w:pPr>
        <w:spacing w:after="0" w:line="240" w:lineRule="auto"/>
        <w:ind w:firstLine="709"/>
        <w:jc w:val="center"/>
        <w:rPr>
          <w:rFonts w:ascii="Times New Roman" w:hAnsi="Times New Roman" w:cs="Times New Roman"/>
          <w:b/>
          <w:color w:val="000000"/>
          <w:sz w:val="24"/>
          <w:szCs w:val="24"/>
          <w:shd w:val="clear" w:color="auto" w:fill="FFFFFF"/>
          <w:lang w:val="en-US"/>
        </w:rPr>
      </w:pPr>
      <w:r w:rsidRPr="00C4039F">
        <w:rPr>
          <w:rFonts w:ascii="Times New Roman" w:hAnsi="Times New Roman" w:cs="Times New Roman"/>
          <w:b/>
          <w:color w:val="000000"/>
          <w:sz w:val="24"/>
          <w:szCs w:val="24"/>
          <w:shd w:val="clear" w:color="auto" w:fill="FFFFFF"/>
          <w:lang w:val="en-US"/>
        </w:rPr>
        <w:t>THE ABILITIES OF PRIMARY SCHOOL STUDENTS</w:t>
      </w:r>
    </w:p>
    <w:p w14:paraId="52572C64" w14:textId="77777777" w:rsidR="00C4039F" w:rsidRPr="00C4039F" w:rsidRDefault="00C4039F" w:rsidP="00C4039F">
      <w:pPr>
        <w:spacing w:after="0" w:line="240" w:lineRule="auto"/>
        <w:ind w:firstLine="709"/>
        <w:jc w:val="both"/>
        <w:rPr>
          <w:rFonts w:ascii="Times New Roman" w:hAnsi="Times New Roman" w:cs="Times New Roman"/>
          <w:bCs/>
          <w:color w:val="000000"/>
          <w:sz w:val="24"/>
          <w:szCs w:val="24"/>
          <w:shd w:val="clear" w:color="auto" w:fill="FFFFFF"/>
          <w:lang w:val="en-US"/>
        </w:rPr>
      </w:pPr>
    </w:p>
    <w:p w14:paraId="754ECDAB" w14:textId="77777777" w:rsidR="00C4039F" w:rsidRPr="00C4039F" w:rsidRDefault="00C4039F" w:rsidP="00C4039F">
      <w:pPr>
        <w:spacing w:after="0" w:line="240" w:lineRule="auto"/>
        <w:ind w:firstLine="709"/>
        <w:jc w:val="both"/>
        <w:rPr>
          <w:rFonts w:ascii="Times New Roman" w:hAnsi="Times New Roman" w:cs="Times New Roman"/>
          <w:bCs/>
          <w:color w:val="000000"/>
          <w:sz w:val="24"/>
          <w:szCs w:val="24"/>
          <w:shd w:val="clear" w:color="auto" w:fill="FFFFFF"/>
          <w:lang w:val="en-US"/>
        </w:rPr>
      </w:pPr>
      <w:r w:rsidRPr="00C4039F">
        <w:rPr>
          <w:rFonts w:ascii="Times New Roman" w:hAnsi="Times New Roman" w:cs="Times New Roman"/>
          <w:bCs/>
          <w:color w:val="000000"/>
          <w:sz w:val="24"/>
          <w:szCs w:val="24"/>
          <w:shd w:val="clear" w:color="auto" w:fill="FFFFFF"/>
          <w:lang w:val="en-US"/>
        </w:rPr>
        <w:t>Keywords: creativity, personality development, creative potential.</w:t>
      </w:r>
    </w:p>
    <w:p w14:paraId="2C7CE218" w14:textId="77777777" w:rsidR="00C4039F" w:rsidRPr="00C4039F" w:rsidRDefault="00C4039F" w:rsidP="00C4039F">
      <w:pPr>
        <w:spacing w:after="0" w:line="240" w:lineRule="auto"/>
        <w:ind w:firstLine="709"/>
        <w:jc w:val="both"/>
        <w:rPr>
          <w:rFonts w:ascii="Times New Roman" w:hAnsi="Times New Roman" w:cs="Times New Roman"/>
          <w:bCs/>
          <w:color w:val="000000"/>
          <w:sz w:val="24"/>
          <w:szCs w:val="24"/>
          <w:shd w:val="clear" w:color="auto" w:fill="FFFFFF"/>
          <w:lang w:val="en-US"/>
        </w:rPr>
      </w:pPr>
      <w:r w:rsidRPr="00C4039F">
        <w:rPr>
          <w:rFonts w:ascii="Times New Roman" w:hAnsi="Times New Roman" w:cs="Times New Roman"/>
          <w:bCs/>
          <w:color w:val="000000"/>
          <w:sz w:val="24"/>
          <w:szCs w:val="24"/>
          <w:shd w:val="clear" w:color="auto" w:fill="FFFFFF"/>
          <w:lang w:val="en-US"/>
        </w:rPr>
        <w:t>Annotation. The article analyzes the problem of creative personality development. It highlights recommendations for the development of students' creative abilities and the intelligence of a primary school student.</w:t>
      </w:r>
    </w:p>
    <w:p w14:paraId="1AD05699" w14:textId="77777777" w:rsidR="00C4039F" w:rsidRDefault="00C4039F" w:rsidP="00C4039F">
      <w:pPr>
        <w:spacing w:after="0" w:line="240" w:lineRule="auto"/>
        <w:ind w:firstLine="709"/>
        <w:jc w:val="both"/>
        <w:rPr>
          <w:rFonts w:ascii="Times New Roman" w:hAnsi="Times New Roman" w:cs="Times New Roman"/>
          <w:b/>
          <w:color w:val="000000"/>
          <w:sz w:val="24"/>
          <w:szCs w:val="24"/>
          <w:shd w:val="clear" w:color="auto" w:fill="FFFFFF"/>
          <w:lang w:val="en-US"/>
        </w:rPr>
      </w:pPr>
    </w:p>
    <w:p w14:paraId="5D9DEC7B" w14:textId="6C08E648" w:rsidR="00E878D8" w:rsidRPr="00E878D8" w:rsidRDefault="00E878D8" w:rsidP="00E878D8">
      <w:pPr>
        <w:spacing w:after="0" w:line="240" w:lineRule="auto"/>
        <w:ind w:firstLine="709"/>
        <w:jc w:val="both"/>
        <w:rPr>
          <w:rFonts w:ascii="Times New Roman" w:hAnsi="Times New Roman" w:cs="Times New Roman"/>
          <w:color w:val="000000"/>
          <w:sz w:val="24"/>
          <w:szCs w:val="24"/>
          <w:shd w:val="clear" w:color="auto" w:fill="FFFFFF"/>
        </w:rPr>
      </w:pPr>
      <w:r w:rsidRPr="00E878D8">
        <w:rPr>
          <w:rFonts w:ascii="Times New Roman" w:hAnsi="Times New Roman" w:cs="Times New Roman"/>
          <w:color w:val="000000"/>
          <w:sz w:val="24"/>
          <w:szCs w:val="24"/>
          <w:shd w:val="clear" w:color="auto" w:fill="FFFFFF"/>
        </w:rPr>
        <w:t>Сегодня школа призвана не просто давать знания, а создавать среду, где каждый ребенок сможет раскрыть свой потенциал. Это значит помочь ему понять себя, обнаружить и развить свои таланты, научиться мыслить логически и творчески. Когда создаются такие условия, перед ребенком открывается множество возможностей для личностного роста.</w:t>
      </w:r>
    </w:p>
    <w:p w14:paraId="4EA17901" w14:textId="42CF88BF" w:rsidR="00CE7463" w:rsidRPr="00CE7463" w:rsidRDefault="00E878D8" w:rsidP="00E878D8">
      <w:pPr>
        <w:spacing w:after="0" w:line="240" w:lineRule="auto"/>
        <w:ind w:firstLine="709"/>
        <w:jc w:val="both"/>
        <w:rPr>
          <w:rFonts w:ascii="Times New Roman" w:hAnsi="Times New Roman" w:cs="Times New Roman"/>
          <w:color w:val="000000"/>
          <w:sz w:val="24"/>
          <w:szCs w:val="24"/>
          <w:shd w:val="clear" w:color="auto" w:fill="FFFFFF"/>
        </w:rPr>
      </w:pPr>
      <w:r w:rsidRPr="00E878D8">
        <w:rPr>
          <w:rFonts w:ascii="Times New Roman" w:hAnsi="Times New Roman" w:cs="Times New Roman"/>
          <w:color w:val="000000"/>
          <w:sz w:val="24"/>
          <w:szCs w:val="24"/>
          <w:shd w:val="clear" w:color="auto" w:fill="FFFFFF"/>
        </w:rPr>
        <w:t>Творчество играет ключевую роль в этом процессе. Оно позволяет генерировать новые идеи и знания, а также задействует познавательные способности, ценности и мотивацию. Особенно важен младший школьный возраст, когда возможности для развития творческих способностей наиболее велики. Упущенное в этот период наверстать будет сложнее, поэтому так важно активно использовать этот потенциал на начальных этапах развития.</w:t>
      </w:r>
      <w:r w:rsidR="00CE7463" w:rsidRPr="00CE7463">
        <w:t xml:space="preserve"> </w:t>
      </w:r>
      <w:r w:rsidR="00CE7463" w:rsidRPr="00CE7463">
        <w:rPr>
          <w:rFonts w:ascii="Times New Roman" w:hAnsi="Times New Roman" w:cs="Times New Roman"/>
          <w:color w:val="000000"/>
          <w:sz w:val="24"/>
          <w:szCs w:val="24"/>
          <w:shd w:val="clear" w:color="auto" w:fill="FFFFFF"/>
        </w:rPr>
        <w:t>«Младший школьный возраст имеет уникальные возможности для развития творческих способностей, но следует иметь в виду, что эти возможности в процессе роста ребенка необратимо утрачиваются, отсюда важно как можно больше и интенсивнее использовать их на начальных степенях развития» [</w:t>
      </w:r>
      <w:r w:rsidR="004A6745">
        <w:rPr>
          <w:rFonts w:ascii="Times New Roman" w:hAnsi="Times New Roman" w:cs="Times New Roman"/>
          <w:color w:val="000000"/>
          <w:sz w:val="24"/>
          <w:szCs w:val="24"/>
          <w:shd w:val="clear" w:color="auto" w:fill="FFFFFF"/>
        </w:rPr>
        <w:t>3</w:t>
      </w:r>
      <w:r w:rsidR="00CE7463" w:rsidRPr="00CE7463">
        <w:rPr>
          <w:rFonts w:ascii="Times New Roman" w:hAnsi="Times New Roman" w:cs="Times New Roman"/>
          <w:color w:val="000000"/>
          <w:sz w:val="24"/>
          <w:szCs w:val="24"/>
          <w:shd w:val="clear" w:color="auto" w:fill="FFFFFF"/>
        </w:rPr>
        <w:t>, с.12]</w:t>
      </w:r>
    </w:p>
    <w:p w14:paraId="23ABEB3D" w14:textId="77777777" w:rsidR="00CE7463" w:rsidRPr="00CE7463" w:rsidRDefault="00CE7463" w:rsidP="00CE7463">
      <w:pPr>
        <w:spacing w:after="0" w:line="240" w:lineRule="auto"/>
        <w:ind w:firstLine="709"/>
        <w:jc w:val="both"/>
        <w:rPr>
          <w:rFonts w:ascii="Times New Roman" w:hAnsi="Times New Roman" w:cs="Times New Roman"/>
          <w:color w:val="000000"/>
          <w:sz w:val="24"/>
          <w:szCs w:val="24"/>
          <w:shd w:val="clear" w:color="auto" w:fill="FFFFFF"/>
        </w:rPr>
      </w:pPr>
      <w:r w:rsidRPr="00CE7463">
        <w:rPr>
          <w:rFonts w:ascii="Times New Roman" w:hAnsi="Times New Roman" w:cs="Times New Roman"/>
          <w:color w:val="000000"/>
          <w:sz w:val="24"/>
          <w:szCs w:val="24"/>
          <w:shd w:val="clear" w:color="auto" w:fill="FFFFFF"/>
        </w:rPr>
        <w:t>Ш.А. Амонашвили трактует понятие «творчество», как свойственная человеку целеустремленная работа, которая отличается неординарностью, оригинальностью, нестандартностью мышления, направленная на получение новых существенных качеств конечного продукта практического и умственного труда, а также на осознание собственных возможностей во всех проявлениях интеллектуальной, эмоциональной и предметной деятельности [1, с. 87].</w:t>
      </w:r>
    </w:p>
    <w:p w14:paraId="156C4EC4" w14:textId="77777777" w:rsidR="00CE7463" w:rsidRPr="00CE7463" w:rsidRDefault="00CE7463" w:rsidP="00CE7463">
      <w:pPr>
        <w:spacing w:after="0" w:line="240" w:lineRule="auto"/>
        <w:ind w:firstLine="709"/>
        <w:jc w:val="both"/>
        <w:rPr>
          <w:rFonts w:ascii="Times New Roman" w:hAnsi="Times New Roman" w:cs="Times New Roman"/>
          <w:color w:val="000000"/>
          <w:sz w:val="24"/>
          <w:szCs w:val="24"/>
          <w:shd w:val="clear" w:color="auto" w:fill="FFFFFF"/>
        </w:rPr>
      </w:pPr>
      <w:r w:rsidRPr="00CE7463">
        <w:rPr>
          <w:rFonts w:ascii="Times New Roman" w:hAnsi="Times New Roman" w:cs="Times New Roman"/>
          <w:color w:val="000000"/>
          <w:sz w:val="24"/>
          <w:szCs w:val="24"/>
          <w:shd w:val="clear" w:color="auto" w:fill="FFFFFF"/>
        </w:rPr>
        <w:t>Психологи выделяют периоды, в которых происходит активный творческий процесс:</w:t>
      </w:r>
    </w:p>
    <w:p w14:paraId="7716733E" w14:textId="7C0DCAA6" w:rsidR="00CE7463" w:rsidRPr="00CE7463" w:rsidRDefault="00CE7463" w:rsidP="00CE7463">
      <w:pPr>
        <w:spacing w:after="0" w:line="240" w:lineRule="auto"/>
        <w:ind w:firstLine="709"/>
        <w:jc w:val="both"/>
        <w:rPr>
          <w:rFonts w:ascii="Times New Roman" w:hAnsi="Times New Roman" w:cs="Times New Roman"/>
          <w:color w:val="000000"/>
          <w:sz w:val="24"/>
          <w:szCs w:val="24"/>
          <w:shd w:val="clear" w:color="auto" w:fill="FFFFFF"/>
        </w:rPr>
      </w:pPr>
      <w:r w:rsidRPr="00CE7463">
        <w:rPr>
          <w:rFonts w:ascii="Times New Roman" w:hAnsi="Times New Roman" w:cs="Times New Roman"/>
          <w:color w:val="000000"/>
          <w:sz w:val="24"/>
          <w:szCs w:val="24"/>
          <w:shd w:val="clear" w:color="auto" w:fill="FFFFFF"/>
        </w:rPr>
        <w:t>1)</w:t>
      </w:r>
      <w:r w:rsidRPr="00CE7463">
        <w:rPr>
          <w:rFonts w:ascii="Times New Roman" w:hAnsi="Times New Roman" w:cs="Times New Roman"/>
          <w:color w:val="000000"/>
          <w:sz w:val="24"/>
          <w:szCs w:val="24"/>
          <w:shd w:val="clear" w:color="auto" w:fill="FFFFFF"/>
        </w:rPr>
        <w:tab/>
      </w:r>
      <w:r>
        <w:rPr>
          <w:rFonts w:ascii="Times New Roman" w:hAnsi="Times New Roman" w:cs="Times New Roman"/>
          <w:color w:val="000000"/>
          <w:sz w:val="24"/>
          <w:szCs w:val="24"/>
          <w:shd w:val="clear" w:color="auto" w:fill="FFFFFF"/>
        </w:rPr>
        <w:t>д</w:t>
      </w:r>
      <w:r w:rsidRPr="00CE7463">
        <w:rPr>
          <w:rFonts w:ascii="Times New Roman" w:hAnsi="Times New Roman" w:cs="Times New Roman"/>
          <w:color w:val="000000"/>
          <w:sz w:val="24"/>
          <w:szCs w:val="24"/>
          <w:shd w:val="clear" w:color="auto" w:fill="FFFFFF"/>
        </w:rPr>
        <w:t>ошкольный период;</w:t>
      </w:r>
    </w:p>
    <w:p w14:paraId="334FFAA6" w14:textId="77777777" w:rsidR="00CE7463" w:rsidRPr="00CE7463" w:rsidRDefault="00CE7463" w:rsidP="00CE7463">
      <w:pPr>
        <w:spacing w:after="0" w:line="240" w:lineRule="auto"/>
        <w:ind w:firstLine="709"/>
        <w:jc w:val="both"/>
        <w:rPr>
          <w:rFonts w:ascii="Times New Roman" w:hAnsi="Times New Roman" w:cs="Times New Roman"/>
          <w:color w:val="000000"/>
          <w:sz w:val="24"/>
          <w:szCs w:val="24"/>
          <w:shd w:val="clear" w:color="auto" w:fill="FFFFFF"/>
        </w:rPr>
      </w:pPr>
      <w:r w:rsidRPr="00CE7463">
        <w:rPr>
          <w:rFonts w:ascii="Times New Roman" w:hAnsi="Times New Roman" w:cs="Times New Roman"/>
          <w:color w:val="000000"/>
          <w:sz w:val="24"/>
          <w:szCs w:val="24"/>
          <w:shd w:val="clear" w:color="auto" w:fill="FFFFFF"/>
        </w:rPr>
        <w:t>2)</w:t>
      </w:r>
      <w:r w:rsidRPr="00CE7463">
        <w:rPr>
          <w:rFonts w:ascii="Times New Roman" w:hAnsi="Times New Roman" w:cs="Times New Roman"/>
          <w:color w:val="000000"/>
          <w:sz w:val="24"/>
          <w:szCs w:val="24"/>
          <w:shd w:val="clear" w:color="auto" w:fill="FFFFFF"/>
        </w:rPr>
        <w:tab/>
        <w:t>младший школьный возрастной период;</w:t>
      </w:r>
    </w:p>
    <w:p w14:paraId="1E4F8627" w14:textId="77777777" w:rsidR="00CE7463" w:rsidRPr="00CE7463" w:rsidRDefault="00CE7463" w:rsidP="00CE7463">
      <w:pPr>
        <w:spacing w:after="0" w:line="240" w:lineRule="auto"/>
        <w:ind w:firstLine="709"/>
        <w:jc w:val="both"/>
        <w:rPr>
          <w:rFonts w:ascii="Times New Roman" w:hAnsi="Times New Roman" w:cs="Times New Roman"/>
          <w:color w:val="000000"/>
          <w:sz w:val="24"/>
          <w:szCs w:val="24"/>
          <w:shd w:val="clear" w:color="auto" w:fill="FFFFFF"/>
        </w:rPr>
      </w:pPr>
      <w:r w:rsidRPr="00CE7463">
        <w:rPr>
          <w:rFonts w:ascii="Times New Roman" w:hAnsi="Times New Roman" w:cs="Times New Roman"/>
          <w:color w:val="000000"/>
          <w:sz w:val="24"/>
          <w:szCs w:val="24"/>
          <w:shd w:val="clear" w:color="auto" w:fill="FFFFFF"/>
        </w:rPr>
        <w:t>3)</w:t>
      </w:r>
      <w:r w:rsidRPr="00CE7463">
        <w:rPr>
          <w:rFonts w:ascii="Times New Roman" w:hAnsi="Times New Roman" w:cs="Times New Roman"/>
          <w:color w:val="000000"/>
          <w:sz w:val="24"/>
          <w:szCs w:val="24"/>
          <w:shd w:val="clear" w:color="auto" w:fill="FFFFFF"/>
        </w:rPr>
        <w:tab/>
        <w:t>подростковый возрастной период.</w:t>
      </w:r>
    </w:p>
    <w:p w14:paraId="2E9980E6" w14:textId="26726A35" w:rsidR="00CE7463" w:rsidRPr="00CE7463" w:rsidRDefault="00CE7463" w:rsidP="00CE7463">
      <w:pPr>
        <w:spacing w:after="0" w:line="240" w:lineRule="auto"/>
        <w:ind w:firstLine="709"/>
        <w:jc w:val="both"/>
        <w:rPr>
          <w:rFonts w:ascii="Times New Roman" w:hAnsi="Times New Roman" w:cs="Times New Roman"/>
          <w:color w:val="000000"/>
          <w:sz w:val="24"/>
          <w:szCs w:val="24"/>
          <w:shd w:val="clear" w:color="auto" w:fill="FFFFFF"/>
        </w:rPr>
      </w:pPr>
      <w:r w:rsidRPr="00CE7463">
        <w:rPr>
          <w:rFonts w:ascii="Times New Roman" w:hAnsi="Times New Roman" w:cs="Times New Roman"/>
          <w:color w:val="000000"/>
          <w:sz w:val="24"/>
          <w:szCs w:val="24"/>
          <w:shd w:val="clear" w:color="auto" w:fill="FFFFFF"/>
        </w:rPr>
        <w:t>Дошкольный период — это время формирования базовых творческих навыков через игру, рисование, лепку и конструирование. Именно в этом возрасте закладываются основы мышления, воображения и умения создавать новое. Если родители и педагоги правильно организуют творческую деятельность ребенка, формируются прочные предпосылки для дальнейшего развития творчества.</w:t>
      </w:r>
    </w:p>
    <w:p w14:paraId="51F2B5D2" w14:textId="77777777" w:rsidR="00CE7463" w:rsidRPr="00CE7463" w:rsidRDefault="00CE7463" w:rsidP="00CE7463">
      <w:pPr>
        <w:spacing w:after="0" w:line="240" w:lineRule="auto"/>
        <w:ind w:firstLine="709"/>
        <w:jc w:val="both"/>
        <w:rPr>
          <w:rFonts w:ascii="Times New Roman" w:hAnsi="Times New Roman" w:cs="Times New Roman"/>
          <w:color w:val="000000"/>
          <w:sz w:val="24"/>
          <w:szCs w:val="24"/>
          <w:shd w:val="clear" w:color="auto" w:fill="FFFFFF"/>
        </w:rPr>
      </w:pPr>
    </w:p>
    <w:p w14:paraId="4568A583" w14:textId="77777777" w:rsidR="00CE7463" w:rsidRDefault="00CE7463" w:rsidP="00CE7463">
      <w:pPr>
        <w:spacing w:after="0" w:line="240" w:lineRule="auto"/>
        <w:ind w:firstLine="709"/>
        <w:jc w:val="both"/>
        <w:rPr>
          <w:rFonts w:ascii="Times New Roman" w:hAnsi="Times New Roman" w:cs="Times New Roman"/>
          <w:color w:val="000000"/>
          <w:sz w:val="24"/>
          <w:szCs w:val="24"/>
          <w:shd w:val="clear" w:color="auto" w:fill="FFFFFF"/>
        </w:rPr>
      </w:pPr>
      <w:r w:rsidRPr="00CE7463">
        <w:rPr>
          <w:rFonts w:ascii="Times New Roman" w:hAnsi="Times New Roman" w:cs="Times New Roman"/>
          <w:color w:val="000000"/>
          <w:sz w:val="24"/>
          <w:szCs w:val="24"/>
          <w:shd w:val="clear" w:color="auto" w:fill="FFFFFF"/>
        </w:rPr>
        <w:t>В младшем школьном возрасте происходит переход на новый уровень творческой деятельности, где уже на основе ранее приобретенных навыков ребенок учится более осознанно применять творческий подход, решать более сложные задачи, создавать оригинальные работы.</w:t>
      </w:r>
    </w:p>
    <w:p w14:paraId="09BB4D5E" w14:textId="6BAF76AC" w:rsidR="00CE7463" w:rsidRPr="00CE7463" w:rsidRDefault="00CE7463" w:rsidP="00CE7463">
      <w:pPr>
        <w:spacing w:after="0" w:line="240" w:lineRule="auto"/>
        <w:ind w:firstLine="709"/>
        <w:jc w:val="both"/>
        <w:rPr>
          <w:rFonts w:ascii="Times New Roman" w:hAnsi="Times New Roman" w:cs="Times New Roman"/>
          <w:color w:val="000000"/>
          <w:sz w:val="24"/>
          <w:szCs w:val="24"/>
          <w:shd w:val="clear" w:color="auto" w:fill="FFFFFF"/>
        </w:rPr>
      </w:pPr>
      <w:r w:rsidRPr="00CE7463">
        <w:rPr>
          <w:rFonts w:ascii="Times New Roman" w:hAnsi="Times New Roman" w:cs="Times New Roman"/>
          <w:color w:val="000000"/>
          <w:sz w:val="24"/>
          <w:szCs w:val="24"/>
          <w:shd w:val="clear" w:color="auto" w:fill="FFFFFF"/>
        </w:rPr>
        <w:t>Активность творческого процесса у ребенка напрямую зависит от того, насколько окружающие стимулируют и поддерживают творческую активность через игры, творческие задания, поощрение инициативы. Без такой поддержки заложенные в дошкольном возрасте способности могут не раскрыться полноценно в последующих этапах.</w:t>
      </w:r>
    </w:p>
    <w:p w14:paraId="45A5715E" w14:textId="77777777" w:rsidR="00CE7463" w:rsidRDefault="00CE7463" w:rsidP="00CE7463">
      <w:pPr>
        <w:spacing w:after="0" w:line="240" w:lineRule="auto"/>
        <w:ind w:firstLine="709"/>
        <w:jc w:val="both"/>
        <w:rPr>
          <w:rFonts w:ascii="Times New Roman" w:hAnsi="Times New Roman" w:cs="Times New Roman"/>
          <w:color w:val="000000"/>
          <w:sz w:val="24"/>
          <w:szCs w:val="24"/>
          <w:shd w:val="clear" w:color="auto" w:fill="FFFFFF"/>
        </w:rPr>
      </w:pPr>
      <w:r w:rsidRPr="00CE7463">
        <w:rPr>
          <w:rFonts w:ascii="Times New Roman" w:hAnsi="Times New Roman" w:cs="Times New Roman"/>
          <w:color w:val="000000"/>
          <w:sz w:val="24"/>
          <w:szCs w:val="24"/>
          <w:shd w:val="clear" w:color="auto" w:fill="FFFFFF"/>
        </w:rPr>
        <w:t>Дошкольный и младший школьный возраст — ключевые этапы формирования творческого начала. Правильная организация творческой деятельности в эти периоды служит основой для дальнейшего развития творческих способностей в подростковом возрасте и далее.</w:t>
      </w:r>
      <w:r w:rsidRPr="00CE7463">
        <w:rPr>
          <w:rFonts w:ascii="Times New Roman" w:hAnsi="Times New Roman" w:cs="Times New Roman"/>
          <w:color w:val="000000"/>
          <w:sz w:val="24"/>
          <w:szCs w:val="24"/>
          <w:shd w:val="clear" w:color="auto" w:fill="FFFFFF"/>
        </w:rPr>
        <w:tab/>
        <w:t xml:space="preserve">Творческое начало заложено в каждом ребенке с самого рождения и раскрывается по мере его развития. Совершенствование данного критерия индивидуально у каждого ребенка и может зависеть от внутренних факторов (характер, темперамент и др.), также и от внешних факторов (степень взаимодействия с ребенком на разных возрастных этапах). </w:t>
      </w:r>
    </w:p>
    <w:p w14:paraId="6F79980F" w14:textId="58348ED6" w:rsidR="00E878D8" w:rsidRPr="00E878D8" w:rsidRDefault="00CE7463" w:rsidP="004A6745">
      <w:pPr>
        <w:spacing w:after="0" w:line="240" w:lineRule="auto"/>
        <w:ind w:firstLine="709"/>
        <w:jc w:val="both"/>
        <w:rPr>
          <w:rFonts w:ascii="Times New Roman" w:hAnsi="Times New Roman" w:cs="Times New Roman"/>
          <w:color w:val="000000"/>
          <w:sz w:val="24"/>
          <w:szCs w:val="24"/>
          <w:shd w:val="clear" w:color="auto" w:fill="FFFFFF"/>
        </w:rPr>
      </w:pPr>
      <w:r w:rsidRPr="00CE7463">
        <w:rPr>
          <w:rFonts w:ascii="Times New Roman" w:hAnsi="Times New Roman" w:cs="Times New Roman"/>
          <w:color w:val="000000"/>
          <w:sz w:val="24"/>
          <w:szCs w:val="24"/>
          <w:shd w:val="clear" w:color="auto" w:fill="FFFFFF"/>
        </w:rPr>
        <w:t xml:space="preserve">Одной из составляющих творчества - креативность. </w:t>
      </w:r>
      <w:r w:rsidR="00E878D8" w:rsidRPr="00E878D8">
        <w:rPr>
          <w:rFonts w:ascii="Times New Roman" w:hAnsi="Times New Roman" w:cs="Times New Roman"/>
          <w:color w:val="000000"/>
          <w:sz w:val="24"/>
          <w:szCs w:val="24"/>
          <w:shd w:val="clear" w:color="auto" w:fill="FFFFFF"/>
        </w:rPr>
        <w:t>Креативность – это неотъемлемая часть любого творческого процесса. Хотя сам термин "креативность" был введен в обиход еще в 1922 году Д. Симпсоном, который определил его как способность выходить за рамки привычного и отказываться от традиционных способов мышления, единого научного определения этого понятия до сих пор не существует.</w:t>
      </w:r>
    </w:p>
    <w:p w14:paraId="28A69C79" w14:textId="77777777" w:rsidR="004A6745" w:rsidRDefault="00E878D8" w:rsidP="004A6745">
      <w:pPr>
        <w:spacing w:after="0" w:line="240" w:lineRule="auto"/>
        <w:ind w:firstLine="709"/>
        <w:jc w:val="both"/>
        <w:rPr>
          <w:rFonts w:ascii="Times New Roman" w:hAnsi="Times New Roman" w:cs="Times New Roman"/>
          <w:color w:val="000000"/>
          <w:sz w:val="24"/>
          <w:szCs w:val="24"/>
          <w:shd w:val="clear" w:color="auto" w:fill="FFFFFF"/>
        </w:rPr>
      </w:pPr>
      <w:r w:rsidRPr="00E878D8">
        <w:rPr>
          <w:rFonts w:ascii="Times New Roman" w:hAnsi="Times New Roman" w:cs="Times New Roman"/>
          <w:color w:val="000000"/>
          <w:sz w:val="24"/>
          <w:szCs w:val="24"/>
          <w:shd w:val="clear" w:color="auto" w:fill="FFFFFF"/>
        </w:rPr>
        <w:t>Причина кроется в сложности и многогранности креативности. Это не просто синоним творческого мышления, а гораздо более комплексное когнитивное явление. Креативность тесно связана с интеллектуальными процессами и подразумевает способность не просто мыслить, а генерировать принципиально новые, оригинальные решения. Она требует от человека гибкости ума, умения видеть проблемы под новым углом и находить нестандартные подходы к их решению.</w:t>
      </w:r>
    </w:p>
    <w:p w14:paraId="74D823EF" w14:textId="1B7312D8" w:rsidR="00CE7463" w:rsidRPr="00CE7463" w:rsidRDefault="00E878D8" w:rsidP="004A6745">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Также не следует забывать и о т</w:t>
      </w:r>
      <w:r w:rsidR="00CE7463" w:rsidRPr="00CE7463">
        <w:rPr>
          <w:rFonts w:ascii="Times New Roman" w:hAnsi="Times New Roman" w:cs="Times New Roman"/>
          <w:color w:val="000000"/>
          <w:sz w:val="24"/>
          <w:szCs w:val="24"/>
          <w:shd w:val="clear" w:color="auto" w:fill="FFFFFF"/>
        </w:rPr>
        <w:t>ворчес</w:t>
      </w:r>
      <w:r>
        <w:rPr>
          <w:rFonts w:ascii="Times New Roman" w:hAnsi="Times New Roman" w:cs="Times New Roman"/>
          <w:color w:val="000000"/>
          <w:sz w:val="24"/>
          <w:szCs w:val="24"/>
          <w:shd w:val="clear" w:color="auto" w:fill="FFFFFF"/>
        </w:rPr>
        <w:t>ких</w:t>
      </w:r>
      <w:r w:rsidR="00CE7463" w:rsidRPr="00CE7463">
        <w:rPr>
          <w:rFonts w:ascii="Times New Roman" w:hAnsi="Times New Roman" w:cs="Times New Roman"/>
          <w:color w:val="000000"/>
          <w:sz w:val="24"/>
          <w:szCs w:val="24"/>
          <w:shd w:val="clear" w:color="auto" w:fill="FFFFFF"/>
        </w:rPr>
        <w:t xml:space="preserve"> способност</w:t>
      </w:r>
      <w:r>
        <w:rPr>
          <w:rFonts w:ascii="Times New Roman" w:hAnsi="Times New Roman" w:cs="Times New Roman"/>
          <w:color w:val="000000"/>
          <w:sz w:val="24"/>
          <w:szCs w:val="24"/>
          <w:shd w:val="clear" w:color="auto" w:fill="FFFFFF"/>
        </w:rPr>
        <w:t>ях, которые</w:t>
      </w:r>
      <w:r w:rsidR="00CE7463" w:rsidRPr="00CE7463">
        <w:rPr>
          <w:rFonts w:ascii="Times New Roman" w:hAnsi="Times New Roman" w:cs="Times New Roman"/>
          <w:color w:val="000000"/>
          <w:sz w:val="24"/>
          <w:szCs w:val="24"/>
          <w:shd w:val="clear" w:color="auto" w:fill="FFFFFF"/>
        </w:rPr>
        <w:t xml:space="preserve"> давно изучаются и исследуются людьми. Человеческие способности всегда вызывали огромный интерес во все времена. Творческие способности связаны не только с психофизиологическими задатками, в основе также лежит креативность человека и активная упорная работа по развитию способностей. </w:t>
      </w:r>
    </w:p>
    <w:p w14:paraId="22E78914" w14:textId="77777777" w:rsidR="00CE7463" w:rsidRPr="00CE7463" w:rsidRDefault="00CE7463" w:rsidP="00CE7463">
      <w:pPr>
        <w:spacing w:after="0" w:line="240" w:lineRule="auto"/>
        <w:ind w:firstLine="709"/>
        <w:jc w:val="both"/>
        <w:rPr>
          <w:rFonts w:ascii="Times New Roman" w:hAnsi="Times New Roman" w:cs="Times New Roman"/>
          <w:color w:val="000000"/>
          <w:sz w:val="24"/>
          <w:szCs w:val="24"/>
          <w:shd w:val="clear" w:color="auto" w:fill="FFFFFF"/>
        </w:rPr>
      </w:pPr>
      <w:r w:rsidRPr="00CE7463">
        <w:rPr>
          <w:rFonts w:ascii="Times New Roman" w:hAnsi="Times New Roman" w:cs="Times New Roman"/>
          <w:color w:val="000000"/>
          <w:sz w:val="24"/>
          <w:szCs w:val="24"/>
          <w:shd w:val="clear" w:color="auto" w:fill="FFFFFF"/>
        </w:rPr>
        <w:t xml:space="preserve">Согласно А.Н. Леонтьеву, творческие способности – результат овладения человеческими знаниями, умениями и навыками, необходимыми для того или иного вида творчества [13]. </w:t>
      </w:r>
    </w:p>
    <w:p w14:paraId="2782847B" w14:textId="77777777" w:rsidR="00CE7463" w:rsidRPr="00CE7463" w:rsidRDefault="00CE7463" w:rsidP="00CE7463">
      <w:pPr>
        <w:spacing w:after="0" w:line="240" w:lineRule="auto"/>
        <w:ind w:firstLine="709"/>
        <w:jc w:val="both"/>
        <w:rPr>
          <w:rFonts w:ascii="Times New Roman" w:hAnsi="Times New Roman" w:cs="Times New Roman"/>
          <w:color w:val="000000"/>
          <w:sz w:val="24"/>
          <w:szCs w:val="24"/>
          <w:shd w:val="clear" w:color="auto" w:fill="FFFFFF"/>
        </w:rPr>
      </w:pPr>
      <w:r w:rsidRPr="00CE7463">
        <w:rPr>
          <w:rFonts w:ascii="Times New Roman" w:hAnsi="Times New Roman" w:cs="Times New Roman"/>
          <w:color w:val="000000"/>
          <w:sz w:val="24"/>
          <w:szCs w:val="24"/>
          <w:shd w:val="clear" w:color="auto" w:fill="FFFFFF"/>
        </w:rPr>
        <w:t xml:space="preserve">К такой деятельности относится музыка, живопись, поэзия, также и огромное множество других направлений. Каждый человек может заниматься творческой деятельностью, не взирая на свои профессиональные навыки и умения. Это может быть пассивное участие в исследованиях или проведении научных опытов. Не только люди, но даже животные способны демонстрировать свои таланты посредством уникальных возможностей. </w:t>
      </w:r>
    </w:p>
    <w:p w14:paraId="55212FB5" w14:textId="77777777" w:rsidR="00CE7463" w:rsidRPr="00CE7463" w:rsidRDefault="00CE7463" w:rsidP="00CE7463">
      <w:pPr>
        <w:spacing w:after="0" w:line="240" w:lineRule="auto"/>
        <w:ind w:firstLine="709"/>
        <w:jc w:val="both"/>
        <w:rPr>
          <w:rFonts w:ascii="Times New Roman" w:hAnsi="Times New Roman" w:cs="Times New Roman"/>
          <w:color w:val="000000"/>
          <w:sz w:val="24"/>
          <w:szCs w:val="24"/>
          <w:shd w:val="clear" w:color="auto" w:fill="FFFFFF"/>
        </w:rPr>
      </w:pPr>
      <w:r w:rsidRPr="00CE7463">
        <w:rPr>
          <w:rFonts w:ascii="Times New Roman" w:hAnsi="Times New Roman" w:cs="Times New Roman"/>
          <w:color w:val="000000"/>
          <w:sz w:val="24"/>
          <w:szCs w:val="24"/>
          <w:shd w:val="clear" w:color="auto" w:fill="FFFFFF"/>
        </w:rPr>
        <w:t>По мнению великого советского психолога Л.С. Выготского, существуют три характеристики способностей:</w:t>
      </w:r>
    </w:p>
    <w:p w14:paraId="75302877" w14:textId="77777777" w:rsidR="00CE7463" w:rsidRPr="00CE7463" w:rsidRDefault="00CE7463" w:rsidP="00CE7463">
      <w:pPr>
        <w:spacing w:after="0" w:line="240" w:lineRule="auto"/>
        <w:ind w:firstLine="709"/>
        <w:jc w:val="both"/>
        <w:rPr>
          <w:rFonts w:ascii="Times New Roman" w:hAnsi="Times New Roman" w:cs="Times New Roman"/>
          <w:color w:val="000000"/>
          <w:sz w:val="24"/>
          <w:szCs w:val="24"/>
          <w:shd w:val="clear" w:color="auto" w:fill="FFFFFF"/>
        </w:rPr>
      </w:pPr>
      <w:r w:rsidRPr="00CE7463">
        <w:rPr>
          <w:rFonts w:ascii="Times New Roman" w:hAnsi="Times New Roman" w:cs="Times New Roman"/>
          <w:color w:val="000000"/>
          <w:sz w:val="24"/>
          <w:szCs w:val="24"/>
          <w:shd w:val="clear" w:color="auto" w:fill="FFFFFF"/>
        </w:rPr>
        <w:t>1)</w:t>
      </w:r>
      <w:r w:rsidRPr="00CE7463">
        <w:rPr>
          <w:rFonts w:ascii="Times New Roman" w:hAnsi="Times New Roman" w:cs="Times New Roman"/>
          <w:color w:val="000000"/>
          <w:sz w:val="24"/>
          <w:szCs w:val="24"/>
          <w:shd w:val="clear" w:color="auto" w:fill="FFFFFF"/>
        </w:rPr>
        <w:tab/>
        <w:t>Способности, как способ взаимодействия с действительностью.</w:t>
      </w:r>
    </w:p>
    <w:p w14:paraId="538D44C8" w14:textId="77777777" w:rsidR="00CE7463" w:rsidRPr="00CE7463" w:rsidRDefault="00CE7463" w:rsidP="00CE7463">
      <w:pPr>
        <w:spacing w:after="0" w:line="240" w:lineRule="auto"/>
        <w:ind w:firstLine="709"/>
        <w:jc w:val="both"/>
        <w:rPr>
          <w:rFonts w:ascii="Times New Roman" w:hAnsi="Times New Roman" w:cs="Times New Roman"/>
          <w:color w:val="000000"/>
          <w:sz w:val="24"/>
          <w:szCs w:val="24"/>
          <w:shd w:val="clear" w:color="auto" w:fill="FFFFFF"/>
        </w:rPr>
      </w:pPr>
      <w:r w:rsidRPr="00CE7463">
        <w:rPr>
          <w:rFonts w:ascii="Times New Roman" w:hAnsi="Times New Roman" w:cs="Times New Roman"/>
          <w:color w:val="000000"/>
          <w:sz w:val="24"/>
          <w:szCs w:val="24"/>
          <w:shd w:val="clear" w:color="auto" w:fill="FFFFFF"/>
        </w:rPr>
        <w:t>2)</w:t>
      </w:r>
      <w:r w:rsidRPr="00CE7463">
        <w:rPr>
          <w:rFonts w:ascii="Times New Roman" w:hAnsi="Times New Roman" w:cs="Times New Roman"/>
          <w:color w:val="000000"/>
          <w:sz w:val="24"/>
          <w:szCs w:val="24"/>
          <w:shd w:val="clear" w:color="auto" w:fill="FFFFFF"/>
        </w:rPr>
        <w:tab/>
        <w:t>Развитие способностей подчиняется закономерностям целостного развития сознания.</w:t>
      </w:r>
    </w:p>
    <w:p w14:paraId="6D9487B1" w14:textId="77777777" w:rsidR="00CE7463" w:rsidRPr="00CE7463" w:rsidRDefault="00CE7463" w:rsidP="00CE7463">
      <w:pPr>
        <w:spacing w:after="0" w:line="240" w:lineRule="auto"/>
        <w:ind w:firstLine="709"/>
        <w:jc w:val="both"/>
        <w:rPr>
          <w:rFonts w:ascii="Times New Roman" w:hAnsi="Times New Roman" w:cs="Times New Roman"/>
          <w:color w:val="000000"/>
          <w:sz w:val="24"/>
          <w:szCs w:val="24"/>
          <w:shd w:val="clear" w:color="auto" w:fill="FFFFFF"/>
        </w:rPr>
      </w:pPr>
      <w:r w:rsidRPr="00CE7463">
        <w:rPr>
          <w:rFonts w:ascii="Times New Roman" w:hAnsi="Times New Roman" w:cs="Times New Roman"/>
          <w:color w:val="000000"/>
          <w:sz w:val="24"/>
          <w:szCs w:val="24"/>
          <w:shd w:val="clear" w:color="auto" w:fill="FFFFFF"/>
        </w:rPr>
        <w:t>3)</w:t>
      </w:r>
      <w:r w:rsidRPr="00CE7463">
        <w:rPr>
          <w:rFonts w:ascii="Times New Roman" w:hAnsi="Times New Roman" w:cs="Times New Roman"/>
          <w:color w:val="000000"/>
          <w:sz w:val="24"/>
          <w:szCs w:val="24"/>
          <w:shd w:val="clear" w:color="auto" w:fill="FFFFFF"/>
        </w:rPr>
        <w:tab/>
        <w:t>Способности развиваются способом освоения ребенком культуры [3].</w:t>
      </w:r>
    </w:p>
    <w:p w14:paraId="21CA7CDC" w14:textId="77777777" w:rsidR="00E878D8" w:rsidRPr="00E878D8" w:rsidRDefault="00E878D8" w:rsidP="00E878D8">
      <w:pPr>
        <w:spacing w:after="0" w:line="240" w:lineRule="auto"/>
        <w:ind w:firstLine="709"/>
        <w:jc w:val="both"/>
        <w:rPr>
          <w:rFonts w:ascii="Times New Roman" w:hAnsi="Times New Roman" w:cs="Times New Roman"/>
          <w:color w:val="000000"/>
          <w:sz w:val="24"/>
          <w:szCs w:val="24"/>
          <w:shd w:val="clear" w:color="auto" w:fill="FFFFFF"/>
        </w:rPr>
      </w:pPr>
      <w:r w:rsidRPr="00E878D8">
        <w:rPr>
          <w:rFonts w:ascii="Times New Roman" w:hAnsi="Times New Roman" w:cs="Times New Roman"/>
          <w:color w:val="000000"/>
          <w:sz w:val="24"/>
          <w:szCs w:val="24"/>
          <w:shd w:val="clear" w:color="auto" w:fill="FFFFFF"/>
        </w:rPr>
        <w:t>Формирование творческих способностей в начальной школе имеет важное значение для развития личности ребенка и его дальнейших успехов в обучении и жизни. Педагогические основы этого процесса включают несколько ключевых аспектов:</w:t>
      </w:r>
    </w:p>
    <w:p w14:paraId="41A6C1F5" w14:textId="1ACD83AF" w:rsidR="00E878D8" w:rsidRPr="00E878D8" w:rsidRDefault="00E878D8" w:rsidP="004A6745">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в</w:t>
      </w:r>
      <w:r w:rsidRPr="00E878D8">
        <w:rPr>
          <w:rFonts w:ascii="Times New Roman" w:hAnsi="Times New Roman" w:cs="Times New Roman"/>
          <w:color w:val="000000"/>
          <w:sz w:val="24"/>
          <w:szCs w:val="24"/>
          <w:shd w:val="clear" w:color="auto" w:fill="FFFFFF"/>
        </w:rPr>
        <w:t xml:space="preserve"> начальной школе дети находятся на этапе активного развития познавательных и творческих умений. Важна поддержка их естественного любопытства, фантазии и </w:t>
      </w:r>
      <w:r w:rsidRPr="00E878D8">
        <w:rPr>
          <w:rFonts w:ascii="Times New Roman" w:hAnsi="Times New Roman" w:cs="Times New Roman"/>
          <w:color w:val="000000"/>
          <w:sz w:val="24"/>
          <w:szCs w:val="24"/>
          <w:shd w:val="clear" w:color="auto" w:fill="FFFFFF"/>
        </w:rPr>
        <w:lastRenderedPageBreak/>
        <w:t>эмоциональной восприимчивости. Учитель должен создавать условия, при которых ребенок сможет безопасно выражать свои идеи и экспериментировать</w:t>
      </w:r>
      <w:r>
        <w:rPr>
          <w:rFonts w:ascii="Times New Roman" w:hAnsi="Times New Roman" w:cs="Times New Roman"/>
          <w:color w:val="000000"/>
          <w:sz w:val="24"/>
          <w:szCs w:val="24"/>
          <w:shd w:val="clear" w:color="auto" w:fill="FFFFFF"/>
        </w:rPr>
        <w:t>;</w:t>
      </w:r>
    </w:p>
    <w:p w14:paraId="7D275E17" w14:textId="68CEFB11" w:rsidR="00E878D8" w:rsidRPr="00E878D8" w:rsidRDefault="00E878D8" w:rsidP="00E878D8">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о</w:t>
      </w:r>
      <w:r w:rsidRPr="00E878D8">
        <w:rPr>
          <w:rFonts w:ascii="Times New Roman" w:hAnsi="Times New Roman" w:cs="Times New Roman"/>
          <w:color w:val="000000"/>
          <w:sz w:val="24"/>
          <w:szCs w:val="24"/>
          <w:shd w:val="clear" w:color="auto" w:fill="FFFFFF"/>
        </w:rPr>
        <w:t>бразовательное пространство должно способствовать творчеству: наличие разнообразных материалов, возможностей для игровых и исследовательских активностей, свободного выбора заданий и способов их выполнения</w:t>
      </w:r>
      <w:r>
        <w:rPr>
          <w:rFonts w:ascii="Times New Roman" w:hAnsi="Times New Roman" w:cs="Times New Roman"/>
          <w:color w:val="000000"/>
          <w:sz w:val="24"/>
          <w:szCs w:val="24"/>
          <w:shd w:val="clear" w:color="auto" w:fill="FFFFFF"/>
        </w:rPr>
        <w:t>;</w:t>
      </w:r>
    </w:p>
    <w:p w14:paraId="4569BA23" w14:textId="7B971567" w:rsidR="00E878D8" w:rsidRPr="00E878D8" w:rsidRDefault="00E878D8" w:rsidP="00E878D8">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п</w:t>
      </w:r>
      <w:r w:rsidRPr="00E878D8">
        <w:rPr>
          <w:rFonts w:ascii="Times New Roman" w:hAnsi="Times New Roman" w:cs="Times New Roman"/>
          <w:color w:val="000000"/>
          <w:sz w:val="24"/>
          <w:szCs w:val="24"/>
          <w:shd w:val="clear" w:color="auto" w:fill="FFFFFF"/>
        </w:rPr>
        <w:t>роектная деятельность, проблемное обучение, игровые технологии, обсуждения и коллективное творчество способствуют развитию аналитического мышления, воображения и самостоятельности. Особое внимание уделяется предоставлению заданий с элементами творчества, где нет единственно правильного ответа.</w:t>
      </w:r>
    </w:p>
    <w:p w14:paraId="57263100" w14:textId="0A4995D9" w:rsidR="00E878D8" w:rsidRPr="00E878D8" w:rsidRDefault="00E878D8" w:rsidP="00E878D8">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н</w:t>
      </w:r>
      <w:r w:rsidRPr="00E878D8">
        <w:rPr>
          <w:rFonts w:ascii="Times New Roman" w:hAnsi="Times New Roman" w:cs="Times New Roman"/>
          <w:color w:val="000000"/>
          <w:sz w:val="24"/>
          <w:szCs w:val="24"/>
          <w:shd w:val="clear" w:color="auto" w:fill="FFFFFF"/>
        </w:rPr>
        <w:t>авыки критического мышления, умение ставить вопросы, искать нестандартные решения и работать в команде формируют базу для творческой активности</w:t>
      </w:r>
      <w:r>
        <w:rPr>
          <w:rFonts w:ascii="Times New Roman" w:hAnsi="Times New Roman" w:cs="Times New Roman"/>
          <w:color w:val="000000"/>
          <w:sz w:val="24"/>
          <w:szCs w:val="24"/>
          <w:shd w:val="clear" w:color="auto" w:fill="FFFFFF"/>
        </w:rPr>
        <w:t>;</w:t>
      </w:r>
    </w:p>
    <w:p w14:paraId="05D5CD6F" w14:textId="166CFA18" w:rsidR="00E878D8" w:rsidRPr="00E878D8" w:rsidRDefault="00E878D8" w:rsidP="00E878D8">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в</w:t>
      </w:r>
      <w:r w:rsidRPr="00E878D8">
        <w:rPr>
          <w:rFonts w:ascii="Times New Roman" w:hAnsi="Times New Roman" w:cs="Times New Roman"/>
          <w:color w:val="000000"/>
          <w:sz w:val="24"/>
          <w:szCs w:val="24"/>
          <w:shd w:val="clear" w:color="auto" w:fill="FFFFFF"/>
        </w:rPr>
        <w:t>ажна поддержка инициативы детей, позитивная оценка их усилий, поощрение самостоятельности и ответственности за результаты. Создание атмосферы доверия и безопасности способствует раскрытию творческого потенциала</w:t>
      </w:r>
      <w:r>
        <w:rPr>
          <w:rFonts w:ascii="Times New Roman" w:hAnsi="Times New Roman" w:cs="Times New Roman"/>
          <w:color w:val="000000"/>
          <w:sz w:val="24"/>
          <w:szCs w:val="24"/>
          <w:shd w:val="clear" w:color="auto" w:fill="FFFFFF"/>
        </w:rPr>
        <w:t>;</w:t>
      </w:r>
    </w:p>
    <w:p w14:paraId="7636D0BF" w14:textId="405CFCBD" w:rsidR="00E878D8" w:rsidRPr="00E878D8" w:rsidRDefault="00E878D8" w:rsidP="00E878D8">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п</w:t>
      </w:r>
      <w:r w:rsidRPr="00E878D8">
        <w:rPr>
          <w:rFonts w:ascii="Times New Roman" w:hAnsi="Times New Roman" w:cs="Times New Roman"/>
          <w:color w:val="000000"/>
          <w:sz w:val="24"/>
          <w:szCs w:val="24"/>
          <w:shd w:val="clear" w:color="auto" w:fill="FFFFFF"/>
        </w:rPr>
        <w:t xml:space="preserve">едагог выступает как </w:t>
      </w:r>
      <w:proofErr w:type="spellStart"/>
      <w:r w:rsidRPr="00E878D8">
        <w:rPr>
          <w:rFonts w:ascii="Times New Roman" w:hAnsi="Times New Roman" w:cs="Times New Roman"/>
          <w:color w:val="000000"/>
          <w:sz w:val="24"/>
          <w:szCs w:val="24"/>
          <w:shd w:val="clear" w:color="auto" w:fill="FFFFFF"/>
        </w:rPr>
        <w:t>фасилитатор</w:t>
      </w:r>
      <w:proofErr w:type="spellEnd"/>
      <w:r w:rsidRPr="00E878D8">
        <w:rPr>
          <w:rFonts w:ascii="Times New Roman" w:hAnsi="Times New Roman" w:cs="Times New Roman"/>
          <w:color w:val="000000"/>
          <w:sz w:val="24"/>
          <w:szCs w:val="24"/>
          <w:shd w:val="clear" w:color="auto" w:fill="FFFFFF"/>
        </w:rPr>
        <w:t xml:space="preserve"> и наставник, организующий учебный процесс и поощряющий творческое самовыражение. Задача учителя — не только передавать знания, но и развивать способности к творческому мышлению</w:t>
      </w:r>
      <w:r>
        <w:rPr>
          <w:rFonts w:ascii="Times New Roman" w:hAnsi="Times New Roman" w:cs="Times New Roman"/>
          <w:color w:val="000000"/>
          <w:sz w:val="24"/>
          <w:szCs w:val="24"/>
          <w:shd w:val="clear" w:color="auto" w:fill="FFFFFF"/>
        </w:rPr>
        <w:t>;</w:t>
      </w:r>
    </w:p>
    <w:p w14:paraId="20DDE03B" w14:textId="4A58ABFC" w:rsidR="00E878D8" w:rsidRPr="00CE7463" w:rsidRDefault="00E878D8" w:rsidP="00E878D8">
      <w:pPr>
        <w:spacing w:after="0" w:line="240" w:lineRule="auto"/>
        <w:ind w:firstLine="709"/>
        <w:jc w:val="both"/>
        <w:rPr>
          <w:rFonts w:ascii="Times New Roman" w:hAnsi="Times New Roman" w:cs="Times New Roman"/>
          <w:color w:val="000000"/>
          <w:sz w:val="24"/>
          <w:szCs w:val="24"/>
          <w:shd w:val="clear" w:color="auto" w:fill="FFFFFF"/>
        </w:rPr>
      </w:pPr>
      <w:r w:rsidRPr="00E878D8">
        <w:rPr>
          <w:rFonts w:ascii="Times New Roman" w:hAnsi="Times New Roman" w:cs="Times New Roman"/>
          <w:color w:val="000000"/>
          <w:sz w:val="24"/>
          <w:szCs w:val="24"/>
          <w:shd w:val="clear" w:color="auto" w:fill="FFFFFF"/>
        </w:rPr>
        <w:t>Педагогические основы формирования творческих способностей в начальных классах строятся на комплексном подходе, сочетающем развит</w:t>
      </w:r>
      <w:r w:rsidRPr="00E878D8">
        <w:t xml:space="preserve"> </w:t>
      </w:r>
      <w:r w:rsidRPr="00E878D8">
        <w:rPr>
          <w:rFonts w:ascii="Times New Roman" w:hAnsi="Times New Roman" w:cs="Times New Roman"/>
          <w:color w:val="000000"/>
          <w:sz w:val="24"/>
          <w:szCs w:val="24"/>
          <w:shd w:val="clear" w:color="auto" w:fill="FFFFFF"/>
        </w:rPr>
        <w:t>е познавательных, эмоциональных и мотивационных компонентов учебной деятельности. Организация развивающей среды, использование активных методик и поддержка индивидуального творчества являются ключевыми факторами успешного формирования творческих умений у младших школьников.</w:t>
      </w:r>
    </w:p>
    <w:p w14:paraId="14FB6601" w14:textId="6FF44E3C" w:rsidR="00C4039F" w:rsidRDefault="00CE7463" w:rsidP="00CE7463">
      <w:pPr>
        <w:spacing w:after="0" w:line="240" w:lineRule="auto"/>
        <w:ind w:firstLine="709"/>
        <w:jc w:val="both"/>
        <w:rPr>
          <w:rFonts w:ascii="Times New Roman" w:hAnsi="Times New Roman" w:cs="Times New Roman"/>
          <w:color w:val="000000"/>
          <w:sz w:val="24"/>
          <w:szCs w:val="24"/>
          <w:shd w:val="clear" w:color="auto" w:fill="FFFFFF"/>
        </w:rPr>
      </w:pPr>
      <w:r w:rsidRPr="00CE7463">
        <w:rPr>
          <w:rFonts w:ascii="Times New Roman" w:hAnsi="Times New Roman" w:cs="Times New Roman"/>
          <w:color w:val="000000"/>
          <w:sz w:val="24"/>
          <w:szCs w:val="24"/>
          <w:shd w:val="clear" w:color="auto" w:fill="FFFFFF"/>
        </w:rPr>
        <w:t>Таким образом, проанализировав философскую, психологическую и педагогическую научную литературу, определили, что творчество является значимым качеством личности, которое создается в процессе взаимодействия общечеловеческих факторов и характеризуется опорой на культурные и духовные ценности в развитии личности. Творчество выступает, как фактор креативной самостоятельной деятельности присущей человеку.</w:t>
      </w:r>
    </w:p>
    <w:p w14:paraId="764B29F4" w14:textId="77777777" w:rsidR="00234722" w:rsidRDefault="00234722" w:rsidP="00234722">
      <w:pPr>
        <w:spacing w:after="0" w:line="240" w:lineRule="auto"/>
        <w:ind w:firstLine="709"/>
        <w:jc w:val="both"/>
        <w:rPr>
          <w:rFonts w:ascii="Times New Roman" w:hAnsi="Times New Roman" w:cs="Times New Roman"/>
          <w:color w:val="000000"/>
          <w:sz w:val="24"/>
          <w:szCs w:val="24"/>
          <w:shd w:val="clear" w:color="auto" w:fill="FFFFFF"/>
        </w:rPr>
      </w:pPr>
    </w:p>
    <w:p w14:paraId="3C957A44" w14:textId="77777777" w:rsidR="00CD0011" w:rsidRPr="000126B5" w:rsidRDefault="00CD0011" w:rsidP="00CD0011">
      <w:pPr>
        <w:spacing w:after="0" w:line="240" w:lineRule="auto"/>
        <w:ind w:firstLine="709"/>
        <w:jc w:val="center"/>
        <w:rPr>
          <w:rFonts w:ascii="Times New Roman" w:hAnsi="Times New Roman" w:cs="Times New Roman"/>
          <w:b/>
          <w:color w:val="000000"/>
          <w:sz w:val="24"/>
          <w:shd w:val="clear" w:color="auto" w:fill="FFFFFF"/>
        </w:rPr>
      </w:pPr>
      <w:r w:rsidRPr="000126B5">
        <w:rPr>
          <w:rFonts w:ascii="Times New Roman" w:hAnsi="Times New Roman" w:cs="Times New Roman"/>
          <w:b/>
          <w:color w:val="000000"/>
          <w:sz w:val="24"/>
          <w:shd w:val="clear" w:color="auto" w:fill="FFFFFF"/>
        </w:rPr>
        <w:t>Список литературы:</w:t>
      </w:r>
    </w:p>
    <w:p w14:paraId="444B8474" w14:textId="77777777" w:rsidR="00E878D8" w:rsidRPr="00E878D8" w:rsidRDefault="00E878D8" w:rsidP="00E878D8">
      <w:pPr>
        <w:tabs>
          <w:tab w:val="left" w:pos="1134"/>
        </w:tabs>
        <w:spacing w:after="0" w:line="240" w:lineRule="auto"/>
        <w:ind w:firstLine="709"/>
        <w:jc w:val="both"/>
        <w:rPr>
          <w:rFonts w:ascii="Times New Roman" w:hAnsi="Times New Roman" w:cs="Times New Roman"/>
          <w:color w:val="000000"/>
          <w:sz w:val="24"/>
          <w:szCs w:val="24"/>
          <w:shd w:val="clear" w:color="auto" w:fill="FFFFFF"/>
        </w:rPr>
      </w:pPr>
      <w:r w:rsidRPr="00E878D8">
        <w:rPr>
          <w:rFonts w:ascii="Times New Roman" w:hAnsi="Times New Roman" w:cs="Times New Roman"/>
          <w:color w:val="000000"/>
          <w:sz w:val="24"/>
          <w:szCs w:val="24"/>
          <w:shd w:val="clear" w:color="auto" w:fill="FFFFFF"/>
        </w:rPr>
        <w:t>1.</w:t>
      </w:r>
      <w:r w:rsidRPr="00E878D8">
        <w:rPr>
          <w:rFonts w:ascii="Times New Roman" w:hAnsi="Times New Roman" w:cs="Times New Roman"/>
          <w:color w:val="000000"/>
          <w:sz w:val="24"/>
          <w:szCs w:val="24"/>
          <w:shd w:val="clear" w:color="auto" w:fill="FFFFFF"/>
        </w:rPr>
        <w:tab/>
        <w:t xml:space="preserve">Амонашвили, Ш. А. Как живете, дети? / Ш. А. Амонашвили. - М.: Просвещение,1991. - 175с. – Текст: непосредственный. </w:t>
      </w:r>
    </w:p>
    <w:p w14:paraId="2025233E" w14:textId="77777777" w:rsidR="00E878D8" w:rsidRPr="00E878D8" w:rsidRDefault="00E878D8" w:rsidP="00E878D8">
      <w:pPr>
        <w:tabs>
          <w:tab w:val="left" w:pos="1134"/>
        </w:tabs>
        <w:spacing w:after="0" w:line="240" w:lineRule="auto"/>
        <w:ind w:firstLine="709"/>
        <w:jc w:val="both"/>
        <w:rPr>
          <w:rFonts w:ascii="Times New Roman" w:hAnsi="Times New Roman" w:cs="Times New Roman"/>
          <w:color w:val="000000"/>
          <w:sz w:val="24"/>
          <w:szCs w:val="24"/>
          <w:shd w:val="clear" w:color="auto" w:fill="FFFFFF"/>
        </w:rPr>
      </w:pPr>
      <w:r w:rsidRPr="00E878D8">
        <w:rPr>
          <w:rFonts w:ascii="Times New Roman" w:hAnsi="Times New Roman" w:cs="Times New Roman"/>
          <w:color w:val="000000"/>
          <w:sz w:val="24"/>
          <w:szCs w:val="24"/>
          <w:shd w:val="clear" w:color="auto" w:fill="FFFFFF"/>
        </w:rPr>
        <w:t>2.</w:t>
      </w:r>
      <w:r w:rsidRPr="00E878D8">
        <w:rPr>
          <w:rFonts w:ascii="Times New Roman" w:hAnsi="Times New Roman" w:cs="Times New Roman"/>
          <w:color w:val="000000"/>
          <w:sz w:val="24"/>
          <w:szCs w:val="24"/>
          <w:shd w:val="clear" w:color="auto" w:fill="FFFFFF"/>
        </w:rPr>
        <w:tab/>
        <w:t xml:space="preserve">Богоявленская, Д. Б. О предмете исследования творческих способностей / Д.Б. Богоявленская // Психол. журнал. - 1995 - Т.16. - №5. – с. 49-58. – Текст: непосредственный. </w:t>
      </w:r>
    </w:p>
    <w:p w14:paraId="4BC5D7D7" w14:textId="77777777" w:rsidR="00E878D8" w:rsidRPr="00E878D8" w:rsidRDefault="00E878D8" w:rsidP="00E878D8">
      <w:pPr>
        <w:tabs>
          <w:tab w:val="left" w:pos="1134"/>
        </w:tabs>
        <w:spacing w:after="0" w:line="240" w:lineRule="auto"/>
        <w:ind w:firstLine="709"/>
        <w:jc w:val="both"/>
        <w:rPr>
          <w:rFonts w:ascii="Times New Roman" w:hAnsi="Times New Roman" w:cs="Times New Roman"/>
          <w:color w:val="000000"/>
          <w:sz w:val="24"/>
          <w:szCs w:val="24"/>
          <w:shd w:val="clear" w:color="auto" w:fill="FFFFFF"/>
        </w:rPr>
      </w:pPr>
      <w:r w:rsidRPr="00E878D8">
        <w:rPr>
          <w:rFonts w:ascii="Times New Roman" w:hAnsi="Times New Roman" w:cs="Times New Roman"/>
          <w:color w:val="000000"/>
          <w:sz w:val="24"/>
          <w:szCs w:val="24"/>
          <w:shd w:val="clear" w:color="auto" w:fill="FFFFFF"/>
        </w:rPr>
        <w:t>3.</w:t>
      </w:r>
      <w:r w:rsidRPr="00E878D8">
        <w:rPr>
          <w:rFonts w:ascii="Times New Roman" w:hAnsi="Times New Roman" w:cs="Times New Roman"/>
          <w:color w:val="000000"/>
          <w:sz w:val="24"/>
          <w:szCs w:val="24"/>
          <w:shd w:val="clear" w:color="auto" w:fill="FFFFFF"/>
        </w:rPr>
        <w:tab/>
        <w:t xml:space="preserve">Быкадорова С. Н. </w:t>
      </w:r>
      <w:proofErr w:type="spellStart"/>
      <w:r w:rsidRPr="00E878D8">
        <w:rPr>
          <w:rFonts w:ascii="Times New Roman" w:hAnsi="Times New Roman" w:cs="Times New Roman"/>
          <w:color w:val="000000"/>
          <w:sz w:val="24"/>
          <w:szCs w:val="24"/>
          <w:shd w:val="clear" w:color="auto" w:fill="FFFFFF"/>
        </w:rPr>
        <w:t>Контрольно</w:t>
      </w:r>
      <w:proofErr w:type="spellEnd"/>
      <w:r w:rsidRPr="00E878D8">
        <w:rPr>
          <w:rFonts w:ascii="Times New Roman" w:hAnsi="Times New Roman" w:cs="Times New Roman"/>
          <w:color w:val="000000"/>
          <w:sz w:val="24"/>
          <w:szCs w:val="24"/>
          <w:shd w:val="clear" w:color="auto" w:fill="FFFFFF"/>
        </w:rPr>
        <w:t xml:space="preserve"> оценочная деятельность учителя начальных классов в условиях реализации ФГОС НОО / С. Н. Быкадорова, А. А. Конюхова, И. Г. </w:t>
      </w:r>
      <w:proofErr w:type="spellStart"/>
      <w:r w:rsidRPr="00E878D8">
        <w:rPr>
          <w:rFonts w:ascii="Times New Roman" w:hAnsi="Times New Roman" w:cs="Times New Roman"/>
          <w:color w:val="000000"/>
          <w:sz w:val="24"/>
          <w:szCs w:val="24"/>
          <w:shd w:val="clear" w:color="auto" w:fill="FFFFFF"/>
        </w:rPr>
        <w:t>Салагина</w:t>
      </w:r>
      <w:proofErr w:type="spellEnd"/>
      <w:r w:rsidRPr="00E878D8">
        <w:rPr>
          <w:rFonts w:ascii="Times New Roman" w:hAnsi="Times New Roman" w:cs="Times New Roman"/>
          <w:color w:val="000000"/>
          <w:sz w:val="24"/>
          <w:szCs w:val="24"/>
          <w:shd w:val="clear" w:color="auto" w:fill="FFFFFF"/>
        </w:rPr>
        <w:t>. М.: Учитель, 2016. 95 с.</w:t>
      </w:r>
    </w:p>
    <w:p w14:paraId="7FF63688" w14:textId="77777777" w:rsidR="00E878D8" w:rsidRPr="00E878D8" w:rsidRDefault="00E878D8" w:rsidP="00E878D8">
      <w:pPr>
        <w:tabs>
          <w:tab w:val="left" w:pos="1134"/>
        </w:tabs>
        <w:spacing w:after="0" w:line="240" w:lineRule="auto"/>
        <w:ind w:firstLine="709"/>
        <w:jc w:val="both"/>
        <w:rPr>
          <w:rFonts w:ascii="Times New Roman" w:hAnsi="Times New Roman" w:cs="Times New Roman"/>
          <w:color w:val="000000"/>
          <w:sz w:val="24"/>
          <w:szCs w:val="24"/>
          <w:shd w:val="clear" w:color="auto" w:fill="FFFFFF"/>
        </w:rPr>
      </w:pPr>
      <w:r w:rsidRPr="00E878D8">
        <w:rPr>
          <w:rFonts w:ascii="Times New Roman" w:hAnsi="Times New Roman" w:cs="Times New Roman"/>
          <w:color w:val="000000"/>
          <w:sz w:val="24"/>
          <w:szCs w:val="24"/>
          <w:shd w:val="clear" w:color="auto" w:fill="FFFFFF"/>
        </w:rPr>
        <w:t>4.</w:t>
      </w:r>
      <w:r w:rsidRPr="00E878D8">
        <w:rPr>
          <w:rFonts w:ascii="Times New Roman" w:hAnsi="Times New Roman" w:cs="Times New Roman"/>
          <w:color w:val="000000"/>
          <w:sz w:val="24"/>
          <w:szCs w:val="24"/>
          <w:shd w:val="clear" w:color="auto" w:fill="FFFFFF"/>
        </w:rPr>
        <w:tab/>
        <w:t xml:space="preserve">Выготский Л.С. Воображение и творчество в детском возрасте: в 2 томах // Собрание </w:t>
      </w:r>
      <w:proofErr w:type="gramStart"/>
      <w:r w:rsidRPr="00E878D8">
        <w:rPr>
          <w:rFonts w:ascii="Times New Roman" w:hAnsi="Times New Roman" w:cs="Times New Roman"/>
          <w:color w:val="000000"/>
          <w:sz w:val="24"/>
          <w:szCs w:val="24"/>
          <w:shd w:val="clear" w:color="auto" w:fill="FFFFFF"/>
        </w:rPr>
        <w:t>сочинений  -</w:t>
      </w:r>
      <w:proofErr w:type="gramEnd"/>
      <w:r w:rsidRPr="00E878D8">
        <w:rPr>
          <w:rFonts w:ascii="Times New Roman" w:hAnsi="Times New Roman" w:cs="Times New Roman"/>
          <w:color w:val="000000"/>
          <w:sz w:val="24"/>
          <w:szCs w:val="24"/>
          <w:shd w:val="clear" w:color="auto" w:fill="FFFFFF"/>
        </w:rPr>
        <w:t xml:space="preserve">  М.: Педагогика, 1982. – Текст: непосредственный.</w:t>
      </w:r>
    </w:p>
    <w:p w14:paraId="23970109" w14:textId="79F8C12A" w:rsidR="00E878D8" w:rsidRDefault="00E878D8" w:rsidP="00E878D8">
      <w:pPr>
        <w:tabs>
          <w:tab w:val="left" w:pos="1134"/>
        </w:tabs>
        <w:spacing w:after="0" w:line="240" w:lineRule="auto"/>
        <w:ind w:firstLine="709"/>
        <w:jc w:val="both"/>
        <w:rPr>
          <w:rFonts w:ascii="Times New Roman" w:hAnsi="Times New Roman" w:cs="Times New Roman"/>
          <w:color w:val="000000"/>
          <w:sz w:val="24"/>
          <w:szCs w:val="24"/>
          <w:shd w:val="clear" w:color="auto" w:fill="FFFFFF"/>
        </w:rPr>
      </w:pPr>
      <w:r w:rsidRPr="00E878D8">
        <w:rPr>
          <w:rFonts w:ascii="Times New Roman" w:hAnsi="Times New Roman" w:cs="Times New Roman"/>
          <w:color w:val="000000"/>
          <w:sz w:val="24"/>
          <w:szCs w:val="24"/>
          <w:shd w:val="clear" w:color="auto" w:fill="FFFFFF"/>
        </w:rPr>
        <w:t>5.</w:t>
      </w:r>
      <w:r w:rsidRPr="00E878D8">
        <w:rPr>
          <w:rFonts w:ascii="Times New Roman" w:hAnsi="Times New Roman" w:cs="Times New Roman"/>
          <w:color w:val="000000"/>
          <w:sz w:val="24"/>
          <w:szCs w:val="24"/>
          <w:shd w:val="clear" w:color="auto" w:fill="FFFFFF"/>
        </w:rPr>
        <w:tab/>
        <w:t xml:space="preserve">Выготский, Л. С. Воображение и творчество в детском возрасте. - СПб.: Союз, 1997. - 96 с. 5. – Текст: непосредственный. </w:t>
      </w:r>
    </w:p>
    <w:p w14:paraId="622DEA2D" w14:textId="77777777" w:rsidR="004A6745" w:rsidRPr="004A6745" w:rsidRDefault="004A6745" w:rsidP="004A6745">
      <w:pPr>
        <w:tabs>
          <w:tab w:val="left" w:pos="1134"/>
        </w:tabs>
        <w:spacing w:after="0" w:line="240" w:lineRule="auto"/>
        <w:ind w:firstLine="709"/>
        <w:jc w:val="both"/>
        <w:rPr>
          <w:rFonts w:ascii="Times New Roman" w:hAnsi="Times New Roman" w:cs="Times New Roman"/>
          <w:color w:val="000000"/>
          <w:sz w:val="24"/>
          <w:szCs w:val="24"/>
          <w:shd w:val="clear" w:color="auto" w:fill="FFFFFF"/>
        </w:rPr>
      </w:pPr>
      <w:r w:rsidRPr="004A6745">
        <w:rPr>
          <w:rFonts w:ascii="Times New Roman" w:hAnsi="Times New Roman" w:cs="Times New Roman"/>
          <w:color w:val="000000"/>
          <w:sz w:val="24"/>
          <w:szCs w:val="24"/>
          <w:shd w:val="clear" w:color="auto" w:fill="FFFFFF"/>
        </w:rPr>
        <w:t>10.</w:t>
      </w:r>
      <w:r w:rsidRPr="004A6745">
        <w:rPr>
          <w:rFonts w:ascii="Times New Roman" w:hAnsi="Times New Roman" w:cs="Times New Roman"/>
          <w:color w:val="000000"/>
          <w:sz w:val="24"/>
          <w:szCs w:val="24"/>
          <w:shd w:val="clear" w:color="auto" w:fill="FFFFFF"/>
        </w:rPr>
        <w:tab/>
        <w:t xml:space="preserve">Ильин, Е.П. Психология творчества, креативности, одаренности. URL: </w:t>
      </w:r>
      <w:proofErr w:type="gramStart"/>
      <w:r w:rsidRPr="004A6745">
        <w:rPr>
          <w:rFonts w:ascii="Times New Roman" w:hAnsi="Times New Roman" w:cs="Times New Roman"/>
          <w:color w:val="000000"/>
          <w:sz w:val="24"/>
          <w:szCs w:val="24"/>
          <w:shd w:val="clear" w:color="auto" w:fill="FFFFFF"/>
        </w:rPr>
        <w:t>http://parksgt.tsu.ru/upload/iblock/aa9/aa9d04efbc67703011c9623eb383db15.pdf  (</w:t>
      </w:r>
      <w:proofErr w:type="gramEnd"/>
      <w:r w:rsidRPr="004A6745">
        <w:rPr>
          <w:rFonts w:ascii="Times New Roman" w:hAnsi="Times New Roman" w:cs="Times New Roman"/>
          <w:color w:val="000000"/>
          <w:sz w:val="24"/>
          <w:szCs w:val="24"/>
          <w:shd w:val="clear" w:color="auto" w:fill="FFFFFF"/>
        </w:rPr>
        <w:t xml:space="preserve">дата обращения: 25.08.2020). – Текст: </w:t>
      </w:r>
      <w:proofErr w:type="gramStart"/>
      <w:r w:rsidRPr="004A6745">
        <w:rPr>
          <w:rFonts w:ascii="Times New Roman" w:hAnsi="Times New Roman" w:cs="Times New Roman"/>
          <w:color w:val="000000"/>
          <w:sz w:val="24"/>
          <w:szCs w:val="24"/>
          <w:shd w:val="clear" w:color="auto" w:fill="FFFFFF"/>
        </w:rPr>
        <w:t>электрон-</w:t>
      </w:r>
      <w:proofErr w:type="spellStart"/>
      <w:r w:rsidRPr="004A6745">
        <w:rPr>
          <w:rFonts w:ascii="Times New Roman" w:hAnsi="Times New Roman" w:cs="Times New Roman"/>
          <w:color w:val="000000"/>
          <w:sz w:val="24"/>
          <w:szCs w:val="24"/>
          <w:shd w:val="clear" w:color="auto" w:fill="FFFFFF"/>
        </w:rPr>
        <w:t>ный</w:t>
      </w:r>
      <w:proofErr w:type="spellEnd"/>
      <w:proofErr w:type="gramEnd"/>
      <w:r w:rsidRPr="004A6745">
        <w:rPr>
          <w:rFonts w:ascii="Times New Roman" w:hAnsi="Times New Roman" w:cs="Times New Roman"/>
          <w:color w:val="000000"/>
          <w:sz w:val="24"/>
          <w:szCs w:val="24"/>
          <w:shd w:val="clear" w:color="auto" w:fill="FFFFFF"/>
        </w:rPr>
        <w:t xml:space="preserve">. </w:t>
      </w:r>
    </w:p>
    <w:p w14:paraId="167DB9A9" w14:textId="77777777" w:rsidR="004A6745" w:rsidRPr="004A6745" w:rsidRDefault="004A6745" w:rsidP="004A6745">
      <w:pPr>
        <w:tabs>
          <w:tab w:val="left" w:pos="1134"/>
        </w:tabs>
        <w:spacing w:after="0" w:line="240" w:lineRule="auto"/>
        <w:ind w:firstLine="709"/>
        <w:jc w:val="both"/>
        <w:rPr>
          <w:rFonts w:ascii="Times New Roman" w:hAnsi="Times New Roman" w:cs="Times New Roman"/>
          <w:color w:val="000000"/>
          <w:sz w:val="24"/>
          <w:szCs w:val="24"/>
          <w:shd w:val="clear" w:color="auto" w:fill="FFFFFF"/>
        </w:rPr>
      </w:pPr>
      <w:r w:rsidRPr="004A6745">
        <w:rPr>
          <w:rFonts w:ascii="Times New Roman" w:hAnsi="Times New Roman" w:cs="Times New Roman"/>
          <w:color w:val="000000"/>
          <w:sz w:val="24"/>
          <w:szCs w:val="24"/>
          <w:shd w:val="clear" w:color="auto" w:fill="FFFFFF"/>
        </w:rPr>
        <w:t>11.</w:t>
      </w:r>
      <w:r w:rsidRPr="004A6745">
        <w:rPr>
          <w:rFonts w:ascii="Times New Roman" w:hAnsi="Times New Roman" w:cs="Times New Roman"/>
          <w:color w:val="000000"/>
          <w:sz w:val="24"/>
          <w:szCs w:val="24"/>
          <w:shd w:val="clear" w:color="auto" w:fill="FFFFFF"/>
        </w:rPr>
        <w:tab/>
        <w:t xml:space="preserve">Клевцова, В.Л. Формирование творческих способностей младших школьников в условиях развивающей </w:t>
      </w:r>
      <w:proofErr w:type="gramStart"/>
      <w:r w:rsidRPr="004A6745">
        <w:rPr>
          <w:rFonts w:ascii="Times New Roman" w:hAnsi="Times New Roman" w:cs="Times New Roman"/>
          <w:color w:val="000000"/>
          <w:sz w:val="24"/>
          <w:szCs w:val="24"/>
          <w:shd w:val="clear" w:color="auto" w:fill="FFFFFF"/>
        </w:rPr>
        <w:t>среды.–</w:t>
      </w:r>
      <w:proofErr w:type="gramEnd"/>
      <w:r w:rsidRPr="004A6745">
        <w:rPr>
          <w:rFonts w:ascii="Times New Roman" w:hAnsi="Times New Roman" w:cs="Times New Roman"/>
          <w:color w:val="000000"/>
          <w:sz w:val="24"/>
          <w:szCs w:val="24"/>
          <w:shd w:val="clear" w:color="auto" w:fill="FFFFFF"/>
        </w:rPr>
        <w:t xml:space="preserve"> 168 с. – Текст: непосредственный. </w:t>
      </w:r>
    </w:p>
    <w:p w14:paraId="70483ECA" w14:textId="77777777" w:rsidR="004A6745" w:rsidRPr="004A6745" w:rsidRDefault="004A6745" w:rsidP="004A6745">
      <w:pPr>
        <w:tabs>
          <w:tab w:val="left" w:pos="1134"/>
        </w:tabs>
        <w:spacing w:after="0" w:line="240" w:lineRule="auto"/>
        <w:ind w:firstLine="709"/>
        <w:jc w:val="both"/>
        <w:rPr>
          <w:rFonts w:ascii="Times New Roman" w:hAnsi="Times New Roman" w:cs="Times New Roman"/>
          <w:color w:val="000000"/>
          <w:sz w:val="24"/>
          <w:szCs w:val="24"/>
          <w:shd w:val="clear" w:color="auto" w:fill="FFFFFF"/>
        </w:rPr>
      </w:pPr>
      <w:r w:rsidRPr="004A6745">
        <w:rPr>
          <w:rFonts w:ascii="Times New Roman" w:hAnsi="Times New Roman" w:cs="Times New Roman"/>
          <w:color w:val="000000"/>
          <w:sz w:val="24"/>
          <w:szCs w:val="24"/>
          <w:shd w:val="clear" w:color="auto" w:fill="FFFFFF"/>
        </w:rPr>
        <w:t>12.</w:t>
      </w:r>
      <w:r w:rsidRPr="004A6745">
        <w:rPr>
          <w:rFonts w:ascii="Times New Roman" w:hAnsi="Times New Roman" w:cs="Times New Roman"/>
          <w:color w:val="000000"/>
          <w:sz w:val="24"/>
          <w:szCs w:val="24"/>
          <w:shd w:val="clear" w:color="auto" w:fill="FFFFFF"/>
        </w:rPr>
        <w:tab/>
      </w:r>
      <w:proofErr w:type="spellStart"/>
      <w:r w:rsidRPr="004A6745">
        <w:rPr>
          <w:rFonts w:ascii="Times New Roman" w:hAnsi="Times New Roman" w:cs="Times New Roman"/>
          <w:color w:val="000000"/>
          <w:sz w:val="24"/>
          <w:szCs w:val="24"/>
          <w:shd w:val="clear" w:color="auto" w:fill="FFFFFF"/>
        </w:rPr>
        <w:t>Крутецкий</w:t>
      </w:r>
      <w:proofErr w:type="spellEnd"/>
      <w:r w:rsidRPr="004A6745">
        <w:rPr>
          <w:rFonts w:ascii="Times New Roman" w:hAnsi="Times New Roman" w:cs="Times New Roman"/>
          <w:color w:val="000000"/>
          <w:sz w:val="24"/>
          <w:szCs w:val="24"/>
          <w:shd w:val="clear" w:color="auto" w:fill="FFFFFF"/>
        </w:rPr>
        <w:t>, В. А. Психология: Учебник для учащихся пед. учи-</w:t>
      </w:r>
      <w:proofErr w:type="spellStart"/>
      <w:proofErr w:type="gramStart"/>
      <w:r w:rsidRPr="004A6745">
        <w:rPr>
          <w:rFonts w:ascii="Times New Roman" w:hAnsi="Times New Roman" w:cs="Times New Roman"/>
          <w:color w:val="000000"/>
          <w:sz w:val="24"/>
          <w:szCs w:val="24"/>
          <w:shd w:val="clear" w:color="auto" w:fill="FFFFFF"/>
        </w:rPr>
        <w:t>лищ</w:t>
      </w:r>
      <w:proofErr w:type="spellEnd"/>
      <w:r w:rsidRPr="004A6745">
        <w:rPr>
          <w:rFonts w:ascii="Times New Roman" w:hAnsi="Times New Roman" w:cs="Times New Roman"/>
          <w:color w:val="000000"/>
          <w:sz w:val="24"/>
          <w:szCs w:val="24"/>
          <w:shd w:val="clear" w:color="auto" w:fill="FFFFFF"/>
        </w:rPr>
        <w:t>.—</w:t>
      </w:r>
      <w:proofErr w:type="gramEnd"/>
      <w:r w:rsidRPr="004A6745">
        <w:rPr>
          <w:rFonts w:ascii="Times New Roman" w:hAnsi="Times New Roman" w:cs="Times New Roman"/>
          <w:color w:val="000000"/>
          <w:sz w:val="24"/>
          <w:szCs w:val="24"/>
          <w:shd w:val="clear" w:color="auto" w:fill="FFFFFF"/>
        </w:rPr>
        <w:t xml:space="preserve"> М.: Просвещение, 1980. – с. 325. – Текст: </w:t>
      </w:r>
      <w:proofErr w:type="gramStart"/>
      <w:r w:rsidRPr="004A6745">
        <w:rPr>
          <w:rFonts w:ascii="Times New Roman" w:hAnsi="Times New Roman" w:cs="Times New Roman"/>
          <w:color w:val="000000"/>
          <w:sz w:val="24"/>
          <w:szCs w:val="24"/>
          <w:shd w:val="clear" w:color="auto" w:fill="FFFFFF"/>
        </w:rPr>
        <w:t>непосредствен-</w:t>
      </w:r>
      <w:proofErr w:type="spellStart"/>
      <w:r w:rsidRPr="004A6745">
        <w:rPr>
          <w:rFonts w:ascii="Times New Roman" w:hAnsi="Times New Roman" w:cs="Times New Roman"/>
          <w:color w:val="000000"/>
          <w:sz w:val="24"/>
          <w:szCs w:val="24"/>
          <w:shd w:val="clear" w:color="auto" w:fill="FFFFFF"/>
        </w:rPr>
        <w:t>ный</w:t>
      </w:r>
      <w:proofErr w:type="spellEnd"/>
      <w:proofErr w:type="gramEnd"/>
      <w:r w:rsidRPr="004A6745">
        <w:rPr>
          <w:rFonts w:ascii="Times New Roman" w:hAnsi="Times New Roman" w:cs="Times New Roman"/>
          <w:color w:val="000000"/>
          <w:sz w:val="24"/>
          <w:szCs w:val="24"/>
          <w:shd w:val="clear" w:color="auto" w:fill="FFFFFF"/>
        </w:rPr>
        <w:t xml:space="preserve">. </w:t>
      </w:r>
    </w:p>
    <w:p w14:paraId="7055A1F9" w14:textId="77777777" w:rsidR="004A6745" w:rsidRDefault="004A6745" w:rsidP="004A6745">
      <w:pPr>
        <w:tabs>
          <w:tab w:val="left" w:pos="1134"/>
        </w:tabs>
        <w:spacing w:after="0" w:line="240" w:lineRule="auto"/>
        <w:ind w:firstLine="709"/>
        <w:jc w:val="both"/>
        <w:rPr>
          <w:rFonts w:ascii="Times New Roman" w:hAnsi="Times New Roman" w:cs="Times New Roman"/>
          <w:color w:val="000000"/>
          <w:sz w:val="24"/>
          <w:szCs w:val="24"/>
          <w:shd w:val="clear" w:color="auto" w:fill="FFFFFF"/>
        </w:rPr>
      </w:pPr>
      <w:r w:rsidRPr="004A6745">
        <w:rPr>
          <w:rFonts w:ascii="Times New Roman" w:hAnsi="Times New Roman" w:cs="Times New Roman"/>
          <w:color w:val="000000"/>
          <w:sz w:val="24"/>
          <w:szCs w:val="24"/>
          <w:shd w:val="clear" w:color="auto" w:fill="FFFFFF"/>
        </w:rPr>
        <w:t>13.</w:t>
      </w:r>
      <w:r w:rsidRPr="004A6745">
        <w:rPr>
          <w:rFonts w:ascii="Times New Roman" w:hAnsi="Times New Roman" w:cs="Times New Roman"/>
          <w:color w:val="000000"/>
          <w:sz w:val="24"/>
          <w:szCs w:val="24"/>
          <w:shd w:val="clear" w:color="auto" w:fill="FFFFFF"/>
        </w:rPr>
        <w:tab/>
        <w:t xml:space="preserve">Леонтьев, А.Н. Деятельность. Сознание. Личность. – М.: </w:t>
      </w:r>
      <w:proofErr w:type="gramStart"/>
      <w:r w:rsidRPr="004A6745">
        <w:rPr>
          <w:rFonts w:ascii="Times New Roman" w:hAnsi="Times New Roman" w:cs="Times New Roman"/>
          <w:color w:val="000000"/>
          <w:sz w:val="24"/>
          <w:szCs w:val="24"/>
          <w:shd w:val="clear" w:color="auto" w:fill="FFFFFF"/>
        </w:rPr>
        <w:t>Полит-</w:t>
      </w:r>
      <w:proofErr w:type="spellStart"/>
      <w:r w:rsidRPr="004A6745">
        <w:rPr>
          <w:rFonts w:ascii="Times New Roman" w:hAnsi="Times New Roman" w:cs="Times New Roman"/>
          <w:color w:val="000000"/>
          <w:sz w:val="24"/>
          <w:szCs w:val="24"/>
          <w:shd w:val="clear" w:color="auto" w:fill="FFFFFF"/>
        </w:rPr>
        <w:t>издат</w:t>
      </w:r>
      <w:proofErr w:type="spellEnd"/>
      <w:proofErr w:type="gramEnd"/>
      <w:r w:rsidRPr="004A6745">
        <w:rPr>
          <w:rFonts w:ascii="Times New Roman" w:hAnsi="Times New Roman" w:cs="Times New Roman"/>
          <w:color w:val="000000"/>
          <w:sz w:val="24"/>
          <w:szCs w:val="24"/>
          <w:shd w:val="clear" w:color="auto" w:fill="FFFFFF"/>
        </w:rPr>
        <w:t>, 1977. -– Текст: непосредственный.</w:t>
      </w:r>
    </w:p>
    <w:p w14:paraId="6EB52892" w14:textId="69145901" w:rsidR="004A6745" w:rsidRPr="00E878D8" w:rsidRDefault="004A6745" w:rsidP="004A6745">
      <w:pPr>
        <w:tabs>
          <w:tab w:val="left" w:pos="1134"/>
        </w:tabs>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14</w:t>
      </w:r>
      <w:r w:rsidRPr="004A6745">
        <w:rPr>
          <w:rFonts w:ascii="Times New Roman" w:hAnsi="Times New Roman" w:cs="Times New Roman"/>
          <w:color w:val="000000"/>
          <w:sz w:val="24"/>
          <w:szCs w:val="24"/>
          <w:shd w:val="clear" w:color="auto" w:fill="FFFFFF"/>
        </w:rPr>
        <w:tab/>
      </w:r>
      <w:proofErr w:type="spellStart"/>
      <w:r w:rsidRPr="004A6745">
        <w:rPr>
          <w:rFonts w:ascii="Times New Roman" w:hAnsi="Times New Roman" w:cs="Times New Roman"/>
          <w:color w:val="000000"/>
          <w:sz w:val="24"/>
          <w:szCs w:val="24"/>
          <w:shd w:val="clear" w:color="auto" w:fill="FFFFFF"/>
        </w:rPr>
        <w:t>Торренс</w:t>
      </w:r>
      <w:proofErr w:type="spellEnd"/>
      <w:r w:rsidRPr="004A6745">
        <w:rPr>
          <w:rFonts w:ascii="Times New Roman" w:hAnsi="Times New Roman" w:cs="Times New Roman"/>
          <w:color w:val="000000"/>
          <w:sz w:val="24"/>
          <w:szCs w:val="24"/>
          <w:shd w:val="clear" w:color="auto" w:fill="FFFFFF"/>
        </w:rPr>
        <w:t xml:space="preserve">, Э.П. Диагностика креативности –– Психология </w:t>
      </w:r>
      <w:proofErr w:type="spellStart"/>
      <w:r w:rsidRPr="004A6745">
        <w:rPr>
          <w:rFonts w:ascii="Times New Roman" w:hAnsi="Times New Roman" w:cs="Times New Roman"/>
          <w:color w:val="000000"/>
          <w:sz w:val="24"/>
          <w:szCs w:val="24"/>
          <w:shd w:val="clear" w:color="auto" w:fill="FFFFFF"/>
        </w:rPr>
        <w:t>счастли</w:t>
      </w:r>
      <w:proofErr w:type="spellEnd"/>
      <w:r w:rsidRPr="004A6745">
        <w:rPr>
          <w:rFonts w:ascii="Times New Roman" w:hAnsi="Times New Roman" w:cs="Times New Roman"/>
          <w:color w:val="000000"/>
          <w:sz w:val="24"/>
          <w:szCs w:val="24"/>
          <w:shd w:val="clear" w:color="auto" w:fill="FFFFFF"/>
        </w:rPr>
        <w:t xml:space="preserve">-вой жизни- URL: </w:t>
      </w:r>
      <w:proofErr w:type="gramStart"/>
      <w:r w:rsidRPr="004A6745">
        <w:rPr>
          <w:rFonts w:ascii="Times New Roman" w:hAnsi="Times New Roman" w:cs="Times New Roman"/>
          <w:color w:val="000000"/>
          <w:sz w:val="24"/>
          <w:szCs w:val="24"/>
          <w:shd w:val="clear" w:color="auto" w:fill="FFFFFF"/>
        </w:rPr>
        <w:t>http://psycabi.net/testy/577-test-kreativnosti-torrensa-diagnostika-tvorcheskog  –</w:t>
      </w:r>
      <w:proofErr w:type="gramEnd"/>
      <w:r w:rsidRPr="004A6745">
        <w:rPr>
          <w:rFonts w:ascii="Times New Roman" w:hAnsi="Times New Roman" w:cs="Times New Roman"/>
          <w:color w:val="000000"/>
          <w:sz w:val="24"/>
          <w:szCs w:val="24"/>
          <w:shd w:val="clear" w:color="auto" w:fill="FFFFFF"/>
        </w:rPr>
        <w:t xml:space="preserve"> (дата обращения: 23.08.2020). – Текст: электронный.</w:t>
      </w:r>
    </w:p>
    <w:p w14:paraId="7E02EB05" w14:textId="77777777" w:rsidR="00CD0011" w:rsidRPr="00CD0011" w:rsidRDefault="00CD0011" w:rsidP="00CD0011">
      <w:pPr>
        <w:tabs>
          <w:tab w:val="left" w:pos="1134"/>
        </w:tabs>
        <w:spacing w:after="0" w:line="240" w:lineRule="auto"/>
        <w:ind w:firstLine="709"/>
        <w:jc w:val="both"/>
        <w:rPr>
          <w:rFonts w:ascii="Times New Roman" w:hAnsi="Times New Roman" w:cs="Times New Roman"/>
          <w:color w:val="000000"/>
          <w:sz w:val="24"/>
          <w:szCs w:val="24"/>
          <w:shd w:val="clear" w:color="auto" w:fill="FFFFFF"/>
        </w:rPr>
      </w:pPr>
    </w:p>
    <w:sectPr w:rsidR="00CD0011" w:rsidRPr="00CD0011" w:rsidSect="00CD0011">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743D0" w14:textId="77777777" w:rsidR="00CC251D" w:rsidRDefault="00CC251D" w:rsidP="00234722">
      <w:pPr>
        <w:spacing w:after="0" w:line="240" w:lineRule="auto"/>
      </w:pPr>
      <w:r>
        <w:separator/>
      </w:r>
    </w:p>
  </w:endnote>
  <w:endnote w:type="continuationSeparator" w:id="0">
    <w:p w14:paraId="7694A928" w14:textId="77777777" w:rsidR="00CC251D" w:rsidRDefault="00CC251D" w:rsidP="002347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imesNewRoman">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72831" w14:textId="77777777" w:rsidR="00CC251D" w:rsidRDefault="00CC251D" w:rsidP="00234722">
      <w:pPr>
        <w:spacing w:after="0" w:line="240" w:lineRule="auto"/>
      </w:pPr>
      <w:r>
        <w:separator/>
      </w:r>
    </w:p>
  </w:footnote>
  <w:footnote w:type="continuationSeparator" w:id="0">
    <w:p w14:paraId="763389E2" w14:textId="77777777" w:rsidR="00CC251D" w:rsidRDefault="00CC251D" w:rsidP="002347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72278E"/>
    <w:multiLevelType w:val="hybridMultilevel"/>
    <w:tmpl w:val="4FCCB6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DC3"/>
    <w:rsid w:val="0023024B"/>
    <w:rsid w:val="00234722"/>
    <w:rsid w:val="00247940"/>
    <w:rsid w:val="002757E9"/>
    <w:rsid w:val="003D702C"/>
    <w:rsid w:val="00460862"/>
    <w:rsid w:val="004A6745"/>
    <w:rsid w:val="005D3E8B"/>
    <w:rsid w:val="005F282B"/>
    <w:rsid w:val="00690B65"/>
    <w:rsid w:val="006934E3"/>
    <w:rsid w:val="00707E9C"/>
    <w:rsid w:val="00727B7F"/>
    <w:rsid w:val="0079747D"/>
    <w:rsid w:val="007A0403"/>
    <w:rsid w:val="008B1FCB"/>
    <w:rsid w:val="008E765A"/>
    <w:rsid w:val="00A73E38"/>
    <w:rsid w:val="00B540BB"/>
    <w:rsid w:val="00BE2F1F"/>
    <w:rsid w:val="00C4039F"/>
    <w:rsid w:val="00C536C9"/>
    <w:rsid w:val="00CC251D"/>
    <w:rsid w:val="00CC7D23"/>
    <w:rsid w:val="00CD0011"/>
    <w:rsid w:val="00CE7463"/>
    <w:rsid w:val="00DC2800"/>
    <w:rsid w:val="00E5500B"/>
    <w:rsid w:val="00E878D8"/>
    <w:rsid w:val="00F6041D"/>
    <w:rsid w:val="00F93347"/>
    <w:rsid w:val="00F97D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A9AD8"/>
  <w15:chartTrackingRefBased/>
  <w15:docId w15:val="{79692B52-4F09-4841-92C7-9141A7ED9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7D2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Мой стиль для рефератов"/>
    <w:basedOn w:val="a4"/>
    <w:link w:val="a5"/>
    <w:qFormat/>
    <w:rsid w:val="00DC2800"/>
    <w:pPr>
      <w:spacing w:after="0" w:line="360" w:lineRule="auto"/>
      <w:ind w:firstLine="709"/>
      <w:jc w:val="center"/>
    </w:pPr>
    <w:rPr>
      <w:rFonts w:eastAsia="Times New Roman"/>
      <w:color w:val="000000"/>
      <w:sz w:val="28"/>
      <w:szCs w:val="28"/>
      <w:lang w:eastAsia="ru-RU"/>
    </w:rPr>
  </w:style>
  <w:style w:type="character" w:customStyle="1" w:styleId="a5">
    <w:name w:val="Мой стиль для рефератов Знак"/>
    <w:basedOn w:val="a0"/>
    <w:link w:val="a3"/>
    <w:rsid w:val="00DC2800"/>
    <w:rPr>
      <w:rFonts w:ascii="Times New Roman" w:eastAsia="Times New Roman" w:hAnsi="Times New Roman" w:cs="Times New Roman"/>
      <w:color w:val="000000"/>
      <w:sz w:val="28"/>
      <w:szCs w:val="28"/>
      <w:lang w:eastAsia="ru-RU"/>
    </w:rPr>
  </w:style>
  <w:style w:type="paragraph" w:styleId="a4">
    <w:name w:val="Normal (Web)"/>
    <w:basedOn w:val="a"/>
    <w:uiPriority w:val="99"/>
    <w:semiHidden/>
    <w:unhideWhenUsed/>
    <w:rsid w:val="00DC2800"/>
    <w:rPr>
      <w:rFonts w:ascii="Times New Roman" w:hAnsi="Times New Roman" w:cs="Times New Roman"/>
      <w:sz w:val="24"/>
      <w:szCs w:val="24"/>
    </w:rPr>
  </w:style>
  <w:style w:type="character" w:customStyle="1" w:styleId="fontstyle01">
    <w:name w:val="fontstyle01"/>
    <w:basedOn w:val="a0"/>
    <w:rsid w:val="00CC7D23"/>
    <w:rPr>
      <w:rFonts w:ascii="TimesNewRoman" w:hAnsi="TimesNewRoman" w:hint="default"/>
      <w:b w:val="0"/>
      <w:bCs w:val="0"/>
      <w:i w:val="0"/>
      <w:iCs w:val="0"/>
      <w:color w:val="000000"/>
      <w:sz w:val="24"/>
      <w:szCs w:val="24"/>
    </w:rPr>
  </w:style>
  <w:style w:type="character" w:styleId="a6">
    <w:name w:val="Hyperlink"/>
    <w:basedOn w:val="a0"/>
    <w:uiPriority w:val="99"/>
    <w:unhideWhenUsed/>
    <w:rsid w:val="00CD0011"/>
    <w:rPr>
      <w:color w:val="0563C1" w:themeColor="hyperlink"/>
      <w:u w:val="single"/>
    </w:rPr>
  </w:style>
  <w:style w:type="paragraph" w:styleId="a7">
    <w:name w:val="List Paragraph"/>
    <w:basedOn w:val="a"/>
    <w:uiPriority w:val="34"/>
    <w:qFormat/>
    <w:rsid w:val="00CD0011"/>
    <w:pPr>
      <w:ind w:left="720"/>
      <w:contextualSpacing/>
    </w:pPr>
  </w:style>
  <w:style w:type="paragraph" w:styleId="a8">
    <w:name w:val="footnote text"/>
    <w:basedOn w:val="a"/>
    <w:link w:val="a9"/>
    <w:uiPriority w:val="99"/>
    <w:semiHidden/>
    <w:unhideWhenUsed/>
    <w:rsid w:val="00234722"/>
    <w:pPr>
      <w:spacing w:after="0" w:line="240" w:lineRule="auto"/>
    </w:pPr>
    <w:rPr>
      <w:sz w:val="20"/>
      <w:szCs w:val="20"/>
    </w:rPr>
  </w:style>
  <w:style w:type="character" w:customStyle="1" w:styleId="a9">
    <w:name w:val="Текст сноски Знак"/>
    <w:basedOn w:val="a0"/>
    <w:link w:val="a8"/>
    <w:uiPriority w:val="99"/>
    <w:semiHidden/>
    <w:rsid w:val="00234722"/>
    <w:rPr>
      <w:sz w:val="20"/>
      <w:szCs w:val="20"/>
    </w:rPr>
  </w:style>
  <w:style w:type="character" w:styleId="aa">
    <w:name w:val="footnote reference"/>
    <w:basedOn w:val="a0"/>
    <w:uiPriority w:val="99"/>
    <w:semiHidden/>
    <w:unhideWhenUsed/>
    <w:rsid w:val="00234722"/>
    <w:rPr>
      <w:vertAlign w:val="superscript"/>
    </w:rPr>
  </w:style>
  <w:style w:type="paragraph" w:styleId="ab">
    <w:name w:val="endnote text"/>
    <w:basedOn w:val="a"/>
    <w:link w:val="ac"/>
    <w:uiPriority w:val="99"/>
    <w:semiHidden/>
    <w:unhideWhenUsed/>
    <w:rsid w:val="00234722"/>
    <w:pPr>
      <w:spacing w:after="0" w:line="240" w:lineRule="auto"/>
    </w:pPr>
    <w:rPr>
      <w:sz w:val="20"/>
      <w:szCs w:val="20"/>
    </w:rPr>
  </w:style>
  <w:style w:type="character" w:customStyle="1" w:styleId="ac">
    <w:name w:val="Текст концевой сноски Знак"/>
    <w:basedOn w:val="a0"/>
    <w:link w:val="ab"/>
    <w:uiPriority w:val="99"/>
    <w:semiHidden/>
    <w:rsid w:val="00234722"/>
    <w:rPr>
      <w:sz w:val="20"/>
      <w:szCs w:val="20"/>
    </w:rPr>
  </w:style>
  <w:style w:type="character" w:styleId="ad">
    <w:name w:val="endnote reference"/>
    <w:basedOn w:val="a0"/>
    <w:uiPriority w:val="99"/>
    <w:semiHidden/>
    <w:unhideWhenUsed/>
    <w:rsid w:val="002347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095297">
      <w:bodyDiv w:val="1"/>
      <w:marLeft w:val="0"/>
      <w:marRight w:val="0"/>
      <w:marTop w:val="0"/>
      <w:marBottom w:val="0"/>
      <w:divBdr>
        <w:top w:val="none" w:sz="0" w:space="0" w:color="auto"/>
        <w:left w:val="none" w:sz="0" w:space="0" w:color="auto"/>
        <w:bottom w:val="none" w:sz="0" w:space="0" w:color="auto"/>
        <w:right w:val="none" w:sz="0" w:space="0" w:color="auto"/>
      </w:divBdr>
    </w:div>
    <w:div w:id="1013338501">
      <w:bodyDiv w:val="1"/>
      <w:marLeft w:val="0"/>
      <w:marRight w:val="0"/>
      <w:marTop w:val="0"/>
      <w:marBottom w:val="0"/>
      <w:divBdr>
        <w:top w:val="none" w:sz="0" w:space="0" w:color="auto"/>
        <w:left w:val="none" w:sz="0" w:space="0" w:color="auto"/>
        <w:bottom w:val="none" w:sz="0" w:space="0" w:color="auto"/>
        <w:right w:val="none" w:sz="0" w:space="0" w:color="auto"/>
      </w:divBdr>
    </w:div>
    <w:div w:id="1931622925">
      <w:bodyDiv w:val="1"/>
      <w:marLeft w:val="0"/>
      <w:marRight w:val="0"/>
      <w:marTop w:val="0"/>
      <w:marBottom w:val="0"/>
      <w:divBdr>
        <w:top w:val="none" w:sz="0" w:space="0" w:color="auto"/>
        <w:left w:val="none" w:sz="0" w:space="0" w:color="auto"/>
        <w:bottom w:val="none" w:sz="0" w:space="0" w:color="auto"/>
        <w:right w:val="none" w:sz="0" w:space="0" w:color="auto"/>
      </w:divBdr>
    </w:div>
    <w:div w:id="211415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B910F1-F2D5-4FF1-AFF0-C49C9AB0E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1523</Words>
  <Characters>8686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cp:lastModifiedBy>
  <cp:revision>2</cp:revision>
  <dcterms:created xsi:type="dcterms:W3CDTF">2025-12-09T06:02:00Z</dcterms:created>
  <dcterms:modified xsi:type="dcterms:W3CDTF">2025-12-09T06:02:00Z</dcterms:modified>
</cp:coreProperties>
</file>